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5204361"/>
        <w:docPartObj>
          <w:docPartGallery w:val="Cover Pages"/>
          <w:docPartUnique/>
        </w:docPartObj>
      </w:sdtPr>
      <w:sdtContent>
        <w:p w14:paraId="33FB437D" w14:textId="6EA64E9A" w:rsidR="004D65E4" w:rsidRDefault="005E3C49">
          <w:r w:rsidRPr="00485387">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5399F433" wp14:editId="1D8EA5D6">
                    <wp:simplePos x="0" y="0"/>
                    <wp:positionH relativeFrom="column">
                      <wp:posOffset>3693160</wp:posOffset>
                    </wp:positionH>
                    <wp:positionV relativeFrom="paragraph">
                      <wp:posOffset>13145</wp:posOffset>
                    </wp:positionV>
                    <wp:extent cx="2066307" cy="391259"/>
                    <wp:effectExtent l="0" t="0" r="10160" b="27940"/>
                    <wp:wrapNone/>
                    <wp:docPr id="511288957" name="正方形/長方形 1"/>
                    <wp:cNvGraphicFramePr/>
                    <a:graphic xmlns:a="http://schemas.openxmlformats.org/drawingml/2006/main">
                      <a:graphicData uri="http://schemas.microsoft.com/office/word/2010/wordprocessingShape">
                        <wps:wsp>
                          <wps:cNvSpPr/>
                          <wps:spPr>
                            <a:xfrm>
                              <a:off x="0" y="0"/>
                              <a:ext cx="2066307" cy="391259"/>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6BDF99" w14:textId="77777777" w:rsidR="005E3C49" w:rsidRPr="00C10F36" w:rsidRDefault="005E3C49" w:rsidP="005E3C49">
                                <w:pPr>
                                  <w:jc w:val="center"/>
                                  <w:rPr>
                                    <w:color w:val="0070C0"/>
                                  </w:rPr>
                                </w:pPr>
                                <w:r w:rsidRPr="00C10F36">
                                  <w:rPr>
                                    <w:rFonts w:hint="eastAsia"/>
                                    <w:color w:val="0070C0"/>
                                  </w:rPr>
                                  <w:t>※</w:t>
                                </w:r>
                                <w:r>
                                  <w:rPr>
                                    <w:rFonts w:hint="eastAsia"/>
                                    <w:color w:val="0070C0"/>
                                  </w:rPr>
                                  <w:t>枠内</w:t>
                                </w:r>
                                <w:r w:rsidRPr="00C10F36">
                                  <w:rPr>
                                    <w:rFonts w:hint="eastAsia"/>
                                    <w:color w:val="0070C0"/>
                                  </w:rPr>
                                  <w:t>（</w:t>
                                </w:r>
                                <w:r>
                                  <w:rPr>
                                    <w:rFonts w:hint="eastAsia"/>
                                    <w:color w:val="0070C0"/>
                                  </w:rPr>
                                  <w:t>青</w:t>
                                </w:r>
                                <w:r w:rsidRPr="00C10F36">
                                  <w:rPr>
                                    <w:rFonts w:hint="eastAsia"/>
                                    <w:color w:val="0070C0"/>
                                  </w:rPr>
                                  <w:t>）は、</w:t>
                                </w:r>
                                <w:r>
                                  <w:rPr>
                                    <w:rFonts w:hint="eastAsia"/>
                                    <w:color w:val="0070C0"/>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9F433" id="正方形/長方形 1" o:spid="_x0000_s1026" style="position:absolute;left:0;text-align:left;margin-left:290.8pt;margin-top:1.05pt;width:162.7pt;height:30.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" filled="f" strokecolor="#0070c0" strokeweight="1pt">
                    <v:textbox>
                      <w:txbxContent>
                        <w:p w14:paraId="476BDF99" w14:textId="77777777" w:rsidR="005E3C49" w:rsidRPr="00C10F36" w:rsidRDefault="005E3C49" w:rsidP="005E3C49">
                          <w:pPr>
                            <w:jc w:val="center"/>
                            <w:rPr>
                              <w:color w:val="0070C0"/>
                            </w:rPr>
                          </w:pPr>
                          <w:r w:rsidRPr="00C10F36">
                            <w:rPr>
                              <w:rFonts w:hint="eastAsia"/>
                              <w:color w:val="0070C0"/>
                            </w:rPr>
                            <w:t>※</w:t>
                          </w:r>
                          <w:r>
                            <w:rPr>
                              <w:rFonts w:hint="eastAsia"/>
                              <w:color w:val="0070C0"/>
                            </w:rPr>
                            <w:t>枠内</w:t>
                          </w:r>
                          <w:r w:rsidRPr="00C10F36">
                            <w:rPr>
                              <w:rFonts w:hint="eastAsia"/>
                              <w:color w:val="0070C0"/>
                            </w:rPr>
                            <w:t>（</w:t>
                          </w:r>
                          <w:r>
                            <w:rPr>
                              <w:rFonts w:hint="eastAsia"/>
                              <w:color w:val="0070C0"/>
                            </w:rPr>
                            <w:t>青</w:t>
                          </w:r>
                          <w:r w:rsidRPr="00C10F36">
                            <w:rPr>
                              <w:rFonts w:hint="eastAsia"/>
                              <w:color w:val="0070C0"/>
                            </w:rPr>
                            <w:t>）は、</w:t>
                          </w:r>
                          <w:r>
                            <w:rPr>
                              <w:rFonts w:hint="eastAsia"/>
                              <w:color w:val="0070C0"/>
                            </w:rPr>
                            <w:t>注意点</w:t>
                          </w:r>
                        </w:p>
                      </w:txbxContent>
                    </v:textbox>
                  </v:rect>
                </w:pict>
              </mc:Fallback>
            </mc:AlternateContent>
          </w:r>
          <w:r w:rsidRPr="0020576A">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7DC385D4" wp14:editId="4A6AF443">
                    <wp:simplePos x="0" y="0"/>
                    <wp:positionH relativeFrom="column">
                      <wp:posOffset>3692525</wp:posOffset>
                    </wp:positionH>
                    <wp:positionV relativeFrom="paragraph">
                      <wp:posOffset>-414845</wp:posOffset>
                    </wp:positionV>
                    <wp:extent cx="2066307" cy="391259"/>
                    <wp:effectExtent l="0" t="0" r="10160" b="27940"/>
                    <wp:wrapNone/>
                    <wp:docPr id="995936403" name="正方形/長方形 1"/>
                    <wp:cNvGraphicFramePr/>
                    <a:graphic xmlns:a="http://schemas.openxmlformats.org/drawingml/2006/main">
                      <a:graphicData uri="http://schemas.microsoft.com/office/word/2010/wordprocessingShape">
                        <wps:wsp>
                          <wps:cNvSpPr/>
                          <wps:spPr>
                            <a:xfrm>
                              <a:off x="0" y="0"/>
                              <a:ext cx="2066307" cy="39125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A4641" w14:textId="77777777" w:rsidR="005E3C49" w:rsidRPr="001742A6" w:rsidRDefault="005E3C49" w:rsidP="005E3C49">
                                <w:pPr>
                                  <w:jc w:val="center"/>
                                  <w:rPr>
                                    <w:color w:val="FF0000"/>
                                  </w:rPr>
                                </w:pPr>
                                <w:r>
                                  <w:rPr>
                                    <w:rFonts w:hint="eastAsia"/>
                                    <w:color w:val="FF0000"/>
                                  </w:rPr>
                                  <w:t>※斜体（赤）は、記載例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385D4" id="_x0000_s1027" style="position:absolute;left:0;text-align:left;margin-left:290.75pt;margin-top:-32.65pt;width:162.7pt;height:30.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" filled="f" strokecolor="red" strokeweight="1pt">
                    <v:textbox>
                      <w:txbxContent>
                        <w:p w14:paraId="06FA4641" w14:textId="77777777" w:rsidR="005E3C49" w:rsidRPr="001742A6" w:rsidRDefault="005E3C49" w:rsidP="005E3C49">
                          <w:pPr>
                            <w:jc w:val="center"/>
                            <w:rPr>
                              <w:color w:val="FF0000"/>
                            </w:rPr>
                          </w:pPr>
                          <w:r>
                            <w:rPr>
                              <w:rFonts w:hint="eastAsia"/>
                              <w:color w:val="FF0000"/>
                            </w:rPr>
                            <w:t>※斜体（赤）は、記載例</w:t>
                          </w:r>
                        </w:p>
                      </w:txbxContent>
                    </v:textbox>
                  </v:rect>
                </w:pict>
              </mc:Fallback>
            </mc:AlternateContent>
          </w:r>
        </w:p>
        <w:tbl>
          <w:tblPr>
            <w:tblpPr w:leftFromText="187" w:rightFromText="187" w:horzAnchor="margin" w:tblpXSpec="center" w:tblpY="2881"/>
            <w:tblW w:w="4000" w:type="pct"/>
            <w:tblBorders>
              <w:top w:val="double" w:sz="12" w:space="0" w:color="auto"/>
              <w:left w:val="double" w:sz="12" w:space="0" w:color="auto"/>
              <w:bottom w:val="double" w:sz="12" w:space="0" w:color="auto"/>
              <w:right w:val="double" w:sz="12" w:space="0" w:color="auto"/>
            </w:tblBorders>
            <w:tblCellMar>
              <w:left w:w="144" w:type="dxa"/>
              <w:right w:w="115" w:type="dxa"/>
            </w:tblCellMar>
            <w:tblLook w:val="04A0" w:firstRow="1" w:lastRow="0" w:firstColumn="1" w:lastColumn="0" w:noHBand="0" w:noVBand="1"/>
          </w:tblPr>
          <w:tblGrid>
            <w:gridCol w:w="7184"/>
          </w:tblGrid>
          <w:tr w:rsidR="00465343" w14:paraId="71BCF851" w14:textId="77777777" w:rsidTr="00513086">
            <w:trPr>
              <w:trHeight w:val="13"/>
            </w:trPr>
            <w:tc>
              <w:tcPr>
                <w:tcW w:w="7184" w:type="dxa"/>
                <w:tcMar>
                  <w:top w:w="216" w:type="dxa"/>
                  <w:left w:w="115" w:type="dxa"/>
                  <w:bottom w:w="216" w:type="dxa"/>
                  <w:right w:w="115" w:type="dxa"/>
                </w:tcMar>
              </w:tcPr>
              <w:p w14:paraId="4958E102" w14:textId="3FE62F67" w:rsidR="00465343" w:rsidRPr="004D65E4" w:rsidRDefault="00465343" w:rsidP="00465343">
                <w:pPr>
                  <w:pStyle w:val="a8"/>
                  <w:ind w:leftChars="100" w:left="227" w:rightChars="100" w:right="227"/>
                  <w:jc w:val="distribute"/>
                  <w:rPr>
                    <w:rFonts w:ascii="ＭＳ ゴシック" w:eastAsia="ＭＳ ゴシック" w:hAnsi="ＭＳ ゴシック"/>
                    <w:sz w:val="24"/>
                  </w:rPr>
                </w:pPr>
                <w:r w:rsidRPr="004D65E4">
                  <w:rPr>
                    <w:rFonts w:ascii="ＭＳ ゴシック" w:eastAsia="ＭＳ ゴシック" w:hAnsi="ＭＳ ゴシック" w:cstheme="majorBidi" w:hint="eastAsia"/>
                    <w:sz w:val="72"/>
                    <w:szCs w:val="72"/>
                  </w:rPr>
                  <w:t>標準作業書</w:t>
                </w:r>
              </w:p>
            </w:tc>
          </w:tr>
          <w:tr w:rsidR="004D65E4" w:rsidRPr="004D65E4" w14:paraId="680BC20C" w14:textId="77777777" w:rsidTr="00513086">
            <w:tc>
              <w:tcPr>
                <w:tcW w:w="7184" w:type="dxa"/>
                <w:tcMar>
                  <w:top w:w="216" w:type="dxa"/>
                  <w:left w:w="115" w:type="dxa"/>
                  <w:bottom w:w="216" w:type="dxa"/>
                  <w:right w:w="115" w:type="dxa"/>
                </w:tcMar>
              </w:tcPr>
              <w:p w14:paraId="0EBF9D8C" w14:textId="10720432" w:rsidR="004D65E4" w:rsidRPr="00465343" w:rsidRDefault="00465343" w:rsidP="00465343">
                <w:pPr>
                  <w:pStyle w:val="a8"/>
                  <w:ind w:leftChars="100" w:left="227" w:rightChars="100" w:right="227"/>
                  <w:jc w:val="distribute"/>
                  <w:rPr>
                    <w:rFonts w:ascii="ＭＳ ゴシック" w:eastAsia="ＭＳ ゴシック" w:hAnsi="ＭＳ ゴシック"/>
                    <w:sz w:val="48"/>
                    <w:szCs w:val="48"/>
                  </w:rPr>
                </w:pPr>
                <w:r w:rsidRPr="00465343">
                  <w:rPr>
                    <w:rFonts w:ascii="ＭＳ ゴシック" w:eastAsia="ＭＳ ゴシック" w:hAnsi="ＭＳ ゴシック" w:hint="eastAsia"/>
                    <w:sz w:val="48"/>
                    <w:szCs w:val="48"/>
                  </w:rPr>
                  <w:t>［特定再生資源屋外保管業］</w:t>
                </w:r>
              </w:p>
            </w:tc>
          </w:tr>
        </w:tbl>
        <w:tbl>
          <w:tblPr>
            <w:tblpPr w:leftFromText="187" w:rightFromText="187" w:vertAnchor="page" w:horzAnchor="margin" w:tblpXSpec="center" w:tblpY="12381"/>
            <w:tblW w:w="3857" w:type="pct"/>
            <w:tblLook w:val="04A0" w:firstRow="1" w:lastRow="0" w:firstColumn="1" w:lastColumn="0" w:noHBand="0" w:noVBand="1"/>
          </w:tblPr>
          <w:tblGrid>
            <w:gridCol w:w="6997"/>
          </w:tblGrid>
          <w:tr w:rsidR="00513086" w:rsidRPr="004D65E4" w14:paraId="394B551F" w14:textId="77777777" w:rsidTr="00513086">
            <w:tc>
              <w:tcPr>
                <w:tcW w:w="6997" w:type="dxa"/>
                <w:tcMar>
                  <w:top w:w="216" w:type="dxa"/>
                  <w:left w:w="115" w:type="dxa"/>
                  <w:bottom w:w="216" w:type="dxa"/>
                  <w:right w:w="115" w:type="dxa"/>
                </w:tcMar>
              </w:tcPr>
              <w:p w14:paraId="4323DECB" w14:textId="78C9AAD0" w:rsidR="00513086" w:rsidRPr="005E3C49" w:rsidRDefault="00513086" w:rsidP="00513086">
                <w:pPr>
                  <w:pStyle w:val="a8"/>
                  <w:jc w:val="center"/>
                  <w:rPr>
                    <w:rFonts w:ascii="ＭＳ ゴシック" w:eastAsia="ＭＳ ゴシック" w:hAnsi="ＭＳ ゴシック"/>
                    <w:i/>
                    <w:iCs/>
                    <w:color w:val="FF0000"/>
                    <w:sz w:val="40"/>
                    <w:szCs w:val="40"/>
                  </w:rPr>
                </w:pPr>
                <w:r w:rsidRPr="005E3C49">
                  <w:rPr>
                    <w:rFonts w:ascii="ＭＳ ゴシック" w:eastAsia="ＭＳ ゴシック" w:hAnsi="ＭＳ ゴシック" w:hint="eastAsia"/>
                    <w:i/>
                    <w:iCs/>
                    <w:color w:val="FF0000"/>
                    <w:sz w:val="40"/>
                    <w:szCs w:val="40"/>
                  </w:rPr>
                  <w:t>株式会社○○○○　（△△ヤード）</w:t>
                </w:r>
              </w:p>
              <w:p w14:paraId="5226E5D1" w14:textId="1DC34CFD" w:rsidR="00513086" w:rsidRPr="004D65E4" w:rsidRDefault="00513086" w:rsidP="00513086">
                <w:pPr>
                  <w:pStyle w:val="a8"/>
                  <w:jc w:val="center"/>
                  <w:rPr>
                    <w:rFonts w:ascii="ＭＳ ゴシック" w:eastAsia="ＭＳ ゴシック" w:hAnsi="ＭＳ ゴシック"/>
                    <w:sz w:val="24"/>
                    <w:szCs w:val="24"/>
                  </w:rPr>
                </w:pPr>
                <w:r w:rsidRPr="005E3C49">
                  <w:rPr>
                    <w:rFonts w:ascii="ＭＳ ゴシック" w:eastAsia="ＭＳ ゴシック" w:hAnsi="ＭＳ ゴシック" w:hint="eastAsia"/>
                    <w:i/>
                    <w:iCs/>
                    <w:color w:val="FF0000"/>
                    <w:sz w:val="40"/>
                    <w:szCs w:val="40"/>
                  </w:rPr>
                  <w:t>令和</w:t>
                </w:r>
                <w:r w:rsidR="00BD3549">
                  <w:rPr>
                    <w:rFonts w:ascii="ＭＳ ゴシック" w:eastAsia="ＭＳ ゴシック" w:hAnsi="ＭＳ ゴシック" w:hint="eastAsia"/>
                    <w:i/>
                    <w:iCs/>
                    <w:color w:val="FF0000"/>
                    <w:sz w:val="40"/>
                    <w:szCs w:val="40"/>
                  </w:rPr>
                  <w:t xml:space="preserve">　</w:t>
                </w:r>
                <w:r w:rsidRPr="005E3C49">
                  <w:rPr>
                    <w:rFonts w:ascii="ＭＳ ゴシック" w:eastAsia="ＭＳ ゴシック" w:hAnsi="ＭＳ ゴシック" w:hint="eastAsia"/>
                    <w:i/>
                    <w:iCs/>
                    <w:color w:val="FF0000"/>
                    <w:sz w:val="40"/>
                    <w:szCs w:val="40"/>
                  </w:rPr>
                  <w:t>年</w:t>
                </w:r>
                <w:r w:rsidR="00BD3549">
                  <w:rPr>
                    <w:rFonts w:ascii="ＭＳ ゴシック" w:eastAsia="ＭＳ ゴシック" w:hAnsi="ＭＳ ゴシック" w:hint="eastAsia"/>
                    <w:i/>
                    <w:iCs/>
                    <w:color w:val="FF0000"/>
                    <w:sz w:val="40"/>
                    <w:szCs w:val="40"/>
                  </w:rPr>
                  <w:t xml:space="preserve">　</w:t>
                </w:r>
                <w:r w:rsidRPr="005E3C49">
                  <w:rPr>
                    <w:rFonts w:ascii="ＭＳ ゴシック" w:eastAsia="ＭＳ ゴシック" w:hAnsi="ＭＳ ゴシック" w:hint="eastAsia"/>
                    <w:i/>
                    <w:iCs/>
                    <w:color w:val="FF0000"/>
                    <w:sz w:val="40"/>
                    <w:szCs w:val="40"/>
                  </w:rPr>
                  <w:t>月</w:t>
                </w:r>
                <w:r w:rsidR="00BD3549">
                  <w:rPr>
                    <w:rFonts w:ascii="ＭＳ ゴシック" w:eastAsia="ＭＳ ゴシック" w:hAnsi="ＭＳ ゴシック" w:hint="eastAsia"/>
                    <w:i/>
                    <w:iCs/>
                    <w:color w:val="FF0000"/>
                    <w:sz w:val="40"/>
                    <w:szCs w:val="40"/>
                  </w:rPr>
                  <w:t xml:space="preserve">　</w:t>
                </w:r>
                <w:r w:rsidRPr="005E3C49">
                  <w:rPr>
                    <w:rFonts w:ascii="ＭＳ ゴシック" w:eastAsia="ＭＳ ゴシック" w:hAnsi="ＭＳ ゴシック" w:hint="eastAsia"/>
                    <w:i/>
                    <w:iCs/>
                    <w:color w:val="FF0000"/>
                    <w:sz w:val="40"/>
                    <w:szCs w:val="40"/>
                  </w:rPr>
                  <w:t>日</w:t>
                </w:r>
              </w:p>
            </w:tc>
          </w:tr>
        </w:tbl>
        <w:p w14:paraId="388DD398" w14:textId="4D94518C" w:rsidR="004D65E4" w:rsidRDefault="00FF5589">
          <w:r w:rsidRPr="00EC6357">
            <w:rPr>
              <w:rFonts w:ascii="ＭＳ ゴシック" w:eastAsia="ＭＳ ゴシック" w:hAnsi="ＭＳ ゴシック"/>
              <w:noProof/>
            </w:rPr>
            <mc:AlternateContent>
              <mc:Choice Requires="wps">
                <w:drawing>
                  <wp:anchor distT="45720" distB="45720" distL="114300" distR="114300" simplePos="0" relativeHeight="251781120" behindDoc="1" locked="0" layoutInCell="1" allowOverlap="1" wp14:anchorId="522661C6" wp14:editId="677CABF0">
                    <wp:simplePos x="0" y="0"/>
                    <wp:positionH relativeFrom="column">
                      <wp:posOffset>154321</wp:posOffset>
                    </wp:positionH>
                    <wp:positionV relativeFrom="paragraph">
                      <wp:posOffset>5471795</wp:posOffset>
                    </wp:positionV>
                    <wp:extent cx="5438898" cy="1198880"/>
                    <wp:effectExtent l="0" t="0" r="28575" b="20320"/>
                    <wp:wrapNone/>
                    <wp:docPr id="327356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898" cy="1198880"/>
                            </a:xfrm>
                            <a:prstGeom prst="rect">
                              <a:avLst/>
                            </a:prstGeom>
                            <a:solidFill>
                              <a:srgbClr val="FFFFFF"/>
                            </a:solidFill>
                            <a:ln w="9525">
                              <a:solidFill>
                                <a:srgbClr val="000000"/>
                              </a:solidFill>
                              <a:miter lim="800000"/>
                              <a:headEnd/>
                              <a:tailEnd/>
                            </a:ln>
                          </wps:spPr>
                          <wps:txbx>
                            <w:txbxContent>
                              <w:p w14:paraId="455D38DC" w14:textId="77777777" w:rsidR="00FF5589" w:rsidRPr="00B919B8" w:rsidRDefault="00FF5589" w:rsidP="00FF5589">
                                <w:pPr>
                                  <w:rPr>
                                    <w:i/>
                                    <w:iCs/>
                                    <w:color w:val="FF0000"/>
                                  </w:rPr>
                                </w:pPr>
                                <w:r>
                                  <w:rPr>
                                    <w:rFonts w:hint="eastAsia"/>
                                    <w:i/>
                                    <w:iCs/>
                                    <w:color w:val="FF0000"/>
                                  </w:rPr>
                                  <w:t xml:space="preserve">　</w:t>
                                </w:r>
                                <w:r w:rsidRPr="00B919B8">
                                  <w:rPr>
                                    <w:rFonts w:hint="eastAsia"/>
                                    <w:i/>
                                    <w:iCs/>
                                    <w:color w:val="FF0000"/>
                                  </w:rPr>
                                  <w:t>この標準作業書は、</w:t>
                                </w:r>
                                <w:r>
                                  <w:rPr>
                                    <w:rFonts w:hint="eastAsia"/>
                                    <w:i/>
                                    <w:iCs/>
                                    <w:color w:val="FF0000"/>
                                  </w:rPr>
                                  <w:t>特定再生資源屋外保管</w:t>
                                </w:r>
                                <w:r w:rsidRPr="00B919B8">
                                  <w:rPr>
                                    <w:rFonts w:hint="eastAsia"/>
                                    <w:i/>
                                    <w:iCs/>
                                    <w:color w:val="FF0000"/>
                                  </w:rPr>
                                  <w:t>事業</w:t>
                                </w:r>
                                <w:r>
                                  <w:rPr>
                                    <w:rFonts w:hint="eastAsia"/>
                                    <w:i/>
                                    <w:iCs/>
                                    <w:color w:val="FF0000"/>
                                  </w:rPr>
                                  <w:t>場内</w:t>
                                </w:r>
                                <w:r w:rsidRPr="00B919B8">
                                  <w:rPr>
                                    <w:rFonts w:hint="eastAsia"/>
                                    <w:i/>
                                    <w:iCs/>
                                    <w:color w:val="FF0000"/>
                                  </w:rPr>
                                  <w:t>に常備し、従業者に周知を徹底するものとする。</w:t>
                                </w:r>
                              </w:p>
                              <w:p w14:paraId="245B25CB" w14:textId="77777777" w:rsidR="00FF5589" w:rsidRPr="00B919B8" w:rsidRDefault="00FF5589" w:rsidP="00FF5589">
                                <w:pPr>
                                  <w:rPr>
                                    <w:i/>
                                    <w:iCs/>
                                    <w:color w:val="FF0000"/>
                                  </w:rPr>
                                </w:pPr>
                                <w:r>
                                  <w:rPr>
                                    <w:rFonts w:hint="eastAsia"/>
                                    <w:i/>
                                    <w:iCs/>
                                    <w:color w:val="FF0000"/>
                                  </w:rPr>
                                  <w:t xml:space="preserve">　</w:t>
                                </w:r>
                                <w:r w:rsidRPr="00B919B8">
                                  <w:rPr>
                                    <w:rFonts w:hint="eastAsia"/>
                                    <w:i/>
                                    <w:iCs/>
                                    <w:color w:val="FF0000"/>
                                  </w:rPr>
                                  <w:t>外国人従業者についても、</w:t>
                                </w:r>
                                <w:r>
                                  <w:rPr>
                                    <w:rFonts w:hint="eastAsia"/>
                                    <w:i/>
                                    <w:iCs/>
                                    <w:color w:val="FF0000"/>
                                  </w:rPr>
                                  <w:t>標準作業書の内容が分かるような翻訳版を用意し、作業の方法等を</w:t>
                                </w:r>
                                <w:r w:rsidRPr="00B919B8">
                                  <w:rPr>
                                    <w:rFonts w:hint="eastAsia"/>
                                    <w:i/>
                                    <w:iCs/>
                                    <w:color w:val="FF0000"/>
                                  </w:rPr>
                                  <w:t>実際に示</w:t>
                                </w:r>
                                <w:r>
                                  <w:rPr>
                                    <w:rFonts w:hint="eastAsia"/>
                                    <w:i/>
                                    <w:iCs/>
                                    <w:color w:val="FF0000"/>
                                  </w:rPr>
                                  <w:t>して確認させること</w:t>
                                </w:r>
                                <w:r w:rsidRPr="00B919B8">
                                  <w:rPr>
                                    <w:rFonts w:hint="eastAsia"/>
                                    <w:i/>
                                    <w:iCs/>
                                    <w:color w:val="FF0000"/>
                                  </w:rPr>
                                  <w:t>によ</w:t>
                                </w:r>
                                <w:r>
                                  <w:rPr>
                                    <w:rFonts w:hint="eastAsia"/>
                                    <w:i/>
                                    <w:iCs/>
                                    <w:color w:val="FF0000"/>
                                  </w:rPr>
                                  <w:t>って</w:t>
                                </w:r>
                                <w:r w:rsidRPr="00B919B8">
                                  <w:rPr>
                                    <w:rFonts w:hint="eastAsia"/>
                                    <w:i/>
                                    <w:iCs/>
                                    <w:color w:val="FF0000"/>
                                  </w:rPr>
                                  <w:t>、周知を徹底する。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2661C6" id="_x0000_t202" coordsize="21600,21600" o:spt="202" path="m,l,21600r21600,l21600,xe">
                    <v:stroke joinstyle="miter"/>
                    <v:path gradientshapeok="t" o:connecttype="rect"/>
                  </v:shapetype>
                  <v:shape id="テキスト ボックス 2" o:spid="_x0000_s1028" type="#_x0000_t202" style="position:absolute;left:0;text-align:left;margin-left:12.15pt;margin-top:430.85pt;width:428.25pt;height:94.4pt;z-index:-25153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">
                    <v:textbox>
                      <w:txbxContent>
                        <w:p w14:paraId="455D38DC" w14:textId="77777777" w:rsidR="00FF5589" w:rsidRPr="00B919B8" w:rsidRDefault="00FF5589" w:rsidP="00FF5589">
                          <w:pPr>
                            <w:rPr>
                              <w:i/>
                              <w:iCs/>
                              <w:color w:val="FF0000"/>
                            </w:rPr>
                          </w:pPr>
                          <w:r>
                            <w:rPr>
                              <w:rFonts w:hint="eastAsia"/>
                              <w:i/>
                              <w:iCs/>
                              <w:color w:val="FF0000"/>
                            </w:rPr>
                            <w:t xml:space="preserve">　</w:t>
                          </w:r>
                          <w:r w:rsidRPr="00B919B8">
                            <w:rPr>
                              <w:rFonts w:hint="eastAsia"/>
                              <w:i/>
                              <w:iCs/>
                              <w:color w:val="FF0000"/>
                            </w:rPr>
                            <w:t>この標準作業書は、</w:t>
                          </w:r>
                          <w:r>
                            <w:rPr>
                              <w:rFonts w:hint="eastAsia"/>
                              <w:i/>
                              <w:iCs/>
                              <w:color w:val="FF0000"/>
                            </w:rPr>
                            <w:t>特定再生資源屋外保管</w:t>
                          </w:r>
                          <w:r w:rsidRPr="00B919B8">
                            <w:rPr>
                              <w:rFonts w:hint="eastAsia"/>
                              <w:i/>
                              <w:iCs/>
                              <w:color w:val="FF0000"/>
                            </w:rPr>
                            <w:t>事業</w:t>
                          </w:r>
                          <w:r>
                            <w:rPr>
                              <w:rFonts w:hint="eastAsia"/>
                              <w:i/>
                              <w:iCs/>
                              <w:color w:val="FF0000"/>
                            </w:rPr>
                            <w:t>場内</w:t>
                          </w:r>
                          <w:r w:rsidRPr="00B919B8">
                            <w:rPr>
                              <w:rFonts w:hint="eastAsia"/>
                              <w:i/>
                              <w:iCs/>
                              <w:color w:val="FF0000"/>
                            </w:rPr>
                            <w:t>に常備し、従業者に周知を徹底するものとする。</w:t>
                          </w:r>
                        </w:p>
                        <w:p w14:paraId="245B25CB" w14:textId="77777777" w:rsidR="00FF5589" w:rsidRPr="00B919B8" w:rsidRDefault="00FF5589" w:rsidP="00FF5589">
                          <w:pPr>
                            <w:rPr>
                              <w:i/>
                              <w:iCs/>
                              <w:color w:val="FF0000"/>
                            </w:rPr>
                          </w:pPr>
                          <w:r>
                            <w:rPr>
                              <w:rFonts w:hint="eastAsia"/>
                              <w:i/>
                              <w:iCs/>
                              <w:color w:val="FF0000"/>
                            </w:rPr>
                            <w:t xml:space="preserve">　</w:t>
                          </w:r>
                          <w:r w:rsidRPr="00B919B8">
                            <w:rPr>
                              <w:rFonts w:hint="eastAsia"/>
                              <w:i/>
                              <w:iCs/>
                              <w:color w:val="FF0000"/>
                            </w:rPr>
                            <w:t>外国人従業者についても、</w:t>
                          </w:r>
                          <w:r>
                            <w:rPr>
                              <w:rFonts w:hint="eastAsia"/>
                              <w:i/>
                              <w:iCs/>
                              <w:color w:val="FF0000"/>
                            </w:rPr>
                            <w:t>標準作業書の内容が分かるような翻訳版を用意し、作業の方法等を</w:t>
                          </w:r>
                          <w:r w:rsidRPr="00B919B8">
                            <w:rPr>
                              <w:rFonts w:hint="eastAsia"/>
                              <w:i/>
                              <w:iCs/>
                              <w:color w:val="FF0000"/>
                            </w:rPr>
                            <w:t>実際に示</w:t>
                          </w:r>
                          <w:r>
                            <w:rPr>
                              <w:rFonts w:hint="eastAsia"/>
                              <w:i/>
                              <w:iCs/>
                              <w:color w:val="FF0000"/>
                            </w:rPr>
                            <w:t>して確認させること</w:t>
                          </w:r>
                          <w:r w:rsidRPr="00B919B8">
                            <w:rPr>
                              <w:rFonts w:hint="eastAsia"/>
                              <w:i/>
                              <w:iCs/>
                              <w:color w:val="FF0000"/>
                            </w:rPr>
                            <w:t>によ</w:t>
                          </w:r>
                          <w:r>
                            <w:rPr>
                              <w:rFonts w:hint="eastAsia"/>
                              <w:i/>
                              <w:iCs/>
                              <w:color w:val="FF0000"/>
                            </w:rPr>
                            <w:t>って</w:t>
                          </w:r>
                          <w:r w:rsidRPr="00B919B8">
                            <w:rPr>
                              <w:rFonts w:hint="eastAsia"/>
                              <w:i/>
                              <w:iCs/>
                              <w:color w:val="FF0000"/>
                            </w:rPr>
                            <w:t>、周知を徹底する。</w:t>
                          </w:r>
                        </w:p>
                      </w:txbxContent>
                    </v:textbox>
                  </v:shape>
                </w:pict>
              </mc:Fallback>
            </mc:AlternateContent>
          </w:r>
          <w:r>
            <w:rPr>
              <w:rFonts w:hint="eastAsia"/>
              <w:noProof/>
              <w:color w:val="FF0000"/>
              <w:sz w:val="20"/>
              <w:szCs w:val="20"/>
            </w:rPr>
            <mc:AlternateContent>
              <mc:Choice Requires="wps">
                <w:drawing>
                  <wp:anchor distT="0" distB="0" distL="114300" distR="114300" simplePos="0" relativeHeight="251694080" behindDoc="0" locked="0" layoutInCell="1" allowOverlap="1" wp14:anchorId="357DD654" wp14:editId="04037BE1">
                    <wp:simplePos x="0" y="0"/>
                    <wp:positionH relativeFrom="column">
                      <wp:posOffset>2322978</wp:posOffset>
                    </wp:positionH>
                    <wp:positionV relativeFrom="paragraph">
                      <wp:posOffset>4756430</wp:posOffset>
                    </wp:positionV>
                    <wp:extent cx="3977005" cy="685800"/>
                    <wp:effectExtent l="152400" t="0" r="23495" b="38100"/>
                    <wp:wrapNone/>
                    <wp:docPr id="1351548715" name="吹き出し: 角を丸めた四角形 8"/>
                    <wp:cNvGraphicFramePr/>
                    <a:graphic xmlns:a="http://schemas.openxmlformats.org/drawingml/2006/main">
                      <a:graphicData uri="http://schemas.microsoft.com/office/word/2010/wordprocessingShape">
                        <wps:wsp>
                          <wps:cNvSpPr/>
                          <wps:spPr>
                            <a:xfrm>
                              <a:off x="0" y="0"/>
                              <a:ext cx="3977005" cy="685800"/>
                            </a:xfrm>
                            <a:prstGeom prst="wedgeRoundRectCallout">
                              <a:avLst>
                                <a:gd name="adj1" fmla="val -53332"/>
                                <a:gd name="adj2" fmla="val 48004"/>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925A34" w14:textId="6B20FEFE" w:rsidR="00364AC5" w:rsidRPr="00BD574C" w:rsidRDefault="00B919B8" w:rsidP="00B919B8">
                                <w:pPr>
                                  <w:spacing w:line="240" w:lineRule="exact"/>
                                  <w:rPr>
                                    <w:color w:val="0070C0"/>
                                    <w:sz w:val="20"/>
                                    <w:szCs w:val="20"/>
                                  </w:rPr>
                                </w:pPr>
                                <w:r>
                                  <w:rPr>
                                    <w:rFonts w:hint="eastAsia"/>
                                    <w:color w:val="0070C0"/>
                                    <w:sz w:val="20"/>
                                    <w:szCs w:val="20"/>
                                  </w:rPr>
                                  <w:t>事業場内に、標準作業書を備え置く事務所等の建物を有しない場合</w:t>
                                </w:r>
                                <w:r w:rsidR="00364AC5">
                                  <w:rPr>
                                    <w:rFonts w:hint="eastAsia"/>
                                    <w:color w:val="0070C0"/>
                                    <w:sz w:val="20"/>
                                    <w:szCs w:val="20"/>
                                  </w:rPr>
                                  <w:t>も</w:t>
                                </w:r>
                                <w:r>
                                  <w:rPr>
                                    <w:rFonts w:hint="eastAsia"/>
                                    <w:color w:val="0070C0"/>
                                    <w:sz w:val="20"/>
                                    <w:szCs w:val="20"/>
                                  </w:rPr>
                                  <w:t>、現場責任者が携帯するなど</w:t>
                                </w:r>
                                <w:r w:rsidR="00364AC5">
                                  <w:rPr>
                                    <w:rFonts w:hint="eastAsia"/>
                                    <w:color w:val="0070C0"/>
                                    <w:sz w:val="20"/>
                                    <w:szCs w:val="20"/>
                                  </w:rPr>
                                  <w:t>により、作業に当たって</w:t>
                                </w:r>
                                <w:r w:rsidR="00735180">
                                  <w:rPr>
                                    <w:rFonts w:hint="eastAsia"/>
                                    <w:color w:val="0070C0"/>
                                    <w:sz w:val="20"/>
                                    <w:szCs w:val="20"/>
                                  </w:rPr>
                                  <w:t>は、</w:t>
                                </w:r>
                                <w:r w:rsidR="00364AC5">
                                  <w:rPr>
                                    <w:rFonts w:hint="eastAsia"/>
                                    <w:color w:val="0070C0"/>
                                    <w:sz w:val="20"/>
                                    <w:szCs w:val="20"/>
                                  </w:rPr>
                                  <w:t>常に参照</w:t>
                                </w:r>
                                <w:r w:rsidR="00735180">
                                  <w:rPr>
                                    <w:rFonts w:hint="eastAsia"/>
                                    <w:color w:val="0070C0"/>
                                    <w:sz w:val="20"/>
                                    <w:szCs w:val="20"/>
                                  </w:rPr>
                                  <w:t>できる</w:t>
                                </w:r>
                                <w:r w:rsidR="00364AC5">
                                  <w:rPr>
                                    <w:rFonts w:hint="eastAsia"/>
                                    <w:color w:val="0070C0"/>
                                    <w:sz w:val="20"/>
                                    <w:szCs w:val="20"/>
                                  </w:rPr>
                                  <w:t>状態としておくことが必要。</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DD6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9" type="#_x0000_t62" style="position:absolute;left:0;text-align:left;margin-left:182.9pt;margin-top:374.5pt;width:313.1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" adj="-720,21169" filled="f" strokecolor="#0070c0" strokeweight="1pt">
                    <v:textbox inset="1mm,.5mm,1mm,.5mm">
                      <w:txbxContent>
                        <w:p w14:paraId="61925A34" w14:textId="6B20FEFE" w:rsidR="00364AC5" w:rsidRPr="00BD574C" w:rsidRDefault="00B919B8" w:rsidP="00B919B8">
                          <w:pPr>
                            <w:spacing w:line="240" w:lineRule="exact"/>
                            <w:rPr>
                              <w:color w:val="0070C0"/>
                              <w:sz w:val="20"/>
                              <w:szCs w:val="20"/>
                            </w:rPr>
                          </w:pPr>
                          <w:r>
                            <w:rPr>
                              <w:rFonts w:hint="eastAsia"/>
                              <w:color w:val="0070C0"/>
                              <w:sz w:val="20"/>
                              <w:szCs w:val="20"/>
                            </w:rPr>
                            <w:t>事業場内に、標準作業書を備え置く事務所等の建物を有しない場合</w:t>
                          </w:r>
                          <w:r w:rsidR="00364AC5">
                            <w:rPr>
                              <w:rFonts w:hint="eastAsia"/>
                              <w:color w:val="0070C0"/>
                              <w:sz w:val="20"/>
                              <w:szCs w:val="20"/>
                            </w:rPr>
                            <w:t>も</w:t>
                          </w:r>
                          <w:r>
                            <w:rPr>
                              <w:rFonts w:hint="eastAsia"/>
                              <w:color w:val="0070C0"/>
                              <w:sz w:val="20"/>
                              <w:szCs w:val="20"/>
                            </w:rPr>
                            <w:t>、現場責任者が携帯するなど</w:t>
                          </w:r>
                          <w:r w:rsidR="00364AC5">
                            <w:rPr>
                              <w:rFonts w:hint="eastAsia"/>
                              <w:color w:val="0070C0"/>
                              <w:sz w:val="20"/>
                              <w:szCs w:val="20"/>
                            </w:rPr>
                            <w:t>により、作業に当たって</w:t>
                          </w:r>
                          <w:r w:rsidR="00735180">
                            <w:rPr>
                              <w:rFonts w:hint="eastAsia"/>
                              <w:color w:val="0070C0"/>
                              <w:sz w:val="20"/>
                              <w:szCs w:val="20"/>
                            </w:rPr>
                            <w:t>は、</w:t>
                          </w:r>
                          <w:r w:rsidR="00364AC5">
                            <w:rPr>
                              <w:rFonts w:hint="eastAsia"/>
                              <w:color w:val="0070C0"/>
                              <w:sz w:val="20"/>
                              <w:szCs w:val="20"/>
                            </w:rPr>
                            <w:t>常に参照</w:t>
                          </w:r>
                          <w:r w:rsidR="00735180">
                            <w:rPr>
                              <w:rFonts w:hint="eastAsia"/>
                              <w:color w:val="0070C0"/>
                              <w:sz w:val="20"/>
                              <w:szCs w:val="20"/>
                            </w:rPr>
                            <w:t>できる</w:t>
                          </w:r>
                          <w:r w:rsidR="00364AC5">
                            <w:rPr>
                              <w:rFonts w:hint="eastAsia"/>
                              <w:color w:val="0070C0"/>
                              <w:sz w:val="20"/>
                              <w:szCs w:val="20"/>
                            </w:rPr>
                            <w:t>状態としておくことが必要。</w:t>
                          </w:r>
                        </w:p>
                      </w:txbxContent>
                    </v:textbox>
                  </v:shape>
                </w:pict>
              </mc:Fallback>
            </mc:AlternateContent>
          </w:r>
          <w:r w:rsidR="00513086">
            <w:rPr>
              <w:rFonts w:hint="eastAsia"/>
              <w:noProof/>
              <w:color w:val="FF0000"/>
              <w:sz w:val="20"/>
              <w:szCs w:val="20"/>
            </w:rPr>
            <mc:AlternateContent>
              <mc:Choice Requires="wps">
                <w:drawing>
                  <wp:anchor distT="0" distB="0" distL="114300" distR="114300" simplePos="0" relativeHeight="251698176" behindDoc="0" locked="0" layoutInCell="1" allowOverlap="1" wp14:anchorId="7377F283" wp14:editId="3FDB3159">
                    <wp:simplePos x="0" y="0"/>
                    <wp:positionH relativeFrom="column">
                      <wp:posOffset>2351405</wp:posOffset>
                    </wp:positionH>
                    <wp:positionV relativeFrom="paragraph">
                      <wp:posOffset>7957375</wp:posOffset>
                    </wp:positionV>
                    <wp:extent cx="3239135" cy="876300"/>
                    <wp:effectExtent l="133350" t="38100" r="18415" b="19050"/>
                    <wp:wrapNone/>
                    <wp:docPr id="156639999" name="吹き出し: 角を丸めた四角形 8"/>
                    <wp:cNvGraphicFramePr/>
                    <a:graphic xmlns:a="http://schemas.openxmlformats.org/drawingml/2006/main">
                      <a:graphicData uri="http://schemas.microsoft.com/office/word/2010/wordprocessingShape">
                        <wps:wsp>
                          <wps:cNvSpPr/>
                          <wps:spPr>
                            <a:xfrm>
                              <a:off x="0" y="0"/>
                              <a:ext cx="3239135" cy="876300"/>
                            </a:xfrm>
                            <a:prstGeom prst="wedgeRoundRectCallout">
                              <a:avLst>
                                <a:gd name="adj1" fmla="val -53631"/>
                                <a:gd name="adj2" fmla="val -48966"/>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482923" w14:textId="77777777" w:rsidR="00513086" w:rsidRDefault="00513086" w:rsidP="00513086">
                                <w:pPr>
                                  <w:spacing w:line="240" w:lineRule="exact"/>
                                  <w:rPr>
                                    <w:color w:val="0070C0"/>
                                    <w:sz w:val="20"/>
                                    <w:szCs w:val="20"/>
                                  </w:rPr>
                                </w:pPr>
                                <w:r>
                                  <w:rPr>
                                    <w:rFonts w:hint="eastAsia"/>
                                    <w:color w:val="0070C0"/>
                                    <w:sz w:val="20"/>
                                    <w:szCs w:val="20"/>
                                  </w:rPr>
                                  <w:t>事業者名を記載。</w:t>
                                </w:r>
                              </w:p>
                              <w:p w14:paraId="36A142CB" w14:textId="587A410A" w:rsidR="00513086" w:rsidRDefault="00513086" w:rsidP="00513086">
                                <w:pPr>
                                  <w:spacing w:line="240" w:lineRule="exact"/>
                                  <w:rPr>
                                    <w:color w:val="0070C0"/>
                                    <w:sz w:val="20"/>
                                    <w:szCs w:val="20"/>
                                  </w:rPr>
                                </w:pPr>
                                <w:r>
                                  <w:rPr>
                                    <w:rFonts w:hint="eastAsia"/>
                                    <w:color w:val="0070C0"/>
                                    <w:sz w:val="20"/>
                                    <w:szCs w:val="20"/>
                                  </w:rPr>
                                  <w:t>（複数の事業場を有する場合は、どの事業場で適用するものか区別できるように、名称等も記載すること。）</w:t>
                                </w:r>
                              </w:p>
                              <w:p w14:paraId="48BA2E7C" w14:textId="646B6656" w:rsidR="00513086" w:rsidRPr="00BD574C" w:rsidRDefault="00513086" w:rsidP="00513086">
                                <w:pPr>
                                  <w:spacing w:line="240" w:lineRule="exact"/>
                                  <w:rPr>
                                    <w:color w:val="0070C0"/>
                                    <w:sz w:val="20"/>
                                    <w:szCs w:val="20"/>
                                  </w:rPr>
                                </w:pPr>
                                <w:r>
                                  <w:rPr>
                                    <w:rFonts w:hint="eastAsia"/>
                                    <w:color w:val="0070C0"/>
                                    <w:sz w:val="20"/>
                                    <w:szCs w:val="20"/>
                                  </w:rPr>
                                  <w:t>また、標準作業書の作成日（適用日）を記載。</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F283" id="_x0000_s1030" type="#_x0000_t62" style="position:absolute;left:0;text-align:left;margin-left:185.15pt;margin-top:626.55pt;width:255.05pt;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" adj="-784,223" filled="f" strokecolor="#0070c0" strokeweight="1pt">
                    <v:textbox inset="1mm,.5mm,1mm,.5mm">
                      <w:txbxContent>
                        <w:p w14:paraId="13482923" w14:textId="77777777" w:rsidR="00513086" w:rsidRDefault="00513086" w:rsidP="00513086">
                          <w:pPr>
                            <w:spacing w:line="240" w:lineRule="exact"/>
                            <w:rPr>
                              <w:color w:val="0070C0"/>
                              <w:sz w:val="20"/>
                              <w:szCs w:val="20"/>
                            </w:rPr>
                          </w:pPr>
                          <w:r>
                            <w:rPr>
                              <w:rFonts w:hint="eastAsia"/>
                              <w:color w:val="0070C0"/>
                              <w:sz w:val="20"/>
                              <w:szCs w:val="20"/>
                            </w:rPr>
                            <w:t>事業者名を記載。</w:t>
                          </w:r>
                        </w:p>
                        <w:p w14:paraId="36A142CB" w14:textId="587A410A" w:rsidR="00513086" w:rsidRDefault="00513086" w:rsidP="00513086">
                          <w:pPr>
                            <w:spacing w:line="240" w:lineRule="exact"/>
                            <w:rPr>
                              <w:color w:val="0070C0"/>
                              <w:sz w:val="20"/>
                              <w:szCs w:val="20"/>
                            </w:rPr>
                          </w:pPr>
                          <w:r>
                            <w:rPr>
                              <w:rFonts w:hint="eastAsia"/>
                              <w:color w:val="0070C0"/>
                              <w:sz w:val="20"/>
                              <w:szCs w:val="20"/>
                            </w:rPr>
                            <w:t>（複数の事業場を有する場合は、どの事業場で適用するものか区別できるように、名称等も記載すること。）</w:t>
                          </w:r>
                        </w:p>
                        <w:p w14:paraId="48BA2E7C" w14:textId="646B6656" w:rsidR="00513086" w:rsidRPr="00BD574C" w:rsidRDefault="00513086" w:rsidP="00513086">
                          <w:pPr>
                            <w:spacing w:line="240" w:lineRule="exact"/>
                            <w:rPr>
                              <w:color w:val="0070C0"/>
                              <w:sz w:val="20"/>
                              <w:szCs w:val="20"/>
                            </w:rPr>
                          </w:pPr>
                          <w:r>
                            <w:rPr>
                              <w:rFonts w:hint="eastAsia"/>
                              <w:color w:val="0070C0"/>
                              <w:sz w:val="20"/>
                              <w:szCs w:val="20"/>
                            </w:rPr>
                            <w:t>また、標準作業書の作成日（適用日）を記載。</w:t>
                          </w:r>
                        </w:p>
                      </w:txbxContent>
                    </v:textbox>
                  </v:shape>
                </w:pict>
              </mc:Fallback>
            </mc:AlternateContent>
          </w:r>
          <w:r w:rsidR="004D65E4">
            <w:br w:type="page"/>
          </w:r>
        </w:p>
      </w:sdtContent>
    </w:sdt>
    <w:p w14:paraId="758E72F2" w14:textId="77777777" w:rsidR="00755C17" w:rsidRDefault="00755C17" w:rsidP="00BF0932">
      <w:pPr>
        <w:jc w:val="center"/>
        <w:rPr>
          <w:rFonts w:ascii="ＭＳ ゴシック" w:eastAsia="ＭＳ ゴシック" w:hAnsi="ＭＳ ゴシック"/>
        </w:rPr>
        <w:sectPr w:rsidR="00755C17" w:rsidSect="004D65E4">
          <w:headerReference w:type="default" r:id="rId7"/>
          <w:footerReference w:type="default" r:id="rId8"/>
          <w:headerReference w:type="first" r:id="rId9"/>
          <w:pgSz w:w="11906" w:h="16838" w:code="9"/>
          <w:pgMar w:top="1418" w:right="1418" w:bottom="1418" w:left="1418" w:header="851" w:footer="992" w:gutter="0"/>
          <w:pgNumType w:start="0"/>
          <w:cols w:space="425"/>
          <w:titlePg/>
          <w:docGrid w:type="linesAndChars" w:linePitch="360" w:charSpace="-2714"/>
        </w:sectPr>
      </w:pPr>
    </w:p>
    <w:p w14:paraId="6752D2B0" w14:textId="77777777" w:rsidR="00C8614D" w:rsidRDefault="00C8614D" w:rsidP="00C8614D">
      <w:pPr>
        <w:rPr>
          <w:rFonts w:ascii="ＭＳ ゴシック" w:eastAsia="ＭＳ ゴシック" w:hAnsi="ＭＳ ゴシック"/>
        </w:rPr>
      </w:pPr>
    </w:p>
    <w:p w14:paraId="6F698C51" w14:textId="77777777" w:rsidR="00C8614D" w:rsidRDefault="00C8614D" w:rsidP="00C8614D">
      <w:pPr>
        <w:jc w:val="center"/>
        <w:rPr>
          <w:rFonts w:ascii="ＭＳ ゴシック" w:eastAsia="ＭＳ ゴシック" w:hAnsi="ＭＳ ゴシック"/>
        </w:rPr>
      </w:pPr>
      <w:r>
        <w:rPr>
          <w:rFonts w:hint="eastAsia"/>
          <w:noProof/>
        </w:rPr>
        <mc:AlternateContent>
          <mc:Choice Requires="wps">
            <w:drawing>
              <wp:anchor distT="0" distB="0" distL="114300" distR="114300" simplePos="0" relativeHeight="251785216" behindDoc="0" locked="0" layoutInCell="1" allowOverlap="1" wp14:anchorId="51426243" wp14:editId="7AC074E2">
                <wp:simplePos x="0" y="0"/>
                <wp:positionH relativeFrom="column">
                  <wp:posOffset>3291561</wp:posOffset>
                </wp:positionH>
                <wp:positionV relativeFrom="paragraph">
                  <wp:posOffset>-69157</wp:posOffset>
                </wp:positionV>
                <wp:extent cx="2137558" cy="510639"/>
                <wp:effectExtent l="0" t="0" r="15240" b="22860"/>
                <wp:wrapNone/>
                <wp:docPr id="1013380196" name="四角形: 角を丸くする 1"/>
                <wp:cNvGraphicFramePr/>
                <a:graphic xmlns:a="http://schemas.openxmlformats.org/drawingml/2006/main">
                  <a:graphicData uri="http://schemas.microsoft.com/office/word/2010/wordprocessingShape">
                    <wps:wsp>
                      <wps:cNvSpPr/>
                      <wps:spPr>
                        <a:xfrm>
                          <a:off x="0" y="0"/>
                          <a:ext cx="2137558" cy="510639"/>
                        </a:xfrm>
                        <a:prstGeom prst="roundRect">
                          <a:avLst/>
                        </a:prstGeom>
                        <a:noFill/>
                        <a:ln w="12700" cap="flat" cmpd="sng" algn="ctr">
                          <a:solidFill>
                            <a:srgbClr val="0070C0"/>
                          </a:solidFill>
                          <a:prstDash val="solid"/>
                          <a:miter lim="800000"/>
                        </a:ln>
                        <a:effectLst/>
                      </wps:spPr>
                      <wps:txbx>
                        <w:txbxContent>
                          <w:p w14:paraId="1A0C5CDA" w14:textId="77777777" w:rsidR="00C8614D" w:rsidRPr="00C6160C" w:rsidRDefault="00C8614D" w:rsidP="00C8614D">
                            <w:pPr>
                              <w:spacing w:line="240" w:lineRule="exact"/>
                              <w:rPr>
                                <w:color w:val="0070C0"/>
                                <w:sz w:val="21"/>
                                <w:szCs w:val="21"/>
                              </w:rPr>
                            </w:pPr>
                            <w:r>
                              <w:rPr>
                                <w:rFonts w:hint="eastAsia"/>
                                <w:color w:val="0070C0"/>
                                <w:sz w:val="21"/>
                                <w:szCs w:val="21"/>
                              </w:rPr>
                              <w:t>項目は、一例。事業内容に応じて、記載が必要な項目を追加すること。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26243" id="四角形: 角を丸くする 1" o:spid="_x0000_s1031" style="position:absolute;left:0;text-align:left;margin-left:259.2pt;margin-top:-5.45pt;width:168.3pt;height:40.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" filled="f" strokecolor="#0070c0" strokeweight="1pt">
                <v:stroke joinstyle="miter"/>
                <v:textbox inset="1mm,1mm,1mm,1mm">
                  <w:txbxContent>
                    <w:p w14:paraId="1A0C5CDA" w14:textId="77777777" w:rsidR="00C8614D" w:rsidRPr="00C6160C" w:rsidRDefault="00C8614D" w:rsidP="00C8614D">
                      <w:pPr>
                        <w:spacing w:line="240" w:lineRule="exact"/>
                        <w:rPr>
                          <w:color w:val="0070C0"/>
                          <w:sz w:val="21"/>
                          <w:szCs w:val="21"/>
                        </w:rPr>
                      </w:pPr>
                      <w:r>
                        <w:rPr>
                          <w:rFonts w:hint="eastAsia"/>
                          <w:color w:val="0070C0"/>
                          <w:sz w:val="21"/>
                          <w:szCs w:val="21"/>
                        </w:rPr>
                        <w:t>項目は、一例。事業内容に応じて、記載が必要な項目を追加すること。</w:t>
                      </w:r>
                    </w:p>
                  </w:txbxContent>
                </v:textbox>
              </v:roundrect>
            </w:pict>
          </mc:Fallback>
        </mc:AlternateContent>
      </w:r>
      <w:r>
        <w:rPr>
          <w:rFonts w:ascii="ＭＳ ゴシック" w:eastAsia="ＭＳ ゴシック" w:hAnsi="ＭＳ ゴシック" w:hint="eastAsia"/>
        </w:rPr>
        <w:t>目　次</w:t>
      </w:r>
    </w:p>
    <w:p w14:paraId="3F38EC39" w14:textId="77777777" w:rsidR="00C8614D" w:rsidRDefault="00C8614D" w:rsidP="00C8614D">
      <w:pPr>
        <w:rPr>
          <w:rFonts w:ascii="ＭＳ ゴシック" w:eastAsia="ＭＳ ゴシック" w:hAnsi="ＭＳ ゴシック"/>
        </w:rPr>
      </w:pPr>
    </w:p>
    <w:p w14:paraId="05CB16A9" w14:textId="44948557" w:rsidR="00C8614D" w:rsidRDefault="00C8614D" w:rsidP="00C8614D">
      <w:pPr>
        <w:rPr>
          <w:rFonts w:ascii="ＭＳ ゴシック" w:eastAsia="ＭＳ ゴシック" w:hAnsi="ＭＳ ゴシック"/>
        </w:rPr>
      </w:pPr>
      <w:r>
        <w:rPr>
          <w:rFonts w:ascii="ＭＳ ゴシック" w:eastAsia="ＭＳ ゴシック" w:hAnsi="ＭＳ ゴシック" w:hint="eastAsia"/>
        </w:rPr>
        <w:t xml:space="preserve">１　</w:t>
      </w:r>
      <w:r w:rsidRPr="0042616D">
        <w:rPr>
          <w:rFonts w:ascii="ＭＳ ゴシック" w:eastAsia="ＭＳ ゴシック" w:hAnsi="ＭＳ ゴシック" w:hint="eastAsia"/>
        </w:rPr>
        <w:t>特定再生資源屋外保管業の標準作業</w:t>
      </w:r>
      <w:r>
        <w:rPr>
          <w:rFonts w:ascii="ＭＳ ゴシック" w:eastAsia="ＭＳ ゴシック" w:hAnsi="ＭＳ ゴシック" w:hint="eastAsia"/>
        </w:rPr>
        <w:t xml:space="preserve"> ……………………………………………………  1</w:t>
      </w:r>
    </w:p>
    <w:p w14:paraId="5B30FD9A" w14:textId="03781CF0" w:rsidR="00C8614D"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（１）</w:t>
      </w:r>
      <w:r>
        <w:rPr>
          <w:rFonts w:ascii="ＭＳ ゴシック" w:eastAsia="ＭＳ ゴシック" w:hAnsi="ＭＳ ゴシック" w:hint="eastAsia"/>
        </w:rPr>
        <w:t>フローチャート（作業の流れ） ………………………………………………………  1</w:t>
      </w:r>
    </w:p>
    <w:p w14:paraId="017DDD3B" w14:textId="7DF615D7" w:rsidR="00C8614D" w:rsidRPr="00A006DA"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２</w:t>
      </w:r>
      <w:r w:rsidRPr="00A006DA">
        <w:rPr>
          <w:rFonts w:ascii="ＭＳ ゴシック" w:eastAsia="ＭＳ ゴシック" w:hAnsi="ＭＳ ゴシック" w:hint="eastAsia"/>
        </w:rPr>
        <w:t>）受取の作業</w:t>
      </w:r>
      <w:r>
        <w:rPr>
          <w:rFonts w:ascii="ＭＳ ゴシック" w:eastAsia="ＭＳ ゴシック" w:hAnsi="ＭＳ ゴシック" w:hint="eastAsia"/>
        </w:rPr>
        <w:t>の方法等 ……………………………………………………………………  1</w:t>
      </w:r>
    </w:p>
    <w:p w14:paraId="549CE392" w14:textId="71482987" w:rsidR="00C8614D" w:rsidRPr="00A006DA"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３</w:t>
      </w:r>
      <w:r w:rsidRPr="00A006DA">
        <w:rPr>
          <w:rFonts w:ascii="ＭＳ ゴシック" w:eastAsia="ＭＳ ゴシック" w:hAnsi="ＭＳ ゴシック" w:hint="eastAsia"/>
        </w:rPr>
        <w:t>）保管の作業</w:t>
      </w:r>
      <w:r>
        <w:rPr>
          <w:rFonts w:ascii="ＭＳ ゴシック" w:eastAsia="ＭＳ ゴシック" w:hAnsi="ＭＳ ゴシック" w:hint="eastAsia"/>
        </w:rPr>
        <w:t>の方法等 ……………………………………………………………………  1</w:t>
      </w:r>
    </w:p>
    <w:p w14:paraId="21D3284A" w14:textId="31B2DB43" w:rsidR="00C8614D" w:rsidRPr="00A006DA"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４</w:t>
      </w:r>
      <w:r w:rsidRPr="00A006DA">
        <w:rPr>
          <w:rFonts w:ascii="ＭＳ ゴシック" w:eastAsia="ＭＳ ゴシック" w:hAnsi="ＭＳ ゴシック" w:hint="eastAsia"/>
        </w:rPr>
        <w:t>）破砕等の</w:t>
      </w:r>
      <w:r>
        <w:rPr>
          <w:rFonts w:ascii="ＭＳ ゴシック" w:eastAsia="ＭＳ ゴシック" w:hAnsi="ＭＳ ゴシック" w:hint="eastAsia"/>
        </w:rPr>
        <w:t>作業の方法等 …………………………………………………………………  2</w:t>
      </w:r>
    </w:p>
    <w:p w14:paraId="3CBD726E" w14:textId="4B851DF9" w:rsidR="00C8614D"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５</w:t>
      </w:r>
      <w:r w:rsidRPr="00A006DA">
        <w:rPr>
          <w:rFonts w:ascii="ＭＳ ゴシック" w:eastAsia="ＭＳ ゴシック" w:hAnsi="ＭＳ ゴシック" w:hint="eastAsia"/>
        </w:rPr>
        <w:t>）引渡しの作業</w:t>
      </w:r>
      <w:r>
        <w:rPr>
          <w:rFonts w:ascii="ＭＳ ゴシック" w:eastAsia="ＭＳ ゴシック" w:hAnsi="ＭＳ ゴシック" w:hint="eastAsia"/>
        </w:rPr>
        <w:t>の方法等 …………………………………………………………………  3</w:t>
      </w:r>
    </w:p>
    <w:p w14:paraId="4ADBADBE" w14:textId="77777777" w:rsidR="00C8614D" w:rsidRDefault="00C8614D" w:rsidP="00C8614D">
      <w:pPr>
        <w:rPr>
          <w:rFonts w:ascii="ＭＳ ゴシック" w:eastAsia="ＭＳ ゴシック" w:hAnsi="ＭＳ ゴシック"/>
        </w:rPr>
      </w:pPr>
    </w:p>
    <w:p w14:paraId="68A52C4F" w14:textId="23D07867" w:rsidR="00C8614D" w:rsidRDefault="00C8614D" w:rsidP="00C8614D">
      <w:pPr>
        <w:rPr>
          <w:rFonts w:ascii="ＭＳ ゴシック" w:eastAsia="ＭＳ ゴシック" w:hAnsi="ＭＳ ゴシック"/>
        </w:rPr>
      </w:pPr>
      <w:r>
        <w:rPr>
          <w:rFonts w:ascii="ＭＳ ゴシック" w:eastAsia="ＭＳ ゴシック" w:hAnsi="ＭＳ ゴシック" w:hint="eastAsia"/>
        </w:rPr>
        <w:t xml:space="preserve">２　</w:t>
      </w:r>
      <w:r w:rsidRPr="0042616D">
        <w:rPr>
          <w:rFonts w:ascii="ＭＳ ゴシック" w:eastAsia="ＭＳ ゴシック" w:hAnsi="ＭＳ ゴシック" w:hint="eastAsia"/>
        </w:rPr>
        <w:t>特定再生資源屋外保管事業場の維持に関する計画</w:t>
      </w:r>
      <w:r>
        <w:rPr>
          <w:rFonts w:ascii="ＭＳ ゴシック" w:eastAsia="ＭＳ ゴシック" w:hAnsi="ＭＳ ゴシック" w:hint="eastAsia"/>
        </w:rPr>
        <w:t xml:space="preserve"> ……………………………………  4</w:t>
      </w:r>
    </w:p>
    <w:p w14:paraId="23A1CE2F" w14:textId="3520822B" w:rsidR="00C8614D" w:rsidRPr="00A006DA"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（１）</w:t>
      </w:r>
      <w:r>
        <w:rPr>
          <w:rFonts w:ascii="ＭＳ ゴシック" w:eastAsia="ＭＳ ゴシック" w:hAnsi="ＭＳ ゴシック" w:hint="eastAsia"/>
        </w:rPr>
        <w:t>維持管理計画 ……………………………………………………………………………  4</w:t>
      </w:r>
    </w:p>
    <w:p w14:paraId="116FA1BE" w14:textId="02109990" w:rsidR="00C8614D"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（２）</w:t>
      </w:r>
      <w:r>
        <w:rPr>
          <w:rFonts w:ascii="ＭＳ ゴシック" w:eastAsia="ＭＳ ゴシック" w:hAnsi="ＭＳ ゴシック" w:hint="eastAsia"/>
        </w:rPr>
        <w:t>囲いの維持管理の方法 …………………………………………………………………  4</w:t>
      </w:r>
    </w:p>
    <w:p w14:paraId="029CA023" w14:textId="12209A57" w:rsidR="00C8614D" w:rsidRPr="00E004FB"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（３）</w:t>
      </w:r>
      <w:r>
        <w:rPr>
          <w:rFonts w:ascii="ＭＳ ゴシック" w:eastAsia="ＭＳ ゴシック" w:hAnsi="ＭＳ ゴシック" w:hint="eastAsia"/>
        </w:rPr>
        <w:t>底面舗装の維持管理の方法 ……………………………………………………………  4</w:t>
      </w:r>
    </w:p>
    <w:p w14:paraId="4DB81556" w14:textId="78526F57" w:rsidR="00C8614D"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（４）</w:t>
      </w:r>
      <w:r>
        <w:rPr>
          <w:rFonts w:ascii="ＭＳ ゴシック" w:eastAsia="ＭＳ ゴシック" w:hAnsi="ＭＳ ゴシック" w:hint="eastAsia"/>
        </w:rPr>
        <w:t>油水分離装置の維持管理の方法 ………………………………………………………  5</w:t>
      </w:r>
    </w:p>
    <w:p w14:paraId="2A176E0C" w14:textId="77A8D740" w:rsidR="00C8614D" w:rsidRDefault="00C8614D" w:rsidP="00C8614D">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５</w:t>
      </w:r>
      <w:r w:rsidRPr="00A006DA">
        <w:rPr>
          <w:rFonts w:ascii="ＭＳ ゴシック" w:eastAsia="ＭＳ ゴシック" w:hAnsi="ＭＳ ゴシック" w:hint="eastAsia"/>
        </w:rPr>
        <w:t>）</w:t>
      </w:r>
      <w:r>
        <w:rPr>
          <w:rFonts w:ascii="ＭＳ ゴシック" w:eastAsia="ＭＳ ゴシック" w:hAnsi="ＭＳ ゴシック" w:hint="eastAsia"/>
        </w:rPr>
        <w:t>排水溝の維持管理の方法 ………………………………………………………………  5</w:t>
      </w:r>
    </w:p>
    <w:p w14:paraId="5FE578C1" w14:textId="4D991A07" w:rsidR="00C8614D" w:rsidRPr="00E004FB" w:rsidRDefault="00C8614D" w:rsidP="00C8614D">
      <w:pPr>
        <w:rPr>
          <w:rFonts w:ascii="ＭＳ ゴシック" w:eastAsia="ＭＳ ゴシック" w:hAnsi="ＭＳ ゴシック"/>
        </w:rPr>
      </w:pPr>
      <w:r w:rsidRPr="006A7DB5">
        <w:rPr>
          <w:rFonts w:ascii="ＭＳ ゴシック" w:eastAsia="ＭＳ ゴシック" w:hAnsi="ＭＳ ゴシック" w:hint="eastAsia"/>
        </w:rPr>
        <w:t>（</w:t>
      </w:r>
      <w:r>
        <w:rPr>
          <w:rFonts w:ascii="ＭＳ ゴシック" w:eastAsia="ＭＳ ゴシック" w:hAnsi="ＭＳ ゴシック" w:hint="eastAsia"/>
        </w:rPr>
        <w:t>６</w:t>
      </w:r>
      <w:r w:rsidRPr="006A7DB5">
        <w:rPr>
          <w:rFonts w:ascii="ＭＳ ゴシック" w:eastAsia="ＭＳ ゴシック" w:hAnsi="ＭＳ ゴシック" w:hint="eastAsia"/>
        </w:rPr>
        <w:t>）標識</w:t>
      </w:r>
      <w:r>
        <w:rPr>
          <w:rFonts w:ascii="ＭＳ ゴシック" w:eastAsia="ＭＳ ゴシック" w:hAnsi="ＭＳ ゴシック" w:hint="eastAsia"/>
        </w:rPr>
        <w:t>の維持管理の方法 …………………………………………………………………  5</w:t>
      </w:r>
    </w:p>
    <w:p w14:paraId="01567F60" w14:textId="77777777" w:rsidR="00C8614D" w:rsidRDefault="00C8614D" w:rsidP="00C8614D">
      <w:pPr>
        <w:rPr>
          <w:rFonts w:ascii="ＭＳ ゴシック" w:eastAsia="ＭＳ ゴシック" w:hAnsi="ＭＳ ゴシック"/>
        </w:rPr>
      </w:pPr>
    </w:p>
    <w:p w14:paraId="6E6131A1" w14:textId="58C22FA5" w:rsidR="00C8614D" w:rsidRDefault="00C8614D" w:rsidP="00C8614D">
      <w:pPr>
        <w:rPr>
          <w:rFonts w:ascii="ＭＳ ゴシック" w:eastAsia="ＭＳ ゴシック" w:hAnsi="ＭＳ ゴシック"/>
        </w:rPr>
      </w:pPr>
      <w:r>
        <w:rPr>
          <w:rFonts w:ascii="ＭＳ ゴシック" w:eastAsia="ＭＳ ゴシック" w:hAnsi="ＭＳ ゴシック" w:hint="eastAsia"/>
        </w:rPr>
        <w:t xml:space="preserve">３　</w:t>
      </w:r>
      <w:r w:rsidRPr="0042616D">
        <w:rPr>
          <w:rFonts w:ascii="ＭＳ ゴシック" w:eastAsia="ＭＳ ゴシック" w:hAnsi="ＭＳ ゴシック" w:hint="eastAsia"/>
        </w:rPr>
        <w:t>適正実施のための措置</w:t>
      </w:r>
      <w:r>
        <w:rPr>
          <w:rFonts w:ascii="ＭＳ ゴシック" w:eastAsia="ＭＳ ゴシック" w:hAnsi="ＭＳ ゴシック" w:hint="eastAsia"/>
        </w:rPr>
        <w:t xml:space="preserve"> ……………………………………………………………………  6</w:t>
      </w:r>
    </w:p>
    <w:p w14:paraId="21B9F0B1" w14:textId="2D175270" w:rsidR="00C8614D" w:rsidRPr="00131023" w:rsidRDefault="00C8614D" w:rsidP="00C8614D">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１</w:t>
      </w:r>
      <w:r w:rsidRPr="00B736E6">
        <w:rPr>
          <w:rFonts w:ascii="ＭＳ ゴシック" w:eastAsia="ＭＳ ゴシック" w:hAnsi="ＭＳ ゴシック" w:hint="eastAsia"/>
        </w:rPr>
        <w:t>）</w:t>
      </w:r>
      <w:r>
        <w:rPr>
          <w:rFonts w:ascii="ＭＳ ゴシック" w:eastAsia="ＭＳ ゴシック" w:hAnsi="ＭＳ ゴシック" w:hint="eastAsia"/>
        </w:rPr>
        <w:t>作業全般に係る遵守事項 ………………………………………………………………  6</w:t>
      </w:r>
    </w:p>
    <w:p w14:paraId="75537769" w14:textId="24FE88EB" w:rsidR="00C8614D" w:rsidRPr="00E004FB" w:rsidRDefault="00C8614D" w:rsidP="00C8614D">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２</w:t>
      </w:r>
      <w:r w:rsidRPr="00B736E6">
        <w:rPr>
          <w:rFonts w:ascii="ＭＳ ゴシック" w:eastAsia="ＭＳ ゴシック" w:hAnsi="ＭＳ ゴシック" w:hint="eastAsia"/>
        </w:rPr>
        <w:t>）</w:t>
      </w:r>
      <w:r>
        <w:rPr>
          <w:rFonts w:ascii="ＭＳ ゴシック" w:eastAsia="ＭＳ ゴシック" w:hAnsi="ＭＳ ゴシック" w:hint="eastAsia"/>
        </w:rPr>
        <w:t>火災予防上の措置 ………………………………………………………………………  6</w:t>
      </w:r>
    </w:p>
    <w:p w14:paraId="1E18F16E" w14:textId="0AD0AF9F" w:rsidR="00C8614D" w:rsidRPr="00B736E6" w:rsidRDefault="00C8614D" w:rsidP="00C8614D">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３</w:t>
      </w:r>
      <w:r w:rsidRPr="00B736E6">
        <w:rPr>
          <w:rFonts w:ascii="ＭＳ ゴシック" w:eastAsia="ＭＳ ゴシック" w:hAnsi="ＭＳ ゴシック" w:hint="eastAsia"/>
        </w:rPr>
        <w:t>）</w:t>
      </w:r>
      <w:r w:rsidRPr="00EE0E38">
        <w:rPr>
          <w:rFonts w:ascii="ＭＳ ゴシック" w:eastAsia="ＭＳ ゴシック" w:hAnsi="ＭＳ ゴシック" w:hint="eastAsia"/>
        </w:rPr>
        <w:t>汚水対策</w:t>
      </w:r>
      <w:r>
        <w:rPr>
          <w:rFonts w:ascii="ＭＳ ゴシック" w:eastAsia="ＭＳ ゴシック" w:hAnsi="ＭＳ ゴシック" w:hint="eastAsia"/>
        </w:rPr>
        <w:t>の措置 …………………………………………………………………………  7</w:t>
      </w:r>
    </w:p>
    <w:p w14:paraId="3DF2CD39" w14:textId="05A4CE7D" w:rsidR="00C8614D" w:rsidRDefault="00C8614D" w:rsidP="00C8614D">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４</w:t>
      </w:r>
      <w:r w:rsidRPr="00B736E6">
        <w:rPr>
          <w:rFonts w:ascii="ＭＳ ゴシック" w:eastAsia="ＭＳ ゴシック" w:hAnsi="ＭＳ ゴシック" w:hint="eastAsia"/>
        </w:rPr>
        <w:t>）従業者の教育</w:t>
      </w:r>
      <w:r>
        <w:rPr>
          <w:rFonts w:ascii="ＭＳ ゴシック" w:eastAsia="ＭＳ ゴシック" w:hAnsi="ＭＳ ゴシック" w:hint="eastAsia"/>
        </w:rPr>
        <w:t xml:space="preserve"> ……………………………………………………………………………  8</w:t>
      </w:r>
    </w:p>
    <w:p w14:paraId="26B7C964" w14:textId="6C07E586" w:rsidR="00C8614D" w:rsidRPr="0020576A" w:rsidRDefault="00C8614D" w:rsidP="00C8614D">
      <w:pPr>
        <w:rPr>
          <w:rFonts w:ascii="ＭＳ ゴシック" w:eastAsia="ＭＳ ゴシック" w:hAnsi="ＭＳ ゴシック"/>
        </w:rPr>
      </w:pPr>
      <w:r>
        <w:rPr>
          <w:rFonts w:ascii="ＭＳ ゴシック" w:eastAsia="ＭＳ ゴシック" w:hAnsi="ＭＳ ゴシック" w:hint="eastAsia"/>
        </w:rPr>
        <w:t>（５）</w:t>
      </w:r>
      <w:r w:rsidRPr="0020576A">
        <w:rPr>
          <w:rFonts w:ascii="ＭＳ ゴシック" w:eastAsia="ＭＳ ゴシック" w:hAnsi="ＭＳ ゴシック" w:hint="eastAsia"/>
        </w:rPr>
        <w:t>廃棄物の処理</w:t>
      </w:r>
      <w:r>
        <w:rPr>
          <w:rFonts w:ascii="ＭＳ ゴシック" w:eastAsia="ＭＳ ゴシック" w:hAnsi="ＭＳ ゴシック" w:hint="eastAsia"/>
        </w:rPr>
        <w:t xml:space="preserve"> ……………………………………………………………………………  8</w:t>
      </w:r>
    </w:p>
    <w:p w14:paraId="73B5D851" w14:textId="6078D06E" w:rsidR="00C8614D" w:rsidRDefault="00C8614D" w:rsidP="00C8614D">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６</w:t>
      </w:r>
      <w:r w:rsidRPr="00B736E6">
        <w:rPr>
          <w:rFonts w:ascii="ＭＳ ゴシック" w:eastAsia="ＭＳ ゴシック" w:hAnsi="ＭＳ ゴシック" w:hint="eastAsia"/>
        </w:rPr>
        <w:t>）その他</w:t>
      </w:r>
      <w:r>
        <w:rPr>
          <w:rFonts w:ascii="ＭＳ ゴシック" w:eastAsia="ＭＳ ゴシック" w:hAnsi="ＭＳ ゴシック" w:hint="eastAsia"/>
        </w:rPr>
        <w:t>の措置 ……………………………………………………………………………  8</w:t>
      </w:r>
    </w:p>
    <w:p w14:paraId="22389736" w14:textId="77777777" w:rsidR="00C8614D" w:rsidRDefault="00C8614D" w:rsidP="00C8614D">
      <w:pPr>
        <w:rPr>
          <w:rFonts w:ascii="ＭＳ ゴシック" w:eastAsia="ＭＳ ゴシック" w:hAnsi="ＭＳ ゴシック"/>
        </w:rPr>
      </w:pPr>
    </w:p>
    <w:p w14:paraId="700DA8CA" w14:textId="7F2A782F" w:rsidR="00C8614D" w:rsidRDefault="00C8614D" w:rsidP="00C8614D">
      <w:pPr>
        <w:rPr>
          <w:rFonts w:ascii="ＭＳ ゴシック" w:eastAsia="ＭＳ ゴシック" w:hAnsi="ＭＳ ゴシック"/>
        </w:rPr>
      </w:pPr>
      <w:r>
        <w:rPr>
          <w:rFonts w:ascii="ＭＳ ゴシック" w:eastAsia="ＭＳ ゴシック" w:hAnsi="ＭＳ ゴシック" w:hint="eastAsia"/>
        </w:rPr>
        <w:t xml:space="preserve">４　</w:t>
      </w:r>
      <w:r w:rsidRPr="00131023">
        <w:rPr>
          <w:rFonts w:ascii="ＭＳ ゴシック" w:eastAsia="ＭＳ ゴシック" w:hAnsi="ＭＳ ゴシック" w:hint="eastAsia"/>
        </w:rPr>
        <w:t>事故時の措置</w:t>
      </w:r>
      <w:r>
        <w:rPr>
          <w:rFonts w:ascii="ＭＳ ゴシック" w:eastAsia="ＭＳ ゴシック" w:hAnsi="ＭＳ ゴシック" w:hint="eastAsia"/>
        </w:rPr>
        <w:t xml:space="preserve"> ………………………………………………………………………………  9</w:t>
      </w:r>
    </w:p>
    <w:p w14:paraId="571133BC" w14:textId="2E099572" w:rsidR="00C8614D" w:rsidRPr="00480011" w:rsidRDefault="00C8614D" w:rsidP="00C8614D">
      <w:pPr>
        <w:rPr>
          <w:rFonts w:ascii="ＭＳ ゴシック" w:eastAsia="ＭＳ ゴシック" w:hAnsi="ＭＳ ゴシック"/>
        </w:rPr>
      </w:pPr>
      <w:r w:rsidRPr="00480011">
        <w:rPr>
          <w:rFonts w:ascii="ＭＳ ゴシック" w:eastAsia="ＭＳ ゴシック" w:hAnsi="ＭＳ ゴシック" w:hint="eastAsia"/>
        </w:rPr>
        <w:t>（１）</w:t>
      </w:r>
      <w:r>
        <w:rPr>
          <w:rFonts w:ascii="ＭＳ ゴシック" w:eastAsia="ＭＳ ゴシック" w:hAnsi="ＭＳ ゴシック" w:hint="eastAsia"/>
        </w:rPr>
        <w:t>事故等の対応 ……………………………………………………………………………  9</w:t>
      </w:r>
    </w:p>
    <w:p w14:paraId="49FA91EE" w14:textId="2C9FEF8B" w:rsidR="00C8614D" w:rsidRDefault="00C8614D" w:rsidP="00C8614D">
      <w:pPr>
        <w:rPr>
          <w:rFonts w:ascii="ＭＳ ゴシック" w:eastAsia="ＭＳ ゴシック" w:hAnsi="ＭＳ ゴシック"/>
        </w:rPr>
      </w:pPr>
      <w:r w:rsidRPr="00480011">
        <w:rPr>
          <w:rFonts w:ascii="ＭＳ ゴシック" w:eastAsia="ＭＳ ゴシック" w:hAnsi="ＭＳ ゴシック" w:hint="eastAsia"/>
        </w:rPr>
        <w:t>（２）連絡通報表</w:t>
      </w:r>
      <w:r>
        <w:rPr>
          <w:rFonts w:ascii="ＭＳ ゴシック" w:eastAsia="ＭＳ ゴシック" w:hAnsi="ＭＳ ゴシック" w:hint="eastAsia"/>
        </w:rPr>
        <w:t xml:space="preserve"> ………………………………………………………………………………  9</w:t>
      </w:r>
    </w:p>
    <w:p w14:paraId="2CBD411D" w14:textId="77777777" w:rsidR="00C8614D" w:rsidRDefault="00C8614D" w:rsidP="00C8614D">
      <w:pPr>
        <w:rPr>
          <w:rFonts w:ascii="ＭＳ ゴシック" w:eastAsia="ＭＳ ゴシック" w:hAnsi="ＭＳ ゴシック"/>
        </w:rPr>
      </w:pPr>
    </w:p>
    <w:p w14:paraId="7377AD5B" w14:textId="62E500C9" w:rsidR="00C8614D" w:rsidRDefault="00C8614D" w:rsidP="00C8614D">
      <w:pPr>
        <w:rPr>
          <w:rFonts w:ascii="ＭＳ ゴシック" w:eastAsia="ＭＳ ゴシック" w:hAnsi="ＭＳ ゴシック"/>
        </w:rPr>
      </w:pPr>
      <w:r>
        <w:rPr>
          <w:rFonts w:ascii="ＭＳ ゴシック" w:eastAsia="ＭＳ ゴシック" w:hAnsi="ＭＳ ゴシック" w:hint="eastAsia"/>
        </w:rPr>
        <w:t>５　事業場の配置図 …………………………………………………………………………… 10</w:t>
      </w:r>
    </w:p>
    <w:p w14:paraId="14C6648E" w14:textId="77777777" w:rsidR="00C8614D" w:rsidRDefault="00C8614D">
      <w:pPr>
        <w:rPr>
          <w:rFonts w:ascii="ＭＳ ゴシック" w:eastAsia="ＭＳ ゴシック" w:hAnsi="ＭＳ ゴシック"/>
        </w:rPr>
      </w:pPr>
    </w:p>
    <w:p w14:paraId="50FF476C" w14:textId="56479FB2" w:rsidR="00755C17" w:rsidRDefault="00755C17">
      <w:pPr>
        <w:rPr>
          <w:rFonts w:ascii="ＭＳ ゴシック" w:eastAsia="ＭＳ ゴシック" w:hAnsi="ＭＳ ゴシック"/>
        </w:rPr>
      </w:pPr>
      <w:r>
        <w:rPr>
          <w:rFonts w:ascii="ＭＳ ゴシック" w:eastAsia="ＭＳ ゴシック" w:hAnsi="ＭＳ ゴシック"/>
        </w:rPr>
        <w:br w:type="page"/>
      </w:r>
    </w:p>
    <w:p w14:paraId="6C9299B2" w14:textId="14B6B83A" w:rsidR="005D08CD" w:rsidRPr="00A006DA" w:rsidRDefault="005D08CD" w:rsidP="00BF0932">
      <w:pPr>
        <w:rPr>
          <w:rFonts w:ascii="ＭＳ ゴシック" w:eastAsia="ＭＳ ゴシック" w:hAnsi="ＭＳ ゴシック"/>
        </w:rPr>
      </w:pPr>
      <w:r w:rsidRPr="00A006DA">
        <w:rPr>
          <w:rFonts w:ascii="ＭＳ ゴシック" w:eastAsia="ＭＳ ゴシック" w:hAnsi="ＭＳ ゴシック" w:hint="eastAsia"/>
        </w:rPr>
        <w:lastRenderedPageBreak/>
        <w:t xml:space="preserve">１　</w:t>
      </w:r>
      <w:r w:rsidR="00A17BF9" w:rsidRPr="00A006DA">
        <w:rPr>
          <w:rFonts w:ascii="ＭＳ ゴシック" w:eastAsia="ＭＳ ゴシック" w:hAnsi="ＭＳ ゴシック" w:hint="eastAsia"/>
        </w:rPr>
        <w:t>特定再生資源屋外保管業の標準作業</w:t>
      </w:r>
    </w:p>
    <w:p w14:paraId="740AC3D1" w14:textId="6EFE4AEC" w:rsidR="00972DBC" w:rsidRPr="00A006DA" w:rsidRDefault="00972DBC" w:rsidP="00972DBC">
      <w:pPr>
        <w:rPr>
          <w:rFonts w:ascii="ＭＳ ゴシック" w:eastAsia="ＭＳ ゴシック" w:hAnsi="ＭＳ ゴシック"/>
        </w:rPr>
      </w:pPr>
      <w:r w:rsidRPr="00A006DA">
        <w:rPr>
          <w:rFonts w:ascii="ＭＳ ゴシック" w:eastAsia="ＭＳ ゴシック" w:hAnsi="ＭＳ ゴシック" w:hint="eastAsia"/>
        </w:rPr>
        <w:t>（１）</w:t>
      </w:r>
      <w:r>
        <w:rPr>
          <w:rFonts w:ascii="ＭＳ ゴシック" w:eastAsia="ＭＳ ゴシック" w:hAnsi="ＭＳ ゴシック" w:hint="eastAsia"/>
        </w:rPr>
        <w:t>フローチャート</w:t>
      </w:r>
      <w:r w:rsidRPr="00972DBC">
        <w:rPr>
          <w:rFonts w:ascii="ＭＳ ゴシック" w:eastAsia="ＭＳ ゴシック" w:hAnsi="ＭＳ ゴシック" w:hint="eastAsia"/>
        </w:rPr>
        <w:t>（作業の流れ）</w:t>
      </w:r>
    </w:p>
    <w:p w14:paraId="132F7D5D" w14:textId="1F127C85" w:rsidR="00972DBC" w:rsidRPr="00972DBC" w:rsidRDefault="00972DBC" w:rsidP="003E2E27">
      <w:pPr>
        <w:rPr>
          <w:rFonts w:ascii="ＭＳ ゴシック" w:eastAsia="ＭＳ ゴシック" w:hAnsi="ＭＳ ゴシック"/>
        </w:rPr>
      </w:pPr>
      <w:r>
        <w:rPr>
          <w:rFonts w:hint="eastAsia"/>
          <w:noProof/>
        </w:rPr>
        <mc:AlternateContent>
          <mc:Choice Requires="wps">
            <w:drawing>
              <wp:anchor distT="0" distB="0" distL="114300" distR="114300" simplePos="0" relativeHeight="251700224" behindDoc="0" locked="0" layoutInCell="1" allowOverlap="1" wp14:anchorId="1795721F" wp14:editId="3CFB5CD4">
                <wp:simplePos x="0" y="0"/>
                <wp:positionH relativeFrom="column">
                  <wp:posOffset>441482</wp:posOffset>
                </wp:positionH>
                <wp:positionV relativeFrom="paragraph">
                  <wp:posOffset>43658</wp:posOffset>
                </wp:positionV>
                <wp:extent cx="4762005" cy="320634"/>
                <wp:effectExtent l="0" t="0" r="19685" b="22860"/>
                <wp:wrapNone/>
                <wp:docPr id="123463594" name="四角形: 角を丸くする 1"/>
                <wp:cNvGraphicFramePr/>
                <a:graphic xmlns:a="http://schemas.openxmlformats.org/drawingml/2006/main">
                  <a:graphicData uri="http://schemas.microsoft.com/office/word/2010/wordprocessingShape">
                    <wps:wsp>
                      <wps:cNvSpPr/>
                      <wps:spPr>
                        <a:xfrm>
                          <a:off x="0" y="0"/>
                          <a:ext cx="4762005" cy="320634"/>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EFBC2E" w14:textId="76CADA2E" w:rsidR="00972DBC" w:rsidRPr="00C6160C" w:rsidRDefault="00972DBC" w:rsidP="00972DBC">
                            <w:pPr>
                              <w:spacing w:line="240" w:lineRule="exact"/>
                              <w:ind w:left="197" w:hangingChars="100" w:hanging="197"/>
                              <w:rPr>
                                <w:color w:val="0070C0"/>
                                <w:sz w:val="21"/>
                                <w:szCs w:val="21"/>
                              </w:rPr>
                            </w:pPr>
                            <w:r>
                              <w:rPr>
                                <w:rFonts w:hint="eastAsia"/>
                                <w:color w:val="0070C0"/>
                                <w:sz w:val="21"/>
                                <w:szCs w:val="21"/>
                              </w:rPr>
                              <w:t>従業者が作業の全体像を把握できるよう、作業の流れをフローチャート等で図示。</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5721F" id="_x0000_s1032" style="position:absolute;left:0;text-align:left;margin-left:34.75pt;margin-top:3.45pt;width:374.95pt;height:2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" filled="f" strokecolor="#0070c0" strokeweight="1pt">
                <v:stroke joinstyle="miter"/>
                <v:textbox inset="1mm,.5mm,1mm,.5mm">
                  <w:txbxContent>
                    <w:p w14:paraId="38EFBC2E" w14:textId="76CADA2E" w:rsidR="00972DBC" w:rsidRPr="00C6160C" w:rsidRDefault="00972DBC" w:rsidP="00972DBC">
                      <w:pPr>
                        <w:spacing w:line="240" w:lineRule="exact"/>
                        <w:ind w:left="197" w:hangingChars="100" w:hanging="197"/>
                        <w:rPr>
                          <w:color w:val="0070C0"/>
                          <w:sz w:val="21"/>
                          <w:szCs w:val="21"/>
                        </w:rPr>
                      </w:pPr>
                      <w:r>
                        <w:rPr>
                          <w:rFonts w:hint="eastAsia"/>
                          <w:color w:val="0070C0"/>
                          <w:sz w:val="21"/>
                          <w:szCs w:val="21"/>
                        </w:rPr>
                        <w:t>従業者が作業の全体像を把握できるよう、作業の流れをフローチャート等で図示。</w:t>
                      </w:r>
                    </w:p>
                  </w:txbxContent>
                </v:textbox>
              </v:roundrect>
            </w:pict>
          </mc:Fallback>
        </mc:AlternateContent>
      </w:r>
      <w:r>
        <w:rPr>
          <w:rFonts w:ascii="ＭＳ ゴシック" w:eastAsia="ＭＳ ゴシック" w:hAnsi="ＭＳ ゴシック" w:hint="eastAsia"/>
        </w:rPr>
        <w:t xml:space="preserve">　　　</w:t>
      </w:r>
    </w:p>
    <w:p w14:paraId="4E176F04" w14:textId="77777777" w:rsidR="00972DBC" w:rsidRDefault="00972DBC" w:rsidP="003E2E27">
      <w:pPr>
        <w:rPr>
          <w:rFonts w:ascii="ＭＳ ゴシック" w:eastAsia="ＭＳ ゴシック" w:hAnsi="ＭＳ ゴシック"/>
        </w:rPr>
      </w:pPr>
    </w:p>
    <w:p w14:paraId="572450AE" w14:textId="13911D11" w:rsidR="005D08CD" w:rsidRPr="00A006DA" w:rsidRDefault="005D08CD" w:rsidP="003E2E27">
      <w:pPr>
        <w:rPr>
          <w:rFonts w:ascii="ＭＳ ゴシック" w:eastAsia="ＭＳ ゴシック" w:hAnsi="ＭＳ ゴシック"/>
        </w:rPr>
      </w:pPr>
      <w:r w:rsidRPr="00A006DA">
        <w:rPr>
          <w:rFonts w:ascii="ＭＳ ゴシック" w:eastAsia="ＭＳ ゴシック" w:hAnsi="ＭＳ ゴシック" w:hint="eastAsia"/>
        </w:rPr>
        <w:t>（</w:t>
      </w:r>
      <w:r w:rsidR="00972DBC">
        <w:rPr>
          <w:rFonts w:ascii="ＭＳ ゴシック" w:eastAsia="ＭＳ ゴシック" w:hAnsi="ＭＳ ゴシック" w:hint="eastAsia"/>
        </w:rPr>
        <w:t>２</w:t>
      </w:r>
      <w:r w:rsidRPr="00A006DA">
        <w:rPr>
          <w:rFonts w:ascii="ＭＳ ゴシック" w:eastAsia="ＭＳ ゴシック" w:hAnsi="ＭＳ ゴシック" w:hint="eastAsia"/>
        </w:rPr>
        <w:t>）受取</w:t>
      </w:r>
      <w:r w:rsidR="00A17BF9" w:rsidRPr="00A006DA">
        <w:rPr>
          <w:rFonts w:ascii="ＭＳ ゴシック" w:eastAsia="ＭＳ ゴシック" w:hAnsi="ＭＳ ゴシック" w:hint="eastAsia"/>
        </w:rPr>
        <w:t>の作業</w:t>
      </w:r>
      <w:r w:rsidR="0042616D">
        <w:rPr>
          <w:rFonts w:ascii="ＭＳ ゴシック" w:eastAsia="ＭＳ ゴシック" w:hAnsi="ＭＳ ゴシック" w:hint="eastAsia"/>
        </w:rPr>
        <w:t>の</w:t>
      </w:r>
      <w:r w:rsidR="00F922D0">
        <w:rPr>
          <w:rFonts w:ascii="ＭＳ ゴシック" w:eastAsia="ＭＳ ゴシック" w:hAnsi="ＭＳ ゴシック" w:hint="eastAsia"/>
        </w:rPr>
        <w:t>方法等</w:t>
      </w:r>
    </w:p>
    <w:p w14:paraId="34CE5E01" w14:textId="663ABF7C" w:rsidR="00A006DA" w:rsidRDefault="00863DE1" w:rsidP="003E2E27">
      <w:pPr>
        <w:rPr>
          <w:i/>
          <w:iCs/>
          <w:color w:val="FF0000"/>
        </w:rPr>
      </w:pPr>
      <w:bookmarkStart w:id="0" w:name="_Hlk166507161"/>
      <w:r w:rsidRPr="00C93423">
        <w:rPr>
          <w:rFonts w:hint="eastAsia"/>
          <w:i/>
          <w:iCs/>
          <w:color w:val="FF0000"/>
        </w:rPr>
        <w:t xml:space="preserve">　　</w:t>
      </w:r>
      <w:r w:rsidR="005E47D8">
        <w:rPr>
          <w:rFonts w:hint="eastAsia"/>
          <w:i/>
          <w:iCs/>
          <w:color w:val="FF0000"/>
        </w:rPr>
        <w:t>ア　作業手順</w:t>
      </w:r>
    </w:p>
    <w:p w14:paraId="44933699" w14:textId="1C40B0CA" w:rsidR="00C93423" w:rsidRPr="00C93423" w:rsidRDefault="00C93423" w:rsidP="00312971">
      <w:pPr>
        <w:ind w:left="680" w:hangingChars="300" w:hanging="680"/>
        <w:rPr>
          <w:i/>
          <w:iCs/>
          <w:color w:val="FF0000"/>
        </w:rPr>
      </w:pPr>
      <w:r>
        <w:rPr>
          <w:rFonts w:hint="eastAsia"/>
          <w:i/>
          <w:iCs/>
          <w:color w:val="FF0000"/>
        </w:rPr>
        <w:t xml:space="preserve">　　　</w:t>
      </w:r>
      <w:r w:rsidR="00312971">
        <w:rPr>
          <w:rFonts w:hint="eastAsia"/>
          <w:i/>
          <w:iCs/>
          <w:color w:val="FF0000"/>
        </w:rPr>
        <w:t>①</w:t>
      </w:r>
      <w:r w:rsidR="00477C69">
        <w:rPr>
          <w:rFonts w:hint="eastAsia"/>
          <w:i/>
          <w:iCs/>
          <w:color w:val="FF0000"/>
        </w:rPr>
        <w:t>事業場入口の</w:t>
      </w:r>
      <w:r>
        <w:rPr>
          <w:rFonts w:hint="eastAsia"/>
          <w:i/>
          <w:iCs/>
          <w:color w:val="FF0000"/>
        </w:rPr>
        <w:t>台貫で重量</w:t>
      </w:r>
      <w:r w:rsidR="0019465D">
        <w:rPr>
          <w:rFonts w:hint="eastAsia"/>
          <w:i/>
          <w:iCs/>
          <w:color w:val="FF0000"/>
        </w:rPr>
        <w:t>を計量</w:t>
      </w:r>
      <w:r w:rsidR="005E47D8">
        <w:rPr>
          <w:rFonts w:hint="eastAsia"/>
          <w:i/>
          <w:iCs/>
          <w:color w:val="FF0000"/>
        </w:rPr>
        <w:t>する</w:t>
      </w:r>
      <w:r>
        <w:rPr>
          <w:rFonts w:hint="eastAsia"/>
          <w:i/>
          <w:iCs/>
          <w:color w:val="FF0000"/>
        </w:rPr>
        <w:t>。</w:t>
      </w:r>
    </w:p>
    <w:p w14:paraId="5D0460E0" w14:textId="597D7ACB" w:rsidR="000F49B8" w:rsidRPr="000F49B8" w:rsidRDefault="000F49B8" w:rsidP="00312971">
      <w:pPr>
        <w:ind w:left="680" w:hangingChars="300" w:hanging="680"/>
        <w:rPr>
          <w:i/>
          <w:iCs/>
          <w:color w:val="FF0000"/>
        </w:rPr>
      </w:pPr>
      <w:r w:rsidRPr="000F49B8">
        <w:rPr>
          <w:rFonts w:hint="eastAsia"/>
          <w:i/>
          <w:iCs/>
          <w:color w:val="FF0000"/>
        </w:rPr>
        <w:t xml:space="preserve">　　　</w:t>
      </w:r>
      <w:r w:rsidR="00312971">
        <w:rPr>
          <w:rFonts w:hint="eastAsia"/>
          <w:i/>
          <w:iCs/>
          <w:color w:val="FF0000"/>
        </w:rPr>
        <w:t>②</w:t>
      </w:r>
      <w:r w:rsidR="00C93423">
        <w:rPr>
          <w:rFonts w:hint="eastAsia"/>
          <w:i/>
          <w:iCs/>
          <w:color w:val="FF0000"/>
        </w:rPr>
        <w:t>取り扱うことができる物品</w:t>
      </w:r>
      <w:r w:rsidRPr="000F49B8">
        <w:rPr>
          <w:rFonts w:hint="eastAsia"/>
          <w:i/>
          <w:iCs/>
          <w:color w:val="FF0000"/>
        </w:rPr>
        <w:t>以外</w:t>
      </w:r>
      <w:r w:rsidR="00C93423">
        <w:rPr>
          <w:rFonts w:hint="eastAsia"/>
          <w:i/>
          <w:iCs/>
          <w:color w:val="FF0000"/>
        </w:rPr>
        <w:t>のものを</w:t>
      </w:r>
      <w:r w:rsidR="00312971">
        <w:rPr>
          <w:rFonts w:hint="eastAsia"/>
          <w:i/>
          <w:iCs/>
          <w:color w:val="FF0000"/>
        </w:rPr>
        <w:t>誤って</w:t>
      </w:r>
      <w:r w:rsidR="00C93423">
        <w:rPr>
          <w:rFonts w:hint="eastAsia"/>
          <w:i/>
          <w:iCs/>
          <w:color w:val="FF0000"/>
        </w:rPr>
        <w:t>受け取らないため、</w:t>
      </w:r>
      <w:r w:rsidR="00312971">
        <w:rPr>
          <w:rFonts w:hint="eastAsia"/>
          <w:i/>
          <w:iCs/>
          <w:color w:val="FF0000"/>
        </w:rPr>
        <w:t>必ず</w:t>
      </w:r>
      <w:r w:rsidR="00C93423">
        <w:rPr>
          <w:rFonts w:hint="eastAsia"/>
          <w:i/>
          <w:iCs/>
          <w:color w:val="FF0000"/>
        </w:rPr>
        <w:t>受取時に</w:t>
      </w:r>
      <w:r w:rsidR="00312971" w:rsidRPr="000F49B8">
        <w:rPr>
          <w:rFonts w:hint="eastAsia"/>
          <w:i/>
          <w:iCs/>
          <w:color w:val="FF0000"/>
        </w:rPr>
        <w:t>検査</w:t>
      </w:r>
      <w:r w:rsidR="00C93423">
        <w:rPr>
          <w:rFonts w:hint="eastAsia"/>
          <w:i/>
          <w:iCs/>
          <w:color w:val="FF0000"/>
        </w:rPr>
        <w:t>を行う。</w:t>
      </w:r>
    </w:p>
    <w:p w14:paraId="0A89D49D" w14:textId="77777777" w:rsidR="00477C69" w:rsidRDefault="000F49B8" w:rsidP="00312971">
      <w:pPr>
        <w:ind w:left="680" w:hangingChars="300" w:hanging="680"/>
        <w:rPr>
          <w:i/>
          <w:iCs/>
          <w:color w:val="FF0000"/>
        </w:rPr>
      </w:pPr>
      <w:r w:rsidRPr="000F49B8">
        <w:rPr>
          <w:rFonts w:hint="eastAsia"/>
          <w:i/>
          <w:iCs/>
          <w:color w:val="FF0000"/>
        </w:rPr>
        <w:t xml:space="preserve">　　　</w:t>
      </w:r>
      <w:r w:rsidR="00312971">
        <w:rPr>
          <w:rFonts w:hint="eastAsia"/>
          <w:i/>
          <w:iCs/>
          <w:color w:val="FF0000"/>
        </w:rPr>
        <w:t xml:space="preserve">　</w:t>
      </w:r>
      <w:r w:rsidRPr="000F49B8">
        <w:rPr>
          <w:rFonts w:hint="eastAsia"/>
          <w:i/>
          <w:iCs/>
          <w:color w:val="FF0000"/>
        </w:rPr>
        <w:t>受取時の検査は、原則として</w:t>
      </w:r>
      <w:r w:rsidR="00312971">
        <w:rPr>
          <w:rFonts w:hint="eastAsia"/>
          <w:i/>
          <w:iCs/>
          <w:color w:val="FF0000"/>
        </w:rPr>
        <w:t>従業者</w:t>
      </w:r>
      <w:r w:rsidR="00312971" w:rsidRPr="000F49B8">
        <w:rPr>
          <w:rFonts w:hint="eastAsia"/>
          <w:i/>
          <w:iCs/>
          <w:color w:val="FF0000"/>
        </w:rPr>
        <w:t>の目視</w:t>
      </w:r>
      <w:r w:rsidR="00312971">
        <w:rPr>
          <w:rFonts w:hint="eastAsia"/>
          <w:i/>
          <w:iCs/>
          <w:color w:val="FF0000"/>
        </w:rPr>
        <w:t>確認</w:t>
      </w:r>
      <w:r w:rsidR="00312971" w:rsidRPr="000F49B8">
        <w:rPr>
          <w:rFonts w:hint="eastAsia"/>
          <w:i/>
          <w:iCs/>
          <w:color w:val="FF0000"/>
        </w:rPr>
        <w:t>により</w:t>
      </w:r>
      <w:r w:rsidRPr="000F49B8">
        <w:rPr>
          <w:rFonts w:hint="eastAsia"/>
          <w:i/>
          <w:iCs/>
          <w:color w:val="FF0000"/>
        </w:rPr>
        <w:t>行</w:t>
      </w:r>
      <w:r w:rsidR="00477C69">
        <w:rPr>
          <w:rFonts w:hint="eastAsia"/>
          <w:i/>
          <w:iCs/>
          <w:color w:val="FF0000"/>
        </w:rPr>
        <w:t>う。</w:t>
      </w:r>
    </w:p>
    <w:p w14:paraId="3343D61A" w14:textId="46244318" w:rsidR="00312971" w:rsidRPr="000F49B8" w:rsidRDefault="00477C69" w:rsidP="00312971">
      <w:pPr>
        <w:ind w:left="680" w:hangingChars="300" w:hanging="680"/>
        <w:rPr>
          <w:i/>
          <w:iCs/>
          <w:color w:val="FF0000"/>
        </w:rPr>
      </w:pPr>
      <w:r>
        <w:rPr>
          <w:rFonts w:hint="eastAsia"/>
          <w:i/>
          <w:iCs/>
          <w:color w:val="FF0000"/>
        </w:rPr>
        <w:t xml:space="preserve">　　　　内容物が一見して分からない雑品スクラップの場合は、展開検査を実施する。</w:t>
      </w:r>
    </w:p>
    <w:p w14:paraId="45D0DD02" w14:textId="4C849117" w:rsidR="00312971" w:rsidRDefault="00312971" w:rsidP="00312971">
      <w:pPr>
        <w:ind w:left="680" w:hangingChars="300" w:hanging="680"/>
        <w:rPr>
          <w:i/>
          <w:iCs/>
          <w:color w:val="FF0000"/>
        </w:rPr>
      </w:pPr>
      <w:r>
        <w:rPr>
          <w:rFonts w:hint="eastAsia"/>
          <w:i/>
          <w:iCs/>
          <w:color w:val="FF0000"/>
        </w:rPr>
        <w:t xml:space="preserve">　　　③</w:t>
      </w:r>
      <w:r w:rsidR="00477C69">
        <w:rPr>
          <w:rFonts w:hint="eastAsia"/>
          <w:i/>
          <w:iCs/>
          <w:color w:val="FF0000"/>
        </w:rPr>
        <w:t>所定の保管の場所に移動し、</w:t>
      </w:r>
      <w:r w:rsidR="00DE2C93">
        <w:rPr>
          <w:rFonts w:hint="eastAsia"/>
          <w:i/>
          <w:iCs/>
          <w:color w:val="FF0000"/>
        </w:rPr>
        <w:t>荷卸し</w:t>
      </w:r>
      <w:r w:rsidR="00477C69">
        <w:rPr>
          <w:rFonts w:hint="eastAsia"/>
          <w:i/>
          <w:iCs/>
          <w:color w:val="FF0000"/>
        </w:rPr>
        <w:t>を行う。</w:t>
      </w:r>
    </w:p>
    <w:p w14:paraId="7D8A32E1" w14:textId="04F2AD4F" w:rsidR="005E47D8" w:rsidRDefault="005E47D8" w:rsidP="00312971">
      <w:pPr>
        <w:ind w:left="680" w:hangingChars="300" w:hanging="680"/>
        <w:rPr>
          <w:i/>
          <w:iCs/>
          <w:color w:val="FF0000"/>
        </w:rPr>
      </w:pPr>
      <w:r>
        <w:rPr>
          <w:rFonts w:hint="eastAsia"/>
          <w:i/>
          <w:iCs/>
          <w:color w:val="FF0000"/>
        </w:rPr>
        <w:t xml:space="preserve">　　　</w:t>
      </w:r>
      <w:r w:rsidR="00312971">
        <w:rPr>
          <w:rFonts w:hint="eastAsia"/>
          <w:i/>
          <w:iCs/>
          <w:color w:val="FF0000"/>
        </w:rPr>
        <w:t>④</w:t>
      </w:r>
      <w:r>
        <w:rPr>
          <w:rFonts w:hint="eastAsia"/>
          <w:i/>
          <w:iCs/>
          <w:color w:val="FF0000"/>
        </w:rPr>
        <w:t>取引台帳に</w:t>
      </w:r>
      <w:r w:rsidR="00312971">
        <w:rPr>
          <w:rFonts w:hint="eastAsia"/>
          <w:i/>
          <w:iCs/>
          <w:color w:val="FF0000"/>
        </w:rPr>
        <w:t>、受取の都度、</w:t>
      </w:r>
      <w:r>
        <w:rPr>
          <w:rFonts w:hint="eastAsia"/>
          <w:i/>
          <w:iCs/>
          <w:color w:val="FF0000"/>
        </w:rPr>
        <w:t>取引の内容を記録する。</w:t>
      </w:r>
    </w:p>
    <w:p w14:paraId="265EC7F7" w14:textId="77777777" w:rsidR="005E47D8" w:rsidRPr="000F49B8" w:rsidRDefault="005E47D8" w:rsidP="003E2E27">
      <w:pPr>
        <w:rPr>
          <w:i/>
          <w:iCs/>
          <w:color w:val="FF0000"/>
        </w:rPr>
      </w:pPr>
    </w:p>
    <w:p w14:paraId="57A3C5EE" w14:textId="4716EA2A" w:rsidR="00C93423" w:rsidRDefault="005E47D8" w:rsidP="003E2E27">
      <w:pPr>
        <w:rPr>
          <w:i/>
          <w:iCs/>
          <w:color w:val="FF0000"/>
        </w:rPr>
      </w:pPr>
      <w:r>
        <w:rPr>
          <w:rFonts w:hint="eastAsia"/>
          <w:i/>
          <w:iCs/>
          <w:color w:val="FF0000"/>
        </w:rPr>
        <w:t xml:space="preserve">　　イ　注意</w:t>
      </w:r>
      <w:r w:rsidR="00477C69">
        <w:rPr>
          <w:rFonts w:hint="eastAsia"/>
          <w:i/>
          <w:iCs/>
          <w:color w:val="FF0000"/>
        </w:rPr>
        <w:t>事項</w:t>
      </w:r>
    </w:p>
    <w:bookmarkEnd w:id="0"/>
    <w:p w14:paraId="689AD9B4" w14:textId="6BECC607" w:rsidR="008C5191" w:rsidRDefault="005E47D8" w:rsidP="003E2E27">
      <w:pPr>
        <w:rPr>
          <w:i/>
          <w:iCs/>
          <w:color w:val="FF0000"/>
        </w:rPr>
      </w:pPr>
      <w:r>
        <w:rPr>
          <w:rFonts w:hint="eastAsia"/>
          <w:i/>
          <w:iCs/>
          <w:color w:val="FF0000"/>
        </w:rPr>
        <w:t xml:space="preserve">　　　　</w:t>
      </w:r>
      <w:r w:rsidR="008C5191">
        <w:rPr>
          <w:rFonts w:hint="eastAsia"/>
          <w:i/>
          <w:iCs/>
          <w:color w:val="FF0000"/>
        </w:rPr>
        <w:t>受取の作業に当たっては、</w:t>
      </w:r>
      <w:r>
        <w:rPr>
          <w:rFonts w:hint="eastAsia"/>
          <w:i/>
          <w:iCs/>
          <w:color w:val="FF0000"/>
        </w:rPr>
        <w:t>以下の点に注意する。</w:t>
      </w:r>
    </w:p>
    <w:p w14:paraId="5AB8C17D" w14:textId="72C68A39" w:rsidR="001542EE" w:rsidRDefault="001542EE" w:rsidP="008A5D7F">
      <w:pPr>
        <w:ind w:left="907" w:hangingChars="400" w:hanging="907"/>
        <w:rPr>
          <w:i/>
          <w:iCs/>
          <w:color w:val="FF0000"/>
        </w:rPr>
      </w:pPr>
      <w:r>
        <w:rPr>
          <w:rFonts w:hint="eastAsia"/>
          <w:i/>
          <w:iCs/>
          <w:color w:val="FF0000"/>
        </w:rPr>
        <w:t xml:space="preserve">　　　・　</w:t>
      </w:r>
      <w:r w:rsidR="00DC7181">
        <w:rPr>
          <w:rFonts w:hint="eastAsia"/>
          <w:i/>
          <w:iCs/>
          <w:color w:val="FF0000"/>
        </w:rPr>
        <w:t>所定の作業時間以外には、受取作業は行わない。</w:t>
      </w:r>
    </w:p>
    <w:p w14:paraId="6074E8CC" w14:textId="0F1E042A" w:rsidR="008A5D7F" w:rsidRDefault="008A5D7F" w:rsidP="008A5D7F">
      <w:pPr>
        <w:ind w:left="907" w:hangingChars="400" w:hanging="907"/>
        <w:rPr>
          <w:i/>
          <w:iCs/>
          <w:color w:val="FF0000"/>
        </w:rPr>
      </w:pPr>
      <w:r>
        <w:rPr>
          <w:rFonts w:hint="eastAsia"/>
          <w:i/>
          <w:iCs/>
          <w:color w:val="FF0000"/>
        </w:rPr>
        <w:t xml:space="preserve">　　　・　目視確認、展開検査によって電池、バッテリー等の火災発生の原因となる物品を確認したときは、その場で分離し、所定の保管の場所に移動すること。</w:t>
      </w:r>
    </w:p>
    <w:p w14:paraId="1D777987" w14:textId="111E83F3" w:rsidR="000F49B8" w:rsidRPr="000F49B8" w:rsidRDefault="000F49B8" w:rsidP="008A5D7F">
      <w:pPr>
        <w:ind w:left="907" w:hangingChars="400" w:hanging="907"/>
        <w:rPr>
          <w:i/>
          <w:iCs/>
          <w:color w:val="FF0000"/>
        </w:rPr>
      </w:pPr>
      <w:r w:rsidRPr="000F49B8">
        <w:rPr>
          <w:rFonts w:hint="eastAsia"/>
          <w:i/>
          <w:iCs/>
          <w:color w:val="FF0000"/>
        </w:rPr>
        <w:t xml:space="preserve">　　　・</w:t>
      </w:r>
      <w:r w:rsidR="00B736E6">
        <w:rPr>
          <w:rFonts w:hint="eastAsia"/>
          <w:i/>
          <w:iCs/>
          <w:color w:val="FF0000"/>
        </w:rPr>
        <w:t xml:space="preserve">　</w:t>
      </w:r>
      <w:r w:rsidRPr="000F49B8">
        <w:rPr>
          <w:rFonts w:hint="eastAsia"/>
          <w:i/>
          <w:iCs/>
          <w:color w:val="FF0000"/>
        </w:rPr>
        <w:t>保管の高さ等</w:t>
      </w:r>
      <w:r w:rsidR="005E47D8">
        <w:rPr>
          <w:rFonts w:hint="eastAsia"/>
          <w:i/>
          <w:iCs/>
          <w:color w:val="FF0000"/>
        </w:rPr>
        <w:t>の基準</w:t>
      </w:r>
      <w:r w:rsidRPr="000F49B8">
        <w:rPr>
          <w:rFonts w:hint="eastAsia"/>
          <w:i/>
          <w:iCs/>
          <w:color w:val="FF0000"/>
        </w:rPr>
        <w:t>を超過</w:t>
      </w:r>
      <w:r w:rsidR="005E47D8">
        <w:rPr>
          <w:rFonts w:hint="eastAsia"/>
          <w:i/>
          <w:iCs/>
          <w:color w:val="FF0000"/>
        </w:rPr>
        <w:t>する可能性がある</w:t>
      </w:r>
      <w:r w:rsidRPr="000F49B8">
        <w:rPr>
          <w:rFonts w:hint="eastAsia"/>
          <w:i/>
          <w:iCs/>
          <w:color w:val="FF0000"/>
        </w:rPr>
        <w:t>場合には、受取をしない。</w:t>
      </w:r>
    </w:p>
    <w:p w14:paraId="7CF0DDD9" w14:textId="41BD53E8" w:rsidR="00863DE1" w:rsidRPr="00D65426" w:rsidRDefault="00DA5703" w:rsidP="008A5D7F">
      <w:pPr>
        <w:ind w:left="747" w:hangingChars="400" w:hanging="747"/>
      </w:pPr>
      <w:r>
        <w:rPr>
          <w:rFonts w:hint="eastAsia"/>
          <w:noProof/>
          <w:color w:val="FF0000"/>
          <w:sz w:val="20"/>
          <w:szCs w:val="20"/>
        </w:rPr>
        <mc:AlternateContent>
          <mc:Choice Requires="wps">
            <w:drawing>
              <wp:anchor distT="0" distB="0" distL="114300" distR="114300" simplePos="0" relativeHeight="251673600" behindDoc="0" locked="0" layoutInCell="1" allowOverlap="1" wp14:anchorId="2F190A64" wp14:editId="53B8DFF2">
                <wp:simplePos x="0" y="0"/>
                <wp:positionH relativeFrom="column">
                  <wp:posOffset>2441732</wp:posOffset>
                </wp:positionH>
                <wp:positionV relativeFrom="paragraph">
                  <wp:posOffset>227726</wp:posOffset>
                </wp:positionV>
                <wp:extent cx="3557270" cy="686674"/>
                <wp:effectExtent l="171450" t="0" r="24130" b="18415"/>
                <wp:wrapNone/>
                <wp:docPr id="1188054488" name="吹き出し: 角を丸めた四角形 8"/>
                <wp:cNvGraphicFramePr/>
                <a:graphic xmlns:a="http://schemas.openxmlformats.org/drawingml/2006/main">
                  <a:graphicData uri="http://schemas.microsoft.com/office/word/2010/wordprocessingShape">
                    <wps:wsp>
                      <wps:cNvSpPr/>
                      <wps:spPr>
                        <a:xfrm>
                          <a:off x="0" y="0"/>
                          <a:ext cx="3557270" cy="686674"/>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9D2396" w14:textId="28A69F20" w:rsidR="00B736E6" w:rsidRDefault="00B736E6" w:rsidP="00312971">
                            <w:pPr>
                              <w:spacing w:line="240" w:lineRule="exact"/>
                              <w:rPr>
                                <w:color w:val="0070C0"/>
                                <w:sz w:val="20"/>
                                <w:szCs w:val="20"/>
                              </w:rPr>
                            </w:pPr>
                            <w:r>
                              <w:rPr>
                                <w:rFonts w:hint="eastAsia"/>
                                <w:color w:val="0070C0"/>
                                <w:sz w:val="20"/>
                                <w:szCs w:val="20"/>
                              </w:rPr>
                              <w:t>例えば、雑品スクラップの保管の場所がないにもかかわらず、雑品スクラップを受け取ることは、条例違反。</w:t>
                            </w:r>
                          </w:p>
                          <w:p w14:paraId="2781C20E" w14:textId="108F2519" w:rsidR="00312971" w:rsidRPr="00BD574C" w:rsidRDefault="00D65426" w:rsidP="00312971">
                            <w:pPr>
                              <w:spacing w:line="240" w:lineRule="exact"/>
                              <w:rPr>
                                <w:color w:val="0070C0"/>
                                <w:sz w:val="20"/>
                                <w:szCs w:val="20"/>
                              </w:rPr>
                            </w:pPr>
                            <w:r>
                              <w:rPr>
                                <w:rFonts w:hint="eastAsia"/>
                                <w:color w:val="0070C0"/>
                                <w:sz w:val="20"/>
                                <w:szCs w:val="20"/>
                              </w:rPr>
                              <w:t>また、</w:t>
                            </w:r>
                            <w:r w:rsidR="00312971">
                              <w:rPr>
                                <w:rFonts w:hint="eastAsia"/>
                                <w:color w:val="0070C0"/>
                                <w:sz w:val="20"/>
                                <w:szCs w:val="20"/>
                              </w:rPr>
                              <w:t>家電４品目（エアコン、テレビ、冷蔵庫、洗濯機）や、小型家電類は、有害使用済機器に当たるため、取扱不可</w:t>
                            </w:r>
                            <w:r w:rsidR="00B736E6">
                              <w:rPr>
                                <w:rFonts w:hint="eastAsia"/>
                                <w:color w:val="0070C0"/>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0A64" id="_x0000_s1033" type="#_x0000_t62" style="position:absolute;left:0;text-align:left;margin-left:192.25pt;margin-top:17.95pt;width:280.1pt;height:5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" adj="-831,785" filled="f" strokecolor="#0070c0" strokeweight="1pt">
                <v:textbox inset="1mm,0,1mm,0">
                  <w:txbxContent>
                    <w:p w14:paraId="6B9D2396" w14:textId="28A69F20" w:rsidR="00B736E6" w:rsidRDefault="00B736E6" w:rsidP="00312971">
                      <w:pPr>
                        <w:spacing w:line="240" w:lineRule="exact"/>
                        <w:rPr>
                          <w:color w:val="0070C0"/>
                          <w:sz w:val="20"/>
                          <w:szCs w:val="20"/>
                        </w:rPr>
                      </w:pPr>
                      <w:r>
                        <w:rPr>
                          <w:rFonts w:hint="eastAsia"/>
                          <w:color w:val="0070C0"/>
                          <w:sz w:val="20"/>
                          <w:szCs w:val="20"/>
                        </w:rPr>
                        <w:t>例えば、雑品スクラップの保管の場所がないにもかかわらず、雑品スクラップを受け取ることは、条例違反。</w:t>
                      </w:r>
                    </w:p>
                    <w:p w14:paraId="2781C20E" w14:textId="108F2519" w:rsidR="00312971" w:rsidRPr="00BD574C" w:rsidRDefault="00D65426" w:rsidP="00312971">
                      <w:pPr>
                        <w:spacing w:line="240" w:lineRule="exact"/>
                        <w:rPr>
                          <w:color w:val="0070C0"/>
                          <w:sz w:val="20"/>
                          <w:szCs w:val="20"/>
                        </w:rPr>
                      </w:pPr>
                      <w:r>
                        <w:rPr>
                          <w:rFonts w:hint="eastAsia"/>
                          <w:color w:val="0070C0"/>
                          <w:sz w:val="20"/>
                          <w:szCs w:val="20"/>
                        </w:rPr>
                        <w:t>また、</w:t>
                      </w:r>
                      <w:r w:rsidR="00312971">
                        <w:rPr>
                          <w:rFonts w:hint="eastAsia"/>
                          <w:color w:val="0070C0"/>
                          <w:sz w:val="20"/>
                          <w:szCs w:val="20"/>
                        </w:rPr>
                        <w:t>家電４品目（エアコン、テレビ、冷蔵庫、洗濯機）や、小型家電類は、有害使用済機器に当たるため、取扱不可</w:t>
                      </w:r>
                      <w:r w:rsidR="00B736E6">
                        <w:rPr>
                          <w:rFonts w:hint="eastAsia"/>
                          <w:color w:val="0070C0"/>
                          <w:sz w:val="20"/>
                          <w:szCs w:val="20"/>
                        </w:rPr>
                        <w:t>。</w:t>
                      </w:r>
                    </w:p>
                  </w:txbxContent>
                </v:textbox>
              </v:shape>
            </w:pict>
          </mc:Fallback>
        </mc:AlternateContent>
      </w:r>
      <w:r w:rsidR="00D65426" w:rsidRPr="000F49B8">
        <w:rPr>
          <w:rFonts w:hint="eastAsia"/>
          <w:i/>
          <w:iCs/>
          <w:color w:val="FF0000"/>
        </w:rPr>
        <w:t xml:space="preserve">　　　</w:t>
      </w:r>
      <w:r w:rsidR="00D65426">
        <w:rPr>
          <w:rFonts w:hint="eastAsia"/>
          <w:i/>
          <w:iCs/>
          <w:color w:val="FF0000"/>
        </w:rPr>
        <w:t>・</w:t>
      </w:r>
      <w:r w:rsidR="00B736E6">
        <w:rPr>
          <w:rFonts w:hint="eastAsia"/>
          <w:i/>
          <w:iCs/>
          <w:color w:val="FF0000"/>
        </w:rPr>
        <w:t xml:space="preserve">　</w:t>
      </w:r>
      <w:r w:rsidR="00D65426">
        <w:rPr>
          <w:rFonts w:hint="eastAsia"/>
          <w:i/>
          <w:iCs/>
          <w:color w:val="FF0000"/>
        </w:rPr>
        <w:t>取り扱うことができない物品</w:t>
      </w:r>
      <w:r w:rsidR="00D65426" w:rsidRPr="000F49B8">
        <w:rPr>
          <w:rFonts w:hint="eastAsia"/>
          <w:i/>
          <w:iCs/>
          <w:color w:val="FF0000"/>
        </w:rPr>
        <w:t>については、受取を拒否し、持ち帰らせる。</w:t>
      </w:r>
    </w:p>
    <w:p w14:paraId="3E75E0C2" w14:textId="6A0AF747" w:rsidR="00A11DEC" w:rsidRDefault="00A11DEC" w:rsidP="00B82893">
      <w:pPr>
        <w:rPr>
          <w:rFonts w:ascii="ＭＳ ゴシック" w:eastAsia="ＭＳ ゴシック" w:hAnsi="ＭＳ ゴシック"/>
        </w:rPr>
      </w:pPr>
    </w:p>
    <w:p w14:paraId="417C355D" w14:textId="356528A2" w:rsidR="00B82893" w:rsidRPr="00A006DA" w:rsidRDefault="005D08CD" w:rsidP="00B82893">
      <w:pPr>
        <w:rPr>
          <w:rFonts w:ascii="ＭＳ ゴシック" w:eastAsia="ＭＳ ゴシック" w:hAnsi="ＭＳ ゴシック"/>
        </w:rPr>
      </w:pPr>
      <w:r w:rsidRPr="00A006DA">
        <w:rPr>
          <w:rFonts w:ascii="ＭＳ ゴシック" w:eastAsia="ＭＳ ゴシック" w:hAnsi="ＭＳ ゴシック" w:hint="eastAsia"/>
        </w:rPr>
        <w:t>（</w:t>
      </w:r>
      <w:r w:rsidR="00972DBC">
        <w:rPr>
          <w:rFonts w:ascii="ＭＳ ゴシック" w:eastAsia="ＭＳ ゴシック" w:hAnsi="ＭＳ ゴシック" w:hint="eastAsia"/>
        </w:rPr>
        <w:t>３</w:t>
      </w:r>
      <w:r w:rsidRPr="00A006DA">
        <w:rPr>
          <w:rFonts w:ascii="ＭＳ ゴシック" w:eastAsia="ＭＳ ゴシック" w:hAnsi="ＭＳ ゴシック" w:hint="eastAsia"/>
        </w:rPr>
        <w:t>）保管の</w:t>
      </w:r>
      <w:r w:rsidR="00A17BF9" w:rsidRPr="00A006DA">
        <w:rPr>
          <w:rFonts w:ascii="ＭＳ ゴシック" w:eastAsia="ＭＳ ゴシック" w:hAnsi="ＭＳ ゴシック" w:hint="eastAsia"/>
        </w:rPr>
        <w:t>作業</w:t>
      </w:r>
      <w:r w:rsidR="0042616D">
        <w:rPr>
          <w:rFonts w:ascii="ＭＳ ゴシック" w:eastAsia="ＭＳ ゴシック" w:hAnsi="ＭＳ ゴシック" w:hint="eastAsia"/>
        </w:rPr>
        <w:t>の</w:t>
      </w:r>
      <w:r w:rsidR="00F922D0">
        <w:rPr>
          <w:rFonts w:ascii="ＭＳ ゴシック" w:eastAsia="ＭＳ ゴシック" w:hAnsi="ＭＳ ゴシック" w:hint="eastAsia"/>
        </w:rPr>
        <w:t>方法等</w:t>
      </w:r>
    </w:p>
    <w:p w14:paraId="06B8D2DF" w14:textId="3C518EF0" w:rsidR="002C3A52" w:rsidRPr="002C3A52" w:rsidRDefault="002C3A52" w:rsidP="003E2E27">
      <w:pPr>
        <w:rPr>
          <w:i/>
          <w:iCs/>
          <w:color w:val="FF0000"/>
        </w:rPr>
      </w:pPr>
      <w:r w:rsidRPr="002C3A52">
        <w:rPr>
          <w:rFonts w:hint="eastAsia"/>
          <w:i/>
          <w:iCs/>
          <w:color w:val="FF0000"/>
        </w:rPr>
        <w:t xml:space="preserve">　　ア　共通事項</w:t>
      </w:r>
    </w:p>
    <w:p w14:paraId="49A1920C" w14:textId="29587E35" w:rsidR="00EE6E77" w:rsidRPr="001542EE" w:rsidRDefault="00EE6E77" w:rsidP="00EE6E77">
      <w:pPr>
        <w:rPr>
          <w:i/>
          <w:iCs/>
          <w:color w:val="FF0000"/>
        </w:rPr>
      </w:pPr>
      <w:r>
        <w:rPr>
          <w:rFonts w:hint="eastAsia"/>
          <w:i/>
          <w:iCs/>
          <w:color w:val="FF0000"/>
        </w:rPr>
        <w:t xml:space="preserve">　　　　保管の作業に当たっては、以下の点に注意する。</w:t>
      </w:r>
    </w:p>
    <w:p w14:paraId="566CAED9" w14:textId="1F95AD23" w:rsidR="00EE6E77" w:rsidRDefault="00EE6E77" w:rsidP="00EE6E77">
      <w:pPr>
        <w:rPr>
          <w:i/>
          <w:iCs/>
          <w:color w:val="FF0000"/>
        </w:rPr>
      </w:pPr>
      <w:r>
        <w:rPr>
          <w:rFonts w:hint="eastAsia"/>
          <w:i/>
          <w:iCs/>
          <w:color w:val="FF0000"/>
        </w:rPr>
        <w:t xml:space="preserve">　　　・　所定の作業時間以外には、保管の作業</w:t>
      </w:r>
      <w:r w:rsidR="00BA32D1">
        <w:rPr>
          <w:rFonts w:hint="eastAsia"/>
          <w:i/>
          <w:iCs/>
          <w:color w:val="FF0000"/>
        </w:rPr>
        <w:t>は</w:t>
      </w:r>
      <w:r>
        <w:rPr>
          <w:rFonts w:hint="eastAsia"/>
          <w:i/>
          <w:iCs/>
          <w:color w:val="FF0000"/>
        </w:rPr>
        <w:t>行わない。</w:t>
      </w:r>
    </w:p>
    <w:p w14:paraId="51C35277" w14:textId="7E69B661" w:rsidR="00BA32D1" w:rsidRDefault="008B1509" w:rsidP="003E2E27">
      <w:pPr>
        <w:rPr>
          <w:i/>
          <w:iCs/>
          <w:color w:val="FF0000"/>
        </w:rPr>
      </w:pPr>
      <w:r>
        <w:rPr>
          <w:rFonts w:hint="eastAsia"/>
          <w:i/>
          <w:iCs/>
          <w:color w:val="FF0000"/>
        </w:rPr>
        <w:t xml:space="preserve">　　　・　</w:t>
      </w:r>
      <w:r w:rsidR="00BA32D1">
        <w:rPr>
          <w:rFonts w:hint="eastAsia"/>
          <w:i/>
          <w:iCs/>
          <w:color w:val="FF0000"/>
        </w:rPr>
        <w:t>所定の保管の場所以外では、保管物の保管は行わない。</w:t>
      </w:r>
    </w:p>
    <w:p w14:paraId="3C0DEE7D" w14:textId="089BAA80" w:rsidR="002C3A52" w:rsidRDefault="00BA32D1" w:rsidP="003E2E27">
      <w:pPr>
        <w:rPr>
          <w:i/>
          <w:iCs/>
          <w:color w:val="FF0000"/>
        </w:rPr>
      </w:pPr>
      <w:r>
        <w:rPr>
          <w:rFonts w:hint="eastAsia"/>
          <w:i/>
          <w:iCs/>
          <w:color w:val="FF0000"/>
        </w:rPr>
        <w:t xml:space="preserve">　　　・　</w:t>
      </w:r>
      <w:r w:rsidR="00872867">
        <w:rPr>
          <w:rFonts w:hint="eastAsia"/>
          <w:i/>
          <w:iCs/>
          <w:color w:val="FF0000"/>
        </w:rPr>
        <w:t>保管の場所ごとに定めた保管区分及び</w:t>
      </w:r>
      <w:r>
        <w:rPr>
          <w:rFonts w:hint="eastAsia"/>
          <w:i/>
          <w:iCs/>
          <w:color w:val="FF0000"/>
        </w:rPr>
        <w:t>保管</w:t>
      </w:r>
      <w:r w:rsidR="00872867">
        <w:rPr>
          <w:rFonts w:hint="eastAsia"/>
          <w:i/>
          <w:iCs/>
          <w:color w:val="FF0000"/>
        </w:rPr>
        <w:t>方法を遵守して保管</w:t>
      </w:r>
      <w:r>
        <w:rPr>
          <w:rFonts w:hint="eastAsia"/>
          <w:i/>
          <w:iCs/>
          <w:color w:val="FF0000"/>
        </w:rPr>
        <w:t>を</w:t>
      </w:r>
      <w:r w:rsidR="00872867">
        <w:rPr>
          <w:rFonts w:hint="eastAsia"/>
          <w:i/>
          <w:iCs/>
          <w:color w:val="FF0000"/>
        </w:rPr>
        <w:t>する。</w:t>
      </w:r>
    </w:p>
    <w:p w14:paraId="62291E07" w14:textId="6F4EBB1A" w:rsidR="00A11DEC" w:rsidRDefault="00BA32D1" w:rsidP="003E2E27">
      <w:pPr>
        <w:rPr>
          <w:i/>
          <w:iCs/>
          <w:color w:val="FF0000"/>
        </w:rPr>
      </w:pPr>
      <w:r>
        <w:rPr>
          <w:rFonts w:hint="eastAsia"/>
          <w:noProof/>
          <w:color w:val="FF0000"/>
          <w:sz w:val="20"/>
          <w:szCs w:val="20"/>
        </w:rPr>
        <mc:AlternateContent>
          <mc:Choice Requires="wps">
            <w:drawing>
              <wp:anchor distT="0" distB="0" distL="114300" distR="114300" simplePos="0" relativeHeight="251679744" behindDoc="0" locked="0" layoutInCell="1" allowOverlap="1" wp14:anchorId="4FAA2DE3" wp14:editId="20BA3C53">
                <wp:simplePos x="0" y="0"/>
                <wp:positionH relativeFrom="column">
                  <wp:posOffset>1852740</wp:posOffset>
                </wp:positionH>
                <wp:positionV relativeFrom="paragraph">
                  <wp:posOffset>24765</wp:posOffset>
                </wp:positionV>
                <wp:extent cx="3799840" cy="391795"/>
                <wp:effectExtent l="171450" t="0" r="10160" b="27305"/>
                <wp:wrapNone/>
                <wp:docPr id="1592305138" name="吹き出し: 角を丸めた四角形 8"/>
                <wp:cNvGraphicFramePr/>
                <a:graphic xmlns:a="http://schemas.openxmlformats.org/drawingml/2006/main">
                  <a:graphicData uri="http://schemas.microsoft.com/office/word/2010/wordprocessingShape">
                    <wps:wsp>
                      <wps:cNvSpPr/>
                      <wps:spPr>
                        <a:xfrm>
                          <a:off x="0" y="0"/>
                          <a:ext cx="3799840" cy="391795"/>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26DFAF" w14:textId="448E8920" w:rsidR="00BA32D1" w:rsidRPr="00BD574C" w:rsidRDefault="00BA32D1" w:rsidP="00BA32D1">
                            <w:pPr>
                              <w:spacing w:line="240" w:lineRule="exact"/>
                              <w:rPr>
                                <w:color w:val="0070C0"/>
                                <w:sz w:val="20"/>
                                <w:szCs w:val="20"/>
                              </w:rPr>
                            </w:pPr>
                            <w:r>
                              <w:rPr>
                                <w:rFonts w:hint="eastAsia"/>
                                <w:color w:val="0070C0"/>
                                <w:sz w:val="20"/>
                                <w:szCs w:val="20"/>
                              </w:rPr>
                              <w:t>その他、同じ事業場内で廃棄物や有害使用済機器も取り扱うときは、保管物以外のものが混合しないように保管の作業を行う、など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2DE3" id="_x0000_s1034" type="#_x0000_t62" style="position:absolute;left:0;text-align:left;margin-left:145.9pt;margin-top:1.95pt;width:299.2pt;height:3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" adj="-831,785" filled="f" strokecolor="#0070c0" strokeweight="1pt">
                <v:textbox inset="1mm,0,1mm,0">
                  <w:txbxContent>
                    <w:p w14:paraId="5126DFAF" w14:textId="448E8920" w:rsidR="00BA32D1" w:rsidRPr="00BD574C" w:rsidRDefault="00BA32D1" w:rsidP="00BA32D1">
                      <w:pPr>
                        <w:spacing w:line="240" w:lineRule="exact"/>
                        <w:rPr>
                          <w:color w:val="0070C0"/>
                          <w:sz w:val="20"/>
                          <w:szCs w:val="20"/>
                        </w:rPr>
                      </w:pPr>
                      <w:r>
                        <w:rPr>
                          <w:rFonts w:hint="eastAsia"/>
                          <w:color w:val="0070C0"/>
                          <w:sz w:val="20"/>
                          <w:szCs w:val="20"/>
                        </w:rPr>
                        <w:t>その他、同じ事業場内で廃棄物や有害使用済機器も取り扱うときは、保管物以外のものが混合しないように保管の作業を行う、など</w:t>
                      </w:r>
                    </w:p>
                  </w:txbxContent>
                </v:textbox>
              </v:shape>
            </w:pict>
          </mc:Fallback>
        </mc:AlternateContent>
      </w:r>
    </w:p>
    <w:p w14:paraId="5AECE7D2" w14:textId="77777777" w:rsidR="00DA5703" w:rsidRDefault="00DA5703" w:rsidP="003E2E27">
      <w:pPr>
        <w:rPr>
          <w:i/>
          <w:iCs/>
          <w:color w:val="FF0000"/>
        </w:rPr>
      </w:pPr>
    </w:p>
    <w:p w14:paraId="66351233" w14:textId="79D0D0F3" w:rsidR="00DA5703" w:rsidRDefault="00DA5703" w:rsidP="003E2E27">
      <w:pPr>
        <w:rPr>
          <w:i/>
          <w:iCs/>
          <w:color w:val="FF0000"/>
        </w:rPr>
      </w:pPr>
      <w:r>
        <w:rPr>
          <w:rFonts w:hint="eastAsia"/>
          <w:i/>
          <w:iCs/>
          <w:color w:val="FF0000"/>
        </w:rPr>
        <w:t xml:space="preserve">　　イ　</w:t>
      </w:r>
      <w:r w:rsidRPr="002C3A52">
        <w:rPr>
          <w:rFonts w:hint="eastAsia"/>
          <w:i/>
          <w:iCs/>
          <w:color w:val="FF0000"/>
        </w:rPr>
        <w:t>保管の場所</w:t>
      </w:r>
      <w:r>
        <w:rPr>
          <w:rFonts w:hint="eastAsia"/>
          <w:i/>
          <w:iCs/>
          <w:color w:val="FF0000"/>
        </w:rPr>
        <w:t>（一覧）</w:t>
      </w:r>
    </w:p>
    <w:tbl>
      <w:tblPr>
        <w:tblStyle w:val="a7"/>
        <w:tblW w:w="0" w:type="auto"/>
        <w:tblInd w:w="680" w:type="dxa"/>
        <w:tblCellMar>
          <w:top w:w="28" w:type="dxa"/>
          <w:left w:w="57" w:type="dxa"/>
          <w:bottom w:w="28" w:type="dxa"/>
          <w:right w:w="57" w:type="dxa"/>
        </w:tblCellMar>
        <w:tblLook w:val="04A0" w:firstRow="1" w:lastRow="0" w:firstColumn="1" w:lastColumn="0" w:noHBand="0" w:noVBand="1"/>
      </w:tblPr>
      <w:tblGrid>
        <w:gridCol w:w="1158"/>
        <w:gridCol w:w="1701"/>
        <w:gridCol w:w="1418"/>
        <w:gridCol w:w="2126"/>
        <w:gridCol w:w="1977"/>
      </w:tblGrid>
      <w:tr w:rsidR="00DA5703" w:rsidRPr="00CA27C4" w14:paraId="33DFB812" w14:textId="77777777" w:rsidTr="003E41A9">
        <w:tc>
          <w:tcPr>
            <w:tcW w:w="1158" w:type="dxa"/>
            <w:vAlign w:val="center"/>
          </w:tcPr>
          <w:p w14:paraId="516F663A" w14:textId="77777777" w:rsidR="00DA5703" w:rsidRPr="00CA27C4" w:rsidRDefault="00DA5703" w:rsidP="003E41A9">
            <w:pPr>
              <w:jc w:val="center"/>
              <w:rPr>
                <w:i/>
                <w:iCs/>
                <w:color w:val="FF0000"/>
                <w:sz w:val="21"/>
                <w:szCs w:val="21"/>
              </w:rPr>
            </w:pPr>
            <w:r w:rsidRPr="00CA27C4">
              <w:rPr>
                <w:rFonts w:hint="eastAsia"/>
                <w:i/>
                <w:iCs/>
                <w:color w:val="FF0000"/>
                <w:sz w:val="21"/>
                <w:szCs w:val="21"/>
              </w:rPr>
              <w:t>保管の場所</w:t>
            </w:r>
          </w:p>
        </w:tc>
        <w:tc>
          <w:tcPr>
            <w:tcW w:w="1701" w:type="dxa"/>
            <w:vAlign w:val="center"/>
          </w:tcPr>
          <w:p w14:paraId="39B1A1E7" w14:textId="77777777" w:rsidR="00DA5703" w:rsidRPr="00CA27C4" w:rsidRDefault="00DA5703" w:rsidP="003E41A9">
            <w:pPr>
              <w:jc w:val="center"/>
              <w:rPr>
                <w:i/>
                <w:iCs/>
                <w:color w:val="FF0000"/>
                <w:sz w:val="21"/>
                <w:szCs w:val="21"/>
              </w:rPr>
            </w:pPr>
            <w:r w:rsidRPr="00CA27C4">
              <w:rPr>
                <w:rFonts w:hint="eastAsia"/>
                <w:i/>
                <w:iCs/>
                <w:color w:val="FF0000"/>
                <w:sz w:val="21"/>
                <w:szCs w:val="21"/>
              </w:rPr>
              <w:t>位置</w:t>
            </w:r>
          </w:p>
        </w:tc>
        <w:tc>
          <w:tcPr>
            <w:tcW w:w="1418" w:type="dxa"/>
            <w:vAlign w:val="center"/>
          </w:tcPr>
          <w:p w14:paraId="6E9CE4CB" w14:textId="77777777" w:rsidR="00DA5703" w:rsidRPr="00CA27C4" w:rsidRDefault="00DA5703" w:rsidP="003E41A9">
            <w:pPr>
              <w:jc w:val="center"/>
              <w:rPr>
                <w:i/>
                <w:iCs/>
                <w:color w:val="FF0000"/>
                <w:sz w:val="21"/>
                <w:szCs w:val="21"/>
              </w:rPr>
            </w:pPr>
            <w:r>
              <w:rPr>
                <w:rFonts w:hint="eastAsia"/>
                <w:i/>
                <w:iCs/>
                <w:color w:val="FF0000"/>
                <w:sz w:val="21"/>
                <w:szCs w:val="21"/>
              </w:rPr>
              <w:t>面積（実測）</w:t>
            </w:r>
          </w:p>
        </w:tc>
        <w:tc>
          <w:tcPr>
            <w:tcW w:w="2126" w:type="dxa"/>
            <w:vAlign w:val="center"/>
          </w:tcPr>
          <w:p w14:paraId="140243B3" w14:textId="77777777" w:rsidR="00DA5703" w:rsidRPr="00CA27C4" w:rsidRDefault="00DA5703" w:rsidP="003E41A9">
            <w:pPr>
              <w:jc w:val="center"/>
              <w:rPr>
                <w:i/>
                <w:iCs/>
                <w:color w:val="FF0000"/>
                <w:sz w:val="21"/>
                <w:szCs w:val="21"/>
              </w:rPr>
            </w:pPr>
            <w:r w:rsidRPr="00CA27C4">
              <w:rPr>
                <w:rFonts w:hint="eastAsia"/>
                <w:i/>
                <w:iCs/>
                <w:color w:val="FF0000"/>
                <w:sz w:val="21"/>
                <w:szCs w:val="21"/>
              </w:rPr>
              <w:t>特定再生資源の区分</w:t>
            </w:r>
          </w:p>
        </w:tc>
        <w:tc>
          <w:tcPr>
            <w:tcW w:w="1977" w:type="dxa"/>
            <w:vAlign w:val="center"/>
          </w:tcPr>
          <w:p w14:paraId="35EBD88F" w14:textId="77777777" w:rsidR="00DA5703" w:rsidRPr="00CA27C4" w:rsidRDefault="00DA5703" w:rsidP="003E41A9">
            <w:pPr>
              <w:jc w:val="center"/>
              <w:rPr>
                <w:i/>
                <w:iCs/>
                <w:color w:val="FF0000"/>
                <w:sz w:val="21"/>
                <w:szCs w:val="21"/>
              </w:rPr>
            </w:pPr>
            <w:r>
              <w:rPr>
                <w:rFonts w:hint="eastAsia"/>
                <w:i/>
                <w:iCs/>
                <w:color w:val="FF0000"/>
                <w:sz w:val="21"/>
                <w:szCs w:val="21"/>
              </w:rPr>
              <w:t>保管の</w:t>
            </w:r>
            <w:r w:rsidRPr="00CA27C4">
              <w:rPr>
                <w:rFonts w:hint="eastAsia"/>
                <w:i/>
                <w:iCs/>
                <w:color w:val="FF0000"/>
                <w:sz w:val="21"/>
                <w:szCs w:val="21"/>
              </w:rPr>
              <w:t>高さ（最高）</w:t>
            </w:r>
          </w:p>
        </w:tc>
      </w:tr>
      <w:tr w:rsidR="00DA5703" w:rsidRPr="00CA27C4" w14:paraId="0D5FFCF5" w14:textId="77777777" w:rsidTr="003E41A9">
        <w:tc>
          <w:tcPr>
            <w:tcW w:w="1158" w:type="dxa"/>
            <w:vAlign w:val="center"/>
          </w:tcPr>
          <w:p w14:paraId="28A56761" w14:textId="77777777" w:rsidR="00DA5703" w:rsidRPr="00CA27C4" w:rsidRDefault="00DA5703" w:rsidP="003E41A9">
            <w:pPr>
              <w:jc w:val="center"/>
              <w:rPr>
                <w:i/>
                <w:iCs/>
                <w:color w:val="FF0000"/>
                <w:sz w:val="21"/>
                <w:szCs w:val="21"/>
              </w:rPr>
            </w:pPr>
            <w:r>
              <w:rPr>
                <w:rFonts w:hint="eastAsia"/>
                <w:i/>
                <w:iCs/>
                <w:color w:val="FF0000"/>
                <w:sz w:val="21"/>
                <w:szCs w:val="21"/>
              </w:rPr>
              <w:t>Ａ</w:t>
            </w:r>
          </w:p>
        </w:tc>
        <w:tc>
          <w:tcPr>
            <w:tcW w:w="1701" w:type="dxa"/>
            <w:vAlign w:val="center"/>
          </w:tcPr>
          <w:p w14:paraId="6C7BA9BC" w14:textId="59B96905" w:rsidR="00DA5703" w:rsidRPr="00CA27C4" w:rsidRDefault="00DA5703" w:rsidP="003E41A9">
            <w:pPr>
              <w:rPr>
                <w:i/>
                <w:iCs/>
                <w:color w:val="FF0000"/>
                <w:sz w:val="21"/>
                <w:szCs w:val="21"/>
              </w:rPr>
            </w:pPr>
            <w:r>
              <w:rPr>
                <w:rFonts w:hint="eastAsia"/>
                <w:i/>
                <w:iCs/>
                <w:color w:val="FF0000"/>
                <w:sz w:val="21"/>
                <w:szCs w:val="21"/>
              </w:rPr>
              <w:t>配置図のとおり</w:t>
            </w:r>
          </w:p>
        </w:tc>
        <w:tc>
          <w:tcPr>
            <w:tcW w:w="1418" w:type="dxa"/>
            <w:vAlign w:val="center"/>
          </w:tcPr>
          <w:p w14:paraId="5F2B85A9" w14:textId="77777777" w:rsidR="00DA5703" w:rsidRPr="00CA27C4" w:rsidRDefault="00DA5703" w:rsidP="003E41A9">
            <w:pPr>
              <w:jc w:val="right"/>
              <w:rPr>
                <w:i/>
                <w:iCs/>
                <w:color w:val="FF0000"/>
                <w:sz w:val="21"/>
                <w:szCs w:val="21"/>
              </w:rPr>
            </w:pPr>
            <w:r>
              <w:rPr>
                <w:rFonts w:hint="eastAsia"/>
                <w:i/>
                <w:iCs/>
                <w:color w:val="FF0000"/>
                <w:sz w:val="21"/>
                <w:szCs w:val="21"/>
              </w:rPr>
              <w:t>２００㎡</w:t>
            </w:r>
          </w:p>
        </w:tc>
        <w:tc>
          <w:tcPr>
            <w:tcW w:w="2126" w:type="dxa"/>
            <w:vAlign w:val="center"/>
          </w:tcPr>
          <w:p w14:paraId="23B381AF" w14:textId="77777777" w:rsidR="00DA5703" w:rsidRPr="00CA27C4" w:rsidRDefault="00DA5703" w:rsidP="003E41A9">
            <w:pPr>
              <w:rPr>
                <w:i/>
                <w:iCs/>
                <w:color w:val="FF0000"/>
                <w:sz w:val="21"/>
                <w:szCs w:val="21"/>
              </w:rPr>
            </w:pPr>
            <w:r w:rsidRPr="00CA27C4">
              <w:rPr>
                <w:rFonts w:hint="eastAsia"/>
                <w:i/>
                <w:iCs/>
                <w:color w:val="FF0000"/>
                <w:sz w:val="21"/>
                <w:szCs w:val="21"/>
              </w:rPr>
              <w:t>雑品スクラップ</w:t>
            </w:r>
          </w:p>
        </w:tc>
        <w:tc>
          <w:tcPr>
            <w:tcW w:w="1977" w:type="dxa"/>
            <w:vAlign w:val="center"/>
          </w:tcPr>
          <w:p w14:paraId="3882CF85" w14:textId="77777777" w:rsidR="00DA5703" w:rsidRPr="00CA27C4" w:rsidRDefault="00DA5703" w:rsidP="003E41A9">
            <w:pPr>
              <w:jc w:val="right"/>
              <w:rPr>
                <w:i/>
                <w:iCs/>
                <w:color w:val="FF0000"/>
                <w:sz w:val="21"/>
                <w:szCs w:val="21"/>
              </w:rPr>
            </w:pPr>
            <w:r w:rsidRPr="00CA27C4">
              <w:rPr>
                <w:rFonts w:hint="eastAsia"/>
                <w:i/>
                <w:iCs/>
                <w:color w:val="FF0000"/>
                <w:sz w:val="21"/>
                <w:szCs w:val="21"/>
              </w:rPr>
              <w:t>５ｍ</w:t>
            </w:r>
          </w:p>
        </w:tc>
      </w:tr>
      <w:tr w:rsidR="00DA5703" w:rsidRPr="00CA27C4" w14:paraId="5BFD12DC" w14:textId="77777777" w:rsidTr="003E41A9">
        <w:tc>
          <w:tcPr>
            <w:tcW w:w="1158" w:type="dxa"/>
            <w:vAlign w:val="center"/>
          </w:tcPr>
          <w:p w14:paraId="3677FC1A" w14:textId="77777777" w:rsidR="00DA5703" w:rsidRPr="00CA27C4" w:rsidRDefault="00DA5703" w:rsidP="003E41A9">
            <w:pPr>
              <w:jc w:val="center"/>
              <w:rPr>
                <w:i/>
                <w:iCs/>
                <w:color w:val="FF0000"/>
                <w:sz w:val="21"/>
                <w:szCs w:val="21"/>
              </w:rPr>
            </w:pPr>
            <w:r>
              <w:rPr>
                <w:rFonts w:hint="eastAsia"/>
                <w:i/>
                <w:iCs/>
                <w:color w:val="FF0000"/>
                <w:sz w:val="21"/>
                <w:szCs w:val="21"/>
              </w:rPr>
              <w:t>Ｂ</w:t>
            </w:r>
          </w:p>
        </w:tc>
        <w:tc>
          <w:tcPr>
            <w:tcW w:w="1701" w:type="dxa"/>
            <w:vAlign w:val="center"/>
          </w:tcPr>
          <w:p w14:paraId="340F34A8" w14:textId="5463F458" w:rsidR="00DA5703" w:rsidRDefault="00DA5703" w:rsidP="003E41A9">
            <w:pPr>
              <w:rPr>
                <w:i/>
                <w:iCs/>
                <w:color w:val="FF0000"/>
                <w:sz w:val="21"/>
                <w:szCs w:val="21"/>
              </w:rPr>
            </w:pPr>
            <w:r>
              <w:rPr>
                <w:rFonts w:hint="eastAsia"/>
                <w:i/>
                <w:iCs/>
                <w:color w:val="FF0000"/>
                <w:sz w:val="21"/>
                <w:szCs w:val="21"/>
              </w:rPr>
              <w:t>配置図のとおり</w:t>
            </w:r>
          </w:p>
        </w:tc>
        <w:tc>
          <w:tcPr>
            <w:tcW w:w="1418" w:type="dxa"/>
            <w:vAlign w:val="center"/>
          </w:tcPr>
          <w:p w14:paraId="4663E83F" w14:textId="77777777" w:rsidR="00DA5703" w:rsidRDefault="00DA5703" w:rsidP="003E41A9">
            <w:pPr>
              <w:jc w:val="right"/>
              <w:rPr>
                <w:i/>
                <w:iCs/>
                <w:color w:val="FF0000"/>
                <w:sz w:val="21"/>
                <w:szCs w:val="21"/>
              </w:rPr>
            </w:pPr>
            <w:r>
              <w:rPr>
                <w:rFonts w:hint="eastAsia"/>
                <w:i/>
                <w:iCs/>
                <w:color w:val="FF0000"/>
                <w:sz w:val="21"/>
                <w:szCs w:val="21"/>
              </w:rPr>
              <w:t>２００㎡</w:t>
            </w:r>
          </w:p>
        </w:tc>
        <w:tc>
          <w:tcPr>
            <w:tcW w:w="2126" w:type="dxa"/>
            <w:vAlign w:val="center"/>
          </w:tcPr>
          <w:p w14:paraId="01D1A337" w14:textId="77777777" w:rsidR="00DA5703" w:rsidRPr="00CA27C4" w:rsidRDefault="00DA5703" w:rsidP="003E41A9">
            <w:pPr>
              <w:rPr>
                <w:i/>
                <w:iCs/>
                <w:color w:val="FF0000"/>
                <w:sz w:val="21"/>
                <w:szCs w:val="21"/>
              </w:rPr>
            </w:pPr>
            <w:r>
              <w:rPr>
                <w:rFonts w:hint="eastAsia"/>
                <w:i/>
                <w:iCs/>
                <w:color w:val="FF0000"/>
                <w:sz w:val="21"/>
                <w:szCs w:val="21"/>
              </w:rPr>
              <w:t>雑品スクラップ</w:t>
            </w:r>
          </w:p>
        </w:tc>
        <w:tc>
          <w:tcPr>
            <w:tcW w:w="1977" w:type="dxa"/>
            <w:vAlign w:val="center"/>
          </w:tcPr>
          <w:p w14:paraId="626F1ECA" w14:textId="77777777" w:rsidR="00DA5703" w:rsidRPr="00CA27C4" w:rsidRDefault="00DA5703" w:rsidP="003E41A9">
            <w:pPr>
              <w:jc w:val="right"/>
              <w:rPr>
                <w:i/>
                <w:iCs/>
                <w:color w:val="FF0000"/>
                <w:sz w:val="21"/>
                <w:szCs w:val="21"/>
              </w:rPr>
            </w:pPr>
            <w:r>
              <w:rPr>
                <w:rFonts w:hint="eastAsia"/>
                <w:i/>
                <w:iCs/>
                <w:color w:val="FF0000"/>
                <w:sz w:val="21"/>
                <w:szCs w:val="21"/>
              </w:rPr>
              <w:t>５ｍ</w:t>
            </w:r>
          </w:p>
        </w:tc>
      </w:tr>
      <w:tr w:rsidR="00DA5703" w:rsidRPr="00CA27C4" w14:paraId="31C6B334" w14:textId="77777777" w:rsidTr="003E41A9">
        <w:tc>
          <w:tcPr>
            <w:tcW w:w="1158" w:type="dxa"/>
            <w:vAlign w:val="center"/>
          </w:tcPr>
          <w:p w14:paraId="16C96CD9" w14:textId="77777777" w:rsidR="00DA5703" w:rsidRPr="00CA27C4" w:rsidRDefault="00DA5703" w:rsidP="003E41A9">
            <w:pPr>
              <w:jc w:val="center"/>
              <w:rPr>
                <w:i/>
                <w:iCs/>
                <w:color w:val="FF0000"/>
                <w:sz w:val="21"/>
                <w:szCs w:val="21"/>
              </w:rPr>
            </w:pPr>
            <w:r>
              <w:rPr>
                <w:rFonts w:hint="eastAsia"/>
                <w:i/>
                <w:iCs/>
                <w:color w:val="FF0000"/>
                <w:sz w:val="21"/>
                <w:szCs w:val="21"/>
              </w:rPr>
              <w:t>Ｃ</w:t>
            </w:r>
          </w:p>
        </w:tc>
        <w:tc>
          <w:tcPr>
            <w:tcW w:w="1701" w:type="dxa"/>
            <w:vAlign w:val="center"/>
          </w:tcPr>
          <w:p w14:paraId="48617C06" w14:textId="3D1AD5D7" w:rsidR="00DA5703" w:rsidRPr="00CA27C4" w:rsidRDefault="00DA5703" w:rsidP="003E41A9">
            <w:pPr>
              <w:rPr>
                <w:i/>
                <w:iCs/>
                <w:color w:val="FF0000"/>
                <w:sz w:val="21"/>
                <w:szCs w:val="21"/>
              </w:rPr>
            </w:pPr>
            <w:r>
              <w:rPr>
                <w:rFonts w:hint="eastAsia"/>
                <w:i/>
                <w:iCs/>
                <w:color w:val="FF0000"/>
                <w:sz w:val="21"/>
                <w:szCs w:val="21"/>
              </w:rPr>
              <w:t>配置図のとおり</w:t>
            </w:r>
          </w:p>
        </w:tc>
        <w:tc>
          <w:tcPr>
            <w:tcW w:w="1418" w:type="dxa"/>
            <w:vAlign w:val="center"/>
          </w:tcPr>
          <w:p w14:paraId="5EDFDF0D" w14:textId="77777777" w:rsidR="00DA5703" w:rsidRPr="00CA27C4" w:rsidRDefault="00DA5703" w:rsidP="003E41A9">
            <w:pPr>
              <w:jc w:val="right"/>
              <w:rPr>
                <w:i/>
                <w:iCs/>
                <w:color w:val="FF0000"/>
                <w:sz w:val="21"/>
                <w:szCs w:val="21"/>
              </w:rPr>
            </w:pPr>
            <w:r>
              <w:rPr>
                <w:rFonts w:hint="eastAsia"/>
                <w:i/>
                <w:iCs/>
                <w:color w:val="FF0000"/>
                <w:sz w:val="21"/>
                <w:szCs w:val="21"/>
              </w:rPr>
              <w:t>８００㎡</w:t>
            </w:r>
          </w:p>
        </w:tc>
        <w:tc>
          <w:tcPr>
            <w:tcW w:w="2126" w:type="dxa"/>
            <w:vAlign w:val="center"/>
          </w:tcPr>
          <w:p w14:paraId="4D7CCCA4" w14:textId="77777777" w:rsidR="00DA5703" w:rsidRPr="00CA27C4" w:rsidRDefault="00DA5703" w:rsidP="003E41A9">
            <w:pPr>
              <w:rPr>
                <w:i/>
                <w:iCs/>
                <w:color w:val="FF0000"/>
                <w:sz w:val="21"/>
                <w:szCs w:val="21"/>
              </w:rPr>
            </w:pPr>
            <w:r w:rsidRPr="00CA27C4">
              <w:rPr>
                <w:rFonts w:hint="eastAsia"/>
                <w:i/>
                <w:iCs/>
                <w:color w:val="FF0000"/>
                <w:sz w:val="21"/>
                <w:szCs w:val="21"/>
              </w:rPr>
              <w:t>金属スクラップ</w:t>
            </w:r>
          </w:p>
        </w:tc>
        <w:tc>
          <w:tcPr>
            <w:tcW w:w="1977" w:type="dxa"/>
            <w:vAlign w:val="center"/>
          </w:tcPr>
          <w:p w14:paraId="47C37E07" w14:textId="77777777" w:rsidR="00DA5703" w:rsidRPr="00CA27C4" w:rsidRDefault="00DA5703" w:rsidP="003E41A9">
            <w:pPr>
              <w:jc w:val="right"/>
              <w:rPr>
                <w:i/>
                <w:iCs/>
                <w:color w:val="FF0000"/>
                <w:sz w:val="21"/>
                <w:szCs w:val="21"/>
              </w:rPr>
            </w:pPr>
            <w:r w:rsidRPr="00CA27C4">
              <w:rPr>
                <w:rFonts w:hint="eastAsia"/>
                <w:i/>
                <w:iCs/>
                <w:color w:val="FF0000"/>
                <w:sz w:val="21"/>
                <w:szCs w:val="21"/>
              </w:rPr>
              <w:t>６．５ｍ</w:t>
            </w:r>
          </w:p>
        </w:tc>
      </w:tr>
      <w:tr w:rsidR="00DA5703" w:rsidRPr="00CA27C4" w14:paraId="5B93CBF2" w14:textId="77777777" w:rsidTr="003E41A9">
        <w:tc>
          <w:tcPr>
            <w:tcW w:w="1158" w:type="dxa"/>
            <w:vAlign w:val="center"/>
          </w:tcPr>
          <w:p w14:paraId="2ED59182" w14:textId="77777777" w:rsidR="00DA5703" w:rsidRPr="00CA27C4" w:rsidRDefault="00DA5703" w:rsidP="003E41A9">
            <w:pPr>
              <w:jc w:val="center"/>
              <w:rPr>
                <w:i/>
                <w:iCs/>
                <w:color w:val="FF0000"/>
                <w:sz w:val="21"/>
                <w:szCs w:val="21"/>
              </w:rPr>
            </w:pPr>
            <w:r>
              <w:rPr>
                <w:rFonts w:hint="eastAsia"/>
                <w:i/>
                <w:iCs/>
                <w:color w:val="FF0000"/>
                <w:sz w:val="21"/>
                <w:szCs w:val="21"/>
              </w:rPr>
              <w:t>Ｄ</w:t>
            </w:r>
          </w:p>
        </w:tc>
        <w:tc>
          <w:tcPr>
            <w:tcW w:w="1701" w:type="dxa"/>
            <w:vAlign w:val="center"/>
          </w:tcPr>
          <w:p w14:paraId="523BE3DE" w14:textId="375316E4" w:rsidR="00DA5703" w:rsidRPr="00CA27C4" w:rsidRDefault="00DA5703" w:rsidP="003E41A9">
            <w:pPr>
              <w:rPr>
                <w:i/>
                <w:iCs/>
                <w:color w:val="FF0000"/>
                <w:sz w:val="21"/>
                <w:szCs w:val="21"/>
              </w:rPr>
            </w:pPr>
            <w:r>
              <w:rPr>
                <w:rFonts w:hint="eastAsia"/>
                <w:i/>
                <w:iCs/>
                <w:color w:val="FF0000"/>
                <w:sz w:val="21"/>
                <w:szCs w:val="21"/>
              </w:rPr>
              <w:t>配置図のとおり</w:t>
            </w:r>
          </w:p>
        </w:tc>
        <w:tc>
          <w:tcPr>
            <w:tcW w:w="1418" w:type="dxa"/>
            <w:vAlign w:val="center"/>
          </w:tcPr>
          <w:p w14:paraId="5EA1ABF7" w14:textId="77777777" w:rsidR="00DA5703" w:rsidRPr="00CA27C4" w:rsidRDefault="00DA5703" w:rsidP="003E41A9">
            <w:pPr>
              <w:jc w:val="right"/>
              <w:rPr>
                <w:i/>
                <w:iCs/>
                <w:color w:val="FF0000"/>
                <w:sz w:val="21"/>
                <w:szCs w:val="21"/>
              </w:rPr>
            </w:pPr>
            <w:r>
              <w:rPr>
                <w:rFonts w:hint="eastAsia"/>
                <w:i/>
                <w:iCs/>
                <w:color w:val="FF0000"/>
                <w:sz w:val="21"/>
                <w:szCs w:val="21"/>
              </w:rPr>
              <w:t>８００㎡</w:t>
            </w:r>
          </w:p>
        </w:tc>
        <w:tc>
          <w:tcPr>
            <w:tcW w:w="2126" w:type="dxa"/>
            <w:vAlign w:val="center"/>
          </w:tcPr>
          <w:p w14:paraId="7B4F0748" w14:textId="77777777" w:rsidR="00DA5703" w:rsidRPr="00CA27C4" w:rsidRDefault="00DA5703" w:rsidP="003E41A9">
            <w:pPr>
              <w:rPr>
                <w:i/>
                <w:iCs/>
                <w:color w:val="FF0000"/>
                <w:sz w:val="21"/>
                <w:szCs w:val="21"/>
              </w:rPr>
            </w:pPr>
            <w:r w:rsidRPr="00CA27C4">
              <w:rPr>
                <w:rFonts w:hint="eastAsia"/>
                <w:i/>
                <w:iCs/>
                <w:color w:val="FF0000"/>
                <w:sz w:val="21"/>
                <w:szCs w:val="21"/>
              </w:rPr>
              <w:t>金属スクラップ</w:t>
            </w:r>
          </w:p>
        </w:tc>
        <w:tc>
          <w:tcPr>
            <w:tcW w:w="1977" w:type="dxa"/>
            <w:vAlign w:val="center"/>
          </w:tcPr>
          <w:p w14:paraId="21D74C38" w14:textId="77777777" w:rsidR="00DA5703" w:rsidRPr="00CA27C4" w:rsidRDefault="00DA5703" w:rsidP="003E41A9">
            <w:pPr>
              <w:jc w:val="right"/>
              <w:rPr>
                <w:i/>
                <w:iCs/>
                <w:color w:val="FF0000"/>
                <w:sz w:val="21"/>
                <w:szCs w:val="21"/>
              </w:rPr>
            </w:pPr>
            <w:r w:rsidRPr="00CA27C4">
              <w:rPr>
                <w:rFonts w:hint="eastAsia"/>
                <w:i/>
                <w:iCs/>
                <w:color w:val="FF0000"/>
                <w:sz w:val="21"/>
                <w:szCs w:val="21"/>
              </w:rPr>
              <w:t>６．５ｍ</w:t>
            </w:r>
          </w:p>
        </w:tc>
      </w:tr>
      <w:tr w:rsidR="00DA5703" w:rsidRPr="00CA27C4" w14:paraId="338DE97D" w14:textId="77777777" w:rsidTr="003E41A9">
        <w:tc>
          <w:tcPr>
            <w:tcW w:w="1158" w:type="dxa"/>
            <w:vAlign w:val="center"/>
          </w:tcPr>
          <w:p w14:paraId="5003E751" w14:textId="77777777" w:rsidR="00DA5703" w:rsidRDefault="00DA5703" w:rsidP="003E41A9">
            <w:pPr>
              <w:jc w:val="center"/>
              <w:rPr>
                <w:i/>
                <w:iCs/>
                <w:color w:val="FF0000"/>
                <w:sz w:val="21"/>
                <w:szCs w:val="21"/>
              </w:rPr>
            </w:pPr>
            <w:r>
              <w:rPr>
                <w:rFonts w:hint="eastAsia"/>
                <w:i/>
                <w:iCs/>
                <w:color w:val="FF0000"/>
                <w:sz w:val="21"/>
                <w:szCs w:val="21"/>
              </w:rPr>
              <w:t>Ｅ</w:t>
            </w:r>
          </w:p>
        </w:tc>
        <w:tc>
          <w:tcPr>
            <w:tcW w:w="1701" w:type="dxa"/>
            <w:vAlign w:val="center"/>
          </w:tcPr>
          <w:p w14:paraId="40CDF78D" w14:textId="486D6ACA" w:rsidR="00DA5703" w:rsidRDefault="00DA5703" w:rsidP="003E41A9">
            <w:pPr>
              <w:rPr>
                <w:i/>
                <w:iCs/>
                <w:color w:val="FF0000"/>
                <w:sz w:val="21"/>
                <w:szCs w:val="21"/>
              </w:rPr>
            </w:pPr>
            <w:r>
              <w:rPr>
                <w:rFonts w:hint="eastAsia"/>
                <w:i/>
                <w:iCs/>
                <w:color w:val="FF0000"/>
                <w:sz w:val="21"/>
                <w:szCs w:val="21"/>
              </w:rPr>
              <w:t>配置図のとおり</w:t>
            </w:r>
          </w:p>
        </w:tc>
        <w:tc>
          <w:tcPr>
            <w:tcW w:w="1418" w:type="dxa"/>
            <w:vAlign w:val="center"/>
          </w:tcPr>
          <w:p w14:paraId="389EAFFE" w14:textId="77777777" w:rsidR="00DA5703" w:rsidRDefault="00DA5703" w:rsidP="003E41A9">
            <w:pPr>
              <w:jc w:val="right"/>
              <w:rPr>
                <w:i/>
                <w:iCs/>
                <w:color w:val="FF0000"/>
                <w:sz w:val="21"/>
                <w:szCs w:val="21"/>
              </w:rPr>
            </w:pPr>
            <w:r>
              <w:rPr>
                <w:rFonts w:hint="eastAsia"/>
                <w:i/>
                <w:iCs/>
                <w:color w:val="FF0000"/>
                <w:sz w:val="21"/>
                <w:szCs w:val="21"/>
              </w:rPr>
              <w:t>２００㎡</w:t>
            </w:r>
          </w:p>
        </w:tc>
        <w:tc>
          <w:tcPr>
            <w:tcW w:w="2126" w:type="dxa"/>
            <w:vAlign w:val="center"/>
          </w:tcPr>
          <w:p w14:paraId="3AD27FF6" w14:textId="77777777" w:rsidR="00DA5703" w:rsidRPr="00CA27C4" w:rsidRDefault="00DA5703" w:rsidP="003E41A9">
            <w:pPr>
              <w:rPr>
                <w:i/>
                <w:iCs/>
                <w:color w:val="FF0000"/>
                <w:sz w:val="21"/>
                <w:szCs w:val="21"/>
              </w:rPr>
            </w:pPr>
            <w:r>
              <w:rPr>
                <w:rFonts w:hint="eastAsia"/>
                <w:i/>
                <w:iCs/>
                <w:color w:val="FF0000"/>
                <w:sz w:val="21"/>
                <w:szCs w:val="21"/>
              </w:rPr>
              <w:t>プラスチック類</w:t>
            </w:r>
          </w:p>
        </w:tc>
        <w:tc>
          <w:tcPr>
            <w:tcW w:w="1977" w:type="dxa"/>
            <w:vAlign w:val="center"/>
          </w:tcPr>
          <w:p w14:paraId="3883CE4B" w14:textId="77777777" w:rsidR="00DA5703" w:rsidRPr="00CA27C4" w:rsidRDefault="00DA5703" w:rsidP="003E41A9">
            <w:pPr>
              <w:jc w:val="right"/>
              <w:rPr>
                <w:i/>
                <w:iCs/>
                <w:color w:val="FF0000"/>
                <w:sz w:val="21"/>
                <w:szCs w:val="21"/>
              </w:rPr>
            </w:pPr>
            <w:r>
              <w:rPr>
                <w:rFonts w:hint="eastAsia"/>
                <w:i/>
                <w:iCs/>
                <w:color w:val="FF0000"/>
                <w:sz w:val="21"/>
                <w:szCs w:val="21"/>
              </w:rPr>
              <w:t>４ｍ</w:t>
            </w:r>
          </w:p>
        </w:tc>
      </w:tr>
    </w:tbl>
    <w:p w14:paraId="5866AD9F" w14:textId="6980B356" w:rsidR="00DA5703" w:rsidRDefault="0071241F" w:rsidP="003E2E27">
      <w:pPr>
        <w:rPr>
          <w:i/>
          <w:iCs/>
          <w:color w:val="FF0000"/>
        </w:rPr>
      </w:pPr>
      <w:r>
        <w:rPr>
          <w:rFonts w:hint="eastAsia"/>
          <w:i/>
          <w:iCs/>
          <w:color w:val="FF0000"/>
        </w:rPr>
        <w:lastRenderedPageBreak/>
        <w:t xml:space="preserve">　　</w:t>
      </w:r>
      <w:r w:rsidR="0066598A">
        <w:rPr>
          <w:rFonts w:hint="eastAsia"/>
          <w:i/>
          <w:iCs/>
          <w:color w:val="FF0000"/>
        </w:rPr>
        <w:t xml:space="preserve">ウ　</w:t>
      </w:r>
      <w:r w:rsidR="0066598A" w:rsidRPr="0066598A">
        <w:rPr>
          <w:rFonts w:hint="eastAsia"/>
          <w:i/>
          <w:iCs/>
          <w:color w:val="FF0000"/>
        </w:rPr>
        <w:t>積み上げる作業の用に供する機械</w:t>
      </w:r>
      <w:r w:rsidR="0066598A">
        <w:rPr>
          <w:rFonts w:hint="eastAsia"/>
          <w:i/>
          <w:iCs/>
          <w:color w:val="FF0000"/>
        </w:rPr>
        <w:t>（一覧）</w:t>
      </w:r>
    </w:p>
    <w:tbl>
      <w:tblPr>
        <w:tblStyle w:val="a7"/>
        <w:tblW w:w="8387" w:type="dxa"/>
        <w:tblInd w:w="680" w:type="dxa"/>
        <w:tblCellMar>
          <w:top w:w="28" w:type="dxa"/>
          <w:left w:w="57" w:type="dxa"/>
          <w:bottom w:w="28" w:type="dxa"/>
          <w:right w:w="57" w:type="dxa"/>
        </w:tblCellMar>
        <w:tblLook w:val="04A0" w:firstRow="1" w:lastRow="0" w:firstColumn="1" w:lastColumn="0" w:noHBand="0" w:noVBand="1"/>
      </w:tblPr>
      <w:tblGrid>
        <w:gridCol w:w="1158"/>
        <w:gridCol w:w="1985"/>
        <w:gridCol w:w="3543"/>
        <w:gridCol w:w="1701"/>
      </w:tblGrid>
      <w:tr w:rsidR="0071241F" w:rsidRPr="00CA27C4" w14:paraId="029409EA" w14:textId="77777777" w:rsidTr="003E41A9">
        <w:tc>
          <w:tcPr>
            <w:tcW w:w="1158" w:type="dxa"/>
            <w:vAlign w:val="center"/>
          </w:tcPr>
          <w:p w14:paraId="57999992" w14:textId="77777777" w:rsidR="0071241F" w:rsidRPr="00CA27C4" w:rsidRDefault="0071241F" w:rsidP="003E41A9">
            <w:pPr>
              <w:jc w:val="center"/>
              <w:rPr>
                <w:i/>
                <w:iCs/>
                <w:color w:val="FF0000"/>
                <w:sz w:val="21"/>
                <w:szCs w:val="21"/>
              </w:rPr>
            </w:pPr>
            <w:r>
              <w:rPr>
                <w:rFonts w:hint="eastAsia"/>
                <w:i/>
                <w:iCs/>
                <w:color w:val="FF0000"/>
                <w:sz w:val="21"/>
                <w:szCs w:val="21"/>
              </w:rPr>
              <w:t>機械</w:t>
            </w:r>
          </w:p>
        </w:tc>
        <w:tc>
          <w:tcPr>
            <w:tcW w:w="1985" w:type="dxa"/>
            <w:vAlign w:val="center"/>
          </w:tcPr>
          <w:p w14:paraId="3AA566F5" w14:textId="77777777" w:rsidR="0071241F" w:rsidRPr="00CA27C4" w:rsidRDefault="0071241F" w:rsidP="003E41A9">
            <w:pPr>
              <w:jc w:val="center"/>
              <w:rPr>
                <w:i/>
                <w:iCs/>
                <w:color w:val="FF0000"/>
                <w:sz w:val="21"/>
                <w:szCs w:val="21"/>
              </w:rPr>
            </w:pPr>
            <w:r>
              <w:rPr>
                <w:rFonts w:hint="eastAsia"/>
                <w:i/>
                <w:iCs/>
                <w:color w:val="FF0000"/>
                <w:sz w:val="21"/>
                <w:szCs w:val="21"/>
              </w:rPr>
              <w:t>機械の種類</w:t>
            </w:r>
          </w:p>
        </w:tc>
        <w:tc>
          <w:tcPr>
            <w:tcW w:w="3543" w:type="dxa"/>
            <w:vAlign w:val="center"/>
          </w:tcPr>
          <w:p w14:paraId="766B9493" w14:textId="77777777" w:rsidR="0071241F" w:rsidRDefault="0071241F" w:rsidP="003E41A9">
            <w:pPr>
              <w:jc w:val="center"/>
              <w:rPr>
                <w:i/>
                <w:iCs/>
                <w:color w:val="FF0000"/>
                <w:sz w:val="21"/>
                <w:szCs w:val="21"/>
              </w:rPr>
            </w:pPr>
            <w:r>
              <w:rPr>
                <w:rFonts w:hint="eastAsia"/>
                <w:i/>
                <w:iCs/>
                <w:color w:val="FF0000"/>
                <w:sz w:val="21"/>
                <w:szCs w:val="21"/>
              </w:rPr>
              <w:t>使用するアタッチメント等</w:t>
            </w:r>
          </w:p>
          <w:p w14:paraId="182FC7DC" w14:textId="77777777" w:rsidR="0071241F" w:rsidRPr="00CA27C4" w:rsidRDefault="0071241F" w:rsidP="003E41A9">
            <w:pPr>
              <w:jc w:val="center"/>
              <w:rPr>
                <w:i/>
                <w:iCs/>
                <w:color w:val="FF0000"/>
                <w:sz w:val="21"/>
                <w:szCs w:val="21"/>
              </w:rPr>
            </w:pPr>
            <w:r>
              <w:rPr>
                <w:rFonts w:hint="eastAsia"/>
                <w:i/>
                <w:iCs/>
                <w:color w:val="FF0000"/>
                <w:sz w:val="21"/>
                <w:szCs w:val="21"/>
              </w:rPr>
              <w:t>（フォークリフトの場合、最大揚高）</w:t>
            </w:r>
          </w:p>
        </w:tc>
        <w:tc>
          <w:tcPr>
            <w:tcW w:w="1701" w:type="dxa"/>
            <w:vAlign w:val="center"/>
          </w:tcPr>
          <w:p w14:paraId="7C131185" w14:textId="77777777" w:rsidR="0071241F" w:rsidRPr="00CA27C4" w:rsidRDefault="0071241F" w:rsidP="003E41A9">
            <w:pPr>
              <w:jc w:val="center"/>
              <w:rPr>
                <w:i/>
                <w:iCs/>
                <w:color w:val="FF0000"/>
                <w:sz w:val="21"/>
                <w:szCs w:val="21"/>
              </w:rPr>
            </w:pPr>
            <w:r>
              <w:rPr>
                <w:rFonts w:hint="eastAsia"/>
                <w:i/>
                <w:iCs/>
                <w:color w:val="FF0000"/>
                <w:sz w:val="21"/>
                <w:szCs w:val="21"/>
              </w:rPr>
              <w:t>型式等</w:t>
            </w:r>
          </w:p>
        </w:tc>
      </w:tr>
      <w:tr w:rsidR="0071241F" w:rsidRPr="00CA27C4" w14:paraId="38DE3B57" w14:textId="77777777" w:rsidTr="003E41A9">
        <w:tc>
          <w:tcPr>
            <w:tcW w:w="1158" w:type="dxa"/>
            <w:vAlign w:val="center"/>
          </w:tcPr>
          <w:p w14:paraId="044D0D62" w14:textId="77777777" w:rsidR="0071241F" w:rsidRPr="00CA27C4" w:rsidRDefault="0071241F" w:rsidP="003E41A9">
            <w:pPr>
              <w:jc w:val="center"/>
              <w:rPr>
                <w:i/>
                <w:iCs/>
                <w:color w:val="FF0000"/>
                <w:sz w:val="21"/>
                <w:szCs w:val="21"/>
              </w:rPr>
            </w:pPr>
            <w:r w:rsidRPr="00CA27C4">
              <w:rPr>
                <w:rFonts w:hint="eastAsia"/>
                <w:i/>
                <w:iCs/>
                <w:color w:val="FF0000"/>
                <w:sz w:val="21"/>
                <w:szCs w:val="21"/>
              </w:rPr>
              <w:t>①</w:t>
            </w:r>
          </w:p>
        </w:tc>
        <w:tc>
          <w:tcPr>
            <w:tcW w:w="1985" w:type="dxa"/>
            <w:vAlign w:val="center"/>
          </w:tcPr>
          <w:p w14:paraId="1B072500" w14:textId="77777777" w:rsidR="0071241F" w:rsidRPr="00CA27C4" w:rsidRDefault="0071241F" w:rsidP="003E41A9">
            <w:pPr>
              <w:rPr>
                <w:i/>
                <w:iCs/>
                <w:color w:val="FF0000"/>
                <w:sz w:val="21"/>
                <w:szCs w:val="21"/>
              </w:rPr>
            </w:pPr>
            <w:r>
              <w:rPr>
                <w:rFonts w:hint="eastAsia"/>
                <w:i/>
                <w:iCs/>
                <w:color w:val="FF0000"/>
                <w:sz w:val="21"/>
                <w:szCs w:val="21"/>
              </w:rPr>
              <w:t>油圧ショベル</w:t>
            </w:r>
          </w:p>
        </w:tc>
        <w:tc>
          <w:tcPr>
            <w:tcW w:w="3543" w:type="dxa"/>
            <w:vAlign w:val="center"/>
          </w:tcPr>
          <w:p w14:paraId="7C23248A" w14:textId="77777777" w:rsidR="0071241F" w:rsidRPr="00CA27C4" w:rsidRDefault="0071241F" w:rsidP="003E41A9">
            <w:pPr>
              <w:rPr>
                <w:i/>
                <w:iCs/>
                <w:color w:val="FF0000"/>
                <w:sz w:val="21"/>
                <w:szCs w:val="21"/>
              </w:rPr>
            </w:pPr>
            <w:r>
              <w:rPr>
                <w:rFonts w:hint="eastAsia"/>
                <w:i/>
                <w:iCs/>
                <w:color w:val="FF0000"/>
                <w:sz w:val="21"/>
                <w:szCs w:val="21"/>
              </w:rPr>
              <w:t>バックホウ</w:t>
            </w:r>
          </w:p>
        </w:tc>
        <w:tc>
          <w:tcPr>
            <w:tcW w:w="1701" w:type="dxa"/>
            <w:vAlign w:val="center"/>
          </w:tcPr>
          <w:p w14:paraId="6B3DB1E3" w14:textId="77777777" w:rsidR="0071241F" w:rsidRPr="00CA27C4" w:rsidRDefault="0071241F" w:rsidP="003E41A9">
            <w:pPr>
              <w:rPr>
                <w:i/>
                <w:iCs/>
                <w:color w:val="FF0000"/>
                <w:sz w:val="21"/>
                <w:szCs w:val="21"/>
              </w:rPr>
            </w:pPr>
            <w:r>
              <w:rPr>
                <w:rFonts w:hint="eastAsia"/>
                <w:i/>
                <w:iCs/>
                <w:color w:val="FF0000"/>
                <w:sz w:val="21"/>
                <w:szCs w:val="21"/>
              </w:rPr>
              <w:t>○○社製　X</w:t>
            </w:r>
            <w:r>
              <w:rPr>
                <w:i/>
                <w:iCs/>
                <w:color w:val="FF0000"/>
                <w:sz w:val="21"/>
                <w:szCs w:val="21"/>
              </w:rPr>
              <w:t>X-XX</w:t>
            </w:r>
          </w:p>
        </w:tc>
      </w:tr>
      <w:tr w:rsidR="0071241F" w:rsidRPr="00CA27C4" w14:paraId="73F8198F" w14:textId="77777777" w:rsidTr="003E41A9">
        <w:tc>
          <w:tcPr>
            <w:tcW w:w="1158" w:type="dxa"/>
            <w:vAlign w:val="center"/>
          </w:tcPr>
          <w:p w14:paraId="40974568" w14:textId="77777777" w:rsidR="0071241F" w:rsidRPr="00CA27C4" w:rsidRDefault="0071241F" w:rsidP="003E41A9">
            <w:pPr>
              <w:jc w:val="center"/>
              <w:rPr>
                <w:i/>
                <w:iCs/>
                <w:color w:val="FF0000"/>
                <w:sz w:val="21"/>
                <w:szCs w:val="21"/>
              </w:rPr>
            </w:pPr>
            <w:r>
              <w:rPr>
                <w:rFonts w:hint="eastAsia"/>
                <w:i/>
                <w:iCs/>
                <w:color w:val="FF0000"/>
                <w:sz w:val="21"/>
                <w:szCs w:val="21"/>
              </w:rPr>
              <w:t>②</w:t>
            </w:r>
          </w:p>
        </w:tc>
        <w:tc>
          <w:tcPr>
            <w:tcW w:w="1985" w:type="dxa"/>
            <w:vAlign w:val="center"/>
          </w:tcPr>
          <w:p w14:paraId="064E8798" w14:textId="77777777" w:rsidR="0071241F" w:rsidRDefault="0071241F" w:rsidP="003E41A9">
            <w:pPr>
              <w:rPr>
                <w:i/>
                <w:iCs/>
                <w:color w:val="FF0000"/>
                <w:sz w:val="21"/>
                <w:szCs w:val="21"/>
              </w:rPr>
            </w:pPr>
            <w:r>
              <w:rPr>
                <w:rFonts w:hint="eastAsia"/>
                <w:i/>
                <w:iCs/>
                <w:color w:val="FF0000"/>
                <w:sz w:val="21"/>
                <w:szCs w:val="21"/>
              </w:rPr>
              <w:t>油圧ショベル</w:t>
            </w:r>
          </w:p>
        </w:tc>
        <w:tc>
          <w:tcPr>
            <w:tcW w:w="3543" w:type="dxa"/>
            <w:vAlign w:val="center"/>
          </w:tcPr>
          <w:p w14:paraId="0DB47969" w14:textId="77777777" w:rsidR="0071241F" w:rsidRDefault="0071241F" w:rsidP="003E41A9">
            <w:pPr>
              <w:rPr>
                <w:i/>
                <w:iCs/>
                <w:color w:val="FF0000"/>
                <w:sz w:val="21"/>
                <w:szCs w:val="21"/>
              </w:rPr>
            </w:pPr>
            <w:r>
              <w:rPr>
                <w:rFonts w:hint="eastAsia"/>
                <w:i/>
                <w:iCs/>
                <w:color w:val="FF0000"/>
                <w:sz w:val="21"/>
                <w:szCs w:val="21"/>
              </w:rPr>
              <w:t>グラップル</w:t>
            </w:r>
          </w:p>
        </w:tc>
        <w:tc>
          <w:tcPr>
            <w:tcW w:w="1701" w:type="dxa"/>
            <w:vAlign w:val="center"/>
          </w:tcPr>
          <w:p w14:paraId="5FA2648B" w14:textId="77777777" w:rsidR="0071241F" w:rsidRPr="00CA27C4" w:rsidRDefault="0071241F" w:rsidP="003E41A9">
            <w:pPr>
              <w:rPr>
                <w:i/>
                <w:iCs/>
                <w:color w:val="FF0000"/>
                <w:sz w:val="21"/>
                <w:szCs w:val="21"/>
              </w:rPr>
            </w:pPr>
            <w:r>
              <w:rPr>
                <w:rFonts w:hint="eastAsia"/>
                <w:i/>
                <w:iCs/>
                <w:color w:val="FF0000"/>
                <w:sz w:val="21"/>
                <w:szCs w:val="21"/>
              </w:rPr>
              <w:t>○○社製　X</w:t>
            </w:r>
            <w:r>
              <w:rPr>
                <w:i/>
                <w:iCs/>
                <w:color w:val="FF0000"/>
                <w:sz w:val="21"/>
                <w:szCs w:val="21"/>
              </w:rPr>
              <w:t>X-XX</w:t>
            </w:r>
          </w:p>
        </w:tc>
      </w:tr>
      <w:tr w:rsidR="0071241F" w:rsidRPr="00CA27C4" w14:paraId="73FC0B5B" w14:textId="77777777" w:rsidTr="003E41A9">
        <w:tc>
          <w:tcPr>
            <w:tcW w:w="1158" w:type="dxa"/>
            <w:vAlign w:val="center"/>
          </w:tcPr>
          <w:p w14:paraId="0FF986D4" w14:textId="77777777" w:rsidR="0071241F" w:rsidRPr="00CA27C4" w:rsidRDefault="0071241F" w:rsidP="003E41A9">
            <w:pPr>
              <w:jc w:val="center"/>
              <w:rPr>
                <w:i/>
                <w:iCs/>
                <w:color w:val="FF0000"/>
                <w:sz w:val="21"/>
                <w:szCs w:val="21"/>
              </w:rPr>
            </w:pPr>
            <w:r>
              <w:rPr>
                <w:rFonts w:hint="eastAsia"/>
                <w:i/>
                <w:iCs/>
                <w:color w:val="FF0000"/>
                <w:sz w:val="21"/>
                <w:szCs w:val="21"/>
              </w:rPr>
              <w:t>③</w:t>
            </w:r>
          </w:p>
        </w:tc>
        <w:tc>
          <w:tcPr>
            <w:tcW w:w="1985" w:type="dxa"/>
            <w:vAlign w:val="center"/>
          </w:tcPr>
          <w:p w14:paraId="72B61A80" w14:textId="77777777" w:rsidR="0071241F" w:rsidRPr="00CA27C4" w:rsidRDefault="0071241F" w:rsidP="003E41A9">
            <w:pPr>
              <w:rPr>
                <w:i/>
                <w:iCs/>
                <w:color w:val="FF0000"/>
                <w:sz w:val="21"/>
                <w:szCs w:val="21"/>
              </w:rPr>
            </w:pPr>
            <w:r>
              <w:rPr>
                <w:rFonts w:hint="eastAsia"/>
                <w:i/>
                <w:iCs/>
                <w:color w:val="FF0000"/>
                <w:sz w:val="21"/>
                <w:szCs w:val="21"/>
              </w:rPr>
              <w:t>油圧ショベル</w:t>
            </w:r>
          </w:p>
        </w:tc>
        <w:tc>
          <w:tcPr>
            <w:tcW w:w="3543" w:type="dxa"/>
            <w:vAlign w:val="center"/>
          </w:tcPr>
          <w:p w14:paraId="4F239623" w14:textId="77777777" w:rsidR="0071241F" w:rsidRPr="00CA27C4" w:rsidRDefault="0071241F" w:rsidP="003E41A9">
            <w:pPr>
              <w:rPr>
                <w:i/>
                <w:iCs/>
                <w:color w:val="FF0000"/>
                <w:sz w:val="21"/>
                <w:szCs w:val="21"/>
              </w:rPr>
            </w:pPr>
            <w:r>
              <w:rPr>
                <w:rFonts w:hint="eastAsia"/>
                <w:i/>
                <w:iCs/>
                <w:color w:val="FF0000"/>
                <w:sz w:val="21"/>
                <w:szCs w:val="21"/>
              </w:rPr>
              <w:t>リフティングマグネット</w:t>
            </w:r>
          </w:p>
        </w:tc>
        <w:tc>
          <w:tcPr>
            <w:tcW w:w="1701" w:type="dxa"/>
            <w:vAlign w:val="center"/>
          </w:tcPr>
          <w:p w14:paraId="23439D73" w14:textId="77777777" w:rsidR="0071241F" w:rsidRPr="00CA27C4" w:rsidRDefault="0071241F" w:rsidP="003E41A9">
            <w:pPr>
              <w:rPr>
                <w:i/>
                <w:iCs/>
                <w:color w:val="FF0000"/>
                <w:sz w:val="21"/>
                <w:szCs w:val="21"/>
              </w:rPr>
            </w:pPr>
            <w:r>
              <w:rPr>
                <w:rFonts w:hint="eastAsia"/>
                <w:i/>
                <w:iCs/>
                <w:color w:val="FF0000"/>
                <w:sz w:val="21"/>
                <w:szCs w:val="21"/>
              </w:rPr>
              <w:t>○○社製　X</w:t>
            </w:r>
            <w:r>
              <w:rPr>
                <w:i/>
                <w:iCs/>
                <w:color w:val="FF0000"/>
                <w:sz w:val="21"/>
                <w:szCs w:val="21"/>
              </w:rPr>
              <w:t>X-XX</w:t>
            </w:r>
          </w:p>
        </w:tc>
      </w:tr>
      <w:tr w:rsidR="0071241F" w:rsidRPr="00CA27C4" w14:paraId="26477A87" w14:textId="77777777" w:rsidTr="003E41A9">
        <w:tc>
          <w:tcPr>
            <w:tcW w:w="1158" w:type="dxa"/>
            <w:vAlign w:val="center"/>
          </w:tcPr>
          <w:p w14:paraId="274CA64F" w14:textId="77777777" w:rsidR="0071241F" w:rsidRPr="00CA27C4" w:rsidRDefault="0071241F" w:rsidP="003E41A9">
            <w:pPr>
              <w:jc w:val="center"/>
              <w:rPr>
                <w:i/>
                <w:iCs/>
                <w:color w:val="FF0000"/>
                <w:sz w:val="21"/>
                <w:szCs w:val="21"/>
              </w:rPr>
            </w:pPr>
            <w:r>
              <w:rPr>
                <w:rFonts w:hint="eastAsia"/>
                <w:i/>
                <w:iCs/>
                <w:color w:val="FF0000"/>
                <w:sz w:val="21"/>
                <w:szCs w:val="21"/>
              </w:rPr>
              <w:t>④</w:t>
            </w:r>
          </w:p>
        </w:tc>
        <w:tc>
          <w:tcPr>
            <w:tcW w:w="1985" w:type="dxa"/>
            <w:vAlign w:val="center"/>
          </w:tcPr>
          <w:p w14:paraId="4294EF1A" w14:textId="77777777" w:rsidR="0071241F" w:rsidRPr="00CA27C4" w:rsidRDefault="0071241F" w:rsidP="003E41A9">
            <w:pPr>
              <w:rPr>
                <w:i/>
                <w:iCs/>
                <w:color w:val="FF0000"/>
                <w:sz w:val="21"/>
                <w:szCs w:val="21"/>
              </w:rPr>
            </w:pPr>
            <w:r>
              <w:rPr>
                <w:rFonts w:hint="eastAsia"/>
                <w:i/>
                <w:iCs/>
                <w:color w:val="FF0000"/>
                <w:sz w:val="21"/>
                <w:szCs w:val="21"/>
              </w:rPr>
              <w:t>フォークリフト</w:t>
            </w:r>
          </w:p>
        </w:tc>
        <w:tc>
          <w:tcPr>
            <w:tcW w:w="3543" w:type="dxa"/>
            <w:vAlign w:val="center"/>
          </w:tcPr>
          <w:p w14:paraId="66A5A072" w14:textId="77777777" w:rsidR="0071241F" w:rsidRPr="00CA27C4" w:rsidRDefault="0071241F" w:rsidP="003E41A9">
            <w:pPr>
              <w:rPr>
                <w:i/>
                <w:iCs/>
                <w:color w:val="FF0000"/>
                <w:sz w:val="21"/>
                <w:szCs w:val="21"/>
              </w:rPr>
            </w:pPr>
            <w:r>
              <w:rPr>
                <w:rFonts w:hint="eastAsia"/>
                <w:i/>
                <w:iCs/>
                <w:color w:val="FF0000"/>
                <w:sz w:val="21"/>
                <w:szCs w:val="21"/>
              </w:rPr>
              <w:t>最大揚高５ｍ</w:t>
            </w:r>
          </w:p>
        </w:tc>
        <w:tc>
          <w:tcPr>
            <w:tcW w:w="1701" w:type="dxa"/>
            <w:vAlign w:val="center"/>
          </w:tcPr>
          <w:p w14:paraId="7B0913BF" w14:textId="77777777" w:rsidR="0071241F" w:rsidRPr="00CA27C4" w:rsidRDefault="0071241F" w:rsidP="003E41A9">
            <w:pPr>
              <w:rPr>
                <w:i/>
                <w:iCs/>
                <w:color w:val="FF0000"/>
                <w:sz w:val="21"/>
                <w:szCs w:val="21"/>
              </w:rPr>
            </w:pPr>
            <w:r>
              <w:rPr>
                <w:rFonts w:hint="eastAsia"/>
                <w:i/>
                <w:iCs/>
                <w:color w:val="FF0000"/>
                <w:sz w:val="21"/>
                <w:szCs w:val="21"/>
              </w:rPr>
              <w:t>△△社製　Y</w:t>
            </w:r>
            <w:r>
              <w:rPr>
                <w:i/>
                <w:iCs/>
                <w:color w:val="FF0000"/>
                <w:sz w:val="21"/>
                <w:szCs w:val="21"/>
              </w:rPr>
              <w:t>Y-YY</w:t>
            </w:r>
          </w:p>
        </w:tc>
      </w:tr>
      <w:tr w:rsidR="0071241F" w:rsidRPr="00CA27C4" w14:paraId="2AFE0D9A" w14:textId="77777777" w:rsidTr="003E41A9">
        <w:tc>
          <w:tcPr>
            <w:tcW w:w="1158" w:type="dxa"/>
            <w:vAlign w:val="center"/>
          </w:tcPr>
          <w:p w14:paraId="1F345580" w14:textId="77777777" w:rsidR="0071241F" w:rsidRDefault="0071241F" w:rsidP="003E41A9">
            <w:pPr>
              <w:jc w:val="center"/>
              <w:rPr>
                <w:i/>
                <w:iCs/>
                <w:color w:val="FF0000"/>
                <w:sz w:val="21"/>
                <w:szCs w:val="21"/>
              </w:rPr>
            </w:pPr>
            <w:r>
              <w:rPr>
                <w:rFonts w:hint="eastAsia"/>
                <w:i/>
                <w:iCs/>
                <w:color w:val="FF0000"/>
                <w:sz w:val="21"/>
                <w:szCs w:val="21"/>
              </w:rPr>
              <w:t>⑤</w:t>
            </w:r>
          </w:p>
        </w:tc>
        <w:tc>
          <w:tcPr>
            <w:tcW w:w="1985" w:type="dxa"/>
            <w:vAlign w:val="center"/>
          </w:tcPr>
          <w:p w14:paraId="35C0DBC7" w14:textId="77777777" w:rsidR="0071241F" w:rsidRDefault="0071241F" w:rsidP="003E41A9">
            <w:pPr>
              <w:rPr>
                <w:i/>
                <w:iCs/>
                <w:color w:val="FF0000"/>
                <w:sz w:val="21"/>
                <w:szCs w:val="21"/>
              </w:rPr>
            </w:pPr>
            <w:r>
              <w:rPr>
                <w:rFonts w:hint="eastAsia"/>
                <w:i/>
                <w:iCs/>
                <w:color w:val="FF0000"/>
                <w:sz w:val="21"/>
                <w:szCs w:val="21"/>
              </w:rPr>
              <w:t>クレーン</w:t>
            </w:r>
          </w:p>
        </w:tc>
        <w:tc>
          <w:tcPr>
            <w:tcW w:w="3543" w:type="dxa"/>
            <w:vAlign w:val="center"/>
          </w:tcPr>
          <w:p w14:paraId="42BC37AF" w14:textId="77777777" w:rsidR="0071241F" w:rsidRDefault="0071241F" w:rsidP="003E41A9">
            <w:pPr>
              <w:rPr>
                <w:i/>
                <w:iCs/>
                <w:color w:val="FF0000"/>
                <w:sz w:val="21"/>
                <w:szCs w:val="21"/>
              </w:rPr>
            </w:pPr>
          </w:p>
        </w:tc>
        <w:tc>
          <w:tcPr>
            <w:tcW w:w="1701" w:type="dxa"/>
            <w:vAlign w:val="center"/>
          </w:tcPr>
          <w:p w14:paraId="49B11EF9" w14:textId="77777777" w:rsidR="0071241F" w:rsidRPr="00CA27C4" w:rsidRDefault="0071241F" w:rsidP="003E41A9">
            <w:pPr>
              <w:rPr>
                <w:i/>
                <w:iCs/>
                <w:color w:val="FF0000"/>
                <w:sz w:val="21"/>
                <w:szCs w:val="21"/>
              </w:rPr>
            </w:pPr>
            <w:r>
              <w:rPr>
                <w:rFonts w:hint="eastAsia"/>
                <w:i/>
                <w:iCs/>
                <w:color w:val="FF0000"/>
                <w:sz w:val="21"/>
                <w:szCs w:val="21"/>
              </w:rPr>
              <w:t>○○社製　Z</w:t>
            </w:r>
            <w:r>
              <w:rPr>
                <w:i/>
                <w:iCs/>
                <w:color w:val="FF0000"/>
                <w:sz w:val="21"/>
                <w:szCs w:val="21"/>
              </w:rPr>
              <w:t>Z-ZZ</w:t>
            </w:r>
          </w:p>
        </w:tc>
      </w:tr>
    </w:tbl>
    <w:p w14:paraId="5FE4623D" w14:textId="77777777" w:rsidR="0071241F" w:rsidRDefault="0071241F" w:rsidP="003E2E27">
      <w:pPr>
        <w:rPr>
          <w:i/>
          <w:iCs/>
          <w:color w:val="FF0000"/>
        </w:rPr>
      </w:pPr>
    </w:p>
    <w:p w14:paraId="2484C841" w14:textId="239C7F92" w:rsidR="002C3A52" w:rsidRPr="002C3A52" w:rsidRDefault="002C3A52" w:rsidP="003E2E27">
      <w:pPr>
        <w:rPr>
          <w:i/>
          <w:iCs/>
          <w:color w:val="FF0000"/>
        </w:rPr>
      </w:pPr>
      <w:r w:rsidRPr="002C3A52">
        <w:rPr>
          <w:rFonts w:hint="eastAsia"/>
          <w:i/>
          <w:iCs/>
          <w:color w:val="FF0000"/>
        </w:rPr>
        <w:t xml:space="preserve">　　</w:t>
      </w:r>
      <w:r w:rsidR="0066598A">
        <w:rPr>
          <w:rFonts w:hint="eastAsia"/>
          <w:i/>
          <w:iCs/>
          <w:color w:val="FF0000"/>
        </w:rPr>
        <w:t>エ</w:t>
      </w:r>
      <w:r w:rsidRPr="002C3A52">
        <w:rPr>
          <w:rFonts w:hint="eastAsia"/>
          <w:i/>
          <w:iCs/>
          <w:color w:val="FF0000"/>
        </w:rPr>
        <w:t xml:space="preserve">　保管の場所ごとの作業手順</w:t>
      </w:r>
      <w:r w:rsidR="006F62C7">
        <w:rPr>
          <w:rFonts w:hint="eastAsia"/>
          <w:i/>
          <w:iCs/>
          <w:color w:val="FF0000"/>
        </w:rPr>
        <w:t>及び生活環境</w:t>
      </w:r>
      <w:r w:rsidR="00800FBD">
        <w:rPr>
          <w:rFonts w:hint="eastAsia"/>
          <w:i/>
          <w:iCs/>
          <w:color w:val="FF0000"/>
        </w:rPr>
        <w:t>の</w:t>
      </w:r>
      <w:r w:rsidR="006F62C7">
        <w:rPr>
          <w:rFonts w:hint="eastAsia"/>
          <w:i/>
          <w:iCs/>
          <w:color w:val="FF0000"/>
        </w:rPr>
        <w:t>保全上の支障の発生の防止の方法</w:t>
      </w:r>
    </w:p>
    <w:p w14:paraId="62757904" w14:textId="71EC260B" w:rsidR="005D08CD" w:rsidRPr="002C3A52" w:rsidRDefault="002C3A52" w:rsidP="003E2E27">
      <w:pPr>
        <w:rPr>
          <w:i/>
          <w:iCs/>
          <w:color w:val="FF0000"/>
        </w:rPr>
      </w:pPr>
      <w:r w:rsidRPr="002C3A52">
        <w:rPr>
          <w:rFonts w:hint="eastAsia"/>
          <w:i/>
          <w:iCs/>
          <w:color w:val="FF0000"/>
        </w:rPr>
        <w:t xml:space="preserve">　</w:t>
      </w:r>
      <w:r w:rsidR="00B82893" w:rsidRPr="002C3A52">
        <w:rPr>
          <w:rFonts w:hint="eastAsia"/>
          <w:i/>
          <w:iCs/>
          <w:color w:val="FF0000"/>
        </w:rPr>
        <w:t xml:space="preserve">　</w:t>
      </w:r>
      <w:r w:rsidR="000D7840" w:rsidRPr="002C3A52">
        <w:rPr>
          <w:rFonts w:hint="eastAsia"/>
          <w:i/>
          <w:iCs/>
          <w:color w:val="FF0000"/>
        </w:rPr>
        <w:t>（ⅰ</w:t>
      </w:r>
      <w:r w:rsidR="00B82893" w:rsidRPr="002C3A52">
        <w:rPr>
          <w:rFonts w:hint="eastAsia"/>
          <w:i/>
          <w:iCs/>
          <w:color w:val="FF0000"/>
        </w:rPr>
        <w:t>）</w:t>
      </w:r>
      <w:r w:rsidR="000735DB" w:rsidRPr="002C3A52">
        <w:rPr>
          <w:rFonts w:hint="eastAsia"/>
          <w:i/>
          <w:iCs/>
          <w:color w:val="FF0000"/>
        </w:rPr>
        <w:t>保管</w:t>
      </w:r>
      <w:r w:rsidR="00B82893" w:rsidRPr="002C3A52">
        <w:rPr>
          <w:rFonts w:hint="eastAsia"/>
          <w:i/>
          <w:iCs/>
          <w:color w:val="FF0000"/>
        </w:rPr>
        <w:t>の場所</w:t>
      </w:r>
      <w:r w:rsidR="002A5580">
        <w:rPr>
          <w:rFonts w:hint="eastAsia"/>
          <w:i/>
          <w:iCs/>
          <w:color w:val="FF0000"/>
        </w:rPr>
        <w:t>Ａ</w:t>
      </w:r>
    </w:p>
    <w:p w14:paraId="0B5B1370" w14:textId="79461F10" w:rsidR="00422614" w:rsidRDefault="00A11DEC" w:rsidP="003E2E27">
      <w:pPr>
        <w:rPr>
          <w:i/>
          <w:iCs/>
          <w:color w:val="FF0000"/>
        </w:rPr>
      </w:pPr>
      <w:r>
        <w:rPr>
          <w:rFonts w:hint="eastAsia"/>
          <w:noProof/>
        </w:rPr>
        <mc:AlternateContent>
          <mc:Choice Requires="wps">
            <w:drawing>
              <wp:anchor distT="0" distB="0" distL="114300" distR="114300" simplePos="0" relativeHeight="251675648" behindDoc="0" locked="0" layoutInCell="1" allowOverlap="1" wp14:anchorId="3179F14D" wp14:editId="23654082">
                <wp:simplePos x="0" y="0"/>
                <wp:positionH relativeFrom="column">
                  <wp:posOffset>643362</wp:posOffset>
                </wp:positionH>
                <wp:positionV relativeFrom="paragraph">
                  <wp:posOffset>49596</wp:posOffset>
                </wp:positionV>
                <wp:extent cx="5106373" cy="1068779"/>
                <wp:effectExtent l="0" t="0" r="18415" b="17145"/>
                <wp:wrapNone/>
                <wp:docPr id="2010507846" name="四角形: 角を丸くする 1"/>
                <wp:cNvGraphicFramePr/>
                <a:graphic xmlns:a="http://schemas.openxmlformats.org/drawingml/2006/main">
                  <a:graphicData uri="http://schemas.microsoft.com/office/word/2010/wordprocessingShape">
                    <wps:wsp>
                      <wps:cNvSpPr/>
                      <wps:spPr>
                        <a:xfrm>
                          <a:off x="0" y="0"/>
                          <a:ext cx="5106373" cy="1068779"/>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853604" w14:textId="0362E3A9" w:rsidR="00FE7DCA" w:rsidRDefault="003F04E7" w:rsidP="00C6160C">
                            <w:pPr>
                              <w:spacing w:line="240" w:lineRule="exact"/>
                              <w:rPr>
                                <w:color w:val="0070C0"/>
                                <w:sz w:val="21"/>
                                <w:szCs w:val="21"/>
                              </w:rPr>
                            </w:pPr>
                            <w:r w:rsidRPr="00C6160C">
                              <w:rPr>
                                <w:rFonts w:hint="eastAsia"/>
                                <w:color w:val="0070C0"/>
                                <w:sz w:val="21"/>
                                <w:szCs w:val="21"/>
                              </w:rPr>
                              <w:t>保管の場所ごとに、次の内容を記載。</w:t>
                            </w:r>
                          </w:p>
                          <w:p w14:paraId="79BAE321" w14:textId="6B3E506A" w:rsidR="0062319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①</w:t>
                            </w:r>
                            <w:r w:rsidR="00625E23" w:rsidRPr="00623197">
                              <w:rPr>
                                <w:rFonts w:hint="eastAsia"/>
                                <w:color w:val="0070C0"/>
                                <w:sz w:val="21"/>
                                <w:szCs w:val="21"/>
                                <w:u w:val="single"/>
                              </w:rPr>
                              <w:t>保管をする特定再生資源の区分</w:t>
                            </w:r>
                            <w:r w:rsidR="003B6D30" w:rsidRPr="003B6D30">
                              <w:rPr>
                                <w:rFonts w:hint="eastAsia"/>
                                <w:color w:val="0070C0"/>
                                <w:sz w:val="21"/>
                                <w:szCs w:val="21"/>
                              </w:rPr>
                              <w:t>、</w:t>
                            </w:r>
                            <w:r w:rsidR="00E42E0C">
                              <w:rPr>
                                <w:rFonts w:hint="eastAsia"/>
                                <w:color w:val="0070C0"/>
                                <w:sz w:val="21"/>
                                <w:szCs w:val="21"/>
                              </w:rPr>
                              <w:t>油類の付着等の有無、</w:t>
                            </w:r>
                            <w:r w:rsidR="00504E55">
                              <w:rPr>
                                <w:rFonts w:hint="eastAsia"/>
                                <w:color w:val="0070C0"/>
                                <w:sz w:val="21"/>
                                <w:szCs w:val="21"/>
                              </w:rPr>
                              <w:t>選別・非選別の区別など</w:t>
                            </w:r>
                          </w:p>
                          <w:p w14:paraId="5E8B0C76" w14:textId="2303F25C" w:rsidR="003F04E7" w:rsidRPr="00C6160C" w:rsidRDefault="00FE7DCA" w:rsidP="00C6160C">
                            <w:pPr>
                              <w:spacing w:line="240" w:lineRule="exact"/>
                              <w:rPr>
                                <w:color w:val="0070C0"/>
                                <w:sz w:val="21"/>
                                <w:szCs w:val="21"/>
                              </w:rPr>
                            </w:pPr>
                            <w:r>
                              <w:rPr>
                                <w:rFonts w:hint="eastAsia"/>
                                <w:color w:val="0070C0"/>
                                <w:sz w:val="21"/>
                                <w:szCs w:val="21"/>
                              </w:rPr>
                              <w:t xml:space="preserve">　</w:t>
                            </w:r>
                            <w:r w:rsidR="00625E23" w:rsidRPr="00C6160C">
                              <w:rPr>
                                <w:rFonts w:hint="eastAsia"/>
                                <w:color w:val="0070C0"/>
                                <w:sz w:val="21"/>
                                <w:szCs w:val="21"/>
                              </w:rPr>
                              <w:t>（</w:t>
                            </w:r>
                            <w:r w:rsidR="00623197">
                              <w:rPr>
                                <w:rFonts w:hint="eastAsia"/>
                                <w:color w:val="0070C0"/>
                                <w:sz w:val="21"/>
                                <w:szCs w:val="21"/>
                              </w:rPr>
                              <w:t>┗</w:t>
                            </w:r>
                            <w:r w:rsidR="00625E23" w:rsidRPr="00C6160C">
                              <w:rPr>
                                <w:rFonts w:hint="eastAsia"/>
                                <w:color w:val="0070C0"/>
                                <w:sz w:val="21"/>
                                <w:szCs w:val="21"/>
                              </w:rPr>
                              <w:t>金属スクラップ</w:t>
                            </w:r>
                            <w:r w:rsidR="00623197">
                              <w:rPr>
                                <w:rFonts w:hint="eastAsia"/>
                                <w:color w:val="0070C0"/>
                                <w:sz w:val="21"/>
                                <w:szCs w:val="21"/>
                              </w:rPr>
                              <w:t>・プラスチック類・</w:t>
                            </w:r>
                            <w:r w:rsidR="00625E23" w:rsidRPr="00C6160C">
                              <w:rPr>
                                <w:rFonts w:hint="eastAsia"/>
                                <w:color w:val="0070C0"/>
                                <w:sz w:val="21"/>
                                <w:szCs w:val="21"/>
                              </w:rPr>
                              <w:t>雑品スクラップ）</w:t>
                            </w:r>
                          </w:p>
                          <w:p w14:paraId="3B3F15F4" w14:textId="5EDAD10F" w:rsidR="003F04E7" w:rsidRPr="00C6160C"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②</w:t>
                            </w:r>
                            <w:r w:rsidR="00623197">
                              <w:rPr>
                                <w:rFonts w:hint="eastAsia"/>
                                <w:color w:val="0070C0"/>
                                <w:sz w:val="21"/>
                                <w:szCs w:val="21"/>
                              </w:rPr>
                              <w:t>保管の作業の具体的な方法及び手順</w:t>
                            </w:r>
                          </w:p>
                          <w:p w14:paraId="1F16CF1D" w14:textId="35735C49" w:rsidR="00623197" w:rsidRPr="00C6160C" w:rsidRDefault="00FE7DCA" w:rsidP="00496107">
                            <w:pPr>
                              <w:spacing w:line="240" w:lineRule="exact"/>
                              <w:ind w:left="197" w:hangingChars="100" w:hanging="197"/>
                              <w:rPr>
                                <w:color w:val="0070C0"/>
                                <w:sz w:val="21"/>
                                <w:szCs w:val="21"/>
                              </w:rPr>
                            </w:pPr>
                            <w:r>
                              <w:rPr>
                                <w:rFonts w:hint="eastAsia"/>
                                <w:color w:val="0070C0"/>
                                <w:sz w:val="21"/>
                                <w:szCs w:val="21"/>
                              </w:rPr>
                              <w:t xml:space="preserve">　　</w:t>
                            </w:r>
                            <w:r w:rsidR="00F23E39">
                              <w:rPr>
                                <w:rFonts w:hint="eastAsia"/>
                                <w:color w:val="0070C0"/>
                                <w:sz w:val="21"/>
                                <w:szCs w:val="21"/>
                              </w:rPr>
                              <w:t>作業時間、</w:t>
                            </w:r>
                            <w:r w:rsidR="003B6D30" w:rsidRPr="003B6D30">
                              <w:rPr>
                                <w:rFonts w:hint="eastAsia"/>
                                <w:color w:val="0070C0"/>
                                <w:sz w:val="21"/>
                                <w:szCs w:val="21"/>
                              </w:rPr>
                              <w:t>積み上げる作業の用に供する機械</w:t>
                            </w:r>
                            <w:r w:rsidR="003B6D30">
                              <w:rPr>
                                <w:rFonts w:hint="eastAsia"/>
                                <w:color w:val="0070C0"/>
                                <w:sz w:val="21"/>
                                <w:szCs w:val="21"/>
                              </w:rPr>
                              <w:t>の使用状況、保管物の積上げ方（</w:t>
                            </w:r>
                            <w:r w:rsidR="00F23E39">
                              <w:rPr>
                                <w:rFonts w:hint="eastAsia"/>
                                <w:color w:val="0070C0"/>
                                <w:sz w:val="21"/>
                                <w:szCs w:val="21"/>
                              </w:rPr>
                              <w:t>囲いとの位置関係、</w:t>
                            </w:r>
                            <w:r w:rsidR="00496107">
                              <w:rPr>
                                <w:rFonts w:hint="eastAsia"/>
                                <w:color w:val="0070C0"/>
                                <w:sz w:val="21"/>
                                <w:szCs w:val="21"/>
                              </w:rPr>
                              <w:t>山の形状</w:t>
                            </w:r>
                            <w:r w:rsidR="003B6D30">
                              <w:rPr>
                                <w:rFonts w:hint="eastAsia"/>
                                <w:color w:val="0070C0"/>
                                <w:sz w:val="21"/>
                                <w:szCs w:val="21"/>
                              </w:rPr>
                              <w:t>）、</w:t>
                            </w:r>
                            <w:r w:rsidR="00496107">
                              <w:rPr>
                                <w:rFonts w:hint="eastAsia"/>
                                <w:color w:val="0070C0"/>
                                <w:sz w:val="21"/>
                                <w:szCs w:val="21"/>
                              </w:rPr>
                              <w:t>コンテナ、フレコンバッグ等の保管容器の使用状況など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9F14D" id="_x0000_s1035" style="position:absolute;left:0;text-align:left;margin-left:50.65pt;margin-top:3.9pt;width:402.1pt;height:8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" filled="f" strokecolor="#0070c0" strokeweight="1pt">
                <v:stroke joinstyle="miter"/>
                <v:textbox inset="1mm,0,1mm,0">
                  <w:txbxContent>
                    <w:p w14:paraId="02853604" w14:textId="0362E3A9" w:rsidR="00FE7DCA" w:rsidRDefault="003F04E7" w:rsidP="00C6160C">
                      <w:pPr>
                        <w:spacing w:line="240" w:lineRule="exact"/>
                        <w:rPr>
                          <w:color w:val="0070C0"/>
                          <w:sz w:val="21"/>
                          <w:szCs w:val="21"/>
                        </w:rPr>
                      </w:pPr>
                      <w:r w:rsidRPr="00C6160C">
                        <w:rPr>
                          <w:rFonts w:hint="eastAsia"/>
                          <w:color w:val="0070C0"/>
                          <w:sz w:val="21"/>
                          <w:szCs w:val="21"/>
                        </w:rPr>
                        <w:t>保管の場所ごとに、次の内容を記載。</w:t>
                      </w:r>
                    </w:p>
                    <w:p w14:paraId="79BAE321" w14:textId="6B3E506A" w:rsidR="0062319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①</w:t>
                      </w:r>
                      <w:r w:rsidR="00625E23" w:rsidRPr="00623197">
                        <w:rPr>
                          <w:rFonts w:hint="eastAsia"/>
                          <w:color w:val="0070C0"/>
                          <w:sz w:val="21"/>
                          <w:szCs w:val="21"/>
                          <w:u w:val="single"/>
                        </w:rPr>
                        <w:t>保管をする特定再生資源の区分</w:t>
                      </w:r>
                      <w:r w:rsidR="003B6D30" w:rsidRPr="003B6D30">
                        <w:rPr>
                          <w:rFonts w:hint="eastAsia"/>
                          <w:color w:val="0070C0"/>
                          <w:sz w:val="21"/>
                          <w:szCs w:val="21"/>
                        </w:rPr>
                        <w:t>、</w:t>
                      </w:r>
                      <w:r w:rsidR="00E42E0C">
                        <w:rPr>
                          <w:rFonts w:hint="eastAsia"/>
                          <w:color w:val="0070C0"/>
                          <w:sz w:val="21"/>
                          <w:szCs w:val="21"/>
                        </w:rPr>
                        <w:t>油類の付着等の有無、</w:t>
                      </w:r>
                      <w:r w:rsidR="00504E55">
                        <w:rPr>
                          <w:rFonts w:hint="eastAsia"/>
                          <w:color w:val="0070C0"/>
                          <w:sz w:val="21"/>
                          <w:szCs w:val="21"/>
                        </w:rPr>
                        <w:t>選別・非選別の区別など</w:t>
                      </w:r>
                    </w:p>
                    <w:p w14:paraId="5E8B0C76" w14:textId="2303F25C" w:rsidR="003F04E7" w:rsidRPr="00C6160C" w:rsidRDefault="00FE7DCA" w:rsidP="00C6160C">
                      <w:pPr>
                        <w:spacing w:line="240" w:lineRule="exact"/>
                        <w:rPr>
                          <w:color w:val="0070C0"/>
                          <w:sz w:val="21"/>
                          <w:szCs w:val="21"/>
                        </w:rPr>
                      </w:pPr>
                      <w:r>
                        <w:rPr>
                          <w:rFonts w:hint="eastAsia"/>
                          <w:color w:val="0070C0"/>
                          <w:sz w:val="21"/>
                          <w:szCs w:val="21"/>
                        </w:rPr>
                        <w:t xml:space="preserve">　</w:t>
                      </w:r>
                      <w:r w:rsidR="00625E23" w:rsidRPr="00C6160C">
                        <w:rPr>
                          <w:rFonts w:hint="eastAsia"/>
                          <w:color w:val="0070C0"/>
                          <w:sz w:val="21"/>
                          <w:szCs w:val="21"/>
                        </w:rPr>
                        <w:t>（</w:t>
                      </w:r>
                      <w:r w:rsidR="00623197">
                        <w:rPr>
                          <w:rFonts w:hint="eastAsia"/>
                          <w:color w:val="0070C0"/>
                          <w:sz w:val="21"/>
                          <w:szCs w:val="21"/>
                        </w:rPr>
                        <w:t>┗</w:t>
                      </w:r>
                      <w:r w:rsidR="00625E23" w:rsidRPr="00C6160C">
                        <w:rPr>
                          <w:rFonts w:hint="eastAsia"/>
                          <w:color w:val="0070C0"/>
                          <w:sz w:val="21"/>
                          <w:szCs w:val="21"/>
                        </w:rPr>
                        <w:t>金属スクラップ</w:t>
                      </w:r>
                      <w:r w:rsidR="00623197">
                        <w:rPr>
                          <w:rFonts w:hint="eastAsia"/>
                          <w:color w:val="0070C0"/>
                          <w:sz w:val="21"/>
                          <w:szCs w:val="21"/>
                        </w:rPr>
                        <w:t>・プラスチック類・</w:t>
                      </w:r>
                      <w:r w:rsidR="00625E23" w:rsidRPr="00C6160C">
                        <w:rPr>
                          <w:rFonts w:hint="eastAsia"/>
                          <w:color w:val="0070C0"/>
                          <w:sz w:val="21"/>
                          <w:szCs w:val="21"/>
                        </w:rPr>
                        <w:t>雑品スクラップ）</w:t>
                      </w:r>
                    </w:p>
                    <w:p w14:paraId="3B3F15F4" w14:textId="5EDAD10F" w:rsidR="003F04E7" w:rsidRPr="00C6160C"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②</w:t>
                      </w:r>
                      <w:r w:rsidR="00623197">
                        <w:rPr>
                          <w:rFonts w:hint="eastAsia"/>
                          <w:color w:val="0070C0"/>
                          <w:sz w:val="21"/>
                          <w:szCs w:val="21"/>
                        </w:rPr>
                        <w:t>保管の作業の具体的な方法及び手順</w:t>
                      </w:r>
                    </w:p>
                    <w:p w14:paraId="1F16CF1D" w14:textId="35735C49" w:rsidR="00623197" w:rsidRPr="00C6160C" w:rsidRDefault="00FE7DCA" w:rsidP="00496107">
                      <w:pPr>
                        <w:spacing w:line="240" w:lineRule="exact"/>
                        <w:ind w:left="197" w:hangingChars="100" w:hanging="197"/>
                        <w:rPr>
                          <w:color w:val="0070C0"/>
                          <w:sz w:val="21"/>
                          <w:szCs w:val="21"/>
                        </w:rPr>
                      </w:pPr>
                      <w:r>
                        <w:rPr>
                          <w:rFonts w:hint="eastAsia"/>
                          <w:color w:val="0070C0"/>
                          <w:sz w:val="21"/>
                          <w:szCs w:val="21"/>
                        </w:rPr>
                        <w:t xml:space="preserve">　　</w:t>
                      </w:r>
                      <w:r w:rsidR="00F23E39">
                        <w:rPr>
                          <w:rFonts w:hint="eastAsia"/>
                          <w:color w:val="0070C0"/>
                          <w:sz w:val="21"/>
                          <w:szCs w:val="21"/>
                        </w:rPr>
                        <w:t>作業時間、</w:t>
                      </w:r>
                      <w:r w:rsidR="003B6D30" w:rsidRPr="003B6D30">
                        <w:rPr>
                          <w:rFonts w:hint="eastAsia"/>
                          <w:color w:val="0070C0"/>
                          <w:sz w:val="21"/>
                          <w:szCs w:val="21"/>
                        </w:rPr>
                        <w:t>積み上げる作業の用に供する機械</w:t>
                      </w:r>
                      <w:r w:rsidR="003B6D30">
                        <w:rPr>
                          <w:rFonts w:hint="eastAsia"/>
                          <w:color w:val="0070C0"/>
                          <w:sz w:val="21"/>
                          <w:szCs w:val="21"/>
                        </w:rPr>
                        <w:t>の使用状況、保管物の積上げ方（</w:t>
                      </w:r>
                      <w:r w:rsidR="00F23E39">
                        <w:rPr>
                          <w:rFonts w:hint="eastAsia"/>
                          <w:color w:val="0070C0"/>
                          <w:sz w:val="21"/>
                          <w:szCs w:val="21"/>
                        </w:rPr>
                        <w:t>囲いとの位置関係、</w:t>
                      </w:r>
                      <w:r w:rsidR="00496107">
                        <w:rPr>
                          <w:rFonts w:hint="eastAsia"/>
                          <w:color w:val="0070C0"/>
                          <w:sz w:val="21"/>
                          <w:szCs w:val="21"/>
                        </w:rPr>
                        <w:t>山の形状</w:t>
                      </w:r>
                      <w:r w:rsidR="003B6D30">
                        <w:rPr>
                          <w:rFonts w:hint="eastAsia"/>
                          <w:color w:val="0070C0"/>
                          <w:sz w:val="21"/>
                          <w:szCs w:val="21"/>
                        </w:rPr>
                        <w:t>）、</w:t>
                      </w:r>
                      <w:r w:rsidR="00496107">
                        <w:rPr>
                          <w:rFonts w:hint="eastAsia"/>
                          <w:color w:val="0070C0"/>
                          <w:sz w:val="21"/>
                          <w:szCs w:val="21"/>
                        </w:rPr>
                        <w:t>コンテナ、フレコンバッグ等の保管容器の使用状況など</w:t>
                      </w:r>
                    </w:p>
                  </w:txbxContent>
                </v:textbox>
              </v:roundrect>
            </w:pict>
          </mc:Fallback>
        </mc:AlternateContent>
      </w:r>
      <w:r w:rsidR="002C3A52" w:rsidRPr="002C3A52">
        <w:rPr>
          <w:rFonts w:hint="eastAsia"/>
          <w:i/>
          <w:iCs/>
          <w:color w:val="FF0000"/>
        </w:rPr>
        <w:t xml:space="preserve">　</w:t>
      </w:r>
      <w:r w:rsidR="00480011" w:rsidRPr="002C3A52">
        <w:rPr>
          <w:rFonts w:hint="eastAsia"/>
          <w:i/>
          <w:iCs/>
          <w:color w:val="FF0000"/>
        </w:rPr>
        <w:t xml:space="preserve">　　　　</w:t>
      </w:r>
    </w:p>
    <w:p w14:paraId="49A360E4" w14:textId="77777777" w:rsidR="00A11DEC" w:rsidRDefault="00A11DEC" w:rsidP="003E2E27">
      <w:pPr>
        <w:rPr>
          <w:i/>
          <w:iCs/>
          <w:color w:val="FF0000"/>
        </w:rPr>
      </w:pPr>
    </w:p>
    <w:p w14:paraId="5D3B2DD8" w14:textId="7C41764A" w:rsidR="00A11DEC" w:rsidRDefault="00A11DEC" w:rsidP="003E2E27">
      <w:pPr>
        <w:rPr>
          <w:i/>
          <w:iCs/>
          <w:color w:val="FF0000"/>
        </w:rPr>
      </w:pPr>
    </w:p>
    <w:p w14:paraId="0F416A91" w14:textId="51B312B6" w:rsidR="00EE6E77" w:rsidRDefault="00EE6E77" w:rsidP="003E2E27">
      <w:pPr>
        <w:rPr>
          <w:i/>
          <w:iCs/>
          <w:color w:val="FF0000"/>
        </w:rPr>
      </w:pPr>
    </w:p>
    <w:p w14:paraId="6D5DD028" w14:textId="3E6A05E1" w:rsidR="00EE6E77" w:rsidRPr="002C3A52" w:rsidRDefault="00EE6E77" w:rsidP="003E2E27">
      <w:pPr>
        <w:rPr>
          <w:i/>
          <w:iCs/>
          <w:color w:val="FF0000"/>
        </w:rPr>
      </w:pPr>
    </w:p>
    <w:p w14:paraId="1F9FD314" w14:textId="4D35FF19" w:rsidR="005437D7" w:rsidRPr="002C3A52" w:rsidRDefault="00972DBC" w:rsidP="003E2E27">
      <w:pPr>
        <w:rPr>
          <w:i/>
          <w:iCs/>
          <w:color w:val="FF0000"/>
        </w:rPr>
      </w:pPr>
      <w:r w:rsidRPr="002C3A52">
        <w:rPr>
          <w:i/>
          <w:iCs/>
          <w:noProof/>
          <w:color w:val="FF0000"/>
        </w:rPr>
        <mc:AlternateContent>
          <mc:Choice Requires="wps">
            <w:drawing>
              <wp:anchor distT="45720" distB="45720" distL="114300" distR="114300" simplePos="0" relativeHeight="251665408" behindDoc="1" locked="0" layoutInCell="1" allowOverlap="1" wp14:anchorId="243B3471" wp14:editId="6D9A0F27">
                <wp:simplePos x="0" y="0"/>
                <wp:positionH relativeFrom="column">
                  <wp:posOffset>1232535</wp:posOffset>
                </wp:positionH>
                <wp:positionV relativeFrom="paragraph">
                  <wp:posOffset>-285560</wp:posOffset>
                </wp:positionV>
                <wp:extent cx="516890" cy="1404620"/>
                <wp:effectExtent l="0" t="1270" r="0" b="0"/>
                <wp:wrapNone/>
                <wp:docPr id="2153577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890" cy="1404620"/>
                        </a:xfrm>
                        <a:prstGeom prst="rect">
                          <a:avLst/>
                        </a:prstGeom>
                        <a:solidFill>
                          <a:srgbClr val="FFFFFF"/>
                        </a:solidFill>
                        <a:ln w="9525">
                          <a:noFill/>
                          <a:miter lim="800000"/>
                          <a:headEnd/>
                          <a:tailEnd/>
                        </a:ln>
                      </wps:spPr>
                      <wps:txbx>
                        <w:txbxContent>
                          <w:p w14:paraId="74490D26" w14:textId="77777777" w:rsidR="001F0A06" w:rsidRPr="001F0A06" w:rsidRDefault="001F0A06" w:rsidP="001F0A06">
                            <w:pPr>
                              <w:rPr>
                                <w:color w:val="FF0000"/>
                              </w:rPr>
                            </w:pPr>
                            <w:r w:rsidRPr="001F0A06">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3B3471" id="_x0000_s1036" type="#_x0000_t202" style="position:absolute;left:0;text-align:left;margin-left:97.05pt;margin-top:-22.5pt;width:40.7pt;height:110.6pt;rotation:90;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" stroked="f">
                <v:textbox style="mso-fit-shape-to-text:t">
                  <w:txbxContent>
                    <w:p w14:paraId="74490D26" w14:textId="77777777" w:rsidR="001F0A06" w:rsidRPr="001F0A06" w:rsidRDefault="001F0A06" w:rsidP="001F0A06">
                      <w:pPr>
                        <w:rPr>
                          <w:color w:val="FF0000"/>
                        </w:rPr>
                      </w:pPr>
                      <w:r w:rsidRPr="001F0A06">
                        <w:rPr>
                          <w:rFonts w:hint="eastAsia"/>
                          <w:color w:val="FF0000"/>
                        </w:rPr>
                        <w:t>……</w:t>
                      </w:r>
                    </w:p>
                  </w:txbxContent>
                </v:textbox>
              </v:shape>
            </w:pict>
          </mc:Fallback>
        </mc:AlternateContent>
      </w:r>
      <w:r w:rsidR="002C3A52" w:rsidRPr="002C3A52">
        <w:rPr>
          <w:rFonts w:hint="eastAsia"/>
          <w:i/>
          <w:iCs/>
          <w:color w:val="FF0000"/>
        </w:rPr>
        <w:t xml:space="preserve">　</w:t>
      </w:r>
      <w:r w:rsidR="005437D7" w:rsidRPr="002C3A52">
        <w:rPr>
          <w:rFonts w:hint="eastAsia"/>
          <w:i/>
          <w:iCs/>
          <w:color w:val="FF0000"/>
        </w:rPr>
        <w:t xml:space="preserve">　（ⅱ）保管の場所</w:t>
      </w:r>
      <w:r w:rsidR="002A5580">
        <w:rPr>
          <w:rFonts w:hint="eastAsia"/>
          <w:i/>
          <w:iCs/>
          <w:color w:val="FF0000"/>
        </w:rPr>
        <w:t>Ｂ</w:t>
      </w:r>
    </w:p>
    <w:p w14:paraId="4CFAF1BE" w14:textId="0910D7AC" w:rsidR="008B1509" w:rsidRDefault="008B1509"/>
    <w:p w14:paraId="2439BC6A" w14:textId="77777777" w:rsidR="00BF0932" w:rsidRDefault="00BF0932"/>
    <w:p w14:paraId="79EF9B98" w14:textId="12C4E2C1" w:rsidR="00FE5A32" w:rsidRDefault="00FE5A32">
      <w:pPr>
        <w:rPr>
          <w:rFonts w:ascii="ＭＳ ゴシック" w:eastAsia="ＭＳ ゴシック" w:hAnsi="ＭＳ ゴシック"/>
        </w:rPr>
      </w:pPr>
    </w:p>
    <w:p w14:paraId="15A26A37" w14:textId="24520752" w:rsidR="005D08CD" w:rsidRPr="00A006DA" w:rsidRDefault="005D08CD" w:rsidP="003E2E27">
      <w:pPr>
        <w:rPr>
          <w:rFonts w:ascii="ＭＳ ゴシック" w:eastAsia="ＭＳ ゴシック" w:hAnsi="ＭＳ ゴシック"/>
        </w:rPr>
      </w:pPr>
      <w:r w:rsidRPr="00A006DA">
        <w:rPr>
          <w:rFonts w:ascii="ＭＳ ゴシック" w:eastAsia="ＭＳ ゴシック" w:hAnsi="ＭＳ ゴシック" w:hint="eastAsia"/>
        </w:rPr>
        <w:t>（</w:t>
      </w:r>
      <w:r w:rsidR="00972DBC">
        <w:rPr>
          <w:rFonts w:ascii="ＭＳ ゴシック" w:eastAsia="ＭＳ ゴシック" w:hAnsi="ＭＳ ゴシック" w:hint="eastAsia"/>
        </w:rPr>
        <w:t>４</w:t>
      </w:r>
      <w:r w:rsidRPr="00A006DA">
        <w:rPr>
          <w:rFonts w:ascii="ＭＳ ゴシック" w:eastAsia="ＭＳ ゴシック" w:hAnsi="ＭＳ ゴシック" w:hint="eastAsia"/>
        </w:rPr>
        <w:t>）破砕等の</w:t>
      </w:r>
      <w:r w:rsidR="006511D4">
        <w:rPr>
          <w:rFonts w:ascii="ＭＳ ゴシック" w:eastAsia="ＭＳ ゴシック" w:hAnsi="ＭＳ ゴシック" w:hint="eastAsia"/>
        </w:rPr>
        <w:t>作業</w:t>
      </w:r>
      <w:r w:rsidR="0042616D">
        <w:rPr>
          <w:rFonts w:ascii="ＭＳ ゴシック" w:eastAsia="ＭＳ ゴシック" w:hAnsi="ＭＳ ゴシック" w:hint="eastAsia"/>
        </w:rPr>
        <w:t>の</w:t>
      </w:r>
      <w:r w:rsidR="00F922D0">
        <w:rPr>
          <w:rFonts w:ascii="ＭＳ ゴシック" w:eastAsia="ＭＳ ゴシック" w:hAnsi="ＭＳ ゴシック" w:hint="eastAsia"/>
        </w:rPr>
        <w:t>方法等</w:t>
      </w:r>
    </w:p>
    <w:p w14:paraId="0DF52B77" w14:textId="6A7D5E42" w:rsidR="002C3A52" w:rsidRPr="002C3A52" w:rsidRDefault="002C3A52" w:rsidP="003E2E27">
      <w:pPr>
        <w:rPr>
          <w:i/>
          <w:iCs/>
          <w:color w:val="FF0000"/>
        </w:rPr>
      </w:pPr>
      <w:r w:rsidRPr="002C3A52">
        <w:rPr>
          <w:rFonts w:hint="eastAsia"/>
          <w:i/>
          <w:iCs/>
          <w:color w:val="FF0000"/>
        </w:rPr>
        <w:t xml:space="preserve">　　ア　共通事項</w:t>
      </w:r>
    </w:p>
    <w:p w14:paraId="280129CE" w14:textId="3E8471A5" w:rsidR="00EE6E77" w:rsidRPr="001542EE" w:rsidRDefault="00EE6E77" w:rsidP="00EE6E77">
      <w:pPr>
        <w:rPr>
          <w:i/>
          <w:iCs/>
          <w:color w:val="FF0000"/>
        </w:rPr>
      </w:pPr>
      <w:r>
        <w:rPr>
          <w:rFonts w:hint="eastAsia"/>
          <w:i/>
          <w:iCs/>
          <w:color w:val="FF0000"/>
        </w:rPr>
        <w:t xml:space="preserve">　　　　破砕等の作業に当たっては、以下の点に注意する。</w:t>
      </w:r>
    </w:p>
    <w:p w14:paraId="4FAD7B22" w14:textId="7EED4DBB" w:rsidR="00EE6E77" w:rsidRDefault="00EE6E77" w:rsidP="00EE6E77">
      <w:pPr>
        <w:rPr>
          <w:i/>
          <w:iCs/>
          <w:color w:val="FF0000"/>
        </w:rPr>
      </w:pPr>
      <w:r>
        <w:rPr>
          <w:rFonts w:hint="eastAsia"/>
          <w:i/>
          <w:iCs/>
          <w:color w:val="FF0000"/>
        </w:rPr>
        <w:t xml:space="preserve">　　　・　所定の作業時間以外には、破砕等の作業</w:t>
      </w:r>
      <w:r w:rsidR="00BA32D1">
        <w:rPr>
          <w:rFonts w:hint="eastAsia"/>
          <w:i/>
          <w:iCs/>
          <w:color w:val="FF0000"/>
        </w:rPr>
        <w:t>は</w:t>
      </w:r>
      <w:r>
        <w:rPr>
          <w:rFonts w:hint="eastAsia"/>
          <w:i/>
          <w:iCs/>
          <w:color w:val="FF0000"/>
        </w:rPr>
        <w:t>行わない。</w:t>
      </w:r>
    </w:p>
    <w:p w14:paraId="02D4631D" w14:textId="3F82DD5D" w:rsidR="00EE6E77" w:rsidRDefault="008B1509" w:rsidP="00EE6E77">
      <w:pPr>
        <w:rPr>
          <w:i/>
          <w:iCs/>
          <w:color w:val="FF0000"/>
        </w:rPr>
      </w:pPr>
      <w:r>
        <w:rPr>
          <w:rFonts w:hint="eastAsia"/>
          <w:i/>
          <w:iCs/>
          <w:color w:val="FF0000"/>
        </w:rPr>
        <w:t xml:space="preserve">　　　・　</w:t>
      </w:r>
      <w:r w:rsidR="00872867">
        <w:rPr>
          <w:rFonts w:hint="eastAsia"/>
          <w:i/>
          <w:iCs/>
          <w:color w:val="FF0000"/>
        </w:rPr>
        <w:t>所定の破砕等の場所以外では、破砕等の作業は行わない。</w:t>
      </w:r>
    </w:p>
    <w:p w14:paraId="54E90106" w14:textId="445A14C4" w:rsidR="008B1509" w:rsidRDefault="00BA32D1" w:rsidP="00EE6E77">
      <w:pPr>
        <w:rPr>
          <w:i/>
          <w:iCs/>
          <w:color w:val="FF0000"/>
        </w:rPr>
      </w:pPr>
      <w:r>
        <w:rPr>
          <w:rFonts w:hint="eastAsia"/>
          <w:i/>
          <w:iCs/>
          <w:color w:val="FF0000"/>
        </w:rPr>
        <w:t xml:space="preserve">　　　・　破砕等の場所ごとに定めた破砕等の作業方法を遵守して破砕等をする。</w:t>
      </w:r>
    </w:p>
    <w:p w14:paraId="04394371" w14:textId="77777777" w:rsidR="00BA32D1" w:rsidRDefault="00BA32D1" w:rsidP="00EE6E77">
      <w:pPr>
        <w:rPr>
          <w:i/>
          <w:iCs/>
          <w:color w:val="FF0000"/>
        </w:rPr>
      </w:pPr>
    </w:p>
    <w:p w14:paraId="41D48BA9" w14:textId="5AC9216D" w:rsidR="00DA5703" w:rsidRDefault="00DA5703" w:rsidP="00EE6E77">
      <w:pPr>
        <w:rPr>
          <w:i/>
          <w:iCs/>
          <w:color w:val="FF0000"/>
        </w:rPr>
      </w:pPr>
      <w:r>
        <w:rPr>
          <w:rFonts w:hint="eastAsia"/>
          <w:i/>
          <w:iCs/>
          <w:color w:val="FF0000"/>
        </w:rPr>
        <w:t xml:space="preserve">　　イ　</w:t>
      </w:r>
      <w:r w:rsidR="0071241F">
        <w:rPr>
          <w:rFonts w:hint="eastAsia"/>
          <w:i/>
          <w:iCs/>
          <w:color w:val="FF0000"/>
        </w:rPr>
        <w:t>破砕等の場所（一覧）</w:t>
      </w:r>
    </w:p>
    <w:tbl>
      <w:tblPr>
        <w:tblStyle w:val="a7"/>
        <w:tblW w:w="0" w:type="auto"/>
        <w:tblInd w:w="680" w:type="dxa"/>
        <w:tblCellMar>
          <w:top w:w="28" w:type="dxa"/>
          <w:left w:w="57" w:type="dxa"/>
          <w:bottom w:w="28" w:type="dxa"/>
          <w:right w:w="57" w:type="dxa"/>
        </w:tblCellMar>
        <w:tblLook w:val="04A0" w:firstRow="1" w:lastRow="0" w:firstColumn="1" w:lastColumn="0" w:noHBand="0" w:noVBand="1"/>
      </w:tblPr>
      <w:tblGrid>
        <w:gridCol w:w="1300"/>
        <w:gridCol w:w="1701"/>
        <w:gridCol w:w="1417"/>
        <w:gridCol w:w="1418"/>
        <w:gridCol w:w="2544"/>
      </w:tblGrid>
      <w:tr w:rsidR="0071241F" w:rsidRPr="00CA27C4" w14:paraId="5C237DD2" w14:textId="77777777" w:rsidTr="003E41A9">
        <w:tc>
          <w:tcPr>
            <w:tcW w:w="1300" w:type="dxa"/>
            <w:vAlign w:val="center"/>
          </w:tcPr>
          <w:p w14:paraId="35169B50" w14:textId="77777777" w:rsidR="0071241F" w:rsidRPr="00CA27C4" w:rsidRDefault="0071241F" w:rsidP="003E41A9">
            <w:pPr>
              <w:jc w:val="center"/>
              <w:rPr>
                <w:i/>
                <w:iCs/>
                <w:color w:val="FF0000"/>
                <w:sz w:val="21"/>
                <w:szCs w:val="21"/>
              </w:rPr>
            </w:pPr>
            <w:r>
              <w:rPr>
                <w:rFonts w:hint="eastAsia"/>
                <w:i/>
                <w:iCs/>
                <w:color w:val="FF0000"/>
                <w:sz w:val="21"/>
                <w:szCs w:val="21"/>
              </w:rPr>
              <w:t>破砕等</w:t>
            </w:r>
            <w:r w:rsidRPr="00CA27C4">
              <w:rPr>
                <w:rFonts w:hint="eastAsia"/>
                <w:i/>
                <w:iCs/>
                <w:color w:val="FF0000"/>
                <w:sz w:val="21"/>
                <w:szCs w:val="21"/>
              </w:rPr>
              <w:t>の場所</w:t>
            </w:r>
          </w:p>
        </w:tc>
        <w:tc>
          <w:tcPr>
            <w:tcW w:w="1701" w:type="dxa"/>
            <w:vAlign w:val="center"/>
          </w:tcPr>
          <w:p w14:paraId="3F511904" w14:textId="77777777" w:rsidR="0071241F" w:rsidRPr="00CA27C4" w:rsidRDefault="0071241F" w:rsidP="003E41A9">
            <w:pPr>
              <w:jc w:val="center"/>
              <w:rPr>
                <w:i/>
                <w:iCs/>
                <w:color w:val="FF0000"/>
                <w:sz w:val="21"/>
                <w:szCs w:val="21"/>
              </w:rPr>
            </w:pPr>
            <w:r w:rsidRPr="00CA27C4">
              <w:rPr>
                <w:rFonts w:hint="eastAsia"/>
                <w:i/>
                <w:iCs/>
                <w:color w:val="FF0000"/>
                <w:sz w:val="21"/>
                <w:szCs w:val="21"/>
              </w:rPr>
              <w:t>位置</w:t>
            </w:r>
          </w:p>
        </w:tc>
        <w:tc>
          <w:tcPr>
            <w:tcW w:w="1417" w:type="dxa"/>
            <w:vAlign w:val="center"/>
          </w:tcPr>
          <w:p w14:paraId="253976D6" w14:textId="77777777" w:rsidR="0071241F" w:rsidRPr="00CA27C4" w:rsidRDefault="0071241F" w:rsidP="003E41A9">
            <w:pPr>
              <w:jc w:val="center"/>
              <w:rPr>
                <w:i/>
                <w:iCs/>
                <w:color w:val="FF0000"/>
                <w:sz w:val="21"/>
                <w:szCs w:val="21"/>
              </w:rPr>
            </w:pPr>
            <w:r>
              <w:rPr>
                <w:rFonts w:hint="eastAsia"/>
                <w:i/>
                <w:iCs/>
                <w:color w:val="FF0000"/>
                <w:sz w:val="21"/>
                <w:szCs w:val="21"/>
              </w:rPr>
              <w:t>面積（実測）</w:t>
            </w:r>
          </w:p>
        </w:tc>
        <w:tc>
          <w:tcPr>
            <w:tcW w:w="1418" w:type="dxa"/>
            <w:vAlign w:val="center"/>
          </w:tcPr>
          <w:p w14:paraId="2890B50D" w14:textId="77777777" w:rsidR="0071241F" w:rsidRPr="00CA27C4" w:rsidRDefault="0071241F" w:rsidP="003E41A9">
            <w:pPr>
              <w:jc w:val="center"/>
              <w:rPr>
                <w:i/>
                <w:iCs/>
                <w:color w:val="FF0000"/>
                <w:sz w:val="21"/>
                <w:szCs w:val="21"/>
              </w:rPr>
            </w:pPr>
            <w:r>
              <w:rPr>
                <w:rFonts w:hint="eastAsia"/>
                <w:i/>
                <w:iCs/>
                <w:color w:val="FF0000"/>
                <w:sz w:val="21"/>
                <w:szCs w:val="21"/>
              </w:rPr>
              <w:t>破砕等の種類</w:t>
            </w:r>
          </w:p>
        </w:tc>
        <w:tc>
          <w:tcPr>
            <w:tcW w:w="2544" w:type="dxa"/>
            <w:vAlign w:val="center"/>
          </w:tcPr>
          <w:p w14:paraId="527E8E3C" w14:textId="77777777" w:rsidR="0071241F" w:rsidRPr="00CA27C4" w:rsidRDefault="0071241F" w:rsidP="003E41A9">
            <w:pPr>
              <w:jc w:val="center"/>
              <w:rPr>
                <w:i/>
                <w:iCs/>
                <w:color w:val="FF0000"/>
                <w:sz w:val="21"/>
                <w:szCs w:val="21"/>
              </w:rPr>
            </w:pPr>
            <w:r>
              <w:rPr>
                <w:rFonts w:hint="eastAsia"/>
                <w:i/>
                <w:iCs/>
                <w:color w:val="FF0000"/>
                <w:sz w:val="21"/>
                <w:szCs w:val="21"/>
              </w:rPr>
              <w:t>破砕等の方法（概要）</w:t>
            </w:r>
          </w:p>
        </w:tc>
      </w:tr>
      <w:tr w:rsidR="0071241F" w:rsidRPr="00CA27C4" w14:paraId="278E4EAE" w14:textId="77777777" w:rsidTr="003E41A9">
        <w:tc>
          <w:tcPr>
            <w:tcW w:w="1300" w:type="dxa"/>
            <w:vAlign w:val="center"/>
          </w:tcPr>
          <w:p w14:paraId="589EBBF3" w14:textId="77777777" w:rsidR="0071241F" w:rsidRPr="00CA27C4" w:rsidRDefault="0071241F" w:rsidP="003E41A9">
            <w:pPr>
              <w:jc w:val="center"/>
              <w:rPr>
                <w:i/>
                <w:iCs/>
                <w:color w:val="FF0000"/>
                <w:sz w:val="21"/>
                <w:szCs w:val="21"/>
              </w:rPr>
            </w:pPr>
            <w:r>
              <w:rPr>
                <w:rFonts w:hint="eastAsia"/>
                <w:i/>
                <w:iCs/>
                <w:color w:val="FF0000"/>
                <w:sz w:val="21"/>
                <w:szCs w:val="21"/>
              </w:rPr>
              <w:t>ａ</w:t>
            </w:r>
          </w:p>
        </w:tc>
        <w:tc>
          <w:tcPr>
            <w:tcW w:w="1701" w:type="dxa"/>
            <w:vAlign w:val="center"/>
          </w:tcPr>
          <w:p w14:paraId="5C9D513C" w14:textId="27086CF2" w:rsidR="0071241F" w:rsidRPr="00CA27C4"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1A426395" w14:textId="77777777" w:rsidR="0071241F" w:rsidRPr="00CA27C4" w:rsidRDefault="0071241F" w:rsidP="003E41A9">
            <w:pPr>
              <w:jc w:val="right"/>
              <w:rPr>
                <w:i/>
                <w:iCs/>
                <w:color w:val="FF0000"/>
                <w:sz w:val="21"/>
                <w:szCs w:val="21"/>
              </w:rPr>
            </w:pPr>
            <w:r>
              <w:rPr>
                <w:rFonts w:hint="eastAsia"/>
                <w:i/>
                <w:iCs/>
                <w:color w:val="FF0000"/>
                <w:sz w:val="21"/>
                <w:szCs w:val="21"/>
              </w:rPr>
              <w:t>１００㎡</w:t>
            </w:r>
          </w:p>
        </w:tc>
        <w:tc>
          <w:tcPr>
            <w:tcW w:w="1418" w:type="dxa"/>
            <w:vAlign w:val="center"/>
          </w:tcPr>
          <w:p w14:paraId="7FF31D79" w14:textId="77777777" w:rsidR="0071241F" w:rsidRPr="00CA27C4" w:rsidRDefault="0071241F" w:rsidP="003E41A9">
            <w:pPr>
              <w:rPr>
                <w:i/>
                <w:iCs/>
                <w:color w:val="FF0000"/>
                <w:sz w:val="21"/>
                <w:szCs w:val="21"/>
              </w:rPr>
            </w:pPr>
            <w:r>
              <w:rPr>
                <w:rFonts w:hint="eastAsia"/>
                <w:i/>
                <w:iCs/>
                <w:color w:val="FF0000"/>
                <w:sz w:val="21"/>
                <w:szCs w:val="21"/>
              </w:rPr>
              <w:t>破砕</w:t>
            </w:r>
          </w:p>
        </w:tc>
        <w:tc>
          <w:tcPr>
            <w:tcW w:w="2544" w:type="dxa"/>
            <w:vAlign w:val="center"/>
          </w:tcPr>
          <w:p w14:paraId="2CBE9CB3" w14:textId="77777777" w:rsidR="0071241F" w:rsidRPr="00CA27C4" w:rsidRDefault="0071241F" w:rsidP="003E41A9">
            <w:pPr>
              <w:rPr>
                <w:i/>
                <w:iCs/>
                <w:color w:val="FF0000"/>
                <w:sz w:val="21"/>
                <w:szCs w:val="21"/>
              </w:rPr>
            </w:pPr>
            <w:r>
              <w:rPr>
                <w:rFonts w:hint="eastAsia"/>
                <w:i/>
                <w:iCs/>
                <w:color w:val="FF0000"/>
                <w:sz w:val="21"/>
                <w:szCs w:val="21"/>
              </w:rPr>
              <w:t>破砕機による破砕</w:t>
            </w:r>
          </w:p>
        </w:tc>
      </w:tr>
      <w:tr w:rsidR="0071241F" w:rsidRPr="00CA27C4" w14:paraId="613E00EB" w14:textId="77777777" w:rsidTr="003E41A9">
        <w:tc>
          <w:tcPr>
            <w:tcW w:w="1300" w:type="dxa"/>
            <w:vAlign w:val="center"/>
          </w:tcPr>
          <w:p w14:paraId="196D1FE9" w14:textId="77777777" w:rsidR="0071241F" w:rsidRPr="00CA27C4" w:rsidRDefault="0071241F" w:rsidP="003E41A9">
            <w:pPr>
              <w:jc w:val="center"/>
              <w:rPr>
                <w:i/>
                <w:iCs/>
                <w:color w:val="FF0000"/>
                <w:sz w:val="21"/>
                <w:szCs w:val="21"/>
              </w:rPr>
            </w:pPr>
            <w:r>
              <w:rPr>
                <w:rFonts w:hint="eastAsia"/>
                <w:i/>
                <w:iCs/>
                <w:color w:val="FF0000"/>
                <w:sz w:val="21"/>
                <w:szCs w:val="21"/>
              </w:rPr>
              <w:t>ｂ</w:t>
            </w:r>
          </w:p>
        </w:tc>
        <w:tc>
          <w:tcPr>
            <w:tcW w:w="1701" w:type="dxa"/>
            <w:vAlign w:val="center"/>
          </w:tcPr>
          <w:p w14:paraId="0A6DF80D" w14:textId="3585EB5C" w:rsidR="0071241F"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37D1CC5C" w14:textId="77777777" w:rsidR="0071241F" w:rsidRDefault="0071241F" w:rsidP="003E41A9">
            <w:pPr>
              <w:jc w:val="right"/>
              <w:rPr>
                <w:i/>
                <w:iCs/>
                <w:color w:val="FF0000"/>
                <w:sz w:val="21"/>
                <w:szCs w:val="21"/>
              </w:rPr>
            </w:pPr>
            <w:r>
              <w:rPr>
                <w:rFonts w:hint="eastAsia"/>
                <w:i/>
                <w:iCs/>
                <w:color w:val="FF0000"/>
                <w:sz w:val="21"/>
                <w:szCs w:val="21"/>
              </w:rPr>
              <w:t>２００㎡</w:t>
            </w:r>
          </w:p>
        </w:tc>
        <w:tc>
          <w:tcPr>
            <w:tcW w:w="1418" w:type="dxa"/>
            <w:vAlign w:val="center"/>
          </w:tcPr>
          <w:p w14:paraId="0699C3C3" w14:textId="77777777" w:rsidR="0071241F" w:rsidRPr="00CA27C4" w:rsidRDefault="0071241F" w:rsidP="003E41A9">
            <w:pPr>
              <w:rPr>
                <w:i/>
                <w:iCs/>
                <w:color w:val="FF0000"/>
                <w:sz w:val="21"/>
                <w:szCs w:val="21"/>
              </w:rPr>
            </w:pPr>
            <w:r>
              <w:rPr>
                <w:rFonts w:hint="eastAsia"/>
                <w:i/>
                <w:iCs/>
                <w:color w:val="FF0000"/>
                <w:sz w:val="21"/>
                <w:szCs w:val="21"/>
              </w:rPr>
              <w:t>切断</w:t>
            </w:r>
          </w:p>
        </w:tc>
        <w:tc>
          <w:tcPr>
            <w:tcW w:w="2544" w:type="dxa"/>
            <w:vAlign w:val="center"/>
          </w:tcPr>
          <w:p w14:paraId="53F7B740" w14:textId="77777777" w:rsidR="0071241F" w:rsidRPr="00CA27C4" w:rsidRDefault="0071241F" w:rsidP="003E41A9">
            <w:pPr>
              <w:rPr>
                <w:i/>
                <w:iCs/>
                <w:color w:val="FF0000"/>
                <w:sz w:val="21"/>
                <w:szCs w:val="21"/>
              </w:rPr>
            </w:pPr>
            <w:r>
              <w:rPr>
                <w:rFonts w:hint="eastAsia"/>
                <w:i/>
                <w:iCs/>
                <w:color w:val="FF0000"/>
                <w:sz w:val="21"/>
                <w:szCs w:val="21"/>
              </w:rPr>
              <w:t>ガス溶断による切断</w:t>
            </w:r>
          </w:p>
        </w:tc>
      </w:tr>
      <w:tr w:rsidR="0071241F" w:rsidRPr="00CA27C4" w14:paraId="1F2D716F" w14:textId="77777777" w:rsidTr="003E41A9">
        <w:tc>
          <w:tcPr>
            <w:tcW w:w="1300" w:type="dxa"/>
            <w:vAlign w:val="center"/>
          </w:tcPr>
          <w:p w14:paraId="22B61C14" w14:textId="77777777" w:rsidR="0071241F" w:rsidRPr="00CA27C4" w:rsidRDefault="0071241F" w:rsidP="003E41A9">
            <w:pPr>
              <w:jc w:val="center"/>
              <w:rPr>
                <w:i/>
                <w:iCs/>
                <w:color w:val="FF0000"/>
                <w:sz w:val="21"/>
                <w:szCs w:val="21"/>
              </w:rPr>
            </w:pPr>
            <w:r>
              <w:rPr>
                <w:rFonts w:hint="eastAsia"/>
                <w:i/>
                <w:iCs/>
                <w:color w:val="FF0000"/>
                <w:sz w:val="21"/>
                <w:szCs w:val="21"/>
              </w:rPr>
              <w:t>ｃ</w:t>
            </w:r>
          </w:p>
        </w:tc>
        <w:tc>
          <w:tcPr>
            <w:tcW w:w="1701" w:type="dxa"/>
            <w:vAlign w:val="center"/>
          </w:tcPr>
          <w:p w14:paraId="3F5FE38A" w14:textId="1E253DD9" w:rsidR="0071241F" w:rsidRPr="00CA27C4"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5CA8E86B" w14:textId="77777777" w:rsidR="0071241F" w:rsidRPr="00CA27C4" w:rsidRDefault="0071241F" w:rsidP="003E41A9">
            <w:pPr>
              <w:jc w:val="right"/>
              <w:rPr>
                <w:i/>
                <w:iCs/>
                <w:color w:val="FF0000"/>
                <w:sz w:val="21"/>
                <w:szCs w:val="21"/>
              </w:rPr>
            </w:pPr>
            <w:r>
              <w:rPr>
                <w:rFonts w:hint="eastAsia"/>
                <w:i/>
                <w:iCs/>
                <w:color w:val="FF0000"/>
                <w:sz w:val="21"/>
                <w:szCs w:val="21"/>
              </w:rPr>
              <w:t>２００㎡</w:t>
            </w:r>
          </w:p>
        </w:tc>
        <w:tc>
          <w:tcPr>
            <w:tcW w:w="1418" w:type="dxa"/>
            <w:vAlign w:val="center"/>
          </w:tcPr>
          <w:p w14:paraId="56E92F0E" w14:textId="77777777" w:rsidR="0071241F" w:rsidRPr="00CA27C4" w:rsidRDefault="0071241F" w:rsidP="003E41A9">
            <w:pPr>
              <w:rPr>
                <w:i/>
                <w:iCs/>
                <w:color w:val="FF0000"/>
                <w:sz w:val="21"/>
                <w:szCs w:val="21"/>
              </w:rPr>
            </w:pPr>
            <w:r>
              <w:rPr>
                <w:rFonts w:hint="eastAsia"/>
                <w:i/>
                <w:iCs/>
                <w:color w:val="FF0000"/>
                <w:sz w:val="21"/>
                <w:szCs w:val="21"/>
              </w:rPr>
              <w:t>圧縮</w:t>
            </w:r>
          </w:p>
        </w:tc>
        <w:tc>
          <w:tcPr>
            <w:tcW w:w="2544" w:type="dxa"/>
            <w:vAlign w:val="center"/>
          </w:tcPr>
          <w:p w14:paraId="4ABF124A" w14:textId="77777777" w:rsidR="0071241F" w:rsidRPr="00CA27C4" w:rsidRDefault="0071241F" w:rsidP="003E41A9">
            <w:pPr>
              <w:rPr>
                <w:i/>
                <w:iCs/>
                <w:color w:val="FF0000"/>
                <w:sz w:val="21"/>
                <w:szCs w:val="21"/>
              </w:rPr>
            </w:pPr>
            <w:r>
              <w:rPr>
                <w:rFonts w:hint="eastAsia"/>
                <w:i/>
                <w:iCs/>
                <w:color w:val="FF0000"/>
                <w:sz w:val="21"/>
                <w:szCs w:val="21"/>
              </w:rPr>
              <w:t>圧縮機による圧縮</w:t>
            </w:r>
          </w:p>
        </w:tc>
      </w:tr>
      <w:tr w:rsidR="0071241F" w:rsidRPr="00CA27C4" w14:paraId="3B0A4129" w14:textId="77777777" w:rsidTr="003E41A9">
        <w:tc>
          <w:tcPr>
            <w:tcW w:w="1300" w:type="dxa"/>
            <w:vAlign w:val="center"/>
          </w:tcPr>
          <w:p w14:paraId="2D656CEB" w14:textId="77777777" w:rsidR="0071241F" w:rsidRPr="00CA27C4" w:rsidRDefault="0071241F" w:rsidP="003E41A9">
            <w:pPr>
              <w:jc w:val="center"/>
              <w:rPr>
                <w:i/>
                <w:iCs/>
                <w:color w:val="FF0000"/>
                <w:sz w:val="21"/>
                <w:szCs w:val="21"/>
              </w:rPr>
            </w:pPr>
            <w:r>
              <w:rPr>
                <w:rFonts w:hint="eastAsia"/>
                <w:i/>
                <w:iCs/>
                <w:color w:val="FF0000"/>
                <w:sz w:val="21"/>
                <w:szCs w:val="21"/>
              </w:rPr>
              <w:t>ｄ</w:t>
            </w:r>
          </w:p>
        </w:tc>
        <w:tc>
          <w:tcPr>
            <w:tcW w:w="1701" w:type="dxa"/>
            <w:vAlign w:val="center"/>
          </w:tcPr>
          <w:p w14:paraId="271032B0" w14:textId="5D8EE032" w:rsidR="0071241F" w:rsidRPr="00CA27C4"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33755012" w14:textId="77777777" w:rsidR="0071241F" w:rsidRPr="00CA27C4" w:rsidRDefault="0071241F" w:rsidP="003E41A9">
            <w:pPr>
              <w:jc w:val="right"/>
              <w:rPr>
                <w:i/>
                <w:iCs/>
                <w:color w:val="FF0000"/>
                <w:sz w:val="21"/>
                <w:szCs w:val="21"/>
              </w:rPr>
            </w:pPr>
            <w:r>
              <w:rPr>
                <w:rFonts w:hint="eastAsia"/>
                <w:i/>
                <w:iCs/>
                <w:color w:val="FF0000"/>
                <w:sz w:val="21"/>
                <w:szCs w:val="21"/>
              </w:rPr>
              <w:t>１００㎡</w:t>
            </w:r>
          </w:p>
        </w:tc>
        <w:tc>
          <w:tcPr>
            <w:tcW w:w="1418" w:type="dxa"/>
            <w:vAlign w:val="center"/>
          </w:tcPr>
          <w:p w14:paraId="368D9CFA" w14:textId="77777777" w:rsidR="0071241F" w:rsidRPr="00CA27C4" w:rsidRDefault="0071241F" w:rsidP="003E41A9">
            <w:pPr>
              <w:rPr>
                <w:i/>
                <w:iCs/>
                <w:color w:val="FF0000"/>
                <w:sz w:val="21"/>
                <w:szCs w:val="21"/>
              </w:rPr>
            </w:pPr>
            <w:r>
              <w:rPr>
                <w:rFonts w:hint="eastAsia"/>
                <w:i/>
                <w:iCs/>
                <w:color w:val="FF0000"/>
                <w:sz w:val="21"/>
                <w:szCs w:val="21"/>
              </w:rPr>
              <w:t>解体</w:t>
            </w:r>
          </w:p>
        </w:tc>
        <w:tc>
          <w:tcPr>
            <w:tcW w:w="2544" w:type="dxa"/>
            <w:vAlign w:val="center"/>
          </w:tcPr>
          <w:p w14:paraId="71CC05DF" w14:textId="77777777" w:rsidR="0071241F" w:rsidRPr="00CA27C4" w:rsidRDefault="0071241F" w:rsidP="003E41A9">
            <w:pPr>
              <w:rPr>
                <w:i/>
                <w:iCs/>
                <w:color w:val="FF0000"/>
                <w:sz w:val="21"/>
                <w:szCs w:val="21"/>
              </w:rPr>
            </w:pPr>
            <w:r>
              <w:rPr>
                <w:rFonts w:hint="eastAsia"/>
                <w:i/>
                <w:iCs/>
                <w:color w:val="FF0000"/>
                <w:sz w:val="21"/>
                <w:szCs w:val="21"/>
              </w:rPr>
              <w:t>手作業による解体</w:t>
            </w:r>
          </w:p>
        </w:tc>
      </w:tr>
      <w:tr w:rsidR="0071241F" w:rsidRPr="00CA27C4" w14:paraId="61182688" w14:textId="77777777" w:rsidTr="003E41A9">
        <w:tc>
          <w:tcPr>
            <w:tcW w:w="1300" w:type="dxa"/>
            <w:vAlign w:val="center"/>
          </w:tcPr>
          <w:p w14:paraId="13729332" w14:textId="77777777" w:rsidR="0071241F" w:rsidRDefault="0071241F" w:rsidP="003E41A9">
            <w:pPr>
              <w:jc w:val="center"/>
              <w:rPr>
                <w:i/>
                <w:iCs/>
                <w:color w:val="FF0000"/>
                <w:sz w:val="21"/>
                <w:szCs w:val="21"/>
              </w:rPr>
            </w:pPr>
            <w:r>
              <w:rPr>
                <w:rFonts w:hint="eastAsia"/>
                <w:i/>
                <w:iCs/>
                <w:color w:val="FF0000"/>
                <w:sz w:val="21"/>
                <w:szCs w:val="21"/>
              </w:rPr>
              <w:t>ｅ</w:t>
            </w:r>
          </w:p>
        </w:tc>
        <w:tc>
          <w:tcPr>
            <w:tcW w:w="1701" w:type="dxa"/>
            <w:vAlign w:val="center"/>
          </w:tcPr>
          <w:p w14:paraId="2D859BB7" w14:textId="44728366" w:rsidR="0071241F"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79B377F2" w14:textId="77777777" w:rsidR="0071241F" w:rsidRDefault="0071241F" w:rsidP="003E41A9">
            <w:pPr>
              <w:jc w:val="right"/>
              <w:rPr>
                <w:i/>
                <w:iCs/>
                <w:color w:val="FF0000"/>
                <w:sz w:val="21"/>
                <w:szCs w:val="21"/>
              </w:rPr>
            </w:pPr>
            <w:r>
              <w:rPr>
                <w:rFonts w:hint="eastAsia"/>
                <w:i/>
                <w:iCs/>
                <w:color w:val="FF0000"/>
                <w:sz w:val="21"/>
                <w:szCs w:val="21"/>
              </w:rPr>
              <w:t>１００㎡</w:t>
            </w:r>
          </w:p>
        </w:tc>
        <w:tc>
          <w:tcPr>
            <w:tcW w:w="1418" w:type="dxa"/>
            <w:vAlign w:val="center"/>
          </w:tcPr>
          <w:p w14:paraId="750D6F27" w14:textId="77777777" w:rsidR="0071241F" w:rsidRPr="00CA27C4" w:rsidRDefault="0071241F" w:rsidP="003E41A9">
            <w:pPr>
              <w:rPr>
                <w:i/>
                <w:iCs/>
                <w:color w:val="FF0000"/>
                <w:sz w:val="21"/>
                <w:szCs w:val="21"/>
              </w:rPr>
            </w:pPr>
            <w:r>
              <w:rPr>
                <w:rFonts w:hint="eastAsia"/>
                <w:i/>
                <w:iCs/>
                <w:color w:val="FF0000"/>
                <w:sz w:val="21"/>
                <w:szCs w:val="21"/>
              </w:rPr>
              <w:t>洗浄</w:t>
            </w:r>
          </w:p>
        </w:tc>
        <w:tc>
          <w:tcPr>
            <w:tcW w:w="2544" w:type="dxa"/>
            <w:vAlign w:val="center"/>
          </w:tcPr>
          <w:p w14:paraId="1F6E2F45" w14:textId="77777777" w:rsidR="0071241F" w:rsidRPr="00CA27C4" w:rsidRDefault="0071241F" w:rsidP="003E41A9">
            <w:pPr>
              <w:rPr>
                <w:i/>
                <w:iCs/>
                <w:color w:val="FF0000"/>
                <w:sz w:val="21"/>
                <w:szCs w:val="21"/>
              </w:rPr>
            </w:pPr>
            <w:r>
              <w:rPr>
                <w:rFonts w:hint="eastAsia"/>
                <w:i/>
                <w:iCs/>
                <w:color w:val="FF0000"/>
                <w:sz w:val="21"/>
                <w:szCs w:val="21"/>
              </w:rPr>
              <w:t>水洗施設による洗浄</w:t>
            </w:r>
          </w:p>
        </w:tc>
      </w:tr>
      <w:tr w:rsidR="0071241F" w:rsidRPr="00CA27C4" w14:paraId="116C3D90" w14:textId="77777777" w:rsidTr="003E41A9">
        <w:tc>
          <w:tcPr>
            <w:tcW w:w="1300" w:type="dxa"/>
            <w:vAlign w:val="center"/>
          </w:tcPr>
          <w:p w14:paraId="768B1FA5" w14:textId="77777777" w:rsidR="0071241F" w:rsidRDefault="0071241F" w:rsidP="003E41A9">
            <w:pPr>
              <w:jc w:val="center"/>
              <w:rPr>
                <w:i/>
                <w:iCs/>
                <w:color w:val="FF0000"/>
                <w:sz w:val="21"/>
                <w:szCs w:val="21"/>
              </w:rPr>
            </w:pPr>
            <w:r>
              <w:rPr>
                <w:rFonts w:hint="eastAsia"/>
                <w:i/>
                <w:iCs/>
                <w:color w:val="FF0000"/>
                <w:sz w:val="21"/>
                <w:szCs w:val="21"/>
              </w:rPr>
              <w:t>ｆ</w:t>
            </w:r>
          </w:p>
        </w:tc>
        <w:tc>
          <w:tcPr>
            <w:tcW w:w="1701" w:type="dxa"/>
            <w:vAlign w:val="center"/>
          </w:tcPr>
          <w:p w14:paraId="524A00E4" w14:textId="535F8705" w:rsidR="0071241F" w:rsidRDefault="007301E3" w:rsidP="003E41A9">
            <w:pPr>
              <w:rPr>
                <w:i/>
                <w:iCs/>
                <w:color w:val="FF0000"/>
                <w:sz w:val="21"/>
                <w:szCs w:val="21"/>
              </w:rPr>
            </w:pPr>
            <w:r>
              <w:rPr>
                <w:rFonts w:hint="eastAsia"/>
                <w:i/>
                <w:iCs/>
                <w:color w:val="FF0000"/>
                <w:sz w:val="21"/>
                <w:szCs w:val="21"/>
              </w:rPr>
              <w:t>配置図のとおり</w:t>
            </w:r>
          </w:p>
        </w:tc>
        <w:tc>
          <w:tcPr>
            <w:tcW w:w="1417" w:type="dxa"/>
            <w:vAlign w:val="center"/>
          </w:tcPr>
          <w:p w14:paraId="7C10FFB8" w14:textId="77777777" w:rsidR="0071241F" w:rsidRDefault="0071241F" w:rsidP="003E41A9">
            <w:pPr>
              <w:jc w:val="right"/>
              <w:rPr>
                <w:i/>
                <w:iCs/>
                <w:color w:val="FF0000"/>
                <w:sz w:val="21"/>
                <w:szCs w:val="21"/>
              </w:rPr>
            </w:pPr>
            <w:r>
              <w:rPr>
                <w:rFonts w:hint="eastAsia"/>
                <w:i/>
                <w:iCs/>
                <w:color w:val="FF0000"/>
                <w:sz w:val="21"/>
                <w:szCs w:val="21"/>
              </w:rPr>
              <w:t>１００㎡</w:t>
            </w:r>
          </w:p>
        </w:tc>
        <w:tc>
          <w:tcPr>
            <w:tcW w:w="1418" w:type="dxa"/>
            <w:vAlign w:val="center"/>
          </w:tcPr>
          <w:p w14:paraId="332F2E54" w14:textId="77777777" w:rsidR="0071241F" w:rsidRDefault="0071241F" w:rsidP="003E41A9">
            <w:pPr>
              <w:rPr>
                <w:i/>
                <w:iCs/>
                <w:color w:val="FF0000"/>
                <w:sz w:val="21"/>
                <w:szCs w:val="21"/>
              </w:rPr>
            </w:pPr>
            <w:r>
              <w:rPr>
                <w:rFonts w:hint="eastAsia"/>
                <w:i/>
                <w:iCs/>
                <w:color w:val="FF0000"/>
                <w:sz w:val="21"/>
                <w:szCs w:val="21"/>
              </w:rPr>
              <w:t>洗浄</w:t>
            </w:r>
          </w:p>
        </w:tc>
        <w:tc>
          <w:tcPr>
            <w:tcW w:w="2544" w:type="dxa"/>
            <w:vAlign w:val="center"/>
          </w:tcPr>
          <w:p w14:paraId="3411295A" w14:textId="77777777" w:rsidR="0071241F" w:rsidRDefault="0071241F" w:rsidP="003E41A9">
            <w:pPr>
              <w:rPr>
                <w:i/>
                <w:iCs/>
                <w:color w:val="FF0000"/>
                <w:sz w:val="21"/>
                <w:szCs w:val="21"/>
              </w:rPr>
            </w:pPr>
            <w:r>
              <w:rPr>
                <w:rFonts w:hint="eastAsia"/>
                <w:i/>
                <w:iCs/>
                <w:color w:val="FF0000"/>
                <w:sz w:val="21"/>
                <w:szCs w:val="21"/>
              </w:rPr>
              <w:t>選別機による選別</w:t>
            </w:r>
          </w:p>
        </w:tc>
      </w:tr>
    </w:tbl>
    <w:p w14:paraId="2AD893AC" w14:textId="77777777" w:rsidR="00DA5703" w:rsidRDefault="00DA5703" w:rsidP="00EE6E77">
      <w:pPr>
        <w:rPr>
          <w:i/>
          <w:iCs/>
          <w:color w:val="FF0000"/>
        </w:rPr>
      </w:pPr>
    </w:p>
    <w:p w14:paraId="5332C755" w14:textId="0ADB7F08" w:rsidR="0071241F" w:rsidRDefault="0066598A" w:rsidP="00EE6E77">
      <w:pPr>
        <w:rPr>
          <w:i/>
          <w:iCs/>
          <w:color w:val="FF0000"/>
        </w:rPr>
      </w:pPr>
      <w:r>
        <w:rPr>
          <w:rFonts w:hint="eastAsia"/>
          <w:i/>
          <w:iCs/>
          <w:color w:val="FF0000"/>
        </w:rPr>
        <w:lastRenderedPageBreak/>
        <w:t xml:space="preserve">　　ウ　</w:t>
      </w:r>
      <w:r w:rsidRPr="0066598A">
        <w:rPr>
          <w:rFonts w:hint="eastAsia"/>
          <w:i/>
          <w:iCs/>
          <w:color w:val="FF0000"/>
        </w:rPr>
        <w:t>破砕等の用に供する設備</w:t>
      </w:r>
      <w:r>
        <w:rPr>
          <w:rFonts w:hint="eastAsia"/>
          <w:i/>
          <w:iCs/>
          <w:color w:val="FF0000"/>
        </w:rPr>
        <w:t>（一覧）</w:t>
      </w:r>
    </w:p>
    <w:tbl>
      <w:tblPr>
        <w:tblStyle w:val="a7"/>
        <w:tblW w:w="8387" w:type="dxa"/>
        <w:tblInd w:w="680" w:type="dxa"/>
        <w:tblCellMar>
          <w:top w:w="28" w:type="dxa"/>
          <w:left w:w="57" w:type="dxa"/>
          <w:bottom w:w="28" w:type="dxa"/>
          <w:right w:w="57" w:type="dxa"/>
        </w:tblCellMar>
        <w:tblLook w:val="04A0" w:firstRow="1" w:lastRow="0" w:firstColumn="1" w:lastColumn="0" w:noHBand="0" w:noVBand="1"/>
      </w:tblPr>
      <w:tblGrid>
        <w:gridCol w:w="1158"/>
        <w:gridCol w:w="1985"/>
        <w:gridCol w:w="1701"/>
        <w:gridCol w:w="1842"/>
        <w:gridCol w:w="1701"/>
      </w:tblGrid>
      <w:tr w:rsidR="0071241F" w:rsidRPr="00CA27C4" w14:paraId="1AA03032" w14:textId="77777777" w:rsidTr="003E41A9">
        <w:tc>
          <w:tcPr>
            <w:tcW w:w="1158" w:type="dxa"/>
            <w:vAlign w:val="center"/>
          </w:tcPr>
          <w:p w14:paraId="71142817" w14:textId="77777777" w:rsidR="0071241F" w:rsidRPr="00CA27C4" w:rsidRDefault="0071241F" w:rsidP="003E41A9">
            <w:pPr>
              <w:jc w:val="center"/>
              <w:rPr>
                <w:i/>
                <w:iCs/>
                <w:color w:val="FF0000"/>
                <w:sz w:val="21"/>
                <w:szCs w:val="21"/>
              </w:rPr>
            </w:pPr>
            <w:r>
              <w:rPr>
                <w:rFonts w:hint="eastAsia"/>
                <w:i/>
                <w:iCs/>
                <w:color w:val="FF0000"/>
                <w:sz w:val="21"/>
                <w:szCs w:val="21"/>
              </w:rPr>
              <w:t>設備</w:t>
            </w:r>
          </w:p>
        </w:tc>
        <w:tc>
          <w:tcPr>
            <w:tcW w:w="1985" w:type="dxa"/>
            <w:vAlign w:val="center"/>
          </w:tcPr>
          <w:p w14:paraId="2D52DDDD" w14:textId="77777777" w:rsidR="0071241F" w:rsidRPr="00CA27C4" w:rsidRDefault="0071241F" w:rsidP="003E41A9">
            <w:pPr>
              <w:jc w:val="center"/>
              <w:rPr>
                <w:i/>
                <w:iCs/>
                <w:color w:val="FF0000"/>
                <w:sz w:val="21"/>
                <w:szCs w:val="21"/>
              </w:rPr>
            </w:pPr>
            <w:r>
              <w:rPr>
                <w:rFonts w:hint="eastAsia"/>
                <w:i/>
                <w:iCs/>
                <w:color w:val="FF0000"/>
                <w:sz w:val="21"/>
                <w:szCs w:val="21"/>
              </w:rPr>
              <w:t>設備の種類</w:t>
            </w:r>
          </w:p>
        </w:tc>
        <w:tc>
          <w:tcPr>
            <w:tcW w:w="1701" w:type="dxa"/>
          </w:tcPr>
          <w:p w14:paraId="5F162327" w14:textId="77777777" w:rsidR="0071241F" w:rsidRPr="00CA27C4" w:rsidRDefault="0071241F" w:rsidP="003E41A9">
            <w:pPr>
              <w:jc w:val="center"/>
              <w:rPr>
                <w:i/>
                <w:iCs/>
                <w:color w:val="FF0000"/>
                <w:sz w:val="21"/>
                <w:szCs w:val="21"/>
              </w:rPr>
            </w:pPr>
            <w:r>
              <w:rPr>
                <w:rFonts w:hint="eastAsia"/>
                <w:i/>
                <w:iCs/>
                <w:color w:val="FF0000"/>
                <w:sz w:val="21"/>
                <w:szCs w:val="21"/>
              </w:rPr>
              <w:t>破砕等の種類</w:t>
            </w:r>
          </w:p>
        </w:tc>
        <w:tc>
          <w:tcPr>
            <w:tcW w:w="1842" w:type="dxa"/>
            <w:vAlign w:val="center"/>
          </w:tcPr>
          <w:p w14:paraId="6F4F6E06" w14:textId="77777777" w:rsidR="0071241F" w:rsidRPr="00CA27C4" w:rsidRDefault="0071241F" w:rsidP="003E41A9">
            <w:pPr>
              <w:jc w:val="center"/>
              <w:rPr>
                <w:i/>
                <w:iCs/>
                <w:color w:val="FF0000"/>
                <w:sz w:val="21"/>
                <w:szCs w:val="21"/>
              </w:rPr>
            </w:pPr>
            <w:r>
              <w:rPr>
                <w:rFonts w:hint="eastAsia"/>
                <w:i/>
                <w:iCs/>
                <w:color w:val="FF0000"/>
                <w:sz w:val="21"/>
                <w:szCs w:val="21"/>
              </w:rPr>
              <w:t>破砕等の場所</w:t>
            </w:r>
          </w:p>
        </w:tc>
        <w:tc>
          <w:tcPr>
            <w:tcW w:w="1701" w:type="dxa"/>
            <w:vAlign w:val="center"/>
          </w:tcPr>
          <w:p w14:paraId="553CDABC" w14:textId="77777777" w:rsidR="0071241F" w:rsidRPr="00CA27C4" w:rsidRDefault="0071241F" w:rsidP="003E41A9">
            <w:pPr>
              <w:jc w:val="center"/>
              <w:rPr>
                <w:i/>
                <w:iCs/>
                <w:color w:val="FF0000"/>
                <w:sz w:val="21"/>
                <w:szCs w:val="21"/>
              </w:rPr>
            </w:pPr>
            <w:r>
              <w:rPr>
                <w:rFonts w:hint="eastAsia"/>
                <w:i/>
                <w:iCs/>
                <w:color w:val="FF0000"/>
                <w:sz w:val="21"/>
                <w:szCs w:val="21"/>
              </w:rPr>
              <w:t>型式等</w:t>
            </w:r>
          </w:p>
        </w:tc>
      </w:tr>
      <w:tr w:rsidR="0071241F" w:rsidRPr="00CA27C4" w14:paraId="67393738" w14:textId="77777777" w:rsidTr="003E41A9">
        <w:tc>
          <w:tcPr>
            <w:tcW w:w="1158" w:type="dxa"/>
            <w:vAlign w:val="center"/>
          </w:tcPr>
          <w:p w14:paraId="0E65B619" w14:textId="77777777" w:rsidR="0071241F" w:rsidRPr="00CA27C4" w:rsidRDefault="0071241F" w:rsidP="003E41A9">
            <w:pPr>
              <w:jc w:val="center"/>
              <w:rPr>
                <w:i/>
                <w:iCs/>
                <w:color w:val="FF0000"/>
                <w:sz w:val="21"/>
                <w:szCs w:val="21"/>
              </w:rPr>
            </w:pPr>
            <w:r>
              <w:rPr>
                <w:rFonts w:hint="eastAsia"/>
                <w:i/>
                <w:iCs/>
                <w:color w:val="FF0000"/>
                <w:sz w:val="21"/>
                <w:szCs w:val="21"/>
              </w:rPr>
              <w:t>①</w:t>
            </w:r>
          </w:p>
        </w:tc>
        <w:tc>
          <w:tcPr>
            <w:tcW w:w="1985" w:type="dxa"/>
            <w:vAlign w:val="center"/>
          </w:tcPr>
          <w:p w14:paraId="6F079EF1" w14:textId="77777777" w:rsidR="0071241F" w:rsidRPr="00CA27C4" w:rsidRDefault="0071241F" w:rsidP="003E41A9">
            <w:pPr>
              <w:rPr>
                <w:i/>
                <w:iCs/>
                <w:color w:val="FF0000"/>
                <w:sz w:val="21"/>
                <w:szCs w:val="21"/>
              </w:rPr>
            </w:pPr>
            <w:r>
              <w:rPr>
                <w:rFonts w:hint="eastAsia"/>
                <w:i/>
                <w:iCs/>
                <w:color w:val="FF0000"/>
                <w:sz w:val="21"/>
                <w:szCs w:val="21"/>
              </w:rPr>
              <w:t>破砕機</w:t>
            </w:r>
          </w:p>
        </w:tc>
        <w:tc>
          <w:tcPr>
            <w:tcW w:w="1701" w:type="dxa"/>
          </w:tcPr>
          <w:p w14:paraId="126976CB" w14:textId="77777777" w:rsidR="0071241F" w:rsidRPr="00CA27C4" w:rsidRDefault="0071241F" w:rsidP="003E41A9">
            <w:pPr>
              <w:rPr>
                <w:i/>
                <w:iCs/>
                <w:color w:val="FF0000"/>
                <w:sz w:val="21"/>
                <w:szCs w:val="21"/>
              </w:rPr>
            </w:pPr>
            <w:r>
              <w:rPr>
                <w:rFonts w:hint="eastAsia"/>
                <w:i/>
                <w:iCs/>
                <w:color w:val="FF0000"/>
                <w:sz w:val="21"/>
                <w:szCs w:val="21"/>
              </w:rPr>
              <w:t>破砕</w:t>
            </w:r>
          </w:p>
        </w:tc>
        <w:tc>
          <w:tcPr>
            <w:tcW w:w="1842" w:type="dxa"/>
            <w:vAlign w:val="center"/>
          </w:tcPr>
          <w:p w14:paraId="72FF0B4E" w14:textId="77777777" w:rsidR="0071241F" w:rsidRPr="00CA27C4" w:rsidRDefault="0071241F" w:rsidP="003E41A9">
            <w:pPr>
              <w:jc w:val="center"/>
              <w:rPr>
                <w:i/>
                <w:iCs/>
                <w:color w:val="FF0000"/>
                <w:sz w:val="21"/>
                <w:szCs w:val="21"/>
              </w:rPr>
            </w:pPr>
            <w:r>
              <w:rPr>
                <w:rFonts w:hint="eastAsia"/>
                <w:i/>
                <w:iCs/>
                <w:color w:val="FF0000"/>
                <w:sz w:val="21"/>
                <w:szCs w:val="21"/>
              </w:rPr>
              <w:t>ａ</w:t>
            </w:r>
          </w:p>
        </w:tc>
        <w:tc>
          <w:tcPr>
            <w:tcW w:w="1701" w:type="dxa"/>
            <w:vAlign w:val="center"/>
          </w:tcPr>
          <w:p w14:paraId="3D61AD11" w14:textId="77777777" w:rsidR="0071241F" w:rsidRPr="00CA27C4" w:rsidRDefault="0071241F" w:rsidP="003E41A9">
            <w:pPr>
              <w:rPr>
                <w:i/>
                <w:iCs/>
                <w:color w:val="FF0000"/>
                <w:sz w:val="21"/>
                <w:szCs w:val="21"/>
              </w:rPr>
            </w:pPr>
            <w:r>
              <w:rPr>
                <w:rFonts w:hint="eastAsia"/>
                <w:i/>
                <w:iCs/>
                <w:color w:val="FF0000"/>
                <w:sz w:val="21"/>
                <w:szCs w:val="21"/>
              </w:rPr>
              <w:t>○○社製　AA</w:t>
            </w:r>
            <w:r>
              <w:rPr>
                <w:i/>
                <w:iCs/>
                <w:color w:val="FF0000"/>
                <w:sz w:val="21"/>
                <w:szCs w:val="21"/>
              </w:rPr>
              <w:t>-</w:t>
            </w:r>
            <w:r>
              <w:rPr>
                <w:rFonts w:hint="eastAsia"/>
                <w:i/>
                <w:iCs/>
                <w:color w:val="FF0000"/>
                <w:sz w:val="21"/>
                <w:szCs w:val="21"/>
              </w:rPr>
              <w:t>AA</w:t>
            </w:r>
          </w:p>
        </w:tc>
      </w:tr>
      <w:tr w:rsidR="0071241F" w:rsidRPr="00CA27C4" w14:paraId="30435FB9" w14:textId="77777777" w:rsidTr="003E41A9">
        <w:tc>
          <w:tcPr>
            <w:tcW w:w="1158" w:type="dxa"/>
            <w:vAlign w:val="center"/>
          </w:tcPr>
          <w:p w14:paraId="19085B94" w14:textId="77777777" w:rsidR="0071241F" w:rsidRPr="00CA27C4" w:rsidRDefault="0071241F" w:rsidP="003E41A9">
            <w:pPr>
              <w:jc w:val="center"/>
              <w:rPr>
                <w:i/>
                <w:iCs/>
                <w:color w:val="FF0000"/>
                <w:sz w:val="21"/>
                <w:szCs w:val="21"/>
              </w:rPr>
            </w:pPr>
            <w:r>
              <w:rPr>
                <w:rFonts w:hint="eastAsia"/>
                <w:i/>
                <w:iCs/>
                <w:color w:val="FF0000"/>
                <w:sz w:val="21"/>
                <w:szCs w:val="21"/>
              </w:rPr>
              <w:t>②</w:t>
            </w:r>
          </w:p>
        </w:tc>
        <w:tc>
          <w:tcPr>
            <w:tcW w:w="1985" w:type="dxa"/>
            <w:vAlign w:val="center"/>
          </w:tcPr>
          <w:p w14:paraId="70ADF662" w14:textId="77777777" w:rsidR="0071241F" w:rsidRDefault="0071241F" w:rsidP="003E41A9">
            <w:pPr>
              <w:rPr>
                <w:i/>
                <w:iCs/>
                <w:color w:val="FF0000"/>
                <w:sz w:val="21"/>
                <w:szCs w:val="21"/>
              </w:rPr>
            </w:pPr>
            <w:r>
              <w:rPr>
                <w:rFonts w:hint="eastAsia"/>
                <w:i/>
                <w:iCs/>
                <w:color w:val="FF0000"/>
                <w:sz w:val="21"/>
                <w:szCs w:val="21"/>
              </w:rPr>
              <w:t>ガス溶断器</w:t>
            </w:r>
          </w:p>
        </w:tc>
        <w:tc>
          <w:tcPr>
            <w:tcW w:w="1701" w:type="dxa"/>
          </w:tcPr>
          <w:p w14:paraId="5CD20197" w14:textId="77777777" w:rsidR="0071241F" w:rsidRDefault="0071241F" w:rsidP="003E41A9">
            <w:pPr>
              <w:rPr>
                <w:i/>
                <w:iCs/>
                <w:color w:val="FF0000"/>
                <w:sz w:val="21"/>
                <w:szCs w:val="21"/>
              </w:rPr>
            </w:pPr>
            <w:r>
              <w:rPr>
                <w:rFonts w:hint="eastAsia"/>
                <w:i/>
                <w:iCs/>
                <w:color w:val="FF0000"/>
                <w:sz w:val="21"/>
                <w:szCs w:val="21"/>
              </w:rPr>
              <w:t>切断</w:t>
            </w:r>
          </w:p>
        </w:tc>
        <w:tc>
          <w:tcPr>
            <w:tcW w:w="1842" w:type="dxa"/>
            <w:vAlign w:val="center"/>
          </w:tcPr>
          <w:p w14:paraId="7F93DE96" w14:textId="77777777" w:rsidR="0071241F" w:rsidRDefault="0071241F" w:rsidP="003E41A9">
            <w:pPr>
              <w:jc w:val="center"/>
              <w:rPr>
                <w:i/>
                <w:iCs/>
                <w:color w:val="FF0000"/>
                <w:sz w:val="21"/>
                <w:szCs w:val="21"/>
              </w:rPr>
            </w:pPr>
            <w:r>
              <w:rPr>
                <w:rFonts w:hint="eastAsia"/>
                <w:i/>
                <w:iCs/>
                <w:color w:val="FF0000"/>
                <w:sz w:val="21"/>
                <w:szCs w:val="21"/>
              </w:rPr>
              <w:t>ｂ</w:t>
            </w:r>
          </w:p>
        </w:tc>
        <w:tc>
          <w:tcPr>
            <w:tcW w:w="1701" w:type="dxa"/>
            <w:vAlign w:val="center"/>
          </w:tcPr>
          <w:p w14:paraId="66CF0D70" w14:textId="77777777" w:rsidR="0071241F" w:rsidRPr="00CA27C4" w:rsidRDefault="0071241F" w:rsidP="003E41A9">
            <w:pPr>
              <w:rPr>
                <w:i/>
                <w:iCs/>
                <w:color w:val="FF0000"/>
                <w:sz w:val="21"/>
                <w:szCs w:val="21"/>
              </w:rPr>
            </w:pPr>
          </w:p>
        </w:tc>
      </w:tr>
      <w:tr w:rsidR="0071241F" w:rsidRPr="00CA27C4" w14:paraId="2C297D5E" w14:textId="77777777" w:rsidTr="003E41A9">
        <w:tc>
          <w:tcPr>
            <w:tcW w:w="1158" w:type="dxa"/>
            <w:vAlign w:val="center"/>
          </w:tcPr>
          <w:p w14:paraId="23BC147A" w14:textId="77777777" w:rsidR="0071241F" w:rsidRPr="00CA27C4" w:rsidRDefault="0071241F" w:rsidP="003E41A9">
            <w:pPr>
              <w:jc w:val="center"/>
              <w:rPr>
                <w:i/>
                <w:iCs/>
                <w:color w:val="FF0000"/>
                <w:sz w:val="21"/>
                <w:szCs w:val="21"/>
              </w:rPr>
            </w:pPr>
            <w:r>
              <w:rPr>
                <w:rFonts w:hint="eastAsia"/>
                <w:i/>
                <w:iCs/>
                <w:color w:val="FF0000"/>
                <w:sz w:val="21"/>
                <w:szCs w:val="21"/>
              </w:rPr>
              <w:t>③</w:t>
            </w:r>
          </w:p>
        </w:tc>
        <w:tc>
          <w:tcPr>
            <w:tcW w:w="1985" w:type="dxa"/>
            <w:vAlign w:val="center"/>
          </w:tcPr>
          <w:p w14:paraId="016A3EC0" w14:textId="77777777" w:rsidR="0071241F" w:rsidRPr="00CA27C4" w:rsidRDefault="0071241F" w:rsidP="003E41A9">
            <w:pPr>
              <w:rPr>
                <w:i/>
                <w:iCs/>
                <w:color w:val="FF0000"/>
                <w:sz w:val="21"/>
                <w:szCs w:val="21"/>
              </w:rPr>
            </w:pPr>
            <w:r>
              <w:rPr>
                <w:rFonts w:hint="eastAsia"/>
                <w:i/>
                <w:iCs/>
                <w:color w:val="FF0000"/>
                <w:sz w:val="21"/>
                <w:szCs w:val="21"/>
              </w:rPr>
              <w:t>圧縮機</w:t>
            </w:r>
          </w:p>
        </w:tc>
        <w:tc>
          <w:tcPr>
            <w:tcW w:w="1701" w:type="dxa"/>
          </w:tcPr>
          <w:p w14:paraId="63F60897" w14:textId="77777777" w:rsidR="0071241F" w:rsidRPr="00CA27C4" w:rsidRDefault="0071241F" w:rsidP="003E41A9">
            <w:pPr>
              <w:rPr>
                <w:i/>
                <w:iCs/>
                <w:color w:val="FF0000"/>
                <w:sz w:val="21"/>
                <w:szCs w:val="21"/>
              </w:rPr>
            </w:pPr>
            <w:r>
              <w:rPr>
                <w:rFonts w:hint="eastAsia"/>
                <w:i/>
                <w:iCs/>
                <w:color w:val="FF0000"/>
                <w:sz w:val="21"/>
                <w:szCs w:val="21"/>
              </w:rPr>
              <w:t>圧縮</w:t>
            </w:r>
          </w:p>
        </w:tc>
        <w:tc>
          <w:tcPr>
            <w:tcW w:w="1842" w:type="dxa"/>
            <w:vAlign w:val="center"/>
          </w:tcPr>
          <w:p w14:paraId="70B47593" w14:textId="77777777" w:rsidR="0071241F" w:rsidRPr="00CA27C4" w:rsidRDefault="0071241F" w:rsidP="003E41A9">
            <w:pPr>
              <w:jc w:val="center"/>
              <w:rPr>
                <w:i/>
                <w:iCs/>
                <w:color w:val="FF0000"/>
                <w:sz w:val="21"/>
                <w:szCs w:val="21"/>
              </w:rPr>
            </w:pPr>
            <w:r>
              <w:rPr>
                <w:rFonts w:hint="eastAsia"/>
                <w:i/>
                <w:iCs/>
                <w:color w:val="FF0000"/>
                <w:sz w:val="21"/>
                <w:szCs w:val="21"/>
              </w:rPr>
              <w:t>ｃ</w:t>
            </w:r>
          </w:p>
        </w:tc>
        <w:tc>
          <w:tcPr>
            <w:tcW w:w="1701" w:type="dxa"/>
            <w:vAlign w:val="center"/>
          </w:tcPr>
          <w:p w14:paraId="560F8335" w14:textId="77777777" w:rsidR="0071241F" w:rsidRPr="00CA27C4" w:rsidRDefault="0071241F" w:rsidP="003E41A9">
            <w:pPr>
              <w:rPr>
                <w:i/>
                <w:iCs/>
                <w:color w:val="FF0000"/>
                <w:sz w:val="21"/>
                <w:szCs w:val="21"/>
              </w:rPr>
            </w:pPr>
            <w:r>
              <w:rPr>
                <w:rFonts w:hint="eastAsia"/>
                <w:i/>
                <w:iCs/>
                <w:color w:val="FF0000"/>
                <w:sz w:val="21"/>
                <w:szCs w:val="21"/>
              </w:rPr>
              <w:t>△△社製　CC</w:t>
            </w:r>
            <w:r>
              <w:rPr>
                <w:i/>
                <w:iCs/>
                <w:color w:val="FF0000"/>
                <w:sz w:val="21"/>
                <w:szCs w:val="21"/>
              </w:rPr>
              <w:t>-</w:t>
            </w:r>
            <w:r>
              <w:rPr>
                <w:rFonts w:hint="eastAsia"/>
                <w:i/>
                <w:iCs/>
                <w:color w:val="FF0000"/>
                <w:sz w:val="21"/>
                <w:szCs w:val="21"/>
              </w:rPr>
              <w:t>CC</w:t>
            </w:r>
          </w:p>
        </w:tc>
      </w:tr>
      <w:tr w:rsidR="0071241F" w:rsidRPr="00CA27C4" w14:paraId="338A54D0" w14:textId="77777777" w:rsidTr="003E41A9">
        <w:tc>
          <w:tcPr>
            <w:tcW w:w="1158" w:type="dxa"/>
            <w:vAlign w:val="center"/>
          </w:tcPr>
          <w:p w14:paraId="4EBB5551" w14:textId="77777777" w:rsidR="0071241F" w:rsidRPr="00CA27C4" w:rsidRDefault="0071241F" w:rsidP="003E41A9">
            <w:pPr>
              <w:jc w:val="center"/>
              <w:rPr>
                <w:i/>
                <w:iCs/>
                <w:color w:val="FF0000"/>
                <w:sz w:val="21"/>
                <w:szCs w:val="21"/>
              </w:rPr>
            </w:pPr>
            <w:r>
              <w:rPr>
                <w:rFonts w:hint="eastAsia"/>
                <w:i/>
                <w:iCs/>
                <w:color w:val="FF0000"/>
                <w:sz w:val="21"/>
                <w:szCs w:val="21"/>
              </w:rPr>
              <w:t>④</w:t>
            </w:r>
          </w:p>
        </w:tc>
        <w:tc>
          <w:tcPr>
            <w:tcW w:w="1985" w:type="dxa"/>
            <w:vAlign w:val="center"/>
          </w:tcPr>
          <w:p w14:paraId="03C4D9EC" w14:textId="77777777" w:rsidR="0071241F" w:rsidRPr="00CA27C4" w:rsidRDefault="0071241F" w:rsidP="003E41A9">
            <w:pPr>
              <w:rPr>
                <w:i/>
                <w:iCs/>
                <w:color w:val="FF0000"/>
                <w:sz w:val="21"/>
                <w:szCs w:val="21"/>
              </w:rPr>
            </w:pPr>
            <w:r>
              <w:rPr>
                <w:rFonts w:hint="eastAsia"/>
                <w:i/>
                <w:iCs/>
                <w:color w:val="FF0000"/>
                <w:sz w:val="21"/>
                <w:szCs w:val="21"/>
              </w:rPr>
              <w:t>水洗設備</w:t>
            </w:r>
          </w:p>
        </w:tc>
        <w:tc>
          <w:tcPr>
            <w:tcW w:w="1701" w:type="dxa"/>
          </w:tcPr>
          <w:p w14:paraId="31E8EFE1" w14:textId="77777777" w:rsidR="0071241F" w:rsidRPr="00CA27C4" w:rsidRDefault="0071241F" w:rsidP="003E41A9">
            <w:pPr>
              <w:rPr>
                <w:i/>
                <w:iCs/>
                <w:color w:val="FF0000"/>
                <w:sz w:val="21"/>
                <w:szCs w:val="21"/>
              </w:rPr>
            </w:pPr>
            <w:r>
              <w:rPr>
                <w:rFonts w:hint="eastAsia"/>
                <w:i/>
                <w:iCs/>
                <w:color w:val="FF0000"/>
                <w:sz w:val="21"/>
                <w:szCs w:val="21"/>
              </w:rPr>
              <w:t>洗浄</w:t>
            </w:r>
          </w:p>
        </w:tc>
        <w:tc>
          <w:tcPr>
            <w:tcW w:w="1842" w:type="dxa"/>
            <w:vAlign w:val="center"/>
          </w:tcPr>
          <w:p w14:paraId="5047469B" w14:textId="77777777" w:rsidR="0071241F" w:rsidRPr="00CA27C4" w:rsidRDefault="0071241F" w:rsidP="003E41A9">
            <w:pPr>
              <w:jc w:val="center"/>
              <w:rPr>
                <w:i/>
                <w:iCs/>
                <w:color w:val="FF0000"/>
                <w:sz w:val="21"/>
                <w:szCs w:val="21"/>
              </w:rPr>
            </w:pPr>
            <w:r>
              <w:rPr>
                <w:rFonts w:hint="eastAsia"/>
                <w:i/>
                <w:iCs/>
                <w:color w:val="FF0000"/>
                <w:sz w:val="21"/>
                <w:szCs w:val="21"/>
              </w:rPr>
              <w:t>ｅ</w:t>
            </w:r>
          </w:p>
        </w:tc>
        <w:tc>
          <w:tcPr>
            <w:tcW w:w="1701" w:type="dxa"/>
            <w:vAlign w:val="center"/>
          </w:tcPr>
          <w:p w14:paraId="596C872B" w14:textId="77777777" w:rsidR="0071241F" w:rsidRPr="00CA27C4" w:rsidRDefault="0071241F" w:rsidP="003E41A9">
            <w:pPr>
              <w:rPr>
                <w:i/>
                <w:iCs/>
                <w:color w:val="FF0000"/>
                <w:sz w:val="21"/>
                <w:szCs w:val="21"/>
              </w:rPr>
            </w:pPr>
          </w:p>
        </w:tc>
      </w:tr>
      <w:tr w:rsidR="0071241F" w:rsidRPr="00CA27C4" w14:paraId="7A1DB63D" w14:textId="77777777" w:rsidTr="003E41A9">
        <w:tc>
          <w:tcPr>
            <w:tcW w:w="1158" w:type="dxa"/>
            <w:vAlign w:val="center"/>
          </w:tcPr>
          <w:p w14:paraId="5CE48162" w14:textId="77777777" w:rsidR="0071241F" w:rsidRDefault="0071241F" w:rsidP="003E41A9">
            <w:pPr>
              <w:jc w:val="center"/>
              <w:rPr>
                <w:i/>
                <w:iCs/>
                <w:color w:val="FF0000"/>
                <w:sz w:val="21"/>
                <w:szCs w:val="21"/>
              </w:rPr>
            </w:pPr>
            <w:r>
              <w:rPr>
                <w:rFonts w:hint="eastAsia"/>
                <w:i/>
                <w:iCs/>
                <w:color w:val="FF0000"/>
                <w:sz w:val="21"/>
                <w:szCs w:val="21"/>
              </w:rPr>
              <w:t>⑤</w:t>
            </w:r>
          </w:p>
        </w:tc>
        <w:tc>
          <w:tcPr>
            <w:tcW w:w="1985" w:type="dxa"/>
            <w:vAlign w:val="center"/>
          </w:tcPr>
          <w:p w14:paraId="454473ED" w14:textId="77777777" w:rsidR="0071241F" w:rsidRDefault="0071241F" w:rsidP="003E41A9">
            <w:pPr>
              <w:rPr>
                <w:i/>
                <w:iCs/>
                <w:color w:val="FF0000"/>
                <w:sz w:val="21"/>
                <w:szCs w:val="21"/>
              </w:rPr>
            </w:pPr>
            <w:r>
              <w:rPr>
                <w:rFonts w:hint="eastAsia"/>
                <w:i/>
                <w:iCs/>
                <w:color w:val="FF0000"/>
                <w:sz w:val="21"/>
                <w:szCs w:val="21"/>
              </w:rPr>
              <w:t>湿式振動ふるい機</w:t>
            </w:r>
          </w:p>
        </w:tc>
        <w:tc>
          <w:tcPr>
            <w:tcW w:w="1701" w:type="dxa"/>
          </w:tcPr>
          <w:p w14:paraId="6E203771" w14:textId="77777777" w:rsidR="0071241F" w:rsidRDefault="0071241F" w:rsidP="003E41A9">
            <w:pPr>
              <w:rPr>
                <w:i/>
                <w:iCs/>
                <w:color w:val="FF0000"/>
                <w:sz w:val="21"/>
                <w:szCs w:val="21"/>
              </w:rPr>
            </w:pPr>
            <w:r>
              <w:rPr>
                <w:rFonts w:hint="eastAsia"/>
                <w:i/>
                <w:iCs/>
                <w:color w:val="FF0000"/>
                <w:sz w:val="21"/>
                <w:szCs w:val="21"/>
              </w:rPr>
              <w:t>洗浄</w:t>
            </w:r>
          </w:p>
        </w:tc>
        <w:tc>
          <w:tcPr>
            <w:tcW w:w="1842" w:type="dxa"/>
            <w:vAlign w:val="center"/>
          </w:tcPr>
          <w:p w14:paraId="64FBDCEA" w14:textId="77777777" w:rsidR="0071241F" w:rsidRDefault="0071241F" w:rsidP="003E41A9">
            <w:pPr>
              <w:jc w:val="center"/>
              <w:rPr>
                <w:i/>
                <w:iCs/>
                <w:color w:val="FF0000"/>
                <w:sz w:val="21"/>
                <w:szCs w:val="21"/>
              </w:rPr>
            </w:pPr>
            <w:r>
              <w:rPr>
                <w:rFonts w:hint="eastAsia"/>
                <w:i/>
                <w:iCs/>
                <w:color w:val="FF0000"/>
                <w:sz w:val="21"/>
                <w:szCs w:val="21"/>
              </w:rPr>
              <w:t>ｆ</w:t>
            </w:r>
          </w:p>
        </w:tc>
        <w:tc>
          <w:tcPr>
            <w:tcW w:w="1701" w:type="dxa"/>
            <w:vAlign w:val="center"/>
          </w:tcPr>
          <w:p w14:paraId="2D56E862" w14:textId="77777777" w:rsidR="0071241F" w:rsidRPr="00CA27C4" w:rsidRDefault="0071241F" w:rsidP="003E41A9">
            <w:pPr>
              <w:rPr>
                <w:i/>
                <w:iCs/>
                <w:color w:val="FF0000"/>
                <w:sz w:val="21"/>
                <w:szCs w:val="21"/>
              </w:rPr>
            </w:pPr>
            <w:r>
              <w:rPr>
                <w:rFonts w:hint="eastAsia"/>
                <w:i/>
                <w:iCs/>
                <w:color w:val="FF0000"/>
                <w:sz w:val="21"/>
                <w:szCs w:val="21"/>
              </w:rPr>
              <w:t>□□社製　EE</w:t>
            </w:r>
            <w:r>
              <w:rPr>
                <w:i/>
                <w:iCs/>
                <w:color w:val="FF0000"/>
                <w:sz w:val="21"/>
                <w:szCs w:val="21"/>
              </w:rPr>
              <w:t>-</w:t>
            </w:r>
            <w:r>
              <w:rPr>
                <w:rFonts w:hint="eastAsia"/>
                <w:i/>
                <w:iCs/>
                <w:color w:val="FF0000"/>
                <w:sz w:val="21"/>
                <w:szCs w:val="21"/>
              </w:rPr>
              <w:t>EE</w:t>
            </w:r>
          </w:p>
        </w:tc>
      </w:tr>
    </w:tbl>
    <w:p w14:paraId="58C5C9E5" w14:textId="77777777" w:rsidR="0071241F" w:rsidRDefault="0071241F" w:rsidP="003E2E27">
      <w:pPr>
        <w:rPr>
          <w:i/>
          <w:iCs/>
          <w:color w:val="FF0000"/>
        </w:rPr>
      </w:pPr>
    </w:p>
    <w:p w14:paraId="12AB4F09" w14:textId="5EB4FE60" w:rsidR="002C3A52" w:rsidRPr="002C3A52" w:rsidRDefault="002C3A52" w:rsidP="003E2E27">
      <w:pPr>
        <w:rPr>
          <w:i/>
          <w:iCs/>
          <w:color w:val="FF0000"/>
        </w:rPr>
      </w:pPr>
      <w:r w:rsidRPr="002C3A52">
        <w:rPr>
          <w:rFonts w:hint="eastAsia"/>
          <w:i/>
          <w:iCs/>
          <w:color w:val="FF0000"/>
        </w:rPr>
        <w:t xml:space="preserve">　　</w:t>
      </w:r>
      <w:r w:rsidR="0066598A">
        <w:rPr>
          <w:rFonts w:hint="eastAsia"/>
          <w:i/>
          <w:iCs/>
          <w:color w:val="FF0000"/>
        </w:rPr>
        <w:t>エ</w:t>
      </w:r>
      <w:r w:rsidRPr="002C3A52">
        <w:rPr>
          <w:rFonts w:hint="eastAsia"/>
          <w:i/>
          <w:iCs/>
          <w:color w:val="FF0000"/>
        </w:rPr>
        <w:t xml:space="preserve">　破砕等の場所ごとの作業手順</w:t>
      </w:r>
      <w:r w:rsidR="006F62C7">
        <w:rPr>
          <w:rFonts w:hint="eastAsia"/>
          <w:i/>
          <w:iCs/>
          <w:color w:val="FF0000"/>
        </w:rPr>
        <w:t>及び生活環境</w:t>
      </w:r>
      <w:r w:rsidR="00800FBD">
        <w:rPr>
          <w:rFonts w:hint="eastAsia"/>
          <w:i/>
          <w:iCs/>
          <w:color w:val="FF0000"/>
        </w:rPr>
        <w:t>の</w:t>
      </w:r>
      <w:r w:rsidR="006F62C7">
        <w:rPr>
          <w:rFonts w:hint="eastAsia"/>
          <w:i/>
          <w:iCs/>
          <w:color w:val="FF0000"/>
        </w:rPr>
        <w:t>保全上の支障の発生の防止の方法</w:t>
      </w:r>
    </w:p>
    <w:p w14:paraId="427B038B" w14:textId="63861D7A" w:rsidR="005D08CD" w:rsidRPr="002C3A52" w:rsidRDefault="002C3A52" w:rsidP="003E2E27">
      <w:pPr>
        <w:rPr>
          <w:i/>
          <w:iCs/>
          <w:color w:val="FF0000"/>
        </w:rPr>
      </w:pPr>
      <w:r w:rsidRPr="002C3A52">
        <w:rPr>
          <w:rFonts w:hint="eastAsia"/>
          <w:i/>
          <w:iCs/>
          <w:color w:val="FF0000"/>
        </w:rPr>
        <w:t xml:space="preserve">　</w:t>
      </w:r>
      <w:r w:rsidR="005D08CD" w:rsidRPr="002C3A52">
        <w:rPr>
          <w:rFonts w:hint="eastAsia"/>
          <w:i/>
          <w:iCs/>
          <w:color w:val="FF0000"/>
        </w:rPr>
        <w:t xml:space="preserve">　（ⅰ）破砕等の</w:t>
      </w:r>
      <w:r w:rsidR="00B52238" w:rsidRPr="002C3A52">
        <w:rPr>
          <w:rFonts w:hint="eastAsia"/>
          <w:i/>
          <w:iCs/>
          <w:color w:val="FF0000"/>
        </w:rPr>
        <w:t>場所</w:t>
      </w:r>
      <w:r w:rsidR="002A5580">
        <w:rPr>
          <w:rFonts w:hint="eastAsia"/>
          <w:i/>
          <w:iCs/>
          <w:color w:val="FF0000"/>
        </w:rPr>
        <w:t>ａ</w:t>
      </w:r>
    </w:p>
    <w:p w14:paraId="031DAFE8" w14:textId="249A2F96" w:rsidR="00A006DA" w:rsidRDefault="00216F8D" w:rsidP="003E2E27">
      <w:pPr>
        <w:rPr>
          <w:i/>
          <w:iCs/>
          <w:color w:val="FF0000"/>
        </w:rPr>
      </w:pPr>
      <w:r>
        <w:rPr>
          <w:rFonts w:hint="eastAsia"/>
          <w:noProof/>
        </w:rPr>
        <mc:AlternateContent>
          <mc:Choice Requires="wps">
            <w:drawing>
              <wp:anchor distT="0" distB="0" distL="114300" distR="114300" simplePos="0" relativeHeight="251677696" behindDoc="0" locked="0" layoutInCell="1" allowOverlap="1" wp14:anchorId="2F266C7F" wp14:editId="45946032">
                <wp:simplePos x="0" y="0"/>
                <wp:positionH relativeFrom="column">
                  <wp:posOffset>643362</wp:posOffset>
                </wp:positionH>
                <wp:positionV relativeFrom="paragraph">
                  <wp:posOffset>31783</wp:posOffset>
                </wp:positionV>
                <wp:extent cx="5106035" cy="2660073"/>
                <wp:effectExtent l="0" t="0" r="18415" b="26035"/>
                <wp:wrapNone/>
                <wp:docPr id="1152554943" name="四角形: 角を丸くする 1"/>
                <wp:cNvGraphicFramePr/>
                <a:graphic xmlns:a="http://schemas.openxmlformats.org/drawingml/2006/main">
                  <a:graphicData uri="http://schemas.microsoft.com/office/word/2010/wordprocessingShape">
                    <wps:wsp>
                      <wps:cNvSpPr/>
                      <wps:spPr>
                        <a:xfrm>
                          <a:off x="0" y="0"/>
                          <a:ext cx="5106035" cy="2660073"/>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13965E" w14:textId="7DAB1387" w:rsidR="003F04E7" w:rsidRPr="00C6160C" w:rsidRDefault="003F04E7" w:rsidP="00C6160C">
                            <w:pPr>
                              <w:spacing w:line="240" w:lineRule="exact"/>
                              <w:rPr>
                                <w:color w:val="0070C0"/>
                                <w:sz w:val="21"/>
                                <w:szCs w:val="21"/>
                              </w:rPr>
                            </w:pPr>
                            <w:r w:rsidRPr="00C6160C">
                              <w:rPr>
                                <w:rFonts w:hint="eastAsia"/>
                                <w:color w:val="0070C0"/>
                                <w:sz w:val="21"/>
                                <w:szCs w:val="21"/>
                              </w:rPr>
                              <w:t>破砕等の場所ごとに、次の内容を記載。</w:t>
                            </w:r>
                          </w:p>
                          <w:p w14:paraId="08F62BA4" w14:textId="0858AEBB" w:rsidR="003F04E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①</w:t>
                            </w:r>
                            <w:r w:rsidR="00E6541D" w:rsidRPr="00E6541D">
                              <w:rPr>
                                <w:rFonts w:hint="eastAsia"/>
                                <w:color w:val="0070C0"/>
                                <w:sz w:val="21"/>
                                <w:szCs w:val="21"/>
                                <w:u w:val="single"/>
                              </w:rPr>
                              <w:t>破砕等の種類</w:t>
                            </w:r>
                          </w:p>
                          <w:p w14:paraId="6465FAA9" w14:textId="01B203CB" w:rsidR="00E6541D" w:rsidRPr="00C6160C" w:rsidRDefault="00E6541D" w:rsidP="00C6160C">
                            <w:pPr>
                              <w:spacing w:line="240" w:lineRule="exact"/>
                              <w:rPr>
                                <w:color w:val="0070C0"/>
                                <w:sz w:val="21"/>
                                <w:szCs w:val="21"/>
                              </w:rPr>
                            </w:pPr>
                            <w:r>
                              <w:rPr>
                                <w:rFonts w:hint="eastAsia"/>
                                <w:color w:val="0070C0"/>
                                <w:sz w:val="21"/>
                                <w:szCs w:val="21"/>
                              </w:rPr>
                              <w:t xml:space="preserve">　（┗破砕・切断・圧縮・解体・洗浄）</w:t>
                            </w:r>
                          </w:p>
                          <w:p w14:paraId="71E38363" w14:textId="645175D1" w:rsidR="003F04E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②</w:t>
                            </w:r>
                            <w:r w:rsidR="00595838">
                              <w:rPr>
                                <w:rFonts w:hint="eastAsia"/>
                                <w:color w:val="0070C0"/>
                                <w:sz w:val="21"/>
                                <w:szCs w:val="21"/>
                              </w:rPr>
                              <w:t>破砕等の作業の具体的な方法及び手順</w:t>
                            </w:r>
                          </w:p>
                          <w:p w14:paraId="06F61EE8" w14:textId="39099A05" w:rsidR="000A0C7E" w:rsidRDefault="008825B9" w:rsidP="000A0C7E">
                            <w:pPr>
                              <w:spacing w:line="240" w:lineRule="exact"/>
                              <w:ind w:left="197" w:hangingChars="100" w:hanging="197"/>
                              <w:rPr>
                                <w:color w:val="0070C0"/>
                                <w:sz w:val="21"/>
                                <w:szCs w:val="21"/>
                              </w:rPr>
                            </w:pPr>
                            <w:r>
                              <w:rPr>
                                <w:rFonts w:hint="eastAsia"/>
                                <w:color w:val="0070C0"/>
                                <w:sz w:val="21"/>
                                <w:szCs w:val="21"/>
                              </w:rPr>
                              <w:t xml:space="preserve">　　</w:t>
                            </w:r>
                            <w:r w:rsidR="00F23E39">
                              <w:rPr>
                                <w:rFonts w:hint="eastAsia"/>
                                <w:color w:val="0070C0"/>
                                <w:sz w:val="21"/>
                                <w:szCs w:val="21"/>
                              </w:rPr>
                              <w:t>作業時間、</w:t>
                            </w:r>
                            <w:r w:rsidRPr="008825B9">
                              <w:rPr>
                                <w:rFonts w:hint="eastAsia"/>
                                <w:color w:val="0070C0"/>
                                <w:sz w:val="21"/>
                                <w:szCs w:val="21"/>
                              </w:rPr>
                              <w:t>破砕等の用に供する設備</w:t>
                            </w:r>
                            <w:r>
                              <w:rPr>
                                <w:rFonts w:hint="eastAsia"/>
                                <w:color w:val="0070C0"/>
                                <w:sz w:val="21"/>
                                <w:szCs w:val="21"/>
                              </w:rPr>
                              <w:t>の使用状況、</w:t>
                            </w:r>
                            <w:r w:rsidR="00191FE8">
                              <w:rPr>
                                <w:rFonts w:hint="eastAsia"/>
                                <w:color w:val="0070C0"/>
                                <w:sz w:val="21"/>
                                <w:szCs w:val="21"/>
                              </w:rPr>
                              <w:t>破砕等</w:t>
                            </w:r>
                            <w:r w:rsidR="00832DDE">
                              <w:rPr>
                                <w:rFonts w:hint="eastAsia"/>
                                <w:color w:val="0070C0"/>
                                <w:sz w:val="21"/>
                                <w:szCs w:val="21"/>
                              </w:rPr>
                              <w:t>の作業の前に行う</w:t>
                            </w:r>
                            <w:r w:rsidR="00191FE8">
                              <w:rPr>
                                <w:rFonts w:hint="eastAsia"/>
                                <w:color w:val="0070C0"/>
                                <w:sz w:val="21"/>
                                <w:szCs w:val="21"/>
                              </w:rPr>
                              <w:t>処理（電池、潤滑油等の回収</w:t>
                            </w:r>
                            <w:r w:rsidR="00832DDE">
                              <w:rPr>
                                <w:rFonts w:hint="eastAsia"/>
                                <w:color w:val="0070C0"/>
                                <w:sz w:val="21"/>
                                <w:szCs w:val="21"/>
                              </w:rPr>
                              <w:t>及び処理の方法など</w:t>
                            </w:r>
                            <w:r w:rsidR="00191FE8">
                              <w:rPr>
                                <w:rFonts w:hint="eastAsia"/>
                                <w:color w:val="0070C0"/>
                                <w:sz w:val="21"/>
                                <w:szCs w:val="21"/>
                              </w:rPr>
                              <w:t>）、処理後物の性状</w:t>
                            </w:r>
                            <w:r w:rsidR="00832DDE">
                              <w:rPr>
                                <w:rFonts w:hint="eastAsia"/>
                                <w:color w:val="0070C0"/>
                                <w:sz w:val="21"/>
                                <w:szCs w:val="21"/>
                              </w:rPr>
                              <w:t>など</w:t>
                            </w:r>
                          </w:p>
                          <w:p w14:paraId="54E4DE5D" w14:textId="77777777" w:rsidR="00FC5C48" w:rsidRDefault="00FC5C48" w:rsidP="000A0C7E">
                            <w:pPr>
                              <w:spacing w:line="240" w:lineRule="exact"/>
                              <w:ind w:left="197" w:hangingChars="100" w:hanging="197"/>
                              <w:rPr>
                                <w:color w:val="0070C0"/>
                                <w:sz w:val="21"/>
                                <w:szCs w:val="21"/>
                              </w:rPr>
                            </w:pPr>
                          </w:p>
                          <w:p w14:paraId="0F3658F8" w14:textId="77777777" w:rsidR="00FC5C48" w:rsidRDefault="00FC5C48" w:rsidP="00FC5C48">
                            <w:pPr>
                              <w:spacing w:line="240" w:lineRule="exact"/>
                              <w:rPr>
                                <w:color w:val="0070C0"/>
                                <w:sz w:val="21"/>
                                <w:szCs w:val="21"/>
                              </w:rPr>
                            </w:pPr>
                            <w:r>
                              <w:rPr>
                                <w:rFonts w:hint="eastAsia"/>
                                <w:color w:val="0070C0"/>
                                <w:sz w:val="21"/>
                                <w:szCs w:val="21"/>
                              </w:rPr>
                              <w:t xml:space="preserve">　－〔洗浄等、汚水を発生させる作業を行う場合〕</w:t>
                            </w:r>
                          </w:p>
                          <w:p w14:paraId="32FFDD4A" w14:textId="7DBC3782" w:rsidR="00FC5C48" w:rsidRDefault="00FC5C48" w:rsidP="00FC5C48">
                            <w:pPr>
                              <w:spacing w:line="240" w:lineRule="exact"/>
                              <w:rPr>
                                <w:color w:val="0070C0"/>
                                <w:sz w:val="21"/>
                                <w:szCs w:val="21"/>
                              </w:rPr>
                            </w:pPr>
                            <w:r>
                              <w:rPr>
                                <w:rFonts w:hint="eastAsia"/>
                                <w:color w:val="0070C0"/>
                                <w:sz w:val="21"/>
                                <w:szCs w:val="21"/>
                              </w:rPr>
                              <w:t xml:space="preserve">　　・　</w:t>
                            </w:r>
                            <w:r w:rsidRPr="00FC5C48">
                              <w:rPr>
                                <w:rFonts w:hint="eastAsia"/>
                                <w:color w:val="0070C0"/>
                                <w:sz w:val="21"/>
                                <w:szCs w:val="21"/>
                                <w:u w:val="single"/>
                              </w:rPr>
                              <w:t>汚水の回収及び処理の方法</w:t>
                            </w:r>
                            <w:r>
                              <w:rPr>
                                <w:rFonts w:hint="eastAsia"/>
                                <w:color w:val="0070C0"/>
                                <w:sz w:val="21"/>
                                <w:szCs w:val="21"/>
                              </w:rPr>
                              <w:t>を記載。</w:t>
                            </w:r>
                          </w:p>
                          <w:p w14:paraId="1CD92665" w14:textId="1366B6E7" w:rsidR="00FC5C48" w:rsidRDefault="00FC5C48" w:rsidP="00FC5C48">
                            <w:pPr>
                              <w:spacing w:line="240" w:lineRule="exact"/>
                              <w:rPr>
                                <w:color w:val="0070C0"/>
                                <w:sz w:val="21"/>
                                <w:szCs w:val="21"/>
                              </w:rPr>
                            </w:pPr>
                            <w:r>
                              <w:rPr>
                                <w:rFonts w:hint="eastAsia"/>
                                <w:color w:val="0070C0"/>
                                <w:sz w:val="21"/>
                                <w:szCs w:val="21"/>
                              </w:rPr>
                              <w:t xml:space="preserve">　　　（┗場内循環の場合、汚水を回収し、産業廃棄物として処理する工程など）</w:t>
                            </w:r>
                          </w:p>
                          <w:p w14:paraId="3850CF88" w14:textId="7D1F5CA5" w:rsidR="00FC5C48" w:rsidRDefault="00FC5C48" w:rsidP="00C6160C">
                            <w:pPr>
                              <w:spacing w:line="240" w:lineRule="exact"/>
                              <w:rPr>
                                <w:color w:val="0070C0"/>
                                <w:sz w:val="21"/>
                                <w:szCs w:val="21"/>
                              </w:rPr>
                            </w:pPr>
                            <w:r>
                              <w:rPr>
                                <w:rFonts w:hint="eastAsia"/>
                                <w:color w:val="0070C0"/>
                                <w:sz w:val="21"/>
                                <w:szCs w:val="21"/>
                              </w:rPr>
                              <w:t xml:space="preserve">　　　（┗場外放流の場合、</w:t>
                            </w:r>
                            <w:r w:rsidR="00EC78F6">
                              <w:rPr>
                                <w:rFonts w:hint="eastAsia"/>
                                <w:color w:val="0070C0"/>
                                <w:sz w:val="21"/>
                                <w:szCs w:val="21"/>
                              </w:rPr>
                              <w:t>排水</w:t>
                            </w:r>
                            <w:r>
                              <w:rPr>
                                <w:rFonts w:hint="eastAsia"/>
                                <w:color w:val="0070C0"/>
                                <w:sz w:val="21"/>
                                <w:szCs w:val="21"/>
                              </w:rPr>
                              <w:t>処理</w:t>
                            </w:r>
                            <w:r w:rsidR="00EC78F6">
                              <w:rPr>
                                <w:rFonts w:hint="eastAsia"/>
                                <w:color w:val="0070C0"/>
                                <w:sz w:val="21"/>
                                <w:szCs w:val="21"/>
                              </w:rPr>
                              <w:t>設備</w:t>
                            </w:r>
                            <w:r>
                              <w:rPr>
                                <w:rFonts w:hint="eastAsia"/>
                                <w:color w:val="0070C0"/>
                                <w:sz w:val="21"/>
                                <w:szCs w:val="21"/>
                              </w:rPr>
                              <w:t>の設置、</w:t>
                            </w:r>
                            <w:r w:rsidR="00EC78F6">
                              <w:rPr>
                                <w:rFonts w:hint="eastAsia"/>
                                <w:color w:val="0070C0"/>
                                <w:sz w:val="21"/>
                                <w:szCs w:val="21"/>
                              </w:rPr>
                              <w:t>汚水の処理</w:t>
                            </w:r>
                            <w:r>
                              <w:rPr>
                                <w:rFonts w:hint="eastAsia"/>
                                <w:color w:val="0070C0"/>
                                <w:sz w:val="21"/>
                                <w:szCs w:val="21"/>
                              </w:rPr>
                              <w:t>工程</w:t>
                            </w:r>
                            <w:r w:rsidR="00EC78F6">
                              <w:rPr>
                                <w:rFonts w:hint="eastAsia"/>
                                <w:color w:val="0070C0"/>
                                <w:sz w:val="21"/>
                                <w:szCs w:val="21"/>
                              </w:rPr>
                              <w:t>、放流先</w:t>
                            </w:r>
                            <w:r>
                              <w:rPr>
                                <w:rFonts w:hint="eastAsia"/>
                                <w:color w:val="0070C0"/>
                                <w:sz w:val="21"/>
                                <w:szCs w:val="21"/>
                              </w:rPr>
                              <w:t>など）</w:t>
                            </w:r>
                          </w:p>
                          <w:p w14:paraId="11634211" w14:textId="6B730EEF" w:rsidR="003F04E7" w:rsidRDefault="00FE7DCA" w:rsidP="00C6160C">
                            <w:pPr>
                              <w:spacing w:line="240" w:lineRule="exact"/>
                              <w:rPr>
                                <w:color w:val="0070C0"/>
                                <w:sz w:val="21"/>
                                <w:szCs w:val="21"/>
                              </w:rPr>
                            </w:pPr>
                            <w:r>
                              <w:rPr>
                                <w:rFonts w:hint="eastAsia"/>
                                <w:color w:val="0070C0"/>
                                <w:sz w:val="21"/>
                                <w:szCs w:val="21"/>
                              </w:rPr>
                              <w:t xml:space="preserve">　</w:t>
                            </w:r>
                            <w:r w:rsidR="00E42E0C">
                              <w:rPr>
                                <w:rFonts w:hint="eastAsia"/>
                                <w:color w:val="0070C0"/>
                                <w:sz w:val="21"/>
                                <w:szCs w:val="21"/>
                              </w:rPr>
                              <w:t>－〔</w:t>
                            </w:r>
                            <w:r w:rsidR="00FC5C48">
                              <w:rPr>
                                <w:rFonts w:hint="eastAsia"/>
                                <w:color w:val="0070C0"/>
                                <w:sz w:val="21"/>
                                <w:szCs w:val="21"/>
                              </w:rPr>
                              <w:t>ガス溶断等、悪臭を発生させる作業を行う場合</w:t>
                            </w:r>
                            <w:r w:rsidR="00E42E0C">
                              <w:rPr>
                                <w:rFonts w:hint="eastAsia"/>
                                <w:color w:val="0070C0"/>
                                <w:sz w:val="21"/>
                                <w:szCs w:val="21"/>
                              </w:rPr>
                              <w:t>〕</w:t>
                            </w:r>
                          </w:p>
                          <w:p w14:paraId="086331C9" w14:textId="6B9D654B" w:rsidR="000A0C7E" w:rsidRDefault="00E42E0C" w:rsidP="00C6160C">
                            <w:pPr>
                              <w:spacing w:line="240" w:lineRule="exact"/>
                              <w:rPr>
                                <w:color w:val="0070C0"/>
                                <w:sz w:val="21"/>
                                <w:szCs w:val="21"/>
                              </w:rPr>
                            </w:pPr>
                            <w:r>
                              <w:rPr>
                                <w:rFonts w:hint="eastAsia"/>
                                <w:color w:val="0070C0"/>
                                <w:sz w:val="21"/>
                                <w:szCs w:val="21"/>
                              </w:rPr>
                              <w:t xml:space="preserve">　　</w:t>
                            </w:r>
                            <w:r w:rsidR="00FC5C48">
                              <w:rPr>
                                <w:rFonts w:hint="eastAsia"/>
                                <w:color w:val="0070C0"/>
                                <w:sz w:val="21"/>
                                <w:szCs w:val="21"/>
                              </w:rPr>
                              <w:t>・　作業時間の</w:t>
                            </w:r>
                            <w:r w:rsidR="00EB0397">
                              <w:rPr>
                                <w:rFonts w:hint="eastAsia"/>
                                <w:color w:val="0070C0"/>
                                <w:sz w:val="21"/>
                                <w:szCs w:val="21"/>
                              </w:rPr>
                              <w:t>定め</w:t>
                            </w:r>
                            <w:r w:rsidR="00FC5C48">
                              <w:rPr>
                                <w:rFonts w:hint="eastAsia"/>
                                <w:color w:val="0070C0"/>
                                <w:sz w:val="21"/>
                                <w:szCs w:val="21"/>
                              </w:rPr>
                              <w:t>、散水等の悪臭の発散の防止の方法を記載。</w:t>
                            </w:r>
                          </w:p>
                          <w:p w14:paraId="1845BA6C" w14:textId="6B338008" w:rsidR="00FC5C48" w:rsidRDefault="00FC5C48" w:rsidP="00FC5C48">
                            <w:pPr>
                              <w:spacing w:line="240" w:lineRule="exact"/>
                              <w:rPr>
                                <w:color w:val="0070C0"/>
                                <w:sz w:val="21"/>
                                <w:szCs w:val="21"/>
                              </w:rPr>
                            </w:pPr>
                            <w:r>
                              <w:rPr>
                                <w:rFonts w:hint="eastAsia"/>
                                <w:color w:val="0070C0"/>
                                <w:sz w:val="21"/>
                                <w:szCs w:val="21"/>
                              </w:rPr>
                              <w:t xml:space="preserve">　－〔騒音・振動を発生させる作業を行う場合〕</w:t>
                            </w:r>
                          </w:p>
                          <w:p w14:paraId="5A235376" w14:textId="597BEA5A" w:rsidR="00FC5C48" w:rsidRPr="00FC5C48" w:rsidRDefault="00FC5C48" w:rsidP="00C6160C">
                            <w:pPr>
                              <w:spacing w:line="240" w:lineRule="exact"/>
                              <w:rPr>
                                <w:color w:val="0070C0"/>
                                <w:sz w:val="21"/>
                                <w:szCs w:val="21"/>
                              </w:rPr>
                            </w:pPr>
                            <w:r>
                              <w:rPr>
                                <w:rFonts w:hint="eastAsia"/>
                                <w:color w:val="0070C0"/>
                                <w:sz w:val="21"/>
                                <w:szCs w:val="21"/>
                              </w:rPr>
                              <w:t xml:space="preserve">　　・　作業時間の</w:t>
                            </w:r>
                            <w:r w:rsidR="00EB0397">
                              <w:rPr>
                                <w:rFonts w:hint="eastAsia"/>
                                <w:color w:val="0070C0"/>
                                <w:sz w:val="21"/>
                                <w:szCs w:val="21"/>
                              </w:rPr>
                              <w:t>定め</w:t>
                            </w:r>
                            <w:r>
                              <w:rPr>
                                <w:rFonts w:hint="eastAsia"/>
                                <w:color w:val="0070C0"/>
                                <w:sz w:val="21"/>
                                <w:szCs w:val="21"/>
                              </w:rPr>
                              <w:t>、作業方法の工夫等の支障発生の防止の方法を記載。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66C7F" id="_x0000_s1037" style="position:absolute;left:0;text-align:left;margin-left:50.65pt;margin-top:2.5pt;width:402.05pt;height:20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" filled="f" strokecolor="#0070c0" strokeweight="1pt">
                <v:stroke joinstyle="miter"/>
                <v:textbox inset="1mm,0,1mm,0">
                  <w:txbxContent>
                    <w:p w14:paraId="5113965E" w14:textId="7DAB1387" w:rsidR="003F04E7" w:rsidRPr="00C6160C" w:rsidRDefault="003F04E7" w:rsidP="00C6160C">
                      <w:pPr>
                        <w:spacing w:line="240" w:lineRule="exact"/>
                        <w:rPr>
                          <w:color w:val="0070C0"/>
                          <w:sz w:val="21"/>
                          <w:szCs w:val="21"/>
                        </w:rPr>
                      </w:pPr>
                      <w:r w:rsidRPr="00C6160C">
                        <w:rPr>
                          <w:rFonts w:hint="eastAsia"/>
                          <w:color w:val="0070C0"/>
                          <w:sz w:val="21"/>
                          <w:szCs w:val="21"/>
                        </w:rPr>
                        <w:t>破砕等の場所ごとに、次の内容を記載。</w:t>
                      </w:r>
                    </w:p>
                    <w:p w14:paraId="08F62BA4" w14:textId="0858AEBB" w:rsidR="003F04E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①</w:t>
                      </w:r>
                      <w:r w:rsidR="00E6541D" w:rsidRPr="00E6541D">
                        <w:rPr>
                          <w:rFonts w:hint="eastAsia"/>
                          <w:color w:val="0070C0"/>
                          <w:sz w:val="21"/>
                          <w:szCs w:val="21"/>
                          <w:u w:val="single"/>
                        </w:rPr>
                        <w:t>破砕等の種類</w:t>
                      </w:r>
                    </w:p>
                    <w:p w14:paraId="6465FAA9" w14:textId="01B203CB" w:rsidR="00E6541D" w:rsidRPr="00C6160C" w:rsidRDefault="00E6541D" w:rsidP="00C6160C">
                      <w:pPr>
                        <w:spacing w:line="240" w:lineRule="exact"/>
                        <w:rPr>
                          <w:color w:val="0070C0"/>
                          <w:sz w:val="21"/>
                          <w:szCs w:val="21"/>
                        </w:rPr>
                      </w:pPr>
                      <w:r>
                        <w:rPr>
                          <w:rFonts w:hint="eastAsia"/>
                          <w:color w:val="0070C0"/>
                          <w:sz w:val="21"/>
                          <w:szCs w:val="21"/>
                        </w:rPr>
                        <w:t xml:space="preserve">　（┗破砕・切断・圧縮・解体・洗浄）</w:t>
                      </w:r>
                    </w:p>
                    <w:p w14:paraId="71E38363" w14:textId="645175D1" w:rsidR="003F04E7" w:rsidRDefault="00FE7DCA" w:rsidP="00C6160C">
                      <w:pPr>
                        <w:spacing w:line="240" w:lineRule="exact"/>
                        <w:rPr>
                          <w:color w:val="0070C0"/>
                          <w:sz w:val="21"/>
                          <w:szCs w:val="21"/>
                        </w:rPr>
                      </w:pPr>
                      <w:r>
                        <w:rPr>
                          <w:rFonts w:hint="eastAsia"/>
                          <w:color w:val="0070C0"/>
                          <w:sz w:val="21"/>
                          <w:szCs w:val="21"/>
                        </w:rPr>
                        <w:t xml:space="preserve">　</w:t>
                      </w:r>
                      <w:r w:rsidR="003F04E7" w:rsidRPr="00C6160C">
                        <w:rPr>
                          <w:rFonts w:hint="eastAsia"/>
                          <w:color w:val="0070C0"/>
                          <w:sz w:val="21"/>
                          <w:szCs w:val="21"/>
                        </w:rPr>
                        <w:t>②</w:t>
                      </w:r>
                      <w:r w:rsidR="00595838">
                        <w:rPr>
                          <w:rFonts w:hint="eastAsia"/>
                          <w:color w:val="0070C0"/>
                          <w:sz w:val="21"/>
                          <w:szCs w:val="21"/>
                        </w:rPr>
                        <w:t>破砕等の作業の具体的な方法及び手順</w:t>
                      </w:r>
                    </w:p>
                    <w:p w14:paraId="06F61EE8" w14:textId="39099A05" w:rsidR="000A0C7E" w:rsidRDefault="008825B9" w:rsidP="000A0C7E">
                      <w:pPr>
                        <w:spacing w:line="240" w:lineRule="exact"/>
                        <w:ind w:left="197" w:hangingChars="100" w:hanging="197"/>
                        <w:rPr>
                          <w:color w:val="0070C0"/>
                          <w:sz w:val="21"/>
                          <w:szCs w:val="21"/>
                        </w:rPr>
                      </w:pPr>
                      <w:r>
                        <w:rPr>
                          <w:rFonts w:hint="eastAsia"/>
                          <w:color w:val="0070C0"/>
                          <w:sz w:val="21"/>
                          <w:szCs w:val="21"/>
                        </w:rPr>
                        <w:t xml:space="preserve">　　</w:t>
                      </w:r>
                      <w:r w:rsidR="00F23E39">
                        <w:rPr>
                          <w:rFonts w:hint="eastAsia"/>
                          <w:color w:val="0070C0"/>
                          <w:sz w:val="21"/>
                          <w:szCs w:val="21"/>
                        </w:rPr>
                        <w:t>作業時間、</w:t>
                      </w:r>
                      <w:r w:rsidRPr="008825B9">
                        <w:rPr>
                          <w:rFonts w:hint="eastAsia"/>
                          <w:color w:val="0070C0"/>
                          <w:sz w:val="21"/>
                          <w:szCs w:val="21"/>
                        </w:rPr>
                        <w:t>破砕等の用に供する設備</w:t>
                      </w:r>
                      <w:r>
                        <w:rPr>
                          <w:rFonts w:hint="eastAsia"/>
                          <w:color w:val="0070C0"/>
                          <w:sz w:val="21"/>
                          <w:szCs w:val="21"/>
                        </w:rPr>
                        <w:t>の使用状況、</w:t>
                      </w:r>
                      <w:r w:rsidR="00191FE8">
                        <w:rPr>
                          <w:rFonts w:hint="eastAsia"/>
                          <w:color w:val="0070C0"/>
                          <w:sz w:val="21"/>
                          <w:szCs w:val="21"/>
                        </w:rPr>
                        <w:t>破砕等</w:t>
                      </w:r>
                      <w:r w:rsidR="00832DDE">
                        <w:rPr>
                          <w:rFonts w:hint="eastAsia"/>
                          <w:color w:val="0070C0"/>
                          <w:sz w:val="21"/>
                          <w:szCs w:val="21"/>
                        </w:rPr>
                        <w:t>の作業の前に行う</w:t>
                      </w:r>
                      <w:r w:rsidR="00191FE8">
                        <w:rPr>
                          <w:rFonts w:hint="eastAsia"/>
                          <w:color w:val="0070C0"/>
                          <w:sz w:val="21"/>
                          <w:szCs w:val="21"/>
                        </w:rPr>
                        <w:t>処理（電池、潤滑油等の回収</w:t>
                      </w:r>
                      <w:r w:rsidR="00832DDE">
                        <w:rPr>
                          <w:rFonts w:hint="eastAsia"/>
                          <w:color w:val="0070C0"/>
                          <w:sz w:val="21"/>
                          <w:szCs w:val="21"/>
                        </w:rPr>
                        <w:t>及び処理の方法など</w:t>
                      </w:r>
                      <w:r w:rsidR="00191FE8">
                        <w:rPr>
                          <w:rFonts w:hint="eastAsia"/>
                          <w:color w:val="0070C0"/>
                          <w:sz w:val="21"/>
                          <w:szCs w:val="21"/>
                        </w:rPr>
                        <w:t>）、処理後物の性状</w:t>
                      </w:r>
                      <w:r w:rsidR="00832DDE">
                        <w:rPr>
                          <w:rFonts w:hint="eastAsia"/>
                          <w:color w:val="0070C0"/>
                          <w:sz w:val="21"/>
                          <w:szCs w:val="21"/>
                        </w:rPr>
                        <w:t>など</w:t>
                      </w:r>
                    </w:p>
                    <w:p w14:paraId="54E4DE5D" w14:textId="77777777" w:rsidR="00FC5C48" w:rsidRDefault="00FC5C48" w:rsidP="000A0C7E">
                      <w:pPr>
                        <w:spacing w:line="240" w:lineRule="exact"/>
                        <w:ind w:left="197" w:hangingChars="100" w:hanging="197"/>
                        <w:rPr>
                          <w:color w:val="0070C0"/>
                          <w:sz w:val="21"/>
                          <w:szCs w:val="21"/>
                        </w:rPr>
                      </w:pPr>
                    </w:p>
                    <w:p w14:paraId="0F3658F8" w14:textId="77777777" w:rsidR="00FC5C48" w:rsidRDefault="00FC5C48" w:rsidP="00FC5C48">
                      <w:pPr>
                        <w:spacing w:line="240" w:lineRule="exact"/>
                        <w:rPr>
                          <w:color w:val="0070C0"/>
                          <w:sz w:val="21"/>
                          <w:szCs w:val="21"/>
                        </w:rPr>
                      </w:pPr>
                      <w:r>
                        <w:rPr>
                          <w:rFonts w:hint="eastAsia"/>
                          <w:color w:val="0070C0"/>
                          <w:sz w:val="21"/>
                          <w:szCs w:val="21"/>
                        </w:rPr>
                        <w:t xml:space="preserve">　－〔洗浄等、汚水を発生させる作業を行う場合〕</w:t>
                      </w:r>
                    </w:p>
                    <w:p w14:paraId="32FFDD4A" w14:textId="7DBC3782" w:rsidR="00FC5C48" w:rsidRDefault="00FC5C48" w:rsidP="00FC5C48">
                      <w:pPr>
                        <w:spacing w:line="240" w:lineRule="exact"/>
                        <w:rPr>
                          <w:color w:val="0070C0"/>
                          <w:sz w:val="21"/>
                          <w:szCs w:val="21"/>
                        </w:rPr>
                      </w:pPr>
                      <w:r>
                        <w:rPr>
                          <w:rFonts w:hint="eastAsia"/>
                          <w:color w:val="0070C0"/>
                          <w:sz w:val="21"/>
                          <w:szCs w:val="21"/>
                        </w:rPr>
                        <w:t xml:space="preserve">　　・　</w:t>
                      </w:r>
                      <w:r w:rsidRPr="00FC5C48">
                        <w:rPr>
                          <w:rFonts w:hint="eastAsia"/>
                          <w:color w:val="0070C0"/>
                          <w:sz w:val="21"/>
                          <w:szCs w:val="21"/>
                          <w:u w:val="single"/>
                        </w:rPr>
                        <w:t>汚水の回収及び処理の方法</w:t>
                      </w:r>
                      <w:r>
                        <w:rPr>
                          <w:rFonts w:hint="eastAsia"/>
                          <w:color w:val="0070C0"/>
                          <w:sz w:val="21"/>
                          <w:szCs w:val="21"/>
                        </w:rPr>
                        <w:t>を記載。</w:t>
                      </w:r>
                    </w:p>
                    <w:p w14:paraId="1CD92665" w14:textId="1366B6E7" w:rsidR="00FC5C48" w:rsidRDefault="00FC5C48" w:rsidP="00FC5C48">
                      <w:pPr>
                        <w:spacing w:line="240" w:lineRule="exact"/>
                        <w:rPr>
                          <w:color w:val="0070C0"/>
                          <w:sz w:val="21"/>
                          <w:szCs w:val="21"/>
                        </w:rPr>
                      </w:pPr>
                      <w:r>
                        <w:rPr>
                          <w:rFonts w:hint="eastAsia"/>
                          <w:color w:val="0070C0"/>
                          <w:sz w:val="21"/>
                          <w:szCs w:val="21"/>
                        </w:rPr>
                        <w:t xml:space="preserve">　　　（┗場内循環の場合、汚水を回収し、産業廃棄物として処理する工程など）</w:t>
                      </w:r>
                    </w:p>
                    <w:p w14:paraId="3850CF88" w14:textId="7D1F5CA5" w:rsidR="00FC5C48" w:rsidRDefault="00FC5C48" w:rsidP="00C6160C">
                      <w:pPr>
                        <w:spacing w:line="240" w:lineRule="exact"/>
                        <w:rPr>
                          <w:color w:val="0070C0"/>
                          <w:sz w:val="21"/>
                          <w:szCs w:val="21"/>
                        </w:rPr>
                      </w:pPr>
                      <w:r>
                        <w:rPr>
                          <w:rFonts w:hint="eastAsia"/>
                          <w:color w:val="0070C0"/>
                          <w:sz w:val="21"/>
                          <w:szCs w:val="21"/>
                        </w:rPr>
                        <w:t xml:space="preserve">　　　（┗場外放流の場合、</w:t>
                      </w:r>
                      <w:r w:rsidR="00EC78F6">
                        <w:rPr>
                          <w:rFonts w:hint="eastAsia"/>
                          <w:color w:val="0070C0"/>
                          <w:sz w:val="21"/>
                          <w:szCs w:val="21"/>
                        </w:rPr>
                        <w:t>排水</w:t>
                      </w:r>
                      <w:r>
                        <w:rPr>
                          <w:rFonts w:hint="eastAsia"/>
                          <w:color w:val="0070C0"/>
                          <w:sz w:val="21"/>
                          <w:szCs w:val="21"/>
                        </w:rPr>
                        <w:t>処理</w:t>
                      </w:r>
                      <w:r w:rsidR="00EC78F6">
                        <w:rPr>
                          <w:rFonts w:hint="eastAsia"/>
                          <w:color w:val="0070C0"/>
                          <w:sz w:val="21"/>
                          <w:szCs w:val="21"/>
                        </w:rPr>
                        <w:t>設備</w:t>
                      </w:r>
                      <w:r>
                        <w:rPr>
                          <w:rFonts w:hint="eastAsia"/>
                          <w:color w:val="0070C0"/>
                          <w:sz w:val="21"/>
                          <w:szCs w:val="21"/>
                        </w:rPr>
                        <w:t>の設置、</w:t>
                      </w:r>
                      <w:r w:rsidR="00EC78F6">
                        <w:rPr>
                          <w:rFonts w:hint="eastAsia"/>
                          <w:color w:val="0070C0"/>
                          <w:sz w:val="21"/>
                          <w:szCs w:val="21"/>
                        </w:rPr>
                        <w:t>汚水の処理</w:t>
                      </w:r>
                      <w:r>
                        <w:rPr>
                          <w:rFonts w:hint="eastAsia"/>
                          <w:color w:val="0070C0"/>
                          <w:sz w:val="21"/>
                          <w:szCs w:val="21"/>
                        </w:rPr>
                        <w:t>工程</w:t>
                      </w:r>
                      <w:r w:rsidR="00EC78F6">
                        <w:rPr>
                          <w:rFonts w:hint="eastAsia"/>
                          <w:color w:val="0070C0"/>
                          <w:sz w:val="21"/>
                          <w:szCs w:val="21"/>
                        </w:rPr>
                        <w:t>、放流先</w:t>
                      </w:r>
                      <w:r>
                        <w:rPr>
                          <w:rFonts w:hint="eastAsia"/>
                          <w:color w:val="0070C0"/>
                          <w:sz w:val="21"/>
                          <w:szCs w:val="21"/>
                        </w:rPr>
                        <w:t>など）</w:t>
                      </w:r>
                    </w:p>
                    <w:p w14:paraId="11634211" w14:textId="6B730EEF" w:rsidR="003F04E7" w:rsidRDefault="00FE7DCA" w:rsidP="00C6160C">
                      <w:pPr>
                        <w:spacing w:line="240" w:lineRule="exact"/>
                        <w:rPr>
                          <w:color w:val="0070C0"/>
                          <w:sz w:val="21"/>
                          <w:szCs w:val="21"/>
                        </w:rPr>
                      </w:pPr>
                      <w:r>
                        <w:rPr>
                          <w:rFonts w:hint="eastAsia"/>
                          <w:color w:val="0070C0"/>
                          <w:sz w:val="21"/>
                          <w:szCs w:val="21"/>
                        </w:rPr>
                        <w:t xml:space="preserve">　</w:t>
                      </w:r>
                      <w:r w:rsidR="00E42E0C">
                        <w:rPr>
                          <w:rFonts w:hint="eastAsia"/>
                          <w:color w:val="0070C0"/>
                          <w:sz w:val="21"/>
                          <w:szCs w:val="21"/>
                        </w:rPr>
                        <w:t>－〔</w:t>
                      </w:r>
                      <w:r w:rsidR="00FC5C48">
                        <w:rPr>
                          <w:rFonts w:hint="eastAsia"/>
                          <w:color w:val="0070C0"/>
                          <w:sz w:val="21"/>
                          <w:szCs w:val="21"/>
                        </w:rPr>
                        <w:t>ガス溶断等、悪臭を発生させる作業を行う場合</w:t>
                      </w:r>
                      <w:r w:rsidR="00E42E0C">
                        <w:rPr>
                          <w:rFonts w:hint="eastAsia"/>
                          <w:color w:val="0070C0"/>
                          <w:sz w:val="21"/>
                          <w:szCs w:val="21"/>
                        </w:rPr>
                        <w:t>〕</w:t>
                      </w:r>
                    </w:p>
                    <w:p w14:paraId="086331C9" w14:textId="6B9D654B" w:rsidR="000A0C7E" w:rsidRDefault="00E42E0C" w:rsidP="00C6160C">
                      <w:pPr>
                        <w:spacing w:line="240" w:lineRule="exact"/>
                        <w:rPr>
                          <w:color w:val="0070C0"/>
                          <w:sz w:val="21"/>
                          <w:szCs w:val="21"/>
                        </w:rPr>
                      </w:pPr>
                      <w:r>
                        <w:rPr>
                          <w:rFonts w:hint="eastAsia"/>
                          <w:color w:val="0070C0"/>
                          <w:sz w:val="21"/>
                          <w:szCs w:val="21"/>
                        </w:rPr>
                        <w:t xml:space="preserve">　　</w:t>
                      </w:r>
                      <w:r w:rsidR="00FC5C48">
                        <w:rPr>
                          <w:rFonts w:hint="eastAsia"/>
                          <w:color w:val="0070C0"/>
                          <w:sz w:val="21"/>
                          <w:szCs w:val="21"/>
                        </w:rPr>
                        <w:t>・　作業時間の</w:t>
                      </w:r>
                      <w:r w:rsidR="00EB0397">
                        <w:rPr>
                          <w:rFonts w:hint="eastAsia"/>
                          <w:color w:val="0070C0"/>
                          <w:sz w:val="21"/>
                          <w:szCs w:val="21"/>
                        </w:rPr>
                        <w:t>定め</w:t>
                      </w:r>
                      <w:r w:rsidR="00FC5C48">
                        <w:rPr>
                          <w:rFonts w:hint="eastAsia"/>
                          <w:color w:val="0070C0"/>
                          <w:sz w:val="21"/>
                          <w:szCs w:val="21"/>
                        </w:rPr>
                        <w:t>、散水等の悪臭の発散の防止の方法を記載。</w:t>
                      </w:r>
                    </w:p>
                    <w:p w14:paraId="1845BA6C" w14:textId="6B338008" w:rsidR="00FC5C48" w:rsidRDefault="00FC5C48" w:rsidP="00FC5C48">
                      <w:pPr>
                        <w:spacing w:line="240" w:lineRule="exact"/>
                        <w:rPr>
                          <w:color w:val="0070C0"/>
                          <w:sz w:val="21"/>
                          <w:szCs w:val="21"/>
                        </w:rPr>
                      </w:pPr>
                      <w:r>
                        <w:rPr>
                          <w:rFonts w:hint="eastAsia"/>
                          <w:color w:val="0070C0"/>
                          <w:sz w:val="21"/>
                          <w:szCs w:val="21"/>
                        </w:rPr>
                        <w:t xml:space="preserve">　－〔騒音・振動を発生させる作業を行う場合〕</w:t>
                      </w:r>
                    </w:p>
                    <w:p w14:paraId="5A235376" w14:textId="597BEA5A" w:rsidR="00FC5C48" w:rsidRPr="00FC5C48" w:rsidRDefault="00FC5C48" w:rsidP="00C6160C">
                      <w:pPr>
                        <w:spacing w:line="240" w:lineRule="exact"/>
                        <w:rPr>
                          <w:color w:val="0070C0"/>
                          <w:sz w:val="21"/>
                          <w:szCs w:val="21"/>
                        </w:rPr>
                      </w:pPr>
                      <w:r>
                        <w:rPr>
                          <w:rFonts w:hint="eastAsia"/>
                          <w:color w:val="0070C0"/>
                          <w:sz w:val="21"/>
                          <w:szCs w:val="21"/>
                        </w:rPr>
                        <w:t xml:space="preserve">　　・　作業時間の</w:t>
                      </w:r>
                      <w:r w:rsidR="00EB0397">
                        <w:rPr>
                          <w:rFonts w:hint="eastAsia"/>
                          <w:color w:val="0070C0"/>
                          <w:sz w:val="21"/>
                          <w:szCs w:val="21"/>
                        </w:rPr>
                        <w:t>定め</w:t>
                      </w:r>
                      <w:r>
                        <w:rPr>
                          <w:rFonts w:hint="eastAsia"/>
                          <w:color w:val="0070C0"/>
                          <w:sz w:val="21"/>
                          <w:szCs w:val="21"/>
                        </w:rPr>
                        <w:t>、作業方法の工夫等の支障発生の防止の方法を記載。</w:t>
                      </w:r>
                    </w:p>
                  </w:txbxContent>
                </v:textbox>
              </v:roundrect>
            </w:pict>
          </mc:Fallback>
        </mc:AlternateContent>
      </w:r>
      <w:r w:rsidR="002C3A52" w:rsidRPr="002C3A52">
        <w:rPr>
          <w:rFonts w:hint="eastAsia"/>
          <w:i/>
          <w:iCs/>
          <w:color w:val="FF0000"/>
        </w:rPr>
        <w:t xml:space="preserve">　　</w:t>
      </w:r>
      <w:r w:rsidR="00480011" w:rsidRPr="002C3A52">
        <w:rPr>
          <w:rFonts w:hint="eastAsia"/>
          <w:i/>
          <w:iCs/>
          <w:color w:val="FF0000"/>
        </w:rPr>
        <w:t xml:space="preserve">　　　</w:t>
      </w:r>
    </w:p>
    <w:p w14:paraId="51C0BABE" w14:textId="20CD8CF6" w:rsidR="00EE6E77" w:rsidRDefault="00EE6E77" w:rsidP="003E2E27">
      <w:pPr>
        <w:rPr>
          <w:i/>
          <w:iCs/>
          <w:color w:val="FF0000"/>
        </w:rPr>
      </w:pPr>
    </w:p>
    <w:p w14:paraId="07F00843" w14:textId="77777777" w:rsidR="000A0C7E" w:rsidRDefault="000A0C7E" w:rsidP="003E2E27">
      <w:pPr>
        <w:rPr>
          <w:i/>
          <w:iCs/>
          <w:color w:val="FF0000"/>
        </w:rPr>
      </w:pPr>
    </w:p>
    <w:p w14:paraId="3B6819C5" w14:textId="58789CF4" w:rsidR="000A0C7E" w:rsidRDefault="000A0C7E" w:rsidP="003E2E27">
      <w:pPr>
        <w:rPr>
          <w:i/>
          <w:iCs/>
          <w:color w:val="FF0000"/>
        </w:rPr>
      </w:pPr>
    </w:p>
    <w:p w14:paraId="6B6F3892" w14:textId="77777777" w:rsidR="000A0C7E" w:rsidRDefault="000A0C7E" w:rsidP="003E2E27">
      <w:pPr>
        <w:rPr>
          <w:i/>
          <w:iCs/>
          <w:color w:val="FF0000"/>
        </w:rPr>
      </w:pPr>
    </w:p>
    <w:p w14:paraId="5ED37F4F" w14:textId="57617A4B" w:rsidR="000A0C7E" w:rsidRDefault="000A0C7E" w:rsidP="003E2E27">
      <w:pPr>
        <w:rPr>
          <w:i/>
          <w:iCs/>
          <w:color w:val="FF0000"/>
        </w:rPr>
      </w:pPr>
    </w:p>
    <w:p w14:paraId="7969AB84" w14:textId="77777777" w:rsidR="000A0C7E" w:rsidRDefault="000A0C7E" w:rsidP="003E2E27">
      <w:pPr>
        <w:rPr>
          <w:i/>
          <w:iCs/>
          <w:color w:val="FF0000"/>
        </w:rPr>
      </w:pPr>
    </w:p>
    <w:p w14:paraId="3BFF2806" w14:textId="0B2FDC4F" w:rsidR="000A0C7E" w:rsidRDefault="000A0C7E" w:rsidP="003E2E27">
      <w:pPr>
        <w:rPr>
          <w:i/>
          <w:iCs/>
          <w:color w:val="FF0000"/>
        </w:rPr>
      </w:pPr>
    </w:p>
    <w:p w14:paraId="4F5C031D" w14:textId="6797221E" w:rsidR="000A0C7E" w:rsidRDefault="000A0C7E" w:rsidP="003E2E27">
      <w:pPr>
        <w:rPr>
          <w:i/>
          <w:iCs/>
          <w:color w:val="FF0000"/>
        </w:rPr>
      </w:pPr>
    </w:p>
    <w:p w14:paraId="4C19A751" w14:textId="76D20126" w:rsidR="00EE6E77" w:rsidRDefault="00EE6E77" w:rsidP="003E2E27">
      <w:pPr>
        <w:rPr>
          <w:i/>
          <w:iCs/>
          <w:color w:val="FF0000"/>
        </w:rPr>
      </w:pPr>
    </w:p>
    <w:p w14:paraId="5BF82573" w14:textId="05AAFFE6" w:rsidR="00216F8D" w:rsidRDefault="00216F8D" w:rsidP="003E2E27">
      <w:pPr>
        <w:rPr>
          <w:i/>
          <w:iCs/>
          <w:color w:val="FF0000"/>
        </w:rPr>
      </w:pPr>
      <w:r w:rsidRPr="002C3A52">
        <w:rPr>
          <w:i/>
          <w:iCs/>
          <w:noProof/>
          <w:color w:val="FF0000"/>
        </w:rPr>
        <mc:AlternateContent>
          <mc:Choice Requires="wps">
            <w:drawing>
              <wp:anchor distT="45720" distB="45720" distL="114300" distR="114300" simplePos="0" relativeHeight="251663360" behindDoc="1" locked="0" layoutInCell="1" allowOverlap="1" wp14:anchorId="68C682FD" wp14:editId="3FA659FB">
                <wp:simplePos x="0" y="0"/>
                <wp:positionH relativeFrom="column">
                  <wp:posOffset>1236345</wp:posOffset>
                </wp:positionH>
                <wp:positionV relativeFrom="paragraph">
                  <wp:posOffset>162370</wp:posOffset>
                </wp:positionV>
                <wp:extent cx="516890" cy="1404620"/>
                <wp:effectExtent l="0" t="127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890" cy="1404620"/>
                        </a:xfrm>
                        <a:prstGeom prst="rect">
                          <a:avLst/>
                        </a:prstGeom>
                        <a:solidFill>
                          <a:srgbClr val="FFFFFF"/>
                        </a:solidFill>
                        <a:ln w="9525">
                          <a:noFill/>
                          <a:miter lim="800000"/>
                          <a:headEnd/>
                          <a:tailEnd/>
                        </a:ln>
                      </wps:spPr>
                      <wps:txbx>
                        <w:txbxContent>
                          <w:p w14:paraId="4AFEEA82" w14:textId="18A9C76B" w:rsidR="001F0A06" w:rsidRPr="001F0A06" w:rsidRDefault="001F0A06">
                            <w:pPr>
                              <w:rPr>
                                <w:color w:val="FF0000"/>
                              </w:rPr>
                            </w:pPr>
                            <w:r w:rsidRPr="001F0A06">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C682FD" id="_x0000_s1038" type="#_x0000_t202" style="position:absolute;left:0;text-align:left;margin-left:97.35pt;margin-top:12.8pt;width:40.7pt;height:110.6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" stroked="f">
                <v:textbox style="mso-fit-shape-to-text:t">
                  <w:txbxContent>
                    <w:p w14:paraId="4AFEEA82" w14:textId="18A9C76B" w:rsidR="001F0A06" w:rsidRPr="001F0A06" w:rsidRDefault="001F0A06">
                      <w:pPr>
                        <w:rPr>
                          <w:color w:val="FF0000"/>
                        </w:rPr>
                      </w:pPr>
                      <w:r w:rsidRPr="001F0A06">
                        <w:rPr>
                          <w:rFonts w:hint="eastAsia"/>
                          <w:color w:val="FF0000"/>
                        </w:rPr>
                        <w:t>……</w:t>
                      </w:r>
                    </w:p>
                  </w:txbxContent>
                </v:textbox>
              </v:shape>
            </w:pict>
          </mc:Fallback>
        </mc:AlternateContent>
      </w:r>
    </w:p>
    <w:p w14:paraId="6DB05F3B" w14:textId="77777777" w:rsidR="00DA5703" w:rsidRPr="002C3A52" w:rsidRDefault="00DA5703" w:rsidP="003E2E27">
      <w:pPr>
        <w:rPr>
          <w:i/>
          <w:iCs/>
          <w:color w:val="FF0000"/>
        </w:rPr>
      </w:pPr>
    </w:p>
    <w:p w14:paraId="72E1E3CC" w14:textId="363BCE23" w:rsidR="005D08CD" w:rsidRPr="002C3A52" w:rsidRDefault="002C3A52" w:rsidP="003E2E27">
      <w:pPr>
        <w:rPr>
          <w:i/>
          <w:iCs/>
          <w:color w:val="FF0000"/>
        </w:rPr>
      </w:pPr>
      <w:r w:rsidRPr="002C3A52">
        <w:rPr>
          <w:rFonts w:hint="eastAsia"/>
          <w:i/>
          <w:iCs/>
          <w:color w:val="FF0000"/>
        </w:rPr>
        <w:t xml:space="preserve">　</w:t>
      </w:r>
      <w:r w:rsidR="005D08CD" w:rsidRPr="002C3A52">
        <w:rPr>
          <w:rFonts w:hint="eastAsia"/>
          <w:i/>
          <w:iCs/>
          <w:color w:val="FF0000"/>
        </w:rPr>
        <w:t xml:space="preserve">　（ⅱ）破砕等の場所</w:t>
      </w:r>
      <w:r w:rsidR="002A5580">
        <w:rPr>
          <w:rFonts w:hint="eastAsia"/>
          <w:i/>
          <w:iCs/>
          <w:color w:val="FF0000"/>
        </w:rPr>
        <w:t>ｂ</w:t>
      </w:r>
    </w:p>
    <w:p w14:paraId="3ADDE957" w14:textId="38158CB0" w:rsidR="001F0A06" w:rsidRPr="002C3A52" w:rsidRDefault="001F0A06" w:rsidP="003E2E27">
      <w:pPr>
        <w:rPr>
          <w:i/>
          <w:iCs/>
          <w:color w:val="FF0000"/>
        </w:rPr>
      </w:pPr>
    </w:p>
    <w:p w14:paraId="4551D749" w14:textId="77777777" w:rsidR="00FE5A32" w:rsidRDefault="00FE5A32" w:rsidP="003E2E27">
      <w:pPr>
        <w:rPr>
          <w:rFonts w:ascii="ＭＳ ゴシック" w:eastAsia="ＭＳ ゴシック" w:hAnsi="ＭＳ ゴシック"/>
        </w:rPr>
      </w:pPr>
    </w:p>
    <w:p w14:paraId="0E3729DC" w14:textId="77777777" w:rsidR="0071241F" w:rsidRDefault="0071241F" w:rsidP="003E2E27">
      <w:pPr>
        <w:rPr>
          <w:rFonts w:ascii="ＭＳ ゴシック" w:eastAsia="ＭＳ ゴシック" w:hAnsi="ＭＳ ゴシック"/>
        </w:rPr>
      </w:pPr>
    </w:p>
    <w:p w14:paraId="66505AE9" w14:textId="694B70E6" w:rsidR="005D08CD" w:rsidRPr="00A006DA" w:rsidRDefault="005D08CD" w:rsidP="003E2E27">
      <w:pPr>
        <w:rPr>
          <w:rFonts w:ascii="ＭＳ ゴシック" w:eastAsia="ＭＳ ゴシック" w:hAnsi="ＭＳ ゴシック"/>
        </w:rPr>
      </w:pPr>
      <w:r w:rsidRPr="00A006DA">
        <w:rPr>
          <w:rFonts w:ascii="ＭＳ ゴシック" w:eastAsia="ＭＳ ゴシック" w:hAnsi="ＭＳ ゴシック" w:hint="eastAsia"/>
        </w:rPr>
        <w:t>（</w:t>
      </w:r>
      <w:r w:rsidR="00972DBC">
        <w:rPr>
          <w:rFonts w:ascii="ＭＳ ゴシック" w:eastAsia="ＭＳ ゴシック" w:hAnsi="ＭＳ ゴシック" w:hint="eastAsia"/>
        </w:rPr>
        <w:t>５</w:t>
      </w:r>
      <w:r w:rsidRPr="00A006DA">
        <w:rPr>
          <w:rFonts w:ascii="ＭＳ ゴシック" w:eastAsia="ＭＳ ゴシック" w:hAnsi="ＭＳ ゴシック" w:hint="eastAsia"/>
        </w:rPr>
        <w:t>）引渡し</w:t>
      </w:r>
      <w:r w:rsidR="00A17BF9" w:rsidRPr="00A006DA">
        <w:rPr>
          <w:rFonts w:ascii="ＭＳ ゴシック" w:eastAsia="ＭＳ ゴシック" w:hAnsi="ＭＳ ゴシック" w:hint="eastAsia"/>
        </w:rPr>
        <w:t>の作業</w:t>
      </w:r>
      <w:r w:rsidR="0042616D">
        <w:rPr>
          <w:rFonts w:ascii="ＭＳ ゴシック" w:eastAsia="ＭＳ ゴシック" w:hAnsi="ＭＳ ゴシック" w:hint="eastAsia"/>
        </w:rPr>
        <w:t>の</w:t>
      </w:r>
      <w:r w:rsidR="00F922D0">
        <w:rPr>
          <w:rFonts w:ascii="ＭＳ ゴシック" w:eastAsia="ＭＳ ゴシック" w:hAnsi="ＭＳ ゴシック" w:hint="eastAsia"/>
        </w:rPr>
        <w:t>方法等</w:t>
      </w:r>
    </w:p>
    <w:p w14:paraId="6DF532AF" w14:textId="4751958E" w:rsidR="002C3A52" w:rsidRDefault="00863DE1" w:rsidP="002C3A52">
      <w:pPr>
        <w:rPr>
          <w:i/>
          <w:iCs/>
          <w:color w:val="FF0000"/>
        </w:rPr>
      </w:pPr>
      <w:r w:rsidRPr="00C93423">
        <w:rPr>
          <w:rFonts w:hint="eastAsia"/>
          <w:i/>
          <w:iCs/>
          <w:color w:val="FF0000"/>
        </w:rPr>
        <w:t xml:space="preserve">　　</w:t>
      </w:r>
      <w:r w:rsidR="002C3A52">
        <w:rPr>
          <w:rFonts w:hint="eastAsia"/>
          <w:i/>
          <w:iCs/>
          <w:color w:val="FF0000"/>
        </w:rPr>
        <w:t>ア　作業手順</w:t>
      </w:r>
    </w:p>
    <w:p w14:paraId="174790BB" w14:textId="460C994E" w:rsidR="002C3A52" w:rsidRPr="000F49B8" w:rsidRDefault="002C3A52" w:rsidP="00F768EA">
      <w:pPr>
        <w:ind w:left="680" w:hangingChars="300" w:hanging="680"/>
        <w:rPr>
          <w:i/>
          <w:iCs/>
          <w:color w:val="FF0000"/>
        </w:rPr>
      </w:pPr>
      <w:r>
        <w:rPr>
          <w:rFonts w:hint="eastAsia"/>
          <w:i/>
          <w:iCs/>
          <w:color w:val="FF0000"/>
        </w:rPr>
        <w:t xml:space="preserve">　　　①</w:t>
      </w:r>
      <w:r w:rsidR="00DE2C93">
        <w:rPr>
          <w:rFonts w:hint="eastAsia"/>
          <w:i/>
          <w:iCs/>
          <w:color w:val="FF0000"/>
        </w:rPr>
        <w:t>所定の保管の場所に移動し、積込みを行う。</w:t>
      </w:r>
    </w:p>
    <w:p w14:paraId="2F881DDE" w14:textId="5955E823" w:rsidR="002C3A52" w:rsidRDefault="002C3A52" w:rsidP="002C3A52">
      <w:pPr>
        <w:ind w:left="680" w:hangingChars="300" w:hanging="680"/>
        <w:rPr>
          <w:i/>
          <w:iCs/>
          <w:color w:val="FF0000"/>
        </w:rPr>
      </w:pPr>
      <w:r>
        <w:rPr>
          <w:rFonts w:hint="eastAsia"/>
          <w:i/>
          <w:iCs/>
          <w:color w:val="FF0000"/>
        </w:rPr>
        <w:t xml:space="preserve">　　　</w:t>
      </w:r>
      <w:r w:rsidR="00DE2C93">
        <w:rPr>
          <w:rFonts w:hint="eastAsia"/>
          <w:i/>
          <w:iCs/>
          <w:color w:val="FF0000"/>
        </w:rPr>
        <w:t>②事業場入口の台貫で重量を計量する。</w:t>
      </w:r>
    </w:p>
    <w:p w14:paraId="13EE8F83" w14:textId="1158A262" w:rsidR="002C3A52" w:rsidRDefault="002C3A52" w:rsidP="002C3A52">
      <w:pPr>
        <w:ind w:left="680" w:hangingChars="300" w:hanging="680"/>
        <w:rPr>
          <w:i/>
          <w:iCs/>
          <w:color w:val="FF0000"/>
        </w:rPr>
      </w:pPr>
      <w:r>
        <w:rPr>
          <w:rFonts w:hint="eastAsia"/>
          <w:i/>
          <w:iCs/>
          <w:color w:val="FF0000"/>
        </w:rPr>
        <w:t xml:space="preserve">　　　</w:t>
      </w:r>
      <w:r w:rsidR="00DE2C93">
        <w:rPr>
          <w:rFonts w:hint="eastAsia"/>
          <w:i/>
          <w:iCs/>
          <w:color w:val="FF0000"/>
        </w:rPr>
        <w:t>③</w:t>
      </w:r>
      <w:r>
        <w:rPr>
          <w:rFonts w:hint="eastAsia"/>
          <w:i/>
          <w:iCs/>
          <w:color w:val="FF0000"/>
        </w:rPr>
        <w:t>取引台帳に、引渡しの都度、取引の内容を記録する。</w:t>
      </w:r>
    </w:p>
    <w:p w14:paraId="42046177" w14:textId="77777777" w:rsidR="002C3A52" w:rsidRPr="000F49B8" w:rsidRDefault="002C3A52" w:rsidP="002C3A52">
      <w:pPr>
        <w:rPr>
          <w:i/>
          <w:iCs/>
          <w:color w:val="FF0000"/>
        </w:rPr>
      </w:pPr>
    </w:p>
    <w:p w14:paraId="3D1BFA02" w14:textId="77777777" w:rsidR="002C3A52" w:rsidRDefault="002C3A52" w:rsidP="002C3A52">
      <w:pPr>
        <w:rPr>
          <w:i/>
          <w:iCs/>
          <w:color w:val="FF0000"/>
        </w:rPr>
      </w:pPr>
      <w:r>
        <w:rPr>
          <w:rFonts w:hint="eastAsia"/>
          <w:i/>
          <w:iCs/>
          <w:color w:val="FF0000"/>
        </w:rPr>
        <w:t xml:space="preserve">　　イ　注意事項</w:t>
      </w:r>
    </w:p>
    <w:p w14:paraId="2079C6A6" w14:textId="55312947" w:rsidR="001542EE" w:rsidRPr="001542EE" w:rsidRDefault="001542EE" w:rsidP="001542EE">
      <w:pPr>
        <w:rPr>
          <w:i/>
          <w:iCs/>
          <w:color w:val="FF0000"/>
        </w:rPr>
      </w:pPr>
      <w:r>
        <w:rPr>
          <w:rFonts w:hint="eastAsia"/>
          <w:i/>
          <w:iCs/>
          <w:color w:val="FF0000"/>
        </w:rPr>
        <w:t xml:space="preserve">　　　　</w:t>
      </w:r>
      <w:r w:rsidR="00967EC4">
        <w:rPr>
          <w:rFonts w:hint="eastAsia"/>
          <w:i/>
          <w:iCs/>
          <w:color w:val="FF0000"/>
        </w:rPr>
        <w:t>引渡し</w:t>
      </w:r>
      <w:r>
        <w:rPr>
          <w:rFonts w:hint="eastAsia"/>
          <w:i/>
          <w:iCs/>
          <w:color w:val="FF0000"/>
        </w:rPr>
        <w:t>の作業に当たっては、以下の点に注意する。</w:t>
      </w:r>
    </w:p>
    <w:p w14:paraId="4D2EEDC9" w14:textId="695A75E8" w:rsidR="00DC7181" w:rsidRDefault="00DC7181" w:rsidP="00DC7181">
      <w:pPr>
        <w:rPr>
          <w:i/>
          <w:iCs/>
          <w:color w:val="FF0000"/>
        </w:rPr>
      </w:pPr>
      <w:r>
        <w:rPr>
          <w:rFonts w:hint="eastAsia"/>
          <w:i/>
          <w:iCs/>
          <w:color w:val="FF0000"/>
        </w:rPr>
        <w:t xml:space="preserve">　　　・　所定の作業時間以外には、引渡し作業は行わない。</w:t>
      </w:r>
    </w:p>
    <w:p w14:paraId="3C689E2A" w14:textId="5E15DC9F" w:rsidR="00B736E6" w:rsidRPr="00972DBC" w:rsidRDefault="00F768EA" w:rsidP="00972DBC">
      <w:pPr>
        <w:ind w:left="907" w:hangingChars="400" w:hanging="907"/>
        <w:rPr>
          <w:i/>
          <w:iCs/>
          <w:color w:val="FF0000"/>
        </w:rPr>
      </w:pPr>
      <w:r>
        <w:rPr>
          <w:rFonts w:hint="eastAsia"/>
          <w:i/>
          <w:iCs/>
          <w:color w:val="FF0000"/>
        </w:rPr>
        <w:t xml:space="preserve">　　　・　引渡</w:t>
      </w:r>
      <w:r w:rsidR="00DC7181">
        <w:rPr>
          <w:rFonts w:hint="eastAsia"/>
          <w:i/>
          <w:iCs/>
          <w:color w:val="FF0000"/>
        </w:rPr>
        <w:t>し</w:t>
      </w:r>
      <w:r>
        <w:rPr>
          <w:rFonts w:hint="eastAsia"/>
          <w:i/>
          <w:iCs/>
          <w:color w:val="FF0000"/>
        </w:rPr>
        <w:t>先も、再生資源の屋外保管を行う事業者である場合は、県条例その他の条例等に基づく</w:t>
      </w:r>
      <w:r w:rsidR="00FC038B">
        <w:rPr>
          <w:rFonts w:hint="eastAsia"/>
          <w:i/>
          <w:iCs/>
          <w:color w:val="FF0000"/>
        </w:rPr>
        <w:t>許認可等を有する</w:t>
      </w:r>
      <w:r>
        <w:rPr>
          <w:rFonts w:hint="eastAsia"/>
          <w:i/>
          <w:iCs/>
          <w:color w:val="FF0000"/>
        </w:rPr>
        <w:t>事業者であることを確認</w:t>
      </w:r>
      <w:r w:rsidR="00DC7181">
        <w:rPr>
          <w:rFonts w:hint="eastAsia"/>
          <w:i/>
          <w:iCs/>
          <w:color w:val="FF0000"/>
        </w:rPr>
        <w:t>して、取引を行う</w:t>
      </w:r>
      <w:r>
        <w:rPr>
          <w:rFonts w:hint="eastAsia"/>
          <w:i/>
          <w:iCs/>
          <w:color w:val="FF0000"/>
        </w:rPr>
        <w:t>。</w:t>
      </w:r>
      <w:r w:rsidR="00B736E6">
        <w:br w:type="page"/>
      </w:r>
    </w:p>
    <w:p w14:paraId="1D281C6F" w14:textId="30439CD4" w:rsidR="005D08CD" w:rsidRPr="0020576A" w:rsidRDefault="005D08CD" w:rsidP="003E2E27">
      <w:pPr>
        <w:rPr>
          <w:rFonts w:ascii="ＭＳ ゴシック" w:eastAsia="ＭＳ ゴシック" w:hAnsi="ＭＳ ゴシック"/>
        </w:rPr>
      </w:pPr>
      <w:r w:rsidRPr="0020576A">
        <w:rPr>
          <w:rFonts w:ascii="ＭＳ ゴシック" w:eastAsia="ＭＳ ゴシック" w:hAnsi="ＭＳ ゴシック" w:hint="eastAsia"/>
        </w:rPr>
        <w:lastRenderedPageBreak/>
        <w:t xml:space="preserve">２　</w:t>
      </w:r>
      <w:r w:rsidR="004D09D4" w:rsidRPr="0020576A">
        <w:rPr>
          <w:rFonts w:ascii="ＭＳ ゴシック" w:eastAsia="ＭＳ ゴシック" w:hAnsi="ＭＳ ゴシック" w:hint="eastAsia"/>
        </w:rPr>
        <w:t>特定再生資源屋外保管</w:t>
      </w:r>
      <w:r w:rsidRPr="0020576A">
        <w:rPr>
          <w:rFonts w:ascii="ＭＳ ゴシック" w:eastAsia="ＭＳ ゴシック" w:hAnsi="ＭＳ ゴシック" w:hint="eastAsia"/>
        </w:rPr>
        <w:t>事業場の維持</w:t>
      </w:r>
      <w:r w:rsidR="00B8723A">
        <w:rPr>
          <w:rFonts w:ascii="ＭＳ ゴシック" w:eastAsia="ＭＳ ゴシック" w:hAnsi="ＭＳ ゴシック" w:hint="eastAsia"/>
        </w:rPr>
        <w:t>に関する計画</w:t>
      </w:r>
    </w:p>
    <w:p w14:paraId="627E1B39" w14:textId="3C914E10" w:rsidR="005D08CD" w:rsidRPr="00A006DA" w:rsidRDefault="005D08CD" w:rsidP="003E2E27">
      <w:pPr>
        <w:rPr>
          <w:rFonts w:ascii="ＭＳ ゴシック" w:eastAsia="ＭＳ ゴシック" w:hAnsi="ＭＳ ゴシック"/>
        </w:rPr>
      </w:pPr>
      <w:r w:rsidRPr="00A006DA">
        <w:rPr>
          <w:rFonts w:ascii="ＭＳ ゴシック" w:eastAsia="ＭＳ ゴシック" w:hAnsi="ＭＳ ゴシック" w:hint="eastAsia"/>
        </w:rPr>
        <w:t>（１）</w:t>
      </w:r>
      <w:r w:rsidR="001861E8">
        <w:rPr>
          <w:rFonts w:ascii="ＭＳ ゴシック" w:eastAsia="ＭＳ ゴシック" w:hAnsi="ＭＳ ゴシック" w:hint="eastAsia"/>
        </w:rPr>
        <w:t>維持管理</w:t>
      </w:r>
      <w:r w:rsidR="007173C1">
        <w:rPr>
          <w:rFonts w:ascii="ＭＳ ゴシック" w:eastAsia="ＭＳ ゴシック" w:hAnsi="ＭＳ ゴシック" w:hint="eastAsia"/>
        </w:rPr>
        <w:t>計画</w:t>
      </w:r>
    </w:p>
    <w:tbl>
      <w:tblPr>
        <w:tblStyle w:val="a7"/>
        <w:tblW w:w="0" w:type="auto"/>
        <w:tblInd w:w="680" w:type="dxa"/>
        <w:tblCellMar>
          <w:top w:w="28" w:type="dxa"/>
          <w:left w:w="57" w:type="dxa"/>
          <w:bottom w:w="28" w:type="dxa"/>
          <w:right w:w="57" w:type="dxa"/>
        </w:tblCellMar>
        <w:tblLook w:val="04A0" w:firstRow="1" w:lastRow="0" w:firstColumn="1" w:lastColumn="0" w:noHBand="0" w:noVBand="1"/>
      </w:tblPr>
      <w:tblGrid>
        <w:gridCol w:w="1442"/>
        <w:gridCol w:w="2268"/>
        <w:gridCol w:w="1984"/>
        <w:gridCol w:w="2686"/>
      </w:tblGrid>
      <w:tr w:rsidR="00BE1443" w14:paraId="58BDD3DB" w14:textId="77777777" w:rsidTr="000A5B7E">
        <w:tc>
          <w:tcPr>
            <w:tcW w:w="1442" w:type="dxa"/>
            <w:vAlign w:val="center"/>
          </w:tcPr>
          <w:p w14:paraId="35CD6F37" w14:textId="5D8F5F15" w:rsidR="00BE1443" w:rsidRPr="000A5B7E" w:rsidRDefault="00BE1443" w:rsidP="00BE1443">
            <w:pPr>
              <w:jc w:val="center"/>
              <w:rPr>
                <w:i/>
                <w:iCs/>
                <w:color w:val="FF0000"/>
                <w:sz w:val="21"/>
                <w:szCs w:val="21"/>
              </w:rPr>
            </w:pPr>
          </w:p>
        </w:tc>
        <w:tc>
          <w:tcPr>
            <w:tcW w:w="2268" w:type="dxa"/>
            <w:vAlign w:val="center"/>
          </w:tcPr>
          <w:p w14:paraId="253053F8" w14:textId="285E2361" w:rsidR="00BE1443" w:rsidRPr="000A5B7E" w:rsidRDefault="00BE1443" w:rsidP="00BE1443">
            <w:pPr>
              <w:jc w:val="center"/>
              <w:rPr>
                <w:i/>
                <w:iCs/>
                <w:color w:val="FF0000"/>
                <w:sz w:val="21"/>
                <w:szCs w:val="21"/>
              </w:rPr>
            </w:pPr>
            <w:r w:rsidRPr="000A5B7E">
              <w:rPr>
                <w:rFonts w:hint="eastAsia"/>
                <w:i/>
                <w:iCs/>
                <w:color w:val="FF0000"/>
                <w:sz w:val="21"/>
                <w:szCs w:val="21"/>
              </w:rPr>
              <w:t>点検箇所</w:t>
            </w:r>
            <w:r w:rsidR="001861E8" w:rsidRPr="000A5B7E">
              <w:rPr>
                <w:rFonts w:hint="eastAsia"/>
                <w:i/>
                <w:iCs/>
                <w:color w:val="FF0000"/>
                <w:sz w:val="21"/>
                <w:szCs w:val="21"/>
              </w:rPr>
              <w:t>・ポイント</w:t>
            </w:r>
          </w:p>
        </w:tc>
        <w:tc>
          <w:tcPr>
            <w:tcW w:w="1984" w:type="dxa"/>
            <w:vAlign w:val="center"/>
          </w:tcPr>
          <w:p w14:paraId="4A121368" w14:textId="54411D37" w:rsidR="00BE1443" w:rsidRPr="000A5B7E" w:rsidRDefault="00BE1443" w:rsidP="00BE1443">
            <w:pPr>
              <w:jc w:val="center"/>
              <w:rPr>
                <w:i/>
                <w:iCs/>
                <w:color w:val="FF0000"/>
                <w:sz w:val="21"/>
                <w:szCs w:val="21"/>
              </w:rPr>
            </w:pPr>
            <w:r w:rsidRPr="000A5B7E">
              <w:rPr>
                <w:rFonts w:hint="eastAsia"/>
                <w:i/>
                <w:iCs/>
                <w:color w:val="FF0000"/>
                <w:sz w:val="21"/>
                <w:szCs w:val="21"/>
              </w:rPr>
              <w:t>点検時期</w:t>
            </w:r>
            <w:r w:rsidR="00DE1E31" w:rsidRPr="000A5B7E">
              <w:rPr>
                <w:rFonts w:hint="eastAsia"/>
                <w:i/>
                <w:iCs/>
                <w:color w:val="FF0000"/>
                <w:sz w:val="21"/>
                <w:szCs w:val="21"/>
              </w:rPr>
              <w:t>（頻度）</w:t>
            </w:r>
          </w:p>
        </w:tc>
        <w:tc>
          <w:tcPr>
            <w:tcW w:w="2686" w:type="dxa"/>
            <w:vAlign w:val="center"/>
          </w:tcPr>
          <w:p w14:paraId="327F4D1B" w14:textId="0599CCDC" w:rsidR="00BE1443" w:rsidRPr="000A5B7E" w:rsidRDefault="001861E8" w:rsidP="00BE1443">
            <w:pPr>
              <w:jc w:val="center"/>
              <w:rPr>
                <w:i/>
                <w:iCs/>
                <w:color w:val="FF0000"/>
                <w:sz w:val="21"/>
                <w:szCs w:val="21"/>
              </w:rPr>
            </w:pPr>
            <w:r w:rsidRPr="000A5B7E">
              <w:rPr>
                <w:rFonts w:hint="eastAsia"/>
                <w:i/>
                <w:iCs/>
                <w:color w:val="FF0000"/>
                <w:sz w:val="21"/>
                <w:szCs w:val="21"/>
              </w:rPr>
              <w:t>維持管理の</w:t>
            </w:r>
            <w:r w:rsidR="00BE1443" w:rsidRPr="000A5B7E">
              <w:rPr>
                <w:rFonts w:hint="eastAsia"/>
                <w:i/>
                <w:iCs/>
                <w:color w:val="FF0000"/>
                <w:sz w:val="21"/>
                <w:szCs w:val="21"/>
              </w:rPr>
              <w:t>方法</w:t>
            </w:r>
          </w:p>
        </w:tc>
      </w:tr>
      <w:tr w:rsidR="00BE1443" w14:paraId="35F35A28" w14:textId="77777777" w:rsidTr="000A5B7E">
        <w:tc>
          <w:tcPr>
            <w:tcW w:w="1442" w:type="dxa"/>
            <w:vAlign w:val="center"/>
          </w:tcPr>
          <w:p w14:paraId="05756A9A" w14:textId="13E3C4D3" w:rsidR="00BE1443" w:rsidRPr="000A5B7E" w:rsidRDefault="00BE1443" w:rsidP="003E2E27">
            <w:pPr>
              <w:rPr>
                <w:i/>
                <w:iCs/>
                <w:color w:val="FF0000"/>
                <w:sz w:val="21"/>
                <w:szCs w:val="21"/>
              </w:rPr>
            </w:pPr>
            <w:r w:rsidRPr="000A5B7E">
              <w:rPr>
                <w:rFonts w:hint="eastAsia"/>
                <w:i/>
                <w:iCs/>
                <w:color w:val="FF0000"/>
                <w:sz w:val="21"/>
                <w:szCs w:val="21"/>
              </w:rPr>
              <w:t>囲い</w:t>
            </w:r>
          </w:p>
        </w:tc>
        <w:tc>
          <w:tcPr>
            <w:tcW w:w="2268" w:type="dxa"/>
            <w:vAlign w:val="center"/>
          </w:tcPr>
          <w:p w14:paraId="04875AF5" w14:textId="21BA8EB6" w:rsidR="00BE1443" w:rsidRPr="000A5B7E" w:rsidRDefault="00DE1E31" w:rsidP="003E2E27">
            <w:pPr>
              <w:rPr>
                <w:i/>
                <w:iCs/>
                <w:color w:val="FF0000"/>
                <w:sz w:val="21"/>
                <w:szCs w:val="21"/>
              </w:rPr>
            </w:pPr>
            <w:r w:rsidRPr="000A5B7E">
              <w:rPr>
                <w:rFonts w:hint="eastAsia"/>
                <w:i/>
                <w:iCs/>
                <w:color w:val="FF0000"/>
                <w:sz w:val="21"/>
                <w:szCs w:val="21"/>
              </w:rPr>
              <w:t>①</w:t>
            </w:r>
            <w:r w:rsidR="00BE1443" w:rsidRPr="000A5B7E">
              <w:rPr>
                <w:rFonts w:hint="eastAsia"/>
                <w:i/>
                <w:iCs/>
                <w:color w:val="FF0000"/>
                <w:sz w:val="21"/>
                <w:szCs w:val="21"/>
              </w:rPr>
              <w:t>変形又は破損</w:t>
            </w:r>
          </w:p>
        </w:tc>
        <w:tc>
          <w:tcPr>
            <w:tcW w:w="1984" w:type="dxa"/>
            <w:vAlign w:val="center"/>
          </w:tcPr>
          <w:p w14:paraId="14962F62" w14:textId="77777777" w:rsidR="000A5B7E" w:rsidRDefault="003F5153" w:rsidP="003E2E27">
            <w:pPr>
              <w:rPr>
                <w:i/>
                <w:iCs/>
                <w:color w:val="FF0000"/>
                <w:sz w:val="21"/>
                <w:szCs w:val="21"/>
              </w:rPr>
            </w:pPr>
            <w:r w:rsidRPr="000A5B7E">
              <w:rPr>
                <w:rFonts w:hint="eastAsia"/>
                <w:i/>
                <w:iCs/>
                <w:color w:val="FF0000"/>
                <w:sz w:val="21"/>
                <w:szCs w:val="21"/>
              </w:rPr>
              <w:t>毎日</w:t>
            </w:r>
          </w:p>
          <w:p w14:paraId="57B927A5" w14:textId="16613CCD" w:rsidR="00BE1443" w:rsidRPr="000A5B7E" w:rsidRDefault="000A5B7E" w:rsidP="003E2E27">
            <w:pPr>
              <w:rPr>
                <w:i/>
                <w:iCs/>
                <w:color w:val="FF0000"/>
                <w:sz w:val="21"/>
                <w:szCs w:val="21"/>
              </w:rPr>
            </w:pPr>
            <w:r>
              <w:rPr>
                <w:rFonts w:hint="eastAsia"/>
                <w:i/>
                <w:iCs/>
                <w:color w:val="FF0000"/>
                <w:sz w:val="21"/>
                <w:szCs w:val="21"/>
              </w:rPr>
              <w:t>（</w:t>
            </w:r>
            <w:r w:rsidRPr="000A5B7E">
              <w:rPr>
                <w:rFonts w:hint="eastAsia"/>
                <w:i/>
                <w:iCs/>
                <w:color w:val="FF0000"/>
                <w:sz w:val="21"/>
                <w:szCs w:val="21"/>
              </w:rPr>
              <w:t>始業時</w:t>
            </w:r>
            <w:r>
              <w:rPr>
                <w:rFonts w:hint="eastAsia"/>
                <w:i/>
                <w:iCs/>
                <w:color w:val="FF0000"/>
                <w:sz w:val="21"/>
                <w:szCs w:val="21"/>
              </w:rPr>
              <w:t>・</w:t>
            </w:r>
            <w:r w:rsidRPr="000A5B7E">
              <w:rPr>
                <w:rFonts w:hint="eastAsia"/>
                <w:i/>
                <w:iCs/>
                <w:color w:val="FF0000"/>
                <w:sz w:val="21"/>
                <w:szCs w:val="21"/>
              </w:rPr>
              <w:t>終業時</w:t>
            </w:r>
            <w:r>
              <w:rPr>
                <w:rFonts w:hint="eastAsia"/>
                <w:i/>
                <w:iCs/>
                <w:color w:val="FF0000"/>
                <w:sz w:val="21"/>
                <w:szCs w:val="21"/>
              </w:rPr>
              <w:t>）</w:t>
            </w:r>
          </w:p>
        </w:tc>
        <w:tc>
          <w:tcPr>
            <w:tcW w:w="2686" w:type="dxa"/>
            <w:vAlign w:val="center"/>
          </w:tcPr>
          <w:p w14:paraId="4EB24032" w14:textId="692A1355" w:rsidR="00431911" w:rsidRPr="000A5B7E" w:rsidRDefault="00DE1E31" w:rsidP="003E2E27">
            <w:pPr>
              <w:rPr>
                <w:i/>
                <w:iCs/>
                <w:color w:val="FF0000"/>
                <w:sz w:val="21"/>
                <w:szCs w:val="21"/>
              </w:rPr>
            </w:pPr>
            <w:r w:rsidRPr="000A5B7E">
              <w:rPr>
                <w:rFonts w:hint="eastAsia"/>
                <w:i/>
                <w:iCs/>
                <w:color w:val="FF0000"/>
                <w:sz w:val="21"/>
                <w:szCs w:val="21"/>
              </w:rPr>
              <w:t>①</w:t>
            </w:r>
            <w:r w:rsidR="005356B2" w:rsidRPr="000A5B7E">
              <w:rPr>
                <w:rFonts w:hint="eastAsia"/>
                <w:i/>
                <w:iCs/>
                <w:color w:val="FF0000"/>
                <w:sz w:val="21"/>
                <w:szCs w:val="21"/>
              </w:rPr>
              <w:t>補修（</w:t>
            </w:r>
            <w:r w:rsidR="00DB4F28">
              <w:rPr>
                <w:rFonts w:hint="eastAsia"/>
                <w:i/>
                <w:iCs/>
                <w:color w:val="FF0000"/>
                <w:sz w:val="21"/>
                <w:szCs w:val="21"/>
              </w:rPr>
              <w:t>→</w:t>
            </w:r>
            <w:r w:rsidR="005356B2" w:rsidRPr="000A5B7E">
              <w:rPr>
                <w:rFonts w:hint="eastAsia"/>
                <w:i/>
                <w:iCs/>
                <w:color w:val="FF0000"/>
                <w:sz w:val="21"/>
                <w:szCs w:val="21"/>
              </w:rPr>
              <w:t>補強工事</w:t>
            </w:r>
            <w:r w:rsidR="005356B2">
              <w:rPr>
                <w:rFonts w:hint="eastAsia"/>
                <w:i/>
                <w:iCs/>
                <w:color w:val="FF0000"/>
                <w:sz w:val="21"/>
                <w:szCs w:val="21"/>
              </w:rPr>
              <w:t>等</w:t>
            </w:r>
            <w:r w:rsidR="005356B2" w:rsidRPr="000A5B7E">
              <w:rPr>
                <w:rFonts w:hint="eastAsia"/>
                <w:i/>
                <w:iCs/>
                <w:color w:val="FF0000"/>
                <w:sz w:val="21"/>
                <w:szCs w:val="21"/>
              </w:rPr>
              <w:t>）</w:t>
            </w:r>
          </w:p>
          <w:p w14:paraId="7532B915" w14:textId="0C6C70F0" w:rsidR="00DE1E31" w:rsidRPr="000A5B7E" w:rsidRDefault="00431911" w:rsidP="003E2E27">
            <w:pPr>
              <w:rPr>
                <w:i/>
                <w:iCs/>
                <w:color w:val="FF0000"/>
                <w:sz w:val="21"/>
                <w:szCs w:val="21"/>
              </w:rPr>
            </w:pPr>
            <w:r w:rsidRPr="000A5B7E">
              <w:rPr>
                <w:rFonts w:hint="eastAsia"/>
                <w:i/>
                <w:iCs/>
                <w:color w:val="FF0000"/>
                <w:sz w:val="21"/>
                <w:szCs w:val="21"/>
              </w:rPr>
              <w:t xml:space="preserve">　</w:t>
            </w:r>
            <w:r w:rsidR="005356B2" w:rsidRPr="000A5B7E">
              <w:rPr>
                <w:rFonts w:hint="eastAsia"/>
                <w:i/>
                <w:iCs/>
                <w:color w:val="FF0000"/>
                <w:sz w:val="21"/>
                <w:szCs w:val="21"/>
              </w:rPr>
              <w:t>保管物の移動</w:t>
            </w:r>
          </w:p>
        </w:tc>
      </w:tr>
      <w:tr w:rsidR="00BE1443" w14:paraId="59CACCC6" w14:textId="77777777" w:rsidTr="000A5B7E">
        <w:tc>
          <w:tcPr>
            <w:tcW w:w="1442" w:type="dxa"/>
            <w:vAlign w:val="center"/>
          </w:tcPr>
          <w:p w14:paraId="53D6905D" w14:textId="1CDE72A8" w:rsidR="00BE1443" w:rsidRPr="000A5B7E" w:rsidRDefault="00BE1443" w:rsidP="003E2E27">
            <w:pPr>
              <w:rPr>
                <w:i/>
                <w:iCs/>
                <w:color w:val="FF0000"/>
                <w:sz w:val="21"/>
                <w:szCs w:val="21"/>
              </w:rPr>
            </w:pPr>
            <w:r w:rsidRPr="000A5B7E">
              <w:rPr>
                <w:rFonts w:hint="eastAsia"/>
                <w:i/>
                <w:iCs/>
                <w:color w:val="FF0000"/>
                <w:sz w:val="21"/>
                <w:szCs w:val="21"/>
              </w:rPr>
              <w:t>底面舗装</w:t>
            </w:r>
          </w:p>
        </w:tc>
        <w:tc>
          <w:tcPr>
            <w:tcW w:w="2268" w:type="dxa"/>
            <w:vAlign w:val="center"/>
          </w:tcPr>
          <w:p w14:paraId="6A8DCC88" w14:textId="52CDE767" w:rsidR="00BE1443" w:rsidRPr="000A5B7E" w:rsidRDefault="00DE1E31" w:rsidP="003E2E27">
            <w:pPr>
              <w:rPr>
                <w:i/>
                <w:iCs/>
                <w:color w:val="FF0000"/>
                <w:sz w:val="21"/>
                <w:szCs w:val="21"/>
              </w:rPr>
            </w:pPr>
            <w:r w:rsidRPr="000A5B7E">
              <w:rPr>
                <w:rFonts w:hint="eastAsia"/>
                <w:i/>
                <w:iCs/>
                <w:color w:val="FF0000"/>
                <w:sz w:val="21"/>
                <w:szCs w:val="21"/>
              </w:rPr>
              <w:t>①ひび割れ</w:t>
            </w:r>
          </w:p>
          <w:p w14:paraId="336EA26A" w14:textId="20076E41" w:rsidR="00DE1E31" w:rsidRPr="000A5B7E" w:rsidRDefault="00DE1E31" w:rsidP="003E2E27">
            <w:pPr>
              <w:rPr>
                <w:i/>
                <w:iCs/>
                <w:color w:val="FF0000"/>
                <w:sz w:val="21"/>
                <w:szCs w:val="21"/>
              </w:rPr>
            </w:pPr>
            <w:r w:rsidRPr="000A5B7E">
              <w:rPr>
                <w:rFonts w:hint="eastAsia"/>
                <w:i/>
                <w:iCs/>
                <w:color w:val="FF0000"/>
                <w:sz w:val="21"/>
                <w:szCs w:val="21"/>
              </w:rPr>
              <w:t>②鋼板の隙間</w:t>
            </w:r>
          </w:p>
          <w:p w14:paraId="696D25D6" w14:textId="581D7A32" w:rsidR="00DE1E31" w:rsidRPr="000A5B7E" w:rsidRDefault="00DE1E31" w:rsidP="003E2E27">
            <w:pPr>
              <w:rPr>
                <w:i/>
                <w:iCs/>
                <w:color w:val="FF0000"/>
                <w:sz w:val="21"/>
                <w:szCs w:val="21"/>
              </w:rPr>
            </w:pPr>
            <w:r w:rsidRPr="000A5B7E">
              <w:rPr>
                <w:rFonts w:hint="eastAsia"/>
                <w:i/>
                <w:iCs/>
                <w:color w:val="FF0000"/>
                <w:sz w:val="21"/>
                <w:szCs w:val="21"/>
              </w:rPr>
              <w:t>③油膜</w:t>
            </w:r>
          </w:p>
        </w:tc>
        <w:tc>
          <w:tcPr>
            <w:tcW w:w="1984" w:type="dxa"/>
            <w:vAlign w:val="center"/>
          </w:tcPr>
          <w:p w14:paraId="6F0E5795" w14:textId="58288DCE" w:rsidR="00BE1443" w:rsidRDefault="00A12CE3" w:rsidP="003E2E27">
            <w:pPr>
              <w:rPr>
                <w:i/>
                <w:iCs/>
                <w:color w:val="FF0000"/>
                <w:sz w:val="21"/>
                <w:szCs w:val="21"/>
              </w:rPr>
            </w:pPr>
            <w:r w:rsidRPr="000A5B7E">
              <w:rPr>
                <w:rFonts w:hint="eastAsia"/>
                <w:i/>
                <w:iCs/>
                <w:color w:val="FF0000"/>
                <w:sz w:val="21"/>
                <w:szCs w:val="21"/>
              </w:rPr>
              <w:t>①②</w:t>
            </w:r>
            <w:r w:rsidR="003F5153" w:rsidRPr="000A5B7E">
              <w:rPr>
                <w:rFonts w:hint="eastAsia"/>
                <w:i/>
                <w:iCs/>
                <w:color w:val="FF0000"/>
                <w:sz w:val="21"/>
                <w:szCs w:val="21"/>
              </w:rPr>
              <w:t>毎日</w:t>
            </w:r>
          </w:p>
          <w:p w14:paraId="55CC030A" w14:textId="0E9D7E7D" w:rsidR="000A5B7E" w:rsidRPr="000A5B7E" w:rsidRDefault="000A5B7E" w:rsidP="003E2E27">
            <w:pPr>
              <w:rPr>
                <w:i/>
                <w:iCs/>
                <w:color w:val="FF0000"/>
                <w:sz w:val="21"/>
                <w:szCs w:val="21"/>
              </w:rPr>
            </w:pPr>
            <w:r>
              <w:rPr>
                <w:rFonts w:hint="eastAsia"/>
                <w:i/>
                <w:iCs/>
                <w:color w:val="FF0000"/>
                <w:sz w:val="21"/>
                <w:szCs w:val="21"/>
              </w:rPr>
              <w:t>（</w:t>
            </w:r>
            <w:r w:rsidRPr="000A5B7E">
              <w:rPr>
                <w:rFonts w:hint="eastAsia"/>
                <w:i/>
                <w:iCs/>
                <w:color w:val="FF0000"/>
                <w:sz w:val="21"/>
                <w:szCs w:val="21"/>
              </w:rPr>
              <w:t>始業時</w:t>
            </w:r>
            <w:r>
              <w:rPr>
                <w:rFonts w:hint="eastAsia"/>
                <w:i/>
                <w:iCs/>
                <w:color w:val="FF0000"/>
                <w:sz w:val="21"/>
                <w:szCs w:val="21"/>
              </w:rPr>
              <w:t>・</w:t>
            </w:r>
            <w:r w:rsidRPr="000A5B7E">
              <w:rPr>
                <w:rFonts w:hint="eastAsia"/>
                <w:i/>
                <w:iCs/>
                <w:color w:val="FF0000"/>
                <w:sz w:val="21"/>
                <w:szCs w:val="21"/>
              </w:rPr>
              <w:t>終業時</w:t>
            </w:r>
            <w:r>
              <w:rPr>
                <w:rFonts w:hint="eastAsia"/>
                <w:i/>
                <w:iCs/>
                <w:color w:val="FF0000"/>
                <w:sz w:val="21"/>
                <w:szCs w:val="21"/>
              </w:rPr>
              <w:t>）</w:t>
            </w:r>
          </w:p>
          <w:p w14:paraId="1B516BB8" w14:textId="4ED5205B" w:rsidR="00A12CE3" w:rsidRPr="000A5B7E" w:rsidRDefault="00A12CE3" w:rsidP="003E2E27">
            <w:pPr>
              <w:rPr>
                <w:i/>
                <w:iCs/>
                <w:color w:val="FF0000"/>
                <w:sz w:val="21"/>
                <w:szCs w:val="21"/>
              </w:rPr>
            </w:pPr>
            <w:r w:rsidRPr="000A5B7E">
              <w:rPr>
                <w:rFonts w:hint="eastAsia"/>
                <w:i/>
                <w:iCs/>
                <w:color w:val="FF0000"/>
                <w:sz w:val="21"/>
                <w:szCs w:val="21"/>
              </w:rPr>
              <w:t>③随時</w:t>
            </w:r>
          </w:p>
        </w:tc>
        <w:tc>
          <w:tcPr>
            <w:tcW w:w="2686" w:type="dxa"/>
            <w:vAlign w:val="center"/>
          </w:tcPr>
          <w:p w14:paraId="02E4AA9F" w14:textId="05E7C927" w:rsidR="00DE1E31" w:rsidRPr="000A5B7E" w:rsidRDefault="00DE1E31" w:rsidP="003E2E27">
            <w:pPr>
              <w:rPr>
                <w:i/>
                <w:iCs/>
                <w:color w:val="FF0000"/>
                <w:sz w:val="21"/>
                <w:szCs w:val="21"/>
              </w:rPr>
            </w:pPr>
            <w:r w:rsidRPr="000A5B7E">
              <w:rPr>
                <w:rFonts w:hint="eastAsia"/>
                <w:i/>
                <w:iCs/>
                <w:color w:val="FF0000"/>
                <w:sz w:val="21"/>
                <w:szCs w:val="21"/>
              </w:rPr>
              <w:t>①</w:t>
            </w:r>
            <w:r w:rsidR="00B21EFB">
              <w:rPr>
                <w:rFonts w:hint="eastAsia"/>
                <w:i/>
                <w:iCs/>
                <w:color w:val="FF0000"/>
                <w:sz w:val="21"/>
                <w:szCs w:val="21"/>
              </w:rPr>
              <w:t>②</w:t>
            </w:r>
            <w:r w:rsidR="006D565C" w:rsidRPr="000A5B7E">
              <w:rPr>
                <w:rFonts w:hint="eastAsia"/>
                <w:i/>
                <w:iCs/>
                <w:color w:val="FF0000"/>
                <w:sz w:val="21"/>
                <w:szCs w:val="21"/>
              </w:rPr>
              <w:t>補修</w:t>
            </w:r>
          </w:p>
          <w:p w14:paraId="1D9E37AE" w14:textId="190F0FDE" w:rsidR="00DE1E31" w:rsidRPr="000A5B7E" w:rsidRDefault="00DE1E31" w:rsidP="003E2E27">
            <w:pPr>
              <w:rPr>
                <w:i/>
                <w:iCs/>
                <w:color w:val="FF0000"/>
                <w:sz w:val="21"/>
                <w:szCs w:val="21"/>
              </w:rPr>
            </w:pPr>
            <w:r w:rsidRPr="000A5B7E">
              <w:rPr>
                <w:rFonts w:hint="eastAsia"/>
                <w:i/>
                <w:iCs/>
                <w:color w:val="FF0000"/>
                <w:sz w:val="21"/>
                <w:szCs w:val="21"/>
              </w:rPr>
              <w:t>③油膜の拭取り</w:t>
            </w:r>
          </w:p>
        </w:tc>
      </w:tr>
      <w:tr w:rsidR="00BE1443" w14:paraId="150D3319" w14:textId="77777777" w:rsidTr="000A5B7E">
        <w:tc>
          <w:tcPr>
            <w:tcW w:w="1442" w:type="dxa"/>
            <w:vAlign w:val="center"/>
          </w:tcPr>
          <w:p w14:paraId="541EBB78" w14:textId="3E8EC714" w:rsidR="00BE1443" w:rsidRPr="000A5B7E" w:rsidRDefault="00BE1443" w:rsidP="003E2E27">
            <w:pPr>
              <w:rPr>
                <w:i/>
                <w:iCs/>
                <w:color w:val="FF0000"/>
                <w:sz w:val="21"/>
                <w:szCs w:val="21"/>
              </w:rPr>
            </w:pPr>
            <w:r w:rsidRPr="000A5B7E">
              <w:rPr>
                <w:rFonts w:hint="eastAsia"/>
                <w:i/>
                <w:iCs/>
                <w:color w:val="FF0000"/>
                <w:sz w:val="21"/>
                <w:szCs w:val="21"/>
              </w:rPr>
              <w:t>油水分離装置</w:t>
            </w:r>
          </w:p>
        </w:tc>
        <w:tc>
          <w:tcPr>
            <w:tcW w:w="2268" w:type="dxa"/>
            <w:vAlign w:val="center"/>
          </w:tcPr>
          <w:p w14:paraId="1858AE59" w14:textId="6CA2FCB2" w:rsidR="00DE1E31" w:rsidRPr="000A5B7E" w:rsidRDefault="00FD5F7C" w:rsidP="003E2E27">
            <w:pPr>
              <w:rPr>
                <w:i/>
                <w:iCs/>
                <w:color w:val="FF0000"/>
                <w:sz w:val="21"/>
                <w:szCs w:val="21"/>
              </w:rPr>
            </w:pPr>
            <w:r w:rsidRPr="000A5B7E">
              <w:rPr>
                <w:rFonts w:hint="eastAsia"/>
                <w:i/>
                <w:iCs/>
                <w:color w:val="FF0000"/>
                <w:sz w:val="21"/>
                <w:szCs w:val="21"/>
              </w:rPr>
              <w:t>①槽内の油</w:t>
            </w:r>
          </w:p>
          <w:p w14:paraId="3826D4D6" w14:textId="2E10A99C" w:rsidR="00DE1E31" w:rsidRPr="000A5B7E" w:rsidRDefault="00DE1E31" w:rsidP="003E2E27">
            <w:pPr>
              <w:rPr>
                <w:i/>
                <w:iCs/>
                <w:color w:val="FF0000"/>
                <w:sz w:val="21"/>
                <w:szCs w:val="21"/>
              </w:rPr>
            </w:pPr>
            <w:r w:rsidRPr="000A5B7E">
              <w:rPr>
                <w:rFonts w:hint="eastAsia"/>
                <w:i/>
                <w:iCs/>
                <w:color w:val="FF0000"/>
                <w:sz w:val="21"/>
                <w:szCs w:val="21"/>
              </w:rPr>
              <w:t>②</w:t>
            </w:r>
            <w:r w:rsidR="00FD5F7C" w:rsidRPr="000A5B7E">
              <w:rPr>
                <w:rFonts w:hint="eastAsia"/>
                <w:i/>
                <w:iCs/>
                <w:color w:val="FF0000"/>
                <w:sz w:val="21"/>
                <w:szCs w:val="21"/>
              </w:rPr>
              <w:t>槽内の</w:t>
            </w:r>
            <w:r w:rsidR="00043E40" w:rsidRPr="000A5B7E">
              <w:rPr>
                <w:rFonts w:hint="eastAsia"/>
                <w:i/>
                <w:iCs/>
                <w:color w:val="FF0000"/>
                <w:sz w:val="21"/>
                <w:szCs w:val="21"/>
              </w:rPr>
              <w:t>汚泥・堆積物</w:t>
            </w:r>
          </w:p>
          <w:p w14:paraId="3A0AC7E1" w14:textId="419206D7" w:rsidR="00DE1E31" w:rsidRPr="000A5B7E" w:rsidRDefault="00DE1E31" w:rsidP="003E2E27">
            <w:pPr>
              <w:rPr>
                <w:i/>
                <w:iCs/>
                <w:color w:val="FF0000"/>
                <w:sz w:val="21"/>
                <w:szCs w:val="21"/>
              </w:rPr>
            </w:pPr>
            <w:r w:rsidRPr="000A5B7E">
              <w:rPr>
                <w:rFonts w:hint="eastAsia"/>
                <w:i/>
                <w:iCs/>
                <w:color w:val="FF0000"/>
                <w:sz w:val="21"/>
                <w:szCs w:val="21"/>
              </w:rPr>
              <w:t>③降雨予想時の</w:t>
            </w:r>
            <w:r w:rsidR="00FD5F7C" w:rsidRPr="000A5B7E">
              <w:rPr>
                <w:rFonts w:hint="eastAsia"/>
                <w:i/>
                <w:iCs/>
                <w:color w:val="FF0000"/>
                <w:sz w:val="21"/>
                <w:szCs w:val="21"/>
              </w:rPr>
              <w:t>確認</w:t>
            </w:r>
          </w:p>
        </w:tc>
        <w:tc>
          <w:tcPr>
            <w:tcW w:w="1984" w:type="dxa"/>
            <w:vAlign w:val="center"/>
          </w:tcPr>
          <w:p w14:paraId="4135D59A" w14:textId="3563A02B" w:rsidR="00BE1443" w:rsidRPr="000A5B7E" w:rsidRDefault="00347016" w:rsidP="003E2E27">
            <w:pPr>
              <w:rPr>
                <w:i/>
                <w:iCs/>
                <w:color w:val="FF0000"/>
                <w:sz w:val="21"/>
                <w:szCs w:val="21"/>
              </w:rPr>
            </w:pPr>
            <w:r w:rsidRPr="000A5B7E">
              <w:rPr>
                <w:rFonts w:hint="eastAsia"/>
                <w:i/>
                <w:iCs/>
                <w:color w:val="FF0000"/>
                <w:sz w:val="21"/>
                <w:szCs w:val="21"/>
              </w:rPr>
              <w:t>①随時</w:t>
            </w:r>
          </w:p>
          <w:p w14:paraId="164BC29E" w14:textId="3425A236" w:rsidR="00347016" w:rsidRPr="000A5B7E" w:rsidRDefault="00347016" w:rsidP="003E2E27">
            <w:pPr>
              <w:rPr>
                <w:i/>
                <w:iCs/>
                <w:color w:val="FF0000"/>
                <w:sz w:val="21"/>
                <w:szCs w:val="21"/>
              </w:rPr>
            </w:pPr>
            <w:r w:rsidRPr="000A5B7E">
              <w:rPr>
                <w:rFonts w:hint="eastAsia"/>
                <w:i/>
                <w:iCs/>
                <w:color w:val="FF0000"/>
                <w:sz w:val="21"/>
                <w:szCs w:val="21"/>
              </w:rPr>
              <w:t>②毎週</w:t>
            </w:r>
            <w:r w:rsidR="006C5D9C">
              <w:rPr>
                <w:rFonts w:hint="eastAsia"/>
                <w:i/>
                <w:iCs/>
                <w:color w:val="FF0000"/>
                <w:sz w:val="21"/>
                <w:szCs w:val="21"/>
              </w:rPr>
              <w:t>（</w:t>
            </w:r>
            <w:r w:rsidR="00BD0C0B">
              <w:rPr>
                <w:rFonts w:hint="eastAsia"/>
                <w:i/>
                <w:iCs/>
                <w:color w:val="FF0000"/>
                <w:sz w:val="21"/>
                <w:szCs w:val="21"/>
              </w:rPr>
              <w:t>○</w:t>
            </w:r>
            <w:r w:rsidR="006C5D9C">
              <w:rPr>
                <w:rFonts w:hint="eastAsia"/>
                <w:i/>
                <w:iCs/>
                <w:color w:val="FF0000"/>
                <w:sz w:val="21"/>
                <w:szCs w:val="21"/>
              </w:rPr>
              <w:t>曜日）</w:t>
            </w:r>
          </w:p>
          <w:p w14:paraId="4AA2E20C" w14:textId="1587447E" w:rsidR="00347016" w:rsidRPr="000A5B7E" w:rsidRDefault="00347016" w:rsidP="003E2E27">
            <w:pPr>
              <w:rPr>
                <w:i/>
                <w:iCs/>
                <w:color w:val="FF0000"/>
                <w:sz w:val="21"/>
                <w:szCs w:val="21"/>
              </w:rPr>
            </w:pPr>
            <w:r w:rsidRPr="000A5B7E">
              <w:rPr>
                <w:rFonts w:hint="eastAsia"/>
                <w:i/>
                <w:iCs/>
                <w:color w:val="FF0000"/>
                <w:sz w:val="21"/>
                <w:szCs w:val="21"/>
              </w:rPr>
              <w:t>③降雨予想時</w:t>
            </w:r>
          </w:p>
        </w:tc>
        <w:tc>
          <w:tcPr>
            <w:tcW w:w="2686" w:type="dxa"/>
            <w:vAlign w:val="center"/>
          </w:tcPr>
          <w:p w14:paraId="3FEEDB6D" w14:textId="2B54A68A" w:rsidR="00BE1443" w:rsidRPr="000A5B7E" w:rsidRDefault="00DE1E31" w:rsidP="003E2E27">
            <w:pPr>
              <w:rPr>
                <w:i/>
                <w:iCs/>
                <w:color w:val="FF0000"/>
                <w:sz w:val="21"/>
                <w:szCs w:val="21"/>
              </w:rPr>
            </w:pPr>
            <w:r w:rsidRPr="000A5B7E">
              <w:rPr>
                <w:rFonts w:hint="eastAsia"/>
                <w:i/>
                <w:iCs/>
                <w:color w:val="FF0000"/>
                <w:sz w:val="21"/>
                <w:szCs w:val="21"/>
              </w:rPr>
              <w:t>①</w:t>
            </w:r>
            <w:r w:rsidR="00413675" w:rsidRPr="000A5B7E">
              <w:rPr>
                <w:rFonts w:hint="eastAsia"/>
                <w:i/>
                <w:iCs/>
                <w:color w:val="FF0000"/>
                <w:sz w:val="21"/>
                <w:szCs w:val="21"/>
              </w:rPr>
              <w:t>回収</w:t>
            </w:r>
            <w:r w:rsidR="005D4B95">
              <w:rPr>
                <w:rFonts w:hint="eastAsia"/>
                <w:i/>
                <w:iCs/>
                <w:color w:val="FF0000"/>
                <w:sz w:val="21"/>
                <w:szCs w:val="21"/>
              </w:rPr>
              <w:t xml:space="preserve">　</w:t>
            </w:r>
            <w:r w:rsidR="00413675" w:rsidRPr="000A5B7E">
              <w:rPr>
                <w:rFonts w:hint="eastAsia"/>
                <w:i/>
                <w:iCs/>
                <w:color w:val="FF0000"/>
                <w:sz w:val="21"/>
                <w:szCs w:val="21"/>
              </w:rPr>
              <w:t>→廃棄物として処理</w:t>
            </w:r>
          </w:p>
          <w:p w14:paraId="39AB37B2" w14:textId="2A7F2CF8" w:rsidR="00DE1E31" w:rsidRPr="000A5B7E" w:rsidRDefault="00DE1E31" w:rsidP="003E2E27">
            <w:pPr>
              <w:rPr>
                <w:i/>
                <w:iCs/>
                <w:color w:val="FF0000"/>
                <w:sz w:val="21"/>
                <w:szCs w:val="21"/>
              </w:rPr>
            </w:pPr>
            <w:r w:rsidRPr="000A5B7E">
              <w:rPr>
                <w:rFonts w:hint="eastAsia"/>
                <w:i/>
                <w:iCs/>
                <w:color w:val="FF0000"/>
                <w:sz w:val="21"/>
                <w:szCs w:val="21"/>
              </w:rPr>
              <w:t>②</w:t>
            </w:r>
            <w:r w:rsidR="00FD5F7C" w:rsidRPr="000A5B7E">
              <w:rPr>
                <w:rFonts w:hint="eastAsia"/>
                <w:i/>
                <w:iCs/>
                <w:color w:val="FF0000"/>
                <w:sz w:val="21"/>
                <w:szCs w:val="21"/>
              </w:rPr>
              <w:t>汚泥・堆積物の</w:t>
            </w:r>
            <w:r w:rsidR="00043E40" w:rsidRPr="000A5B7E">
              <w:rPr>
                <w:rFonts w:hint="eastAsia"/>
                <w:i/>
                <w:iCs/>
                <w:color w:val="FF0000"/>
                <w:sz w:val="21"/>
                <w:szCs w:val="21"/>
              </w:rPr>
              <w:t>除去</w:t>
            </w:r>
          </w:p>
          <w:p w14:paraId="65C6C1FF" w14:textId="77460D7D" w:rsidR="00DE1E31" w:rsidRPr="000A5B7E" w:rsidRDefault="00413675" w:rsidP="003E2E27">
            <w:pPr>
              <w:rPr>
                <w:i/>
                <w:iCs/>
                <w:color w:val="FF0000"/>
                <w:sz w:val="21"/>
                <w:szCs w:val="21"/>
              </w:rPr>
            </w:pPr>
            <w:r w:rsidRPr="000A5B7E">
              <w:rPr>
                <w:rFonts w:hint="eastAsia"/>
                <w:i/>
                <w:iCs/>
                <w:color w:val="FF0000"/>
                <w:sz w:val="21"/>
                <w:szCs w:val="21"/>
              </w:rPr>
              <w:t>③槽内</w:t>
            </w:r>
            <w:r w:rsidR="00B21EFB">
              <w:rPr>
                <w:rFonts w:hint="eastAsia"/>
                <w:i/>
                <w:iCs/>
                <w:color w:val="FF0000"/>
                <w:sz w:val="21"/>
                <w:szCs w:val="21"/>
              </w:rPr>
              <w:t>の確認、適宜回収</w:t>
            </w:r>
          </w:p>
        </w:tc>
      </w:tr>
      <w:tr w:rsidR="00BE1443" w14:paraId="20D640EF" w14:textId="77777777" w:rsidTr="000A5B7E">
        <w:tc>
          <w:tcPr>
            <w:tcW w:w="1442" w:type="dxa"/>
            <w:vAlign w:val="center"/>
          </w:tcPr>
          <w:p w14:paraId="366E094B" w14:textId="4BC111E4" w:rsidR="00BE1443" w:rsidRPr="000A5B7E" w:rsidRDefault="00BE1443" w:rsidP="003E2E27">
            <w:pPr>
              <w:rPr>
                <w:i/>
                <w:iCs/>
                <w:color w:val="FF0000"/>
                <w:sz w:val="21"/>
                <w:szCs w:val="21"/>
              </w:rPr>
            </w:pPr>
            <w:r w:rsidRPr="000A5B7E">
              <w:rPr>
                <w:rFonts w:hint="eastAsia"/>
                <w:i/>
                <w:iCs/>
                <w:color w:val="FF0000"/>
                <w:sz w:val="21"/>
                <w:szCs w:val="21"/>
              </w:rPr>
              <w:t>排水溝</w:t>
            </w:r>
          </w:p>
        </w:tc>
        <w:tc>
          <w:tcPr>
            <w:tcW w:w="2268" w:type="dxa"/>
            <w:vAlign w:val="center"/>
          </w:tcPr>
          <w:p w14:paraId="65471372" w14:textId="5E8B34E8" w:rsidR="00BE1443" w:rsidRPr="000A5B7E" w:rsidRDefault="00DE1E31" w:rsidP="003E2E27">
            <w:pPr>
              <w:rPr>
                <w:i/>
                <w:iCs/>
                <w:color w:val="FF0000"/>
                <w:sz w:val="21"/>
                <w:szCs w:val="21"/>
              </w:rPr>
            </w:pPr>
            <w:r w:rsidRPr="000A5B7E">
              <w:rPr>
                <w:rFonts w:hint="eastAsia"/>
                <w:i/>
                <w:iCs/>
                <w:color w:val="FF0000"/>
                <w:sz w:val="21"/>
                <w:szCs w:val="21"/>
              </w:rPr>
              <w:t>①破損等</w:t>
            </w:r>
          </w:p>
          <w:p w14:paraId="36675977" w14:textId="557C3455" w:rsidR="004B19F6" w:rsidRPr="000A5B7E" w:rsidRDefault="00DE1E31" w:rsidP="003E2E27">
            <w:pPr>
              <w:rPr>
                <w:i/>
                <w:iCs/>
                <w:color w:val="FF0000"/>
                <w:sz w:val="21"/>
                <w:szCs w:val="21"/>
              </w:rPr>
            </w:pPr>
            <w:r w:rsidRPr="000A5B7E">
              <w:rPr>
                <w:rFonts w:hint="eastAsia"/>
                <w:i/>
                <w:iCs/>
                <w:color w:val="FF0000"/>
                <w:sz w:val="21"/>
                <w:szCs w:val="21"/>
              </w:rPr>
              <w:t>②ごみ・異物</w:t>
            </w:r>
          </w:p>
        </w:tc>
        <w:tc>
          <w:tcPr>
            <w:tcW w:w="1984" w:type="dxa"/>
            <w:vAlign w:val="center"/>
          </w:tcPr>
          <w:p w14:paraId="00E6D97D" w14:textId="1723C480" w:rsidR="00BE1443" w:rsidRPr="000A5B7E" w:rsidRDefault="00347016" w:rsidP="003E2E27">
            <w:pPr>
              <w:rPr>
                <w:i/>
                <w:iCs/>
                <w:color w:val="FF0000"/>
                <w:sz w:val="21"/>
                <w:szCs w:val="21"/>
              </w:rPr>
            </w:pPr>
            <w:r w:rsidRPr="000A5B7E">
              <w:rPr>
                <w:rFonts w:hint="eastAsia"/>
                <w:i/>
                <w:iCs/>
                <w:color w:val="FF0000"/>
                <w:sz w:val="21"/>
                <w:szCs w:val="21"/>
              </w:rPr>
              <w:t>①</w:t>
            </w:r>
            <w:r w:rsidR="003F5153" w:rsidRPr="000A5B7E">
              <w:rPr>
                <w:rFonts w:hint="eastAsia"/>
                <w:i/>
                <w:iCs/>
                <w:color w:val="FF0000"/>
                <w:sz w:val="21"/>
                <w:szCs w:val="21"/>
              </w:rPr>
              <w:t>毎週</w:t>
            </w:r>
            <w:r w:rsidR="006C5D9C">
              <w:rPr>
                <w:rFonts w:hint="eastAsia"/>
                <w:i/>
                <w:iCs/>
                <w:color w:val="FF0000"/>
                <w:sz w:val="21"/>
                <w:szCs w:val="21"/>
              </w:rPr>
              <w:t>（</w:t>
            </w:r>
            <w:r w:rsidR="00BD0C0B">
              <w:rPr>
                <w:rFonts w:hint="eastAsia"/>
                <w:i/>
                <w:iCs/>
                <w:color w:val="FF0000"/>
                <w:sz w:val="21"/>
                <w:szCs w:val="21"/>
              </w:rPr>
              <w:t>○</w:t>
            </w:r>
            <w:r w:rsidR="006C5D9C">
              <w:rPr>
                <w:rFonts w:hint="eastAsia"/>
                <w:i/>
                <w:iCs/>
                <w:color w:val="FF0000"/>
                <w:sz w:val="21"/>
                <w:szCs w:val="21"/>
              </w:rPr>
              <w:t>曜日）</w:t>
            </w:r>
          </w:p>
          <w:p w14:paraId="35DFEE31" w14:textId="2659020D" w:rsidR="004B19F6" w:rsidRPr="000A5B7E" w:rsidRDefault="00347016" w:rsidP="003E2E27">
            <w:pPr>
              <w:rPr>
                <w:i/>
                <w:iCs/>
                <w:color w:val="FF0000"/>
                <w:sz w:val="21"/>
                <w:szCs w:val="21"/>
              </w:rPr>
            </w:pPr>
            <w:r w:rsidRPr="000A5B7E">
              <w:rPr>
                <w:rFonts w:hint="eastAsia"/>
                <w:i/>
                <w:iCs/>
                <w:color w:val="FF0000"/>
                <w:sz w:val="21"/>
                <w:szCs w:val="21"/>
              </w:rPr>
              <w:t>②随時</w:t>
            </w:r>
          </w:p>
        </w:tc>
        <w:tc>
          <w:tcPr>
            <w:tcW w:w="2686" w:type="dxa"/>
            <w:vAlign w:val="center"/>
          </w:tcPr>
          <w:p w14:paraId="3C5FD96C" w14:textId="5C989CAF" w:rsidR="00BE1443" w:rsidRPr="000A5B7E" w:rsidRDefault="00DE1E31" w:rsidP="003E2E27">
            <w:pPr>
              <w:rPr>
                <w:i/>
                <w:iCs/>
                <w:color w:val="FF0000"/>
                <w:sz w:val="21"/>
                <w:szCs w:val="21"/>
              </w:rPr>
            </w:pPr>
            <w:r w:rsidRPr="000A5B7E">
              <w:rPr>
                <w:rFonts w:hint="eastAsia"/>
                <w:i/>
                <w:iCs/>
                <w:color w:val="FF0000"/>
                <w:sz w:val="21"/>
                <w:szCs w:val="21"/>
              </w:rPr>
              <w:t>①補修</w:t>
            </w:r>
          </w:p>
          <w:p w14:paraId="6AC19DF9" w14:textId="07D72AD3" w:rsidR="004B19F6" w:rsidRPr="000A5B7E" w:rsidRDefault="00DE1E31" w:rsidP="003E2E27">
            <w:pPr>
              <w:rPr>
                <w:i/>
                <w:iCs/>
                <w:color w:val="FF0000"/>
                <w:sz w:val="21"/>
                <w:szCs w:val="21"/>
              </w:rPr>
            </w:pPr>
            <w:r w:rsidRPr="000A5B7E">
              <w:rPr>
                <w:rFonts w:hint="eastAsia"/>
                <w:i/>
                <w:iCs/>
                <w:color w:val="FF0000"/>
                <w:sz w:val="21"/>
                <w:szCs w:val="21"/>
              </w:rPr>
              <w:t>②撤去</w:t>
            </w:r>
            <w:r w:rsidR="006C5D9C">
              <w:rPr>
                <w:rFonts w:hint="eastAsia"/>
                <w:i/>
                <w:iCs/>
                <w:color w:val="FF0000"/>
                <w:sz w:val="21"/>
                <w:szCs w:val="21"/>
              </w:rPr>
              <w:t>・</w:t>
            </w:r>
            <w:r w:rsidRPr="000A5B7E">
              <w:rPr>
                <w:rFonts w:hint="eastAsia"/>
                <w:i/>
                <w:iCs/>
                <w:color w:val="FF0000"/>
                <w:sz w:val="21"/>
                <w:szCs w:val="21"/>
              </w:rPr>
              <w:t>清掃</w:t>
            </w:r>
          </w:p>
        </w:tc>
      </w:tr>
      <w:tr w:rsidR="002F1B55" w14:paraId="52A23574" w14:textId="77777777" w:rsidTr="000A5B7E">
        <w:tc>
          <w:tcPr>
            <w:tcW w:w="1442" w:type="dxa"/>
            <w:vAlign w:val="center"/>
          </w:tcPr>
          <w:p w14:paraId="67AB24F6" w14:textId="54F943B9" w:rsidR="002F1B55" w:rsidRPr="000A5B7E" w:rsidRDefault="00FF5589" w:rsidP="003E2E27">
            <w:pPr>
              <w:rPr>
                <w:i/>
                <w:iCs/>
                <w:color w:val="FF0000"/>
                <w:sz w:val="21"/>
                <w:szCs w:val="21"/>
              </w:rPr>
            </w:pPr>
            <w:r>
              <w:rPr>
                <w:rFonts w:hint="eastAsia"/>
                <w:i/>
                <w:iCs/>
                <w:color w:val="FF0000"/>
                <w:sz w:val="21"/>
                <w:szCs w:val="21"/>
              </w:rPr>
              <w:t>標識</w:t>
            </w:r>
          </w:p>
        </w:tc>
        <w:tc>
          <w:tcPr>
            <w:tcW w:w="2268" w:type="dxa"/>
            <w:vAlign w:val="center"/>
          </w:tcPr>
          <w:p w14:paraId="2BB5E1D7" w14:textId="3A37DB1E" w:rsidR="004B19F6" w:rsidRPr="000A5B7E" w:rsidRDefault="002F1B55" w:rsidP="003E2E27">
            <w:pPr>
              <w:rPr>
                <w:i/>
                <w:iCs/>
                <w:color w:val="FF0000"/>
                <w:sz w:val="21"/>
                <w:szCs w:val="21"/>
              </w:rPr>
            </w:pPr>
            <w:r w:rsidRPr="000A5B7E">
              <w:rPr>
                <w:rFonts w:hint="eastAsia"/>
                <w:i/>
                <w:iCs/>
                <w:color w:val="FF0000"/>
                <w:sz w:val="21"/>
                <w:szCs w:val="21"/>
              </w:rPr>
              <w:t>①</w:t>
            </w:r>
            <w:r w:rsidR="003F15F6" w:rsidRPr="000A5B7E">
              <w:rPr>
                <w:rFonts w:hint="eastAsia"/>
                <w:i/>
                <w:iCs/>
                <w:color w:val="FF0000"/>
                <w:sz w:val="21"/>
                <w:szCs w:val="21"/>
              </w:rPr>
              <w:t>破損等</w:t>
            </w:r>
          </w:p>
        </w:tc>
        <w:tc>
          <w:tcPr>
            <w:tcW w:w="1984" w:type="dxa"/>
            <w:vAlign w:val="center"/>
          </w:tcPr>
          <w:p w14:paraId="7BA5B1DE" w14:textId="5A86158A" w:rsidR="004B19F6" w:rsidRPr="000A5B7E" w:rsidRDefault="003F15F6" w:rsidP="003E2E27">
            <w:pPr>
              <w:rPr>
                <w:i/>
                <w:iCs/>
                <w:color w:val="FF0000"/>
                <w:sz w:val="21"/>
                <w:szCs w:val="21"/>
              </w:rPr>
            </w:pPr>
            <w:r w:rsidRPr="000A5B7E">
              <w:rPr>
                <w:rFonts w:hint="eastAsia"/>
                <w:i/>
                <w:iCs/>
                <w:color w:val="FF0000"/>
                <w:sz w:val="21"/>
                <w:szCs w:val="21"/>
              </w:rPr>
              <w:t>①</w:t>
            </w:r>
            <w:r w:rsidR="003F5153" w:rsidRPr="000A5B7E">
              <w:rPr>
                <w:rFonts w:hint="eastAsia"/>
                <w:i/>
                <w:iCs/>
                <w:color w:val="FF0000"/>
                <w:sz w:val="21"/>
                <w:szCs w:val="21"/>
              </w:rPr>
              <w:t>毎週</w:t>
            </w:r>
            <w:r w:rsidR="006C5D9C">
              <w:rPr>
                <w:rFonts w:hint="eastAsia"/>
                <w:i/>
                <w:iCs/>
                <w:color w:val="FF0000"/>
                <w:sz w:val="21"/>
                <w:szCs w:val="21"/>
              </w:rPr>
              <w:t>（</w:t>
            </w:r>
            <w:r w:rsidR="00BD0C0B">
              <w:rPr>
                <w:rFonts w:hint="eastAsia"/>
                <w:i/>
                <w:iCs/>
                <w:color w:val="FF0000"/>
                <w:sz w:val="21"/>
                <w:szCs w:val="21"/>
              </w:rPr>
              <w:t>○</w:t>
            </w:r>
            <w:r w:rsidR="006C5D9C">
              <w:rPr>
                <w:rFonts w:hint="eastAsia"/>
                <w:i/>
                <w:iCs/>
                <w:color w:val="FF0000"/>
                <w:sz w:val="21"/>
                <w:szCs w:val="21"/>
              </w:rPr>
              <w:t>曜日）</w:t>
            </w:r>
          </w:p>
        </w:tc>
        <w:tc>
          <w:tcPr>
            <w:tcW w:w="2686" w:type="dxa"/>
            <w:vAlign w:val="center"/>
          </w:tcPr>
          <w:p w14:paraId="1EA59DC4" w14:textId="2D06608F" w:rsidR="00CA3F5E" w:rsidRPr="000A5B7E" w:rsidRDefault="000A5B7E" w:rsidP="003E2E27">
            <w:pPr>
              <w:rPr>
                <w:i/>
                <w:iCs/>
                <w:color w:val="FF0000"/>
                <w:sz w:val="21"/>
                <w:szCs w:val="21"/>
              </w:rPr>
            </w:pPr>
            <w:r>
              <w:rPr>
                <w:rFonts w:hint="eastAsia"/>
                <w:i/>
                <w:iCs/>
                <w:color w:val="FF0000"/>
                <w:sz w:val="21"/>
                <w:szCs w:val="21"/>
              </w:rPr>
              <w:t>①補修</w:t>
            </w:r>
          </w:p>
        </w:tc>
      </w:tr>
      <w:tr w:rsidR="00FF5589" w14:paraId="60CB928D" w14:textId="77777777" w:rsidTr="000A5B7E">
        <w:tc>
          <w:tcPr>
            <w:tcW w:w="1442" w:type="dxa"/>
            <w:vAlign w:val="center"/>
          </w:tcPr>
          <w:p w14:paraId="3D0245A7" w14:textId="55E9B839" w:rsidR="00FF5589" w:rsidRPr="000A5B7E" w:rsidRDefault="0078296B" w:rsidP="003E2E27">
            <w:pPr>
              <w:rPr>
                <w:i/>
                <w:iCs/>
                <w:color w:val="FF0000"/>
                <w:sz w:val="21"/>
                <w:szCs w:val="21"/>
              </w:rPr>
            </w:pPr>
            <w:r>
              <w:rPr>
                <w:rFonts w:hint="eastAsia"/>
                <w:i/>
                <w:iCs/>
                <w:color w:val="FF0000"/>
                <w:sz w:val="21"/>
                <w:szCs w:val="21"/>
              </w:rPr>
              <w:t>破砕機</w:t>
            </w:r>
          </w:p>
        </w:tc>
        <w:tc>
          <w:tcPr>
            <w:tcW w:w="2268" w:type="dxa"/>
            <w:vAlign w:val="center"/>
          </w:tcPr>
          <w:p w14:paraId="1B36E167" w14:textId="1C49B3CB" w:rsidR="00FF5589" w:rsidRPr="000A5B7E" w:rsidRDefault="0078296B" w:rsidP="003E2E27">
            <w:pPr>
              <w:rPr>
                <w:i/>
                <w:iCs/>
                <w:color w:val="FF0000"/>
                <w:sz w:val="21"/>
                <w:szCs w:val="21"/>
              </w:rPr>
            </w:pPr>
            <w:r>
              <w:rPr>
                <w:rFonts w:hint="eastAsia"/>
                <w:i/>
                <w:iCs/>
                <w:color w:val="FF0000"/>
                <w:sz w:val="21"/>
                <w:szCs w:val="21"/>
              </w:rPr>
              <w:t>①破損等</w:t>
            </w:r>
          </w:p>
        </w:tc>
        <w:tc>
          <w:tcPr>
            <w:tcW w:w="1984" w:type="dxa"/>
            <w:vAlign w:val="center"/>
          </w:tcPr>
          <w:p w14:paraId="2371E417" w14:textId="080CFDC6" w:rsidR="00FF5589" w:rsidRPr="000A5B7E" w:rsidRDefault="0078296B" w:rsidP="003E2E27">
            <w:pPr>
              <w:rPr>
                <w:i/>
                <w:iCs/>
                <w:color w:val="FF0000"/>
                <w:sz w:val="21"/>
                <w:szCs w:val="21"/>
              </w:rPr>
            </w:pPr>
            <w:r>
              <w:rPr>
                <w:rFonts w:hint="eastAsia"/>
                <w:i/>
                <w:iCs/>
                <w:color w:val="FF0000"/>
                <w:sz w:val="21"/>
                <w:szCs w:val="21"/>
              </w:rPr>
              <w:t>①毎月</w:t>
            </w:r>
          </w:p>
        </w:tc>
        <w:tc>
          <w:tcPr>
            <w:tcW w:w="2686" w:type="dxa"/>
            <w:vAlign w:val="center"/>
          </w:tcPr>
          <w:p w14:paraId="63481E9F" w14:textId="55764165" w:rsidR="00FF5589" w:rsidRDefault="0078296B" w:rsidP="003E2E27">
            <w:pPr>
              <w:rPr>
                <w:i/>
                <w:iCs/>
                <w:color w:val="FF0000"/>
                <w:sz w:val="21"/>
                <w:szCs w:val="21"/>
              </w:rPr>
            </w:pPr>
            <w:r>
              <w:rPr>
                <w:rFonts w:hint="eastAsia"/>
                <w:i/>
                <w:iCs/>
                <w:color w:val="FF0000"/>
                <w:sz w:val="21"/>
                <w:szCs w:val="21"/>
              </w:rPr>
              <w:t>①応急措置</w:t>
            </w:r>
            <w:r w:rsidR="00E82998">
              <w:rPr>
                <w:rFonts w:hint="eastAsia"/>
                <w:i/>
                <w:iCs/>
                <w:color w:val="FF0000"/>
                <w:sz w:val="21"/>
                <w:szCs w:val="21"/>
              </w:rPr>
              <w:t xml:space="preserve">　</w:t>
            </w:r>
            <w:r>
              <w:rPr>
                <w:rFonts w:hint="eastAsia"/>
                <w:i/>
                <w:iCs/>
                <w:color w:val="FF0000"/>
                <w:sz w:val="21"/>
                <w:szCs w:val="21"/>
              </w:rPr>
              <w:t>→補修</w:t>
            </w:r>
          </w:p>
        </w:tc>
      </w:tr>
      <w:tr w:rsidR="00E82998" w14:paraId="1AC64D3F" w14:textId="77777777" w:rsidTr="000A5B7E">
        <w:tc>
          <w:tcPr>
            <w:tcW w:w="1442" w:type="dxa"/>
            <w:vAlign w:val="center"/>
          </w:tcPr>
          <w:p w14:paraId="751534AC" w14:textId="79062CB2" w:rsidR="00E82998" w:rsidRDefault="00E82998" w:rsidP="003E2E27">
            <w:pPr>
              <w:rPr>
                <w:i/>
                <w:iCs/>
                <w:color w:val="FF0000"/>
                <w:sz w:val="21"/>
                <w:szCs w:val="21"/>
              </w:rPr>
            </w:pPr>
            <w:r>
              <w:rPr>
                <w:rFonts w:hint="eastAsia"/>
                <w:i/>
                <w:iCs/>
                <w:color w:val="FF0000"/>
                <w:sz w:val="21"/>
                <w:szCs w:val="21"/>
              </w:rPr>
              <w:t>排水処理設備</w:t>
            </w:r>
          </w:p>
        </w:tc>
        <w:tc>
          <w:tcPr>
            <w:tcW w:w="2268" w:type="dxa"/>
            <w:vAlign w:val="center"/>
          </w:tcPr>
          <w:p w14:paraId="1A4C7FDE" w14:textId="64A3108A" w:rsidR="00E82998" w:rsidRDefault="00E82998" w:rsidP="003E2E27">
            <w:pPr>
              <w:rPr>
                <w:i/>
                <w:iCs/>
                <w:color w:val="FF0000"/>
                <w:sz w:val="21"/>
                <w:szCs w:val="21"/>
              </w:rPr>
            </w:pPr>
            <w:r>
              <w:rPr>
                <w:rFonts w:hint="eastAsia"/>
                <w:i/>
                <w:iCs/>
                <w:color w:val="FF0000"/>
                <w:sz w:val="21"/>
                <w:szCs w:val="21"/>
              </w:rPr>
              <w:t>①</w:t>
            </w:r>
            <w:r w:rsidR="00864A3C">
              <w:rPr>
                <w:rFonts w:hint="eastAsia"/>
                <w:i/>
                <w:iCs/>
                <w:color w:val="FF0000"/>
                <w:sz w:val="21"/>
                <w:szCs w:val="21"/>
              </w:rPr>
              <w:t>破損等</w:t>
            </w:r>
          </w:p>
          <w:p w14:paraId="4992903D" w14:textId="2823E906" w:rsidR="00E82998" w:rsidRDefault="00E82998" w:rsidP="003E2E27">
            <w:pPr>
              <w:rPr>
                <w:i/>
                <w:iCs/>
                <w:color w:val="FF0000"/>
                <w:sz w:val="21"/>
                <w:szCs w:val="21"/>
              </w:rPr>
            </w:pPr>
            <w:r>
              <w:rPr>
                <w:rFonts w:hint="eastAsia"/>
                <w:i/>
                <w:iCs/>
                <w:color w:val="FF0000"/>
                <w:sz w:val="21"/>
                <w:szCs w:val="21"/>
              </w:rPr>
              <w:t>②</w:t>
            </w:r>
            <w:r w:rsidR="00864A3C">
              <w:rPr>
                <w:rFonts w:hint="eastAsia"/>
                <w:i/>
                <w:iCs/>
                <w:color w:val="FF0000"/>
                <w:sz w:val="21"/>
                <w:szCs w:val="21"/>
              </w:rPr>
              <w:t>放流水質</w:t>
            </w:r>
          </w:p>
        </w:tc>
        <w:tc>
          <w:tcPr>
            <w:tcW w:w="1984" w:type="dxa"/>
            <w:vAlign w:val="center"/>
          </w:tcPr>
          <w:p w14:paraId="1207FC9D" w14:textId="466427CF" w:rsidR="00E82998" w:rsidRDefault="00864A3C" w:rsidP="003E2E27">
            <w:pPr>
              <w:rPr>
                <w:i/>
                <w:iCs/>
                <w:color w:val="FF0000"/>
                <w:sz w:val="21"/>
                <w:szCs w:val="21"/>
              </w:rPr>
            </w:pPr>
            <w:r>
              <w:rPr>
                <w:rFonts w:hint="eastAsia"/>
                <w:i/>
                <w:iCs/>
                <w:color w:val="FF0000"/>
                <w:sz w:val="21"/>
                <w:szCs w:val="21"/>
              </w:rPr>
              <w:t>①毎週（○曜日）</w:t>
            </w:r>
          </w:p>
          <w:p w14:paraId="16B4416A" w14:textId="62D23BC2" w:rsidR="00864A3C" w:rsidRDefault="00864A3C" w:rsidP="003E2E27">
            <w:pPr>
              <w:rPr>
                <w:i/>
                <w:iCs/>
                <w:color w:val="FF0000"/>
                <w:sz w:val="21"/>
                <w:szCs w:val="21"/>
              </w:rPr>
            </w:pPr>
            <w:r>
              <w:rPr>
                <w:rFonts w:hint="eastAsia"/>
                <w:i/>
                <w:iCs/>
                <w:color w:val="FF0000"/>
                <w:sz w:val="21"/>
                <w:szCs w:val="21"/>
              </w:rPr>
              <w:t>②異常発生時</w:t>
            </w:r>
          </w:p>
        </w:tc>
        <w:tc>
          <w:tcPr>
            <w:tcW w:w="2686" w:type="dxa"/>
            <w:vAlign w:val="center"/>
          </w:tcPr>
          <w:p w14:paraId="07875B3C" w14:textId="55796AB1" w:rsidR="00E82998" w:rsidRDefault="00864A3C" w:rsidP="003E2E27">
            <w:pPr>
              <w:rPr>
                <w:i/>
                <w:iCs/>
                <w:color w:val="FF0000"/>
                <w:sz w:val="21"/>
                <w:szCs w:val="21"/>
              </w:rPr>
            </w:pPr>
            <w:r>
              <w:rPr>
                <w:rFonts w:hint="eastAsia"/>
                <w:i/>
                <w:iCs/>
                <w:color w:val="FF0000"/>
                <w:sz w:val="21"/>
                <w:szCs w:val="21"/>
              </w:rPr>
              <w:t>①補修</w:t>
            </w:r>
          </w:p>
          <w:p w14:paraId="1C3E3D67" w14:textId="2DFEE3CA" w:rsidR="00864A3C" w:rsidRDefault="00864A3C" w:rsidP="003E2E27">
            <w:pPr>
              <w:rPr>
                <w:i/>
                <w:iCs/>
                <w:color w:val="FF0000"/>
                <w:sz w:val="21"/>
                <w:szCs w:val="21"/>
              </w:rPr>
            </w:pPr>
            <w:r>
              <w:rPr>
                <w:rFonts w:hint="eastAsia"/>
                <w:i/>
                <w:iCs/>
                <w:color w:val="FF0000"/>
                <w:sz w:val="21"/>
                <w:szCs w:val="21"/>
              </w:rPr>
              <w:t>②使用停止　→水質検査</w:t>
            </w:r>
          </w:p>
        </w:tc>
      </w:tr>
      <w:tr w:rsidR="00BE1443" w14:paraId="1A95FF60" w14:textId="77777777" w:rsidTr="000A5B7E">
        <w:tc>
          <w:tcPr>
            <w:tcW w:w="1442" w:type="dxa"/>
            <w:vAlign w:val="center"/>
          </w:tcPr>
          <w:p w14:paraId="63E48F45" w14:textId="29118F97" w:rsidR="00BE1443" w:rsidRPr="000A5B7E" w:rsidRDefault="00BE1443" w:rsidP="003E2E27">
            <w:pPr>
              <w:rPr>
                <w:i/>
                <w:iCs/>
                <w:color w:val="FF0000"/>
                <w:sz w:val="21"/>
                <w:szCs w:val="21"/>
              </w:rPr>
            </w:pPr>
          </w:p>
        </w:tc>
        <w:tc>
          <w:tcPr>
            <w:tcW w:w="2268" w:type="dxa"/>
            <w:vAlign w:val="center"/>
          </w:tcPr>
          <w:p w14:paraId="52592FD1" w14:textId="77777777" w:rsidR="00BE1443" w:rsidRPr="000A5B7E" w:rsidRDefault="00BE1443" w:rsidP="003E2E27">
            <w:pPr>
              <w:rPr>
                <w:i/>
                <w:iCs/>
                <w:color w:val="FF0000"/>
                <w:sz w:val="21"/>
                <w:szCs w:val="21"/>
              </w:rPr>
            </w:pPr>
          </w:p>
        </w:tc>
        <w:tc>
          <w:tcPr>
            <w:tcW w:w="1984" w:type="dxa"/>
            <w:vAlign w:val="center"/>
          </w:tcPr>
          <w:p w14:paraId="428C5864" w14:textId="77777777" w:rsidR="00BE1443" w:rsidRPr="000A5B7E" w:rsidRDefault="00BE1443" w:rsidP="003E2E27">
            <w:pPr>
              <w:rPr>
                <w:i/>
                <w:iCs/>
                <w:color w:val="FF0000"/>
                <w:sz w:val="21"/>
                <w:szCs w:val="21"/>
              </w:rPr>
            </w:pPr>
          </w:p>
        </w:tc>
        <w:tc>
          <w:tcPr>
            <w:tcW w:w="2686" w:type="dxa"/>
            <w:vAlign w:val="center"/>
          </w:tcPr>
          <w:p w14:paraId="1D27CAA6" w14:textId="77777777" w:rsidR="00BE1443" w:rsidRPr="000A5B7E" w:rsidRDefault="00BE1443" w:rsidP="003E2E27">
            <w:pPr>
              <w:rPr>
                <w:i/>
                <w:iCs/>
                <w:color w:val="FF0000"/>
                <w:sz w:val="21"/>
                <w:szCs w:val="21"/>
              </w:rPr>
            </w:pPr>
          </w:p>
        </w:tc>
      </w:tr>
      <w:tr w:rsidR="00BE1443" w14:paraId="33B0D357" w14:textId="77777777" w:rsidTr="000A5B7E">
        <w:tc>
          <w:tcPr>
            <w:tcW w:w="1442" w:type="dxa"/>
            <w:vAlign w:val="center"/>
          </w:tcPr>
          <w:p w14:paraId="5685E4BE" w14:textId="1570E0A4" w:rsidR="00BE1443" w:rsidRPr="000A5B7E" w:rsidRDefault="003F15F6" w:rsidP="003E2E27">
            <w:pPr>
              <w:rPr>
                <w:i/>
                <w:iCs/>
                <w:color w:val="FF0000"/>
                <w:sz w:val="21"/>
                <w:szCs w:val="21"/>
              </w:rPr>
            </w:pPr>
            <w:r w:rsidRPr="000A5B7E">
              <w:rPr>
                <w:i/>
                <w:iCs/>
                <w:noProof/>
                <w:color w:val="FF0000"/>
                <w:sz w:val="21"/>
                <w:szCs w:val="21"/>
              </w:rPr>
              <mc:AlternateContent>
                <mc:Choice Requires="wps">
                  <w:drawing>
                    <wp:anchor distT="45720" distB="45720" distL="114300" distR="114300" simplePos="0" relativeHeight="251681792" behindDoc="1" locked="0" layoutInCell="1" allowOverlap="1" wp14:anchorId="1C64CCF5" wp14:editId="5956B6DC">
                      <wp:simplePos x="0" y="0"/>
                      <wp:positionH relativeFrom="column">
                        <wp:posOffset>527050</wp:posOffset>
                      </wp:positionH>
                      <wp:positionV relativeFrom="paragraph">
                        <wp:posOffset>-713740</wp:posOffset>
                      </wp:positionV>
                      <wp:extent cx="516890" cy="1404620"/>
                      <wp:effectExtent l="0" t="1270" r="0" b="0"/>
                      <wp:wrapNone/>
                      <wp:docPr id="15043426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890" cy="1404620"/>
                              </a:xfrm>
                              <a:prstGeom prst="rect">
                                <a:avLst/>
                              </a:prstGeom>
                              <a:solidFill>
                                <a:srgbClr val="FFFFFF"/>
                              </a:solidFill>
                              <a:ln w="9525">
                                <a:noFill/>
                                <a:miter lim="800000"/>
                                <a:headEnd/>
                                <a:tailEnd/>
                              </a:ln>
                            </wps:spPr>
                            <wps:txbx>
                              <w:txbxContent>
                                <w:p w14:paraId="7AC64752" w14:textId="77777777" w:rsidR="00BE1443" w:rsidRPr="001F0A06" w:rsidRDefault="00BE1443" w:rsidP="00BE1443">
                                  <w:pPr>
                                    <w:rPr>
                                      <w:color w:val="FF0000"/>
                                    </w:rPr>
                                  </w:pPr>
                                  <w:r w:rsidRPr="001F0A06">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4CCF5" id="_x0000_s1039" type="#_x0000_t202" style="position:absolute;left:0;text-align:left;margin-left:41.5pt;margin-top:-56.2pt;width:40.7pt;height:110.6pt;rotation:90;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" stroked="f">
                      <v:textbox style="mso-fit-shape-to-text:t">
                        <w:txbxContent>
                          <w:p w14:paraId="7AC64752" w14:textId="77777777" w:rsidR="00BE1443" w:rsidRPr="001F0A06" w:rsidRDefault="00BE1443" w:rsidP="00BE1443">
                            <w:pPr>
                              <w:rPr>
                                <w:color w:val="FF0000"/>
                              </w:rPr>
                            </w:pPr>
                            <w:r w:rsidRPr="001F0A06">
                              <w:rPr>
                                <w:rFonts w:hint="eastAsia"/>
                                <w:color w:val="FF0000"/>
                              </w:rPr>
                              <w:t>……</w:t>
                            </w:r>
                          </w:p>
                        </w:txbxContent>
                      </v:textbox>
                    </v:shape>
                  </w:pict>
                </mc:Fallback>
              </mc:AlternateContent>
            </w:r>
          </w:p>
        </w:tc>
        <w:tc>
          <w:tcPr>
            <w:tcW w:w="2268" w:type="dxa"/>
            <w:vAlign w:val="center"/>
          </w:tcPr>
          <w:p w14:paraId="69A537A5" w14:textId="77777777" w:rsidR="00BE1443" w:rsidRPr="000A5B7E" w:rsidRDefault="00BE1443" w:rsidP="003E2E27">
            <w:pPr>
              <w:rPr>
                <w:i/>
                <w:iCs/>
                <w:color w:val="FF0000"/>
                <w:sz w:val="21"/>
                <w:szCs w:val="21"/>
              </w:rPr>
            </w:pPr>
          </w:p>
        </w:tc>
        <w:tc>
          <w:tcPr>
            <w:tcW w:w="1984" w:type="dxa"/>
            <w:vAlign w:val="center"/>
          </w:tcPr>
          <w:p w14:paraId="0254A0FE" w14:textId="77777777" w:rsidR="00BE1443" w:rsidRPr="000A5B7E" w:rsidRDefault="00BE1443" w:rsidP="003E2E27">
            <w:pPr>
              <w:rPr>
                <w:i/>
                <w:iCs/>
                <w:color w:val="FF0000"/>
                <w:sz w:val="21"/>
                <w:szCs w:val="21"/>
              </w:rPr>
            </w:pPr>
          </w:p>
        </w:tc>
        <w:tc>
          <w:tcPr>
            <w:tcW w:w="2686" w:type="dxa"/>
            <w:vAlign w:val="center"/>
          </w:tcPr>
          <w:p w14:paraId="03B0E0E8" w14:textId="77777777" w:rsidR="00BE1443" w:rsidRPr="000A5B7E" w:rsidRDefault="00BE1443" w:rsidP="003E2E27">
            <w:pPr>
              <w:rPr>
                <w:i/>
                <w:iCs/>
                <w:color w:val="FF0000"/>
                <w:sz w:val="21"/>
                <w:szCs w:val="21"/>
              </w:rPr>
            </w:pPr>
          </w:p>
        </w:tc>
      </w:tr>
    </w:tbl>
    <w:p w14:paraId="2D305339" w14:textId="382F70EB" w:rsidR="002A7342" w:rsidRDefault="00125F6F" w:rsidP="003E2E27">
      <w:pPr>
        <w:rPr>
          <w:i/>
          <w:iCs/>
          <w:color w:val="FF0000"/>
        </w:rPr>
      </w:pPr>
      <w:r>
        <w:rPr>
          <w:rFonts w:hint="eastAsia"/>
          <w:noProof/>
          <w:color w:val="FF0000"/>
          <w:sz w:val="20"/>
          <w:szCs w:val="20"/>
        </w:rPr>
        <mc:AlternateContent>
          <mc:Choice Requires="wps">
            <w:drawing>
              <wp:anchor distT="0" distB="0" distL="114300" distR="114300" simplePos="0" relativeHeight="251702272" behindDoc="0" locked="0" layoutInCell="1" allowOverlap="1" wp14:anchorId="4851CFB3" wp14:editId="414B0245">
                <wp:simplePos x="0" y="0"/>
                <wp:positionH relativeFrom="column">
                  <wp:posOffset>2199030</wp:posOffset>
                </wp:positionH>
                <wp:positionV relativeFrom="paragraph">
                  <wp:posOffset>117665</wp:posOffset>
                </wp:positionV>
                <wp:extent cx="3562663" cy="676893"/>
                <wp:effectExtent l="171450" t="0" r="19050" b="28575"/>
                <wp:wrapNone/>
                <wp:docPr id="1127239781" name="吹き出し: 角を丸めた四角形 8"/>
                <wp:cNvGraphicFramePr/>
                <a:graphic xmlns:a="http://schemas.openxmlformats.org/drawingml/2006/main">
                  <a:graphicData uri="http://schemas.microsoft.com/office/word/2010/wordprocessingShape">
                    <wps:wsp>
                      <wps:cNvSpPr/>
                      <wps:spPr>
                        <a:xfrm>
                          <a:off x="0" y="0"/>
                          <a:ext cx="3562663" cy="676893"/>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DB70B1" w14:textId="23B4B9E4" w:rsidR="00125F6F" w:rsidRDefault="00125F6F" w:rsidP="00125F6F">
                            <w:pPr>
                              <w:spacing w:line="240" w:lineRule="exact"/>
                              <w:rPr>
                                <w:color w:val="0070C0"/>
                                <w:sz w:val="20"/>
                                <w:szCs w:val="20"/>
                              </w:rPr>
                            </w:pPr>
                            <w:r>
                              <w:rPr>
                                <w:rFonts w:hint="eastAsia"/>
                                <w:color w:val="0070C0"/>
                                <w:sz w:val="20"/>
                                <w:szCs w:val="20"/>
                              </w:rPr>
                              <w:t>項目は、一例。</w:t>
                            </w:r>
                          </w:p>
                          <w:p w14:paraId="4C09AC92" w14:textId="3E3DB3C7" w:rsidR="00125F6F" w:rsidRDefault="00125F6F" w:rsidP="00125F6F">
                            <w:pPr>
                              <w:spacing w:line="240" w:lineRule="exact"/>
                              <w:rPr>
                                <w:color w:val="0070C0"/>
                                <w:sz w:val="20"/>
                                <w:szCs w:val="20"/>
                              </w:rPr>
                            </w:pPr>
                            <w:r>
                              <w:rPr>
                                <w:rFonts w:hint="eastAsia"/>
                                <w:color w:val="0070C0"/>
                                <w:sz w:val="20"/>
                                <w:szCs w:val="20"/>
                              </w:rPr>
                              <w:t>事業場の構造及び設備に応じて、必要な項目を記載すること。</w:t>
                            </w:r>
                          </w:p>
                          <w:p w14:paraId="1D9131BA" w14:textId="0CE92276" w:rsidR="00125F6F" w:rsidRPr="00125F6F" w:rsidRDefault="00125F6F" w:rsidP="00125F6F">
                            <w:pPr>
                              <w:spacing w:line="240" w:lineRule="exact"/>
                              <w:rPr>
                                <w:color w:val="0070C0"/>
                                <w:sz w:val="20"/>
                                <w:szCs w:val="20"/>
                              </w:rPr>
                            </w:pPr>
                            <w:r>
                              <w:rPr>
                                <w:rFonts w:hint="eastAsia"/>
                                <w:color w:val="0070C0"/>
                                <w:sz w:val="20"/>
                                <w:szCs w:val="20"/>
                              </w:rPr>
                              <w:t>（※事業に関係があるものは、全て記載</w:t>
                            </w:r>
                            <w:r w:rsidR="00FD5777">
                              <w:rPr>
                                <w:rFonts w:hint="eastAsia"/>
                                <w:color w:val="0070C0"/>
                                <w:sz w:val="20"/>
                                <w:szCs w:val="20"/>
                              </w:rPr>
                              <w:t>。</w:t>
                            </w:r>
                            <w:r>
                              <w:rPr>
                                <w:rFonts w:hint="eastAsia"/>
                                <w:color w:val="0070C0"/>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CFB3" id="_x0000_s1040" type="#_x0000_t62" style="position:absolute;left:0;text-align:left;margin-left:173.15pt;margin-top:9.25pt;width:280.5pt;height:5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" adj="-831,785" filled="f" strokecolor="#0070c0" strokeweight="1pt">
                <v:textbox inset="1mm,0,1mm,0">
                  <w:txbxContent>
                    <w:p w14:paraId="57DB70B1" w14:textId="23B4B9E4" w:rsidR="00125F6F" w:rsidRDefault="00125F6F" w:rsidP="00125F6F">
                      <w:pPr>
                        <w:spacing w:line="240" w:lineRule="exact"/>
                        <w:rPr>
                          <w:color w:val="0070C0"/>
                          <w:sz w:val="20"/>
                          <w:szCs w:val="20"/>
                        </w:rPr>
                      </w:pPr>
                      <w:r>
                        <w:rPr>
                          <w:rFonts w:hint="eastAsia"/>
                          <w:color w:val="0070C0"/>
                          <w:sz w:val="20"/>
                          <w:szCs w:val="20"/>
                        </w:rPr>
                        <w:t>項目は、一例。</w:t>
                      </w:r>
                    </w:p>
                    <w:p w14:paraId="4C09AC92" w14:textId="3E3DB3C7" w:rsidR="00125F6F" w:rsidRDefault="00125F6F" w:rsidP="00125F6F">
                      <w:pPr>
                        <w:spacing w:line="240" w:lineRule="exact"/>
                        <w:rPr>
                          <w:color w:val="0070C0"/>
                          <w:sz w:val="20"/>
                          <w:szCs w:val="20"/>
                        </w:rPr>
                      </w:pPr>
                      <w:r>
                        <w:rPr>
                          <w:rFonts w:hint="eastAsia"/>
                          <w:color w:val="0070C0"/>
                          <w:sz w:val="20"/>
                          <w:szCs w:val="20"/>
                        </w:rPr>
                        <w:t>事業場の構造及び設備に応じて、必要な項目を記載すること。</w:t>
                      </w:r>
                    </w:p>
                    <w:p w14:paraId="1D9131BA" w14:textId="0CE92276" w:rsidR="00125F6F" w:rsidRPr="00125F6F" w:rsidRDefault="00125F6F" w:rsidP="00125F6F">
                      <w:pPr>
                        <w:spacing w:line="240" w:lineRule="exact"/>
                        <w:rPr>
                          <w:color w:val="0070C0"/>
                          <w:sz w:val="20"/>
                          <w:szCs w:val="20"/>
                        </w:rPr>
                      </w:pPr>
                      <w:r>
                        <w:rPr>
                          <w:rFonts w:hint="eastAsia"/>
                          <w:color w:val="0070C0"/>
                          <w:sz w:val="20"/>
                          <w:szCs w:val="20"/>
                        </w:rPr>
                        <w:t>（※事業に関係があるものは、全て記載</w:t>
                      </w:r>
                      <w:r w:rsidR="00FD5777">
                        <w:rPr>
                          <w:rFonts w:hint="eastAsia"/>
                          <w:color w:val="0070C0"/>
                          <w:sz w:val="20"/>
                          <w:szCs w:val="20"/>
                        </w:rPr>
                        <w:t>。</w:t>
                      </w:r>
                      <w:r>
                        <w:rPr>
                          <w:rFonts w:hint="eastAsia"/>
                          <w:color w:val="0070C0"/>
                          <w:sz w:val="20"/>
                          <w:szCs w:val="20"/>
                        </w:rPr>
                        <w:t>）</w:t>
                      </w:r>
                    </w:p>
                  </w:txbxContent>
                </v:textbox>
              </v:shape>
            </w:pict>
          </mc:Fallback>
        </mc:AlternateContent>
      </w:r>
    </w:p>
    <w:p w14:paraId="769F25FD" w14:textId="0D541D95" w:rsidR="00125F6F" w:rsidRDefault="00125F6F" w:rsidP="003E2E27">
      <w:pPr>
        <w:rPr>
          <w:i/>
          <w:iCs/>
          <w:color w:val="FF0000"/>
        </w:rPr>
      </w:pPr>
    </w:p>
    <w:p w14:paraId="635EEF28" w14:textId="1C6A619C" w:rsidR="00125F6F" w:rsidRPr="00EB1DB4" w:rsidRDefault="00125F6F" w:rsidP="003E2E27">
      <w:pPr>
        <w:rPr>
          <w:i/>
          <w:iCs/>
          <w:color w:val="FF0000"/>
        </w:rPr>
      </w:pPr>
    </w:p>
    <w:p w14:paraId="217E1E28" w14:textId="78AC9B35" w:rsidR="005D08CD" w:rsidRPr="00A006DA" w:rsidRDefault="005D08CD" w:rsidP="003E2E27">
      <w:pPr>
        <w:rPr>
          <w:rFonts w:ascii="ＭＳ ゴシック" w:eastAsia="ＭＳ ゴシック" w:hAnsi="ＭＳ ゴシック"/>
        </w:rPr>
      </w:pPr>
      <w:r w:rsidRPr="00A006DA">
        <w:rPr>
          <w:rFonts w:ascii="ＭＳ ゴシック" w:eastAsia="ＭＳ ゴシック" w:hAnsi="ＭＳ ゴシック" w:hint="eastAsia"/>
        </w:rPr>
        <w:t>（２）</w:t>
      </w:r>
      <w:r w:rsidR="007173C1">
        <w:rPr>
          <w:rFonts w:ascii="ＭＳ ゴシック" w:eastAsia="ＭＳ ゴシック" w:hAnsi="ＭＳ ゴシック" w:hint="eastAsia"/>
        </w:rPr>
        <w:t>囲いの維持管理の方法</w:t>
      </w:r>
    </w:p>
    <w:p w14:paraId="36E26B9E" w14:textId="2B48470B" w:rsidR="004B0260" w:rsidRDefault="00EB1DB4" w:rsidP="0037348B">
      <w:pPr>
        <w:ind w:left="680" w:hangingChars="300" w:hanging="680"/>
        <w:rPr>
          <w:i/>
          <w:iCs/>
          <w:color w:val="FF0000"/>
        </w:rPr>
      </w:pPr>
      <w:r w:rsidRPr="00EB1DB4">
        <w:rPr>
          <w:rFonts w:hint="eastAsia"/>
          <w:i/>
          <w:iCs/>
          <w:color w:val="FF0000"/>
        </w:rPr>
        <w:t xml:space="preserve">　　</w:t>
      </w:r>
      <w:r w:rsidR="002A7342">
        <w:rPr>
          <w:rFonts w:hint="eastAsia"/>
          <w:i/>
          <w:iCs/>
          <w:color w:val="FF0000"/>
        </w:rPr>
        <w:t>・</w:t>
      </w:r>
      <w:r w:rsidRPr="00EB1DB4">
        <w:rPr>
          <w:rFonts w:hint="eastAsia"/>
          <w:i/>
          <w:iCs/>
          <w:color w:val="FF0000"/>
        </w:rPr>
        <w:t xml:space="preserve">　</w:t>
      </w:r>
      <w:r w:rsidR="004B0260">
        <w:rPr>
          <w:rFonts w:hint="eastAsia"/>
          <w:i/>
          <w:iCs/>
          <w:color w:val="FF0000"/>
        </w:rPr>
        <w:t>毎日、</w:t>
      </w:r>
      <w:r w:rsidR="00F82422">
        <w:rPr>
          <w:rFonts w:hint="eastAsia"/>
          <w:i/>
          <w:iCs/>
          <w:color w:val="FF0000"/>
        </w:rPr>
        <w:t>始業時</w:t>
      </w:r>
      <w:r w:rsidR="002A7342">
        <w:rPr>
          <w:rFonts w:hint="eastAsia"/>
          <w:i/>
          <w:iCs/>
          <w:color w:val="FF0000"/>
        </w:rPr>
        <w:t>及び</w:t>
      </w:r>
      <w:r w:rsidR="00F82422">
        <w:rPr>
          <w:rFonts w:hint="eastAsia"/>
          <w:i/>
          <w:iCs/>
          <w:color w:val="FF0000"/>
        </w:rPr>
        <w:t>終業時</w:t>
      </w:r>
      <w:r w:rsidR="002A7342">
        <w:rPr>
          <w:rFonts w:hint="eastAsia"/>
          <w:i/>
          <w:iCs/>
          <w:color w:val="FF0000"/>
        </w:rPr>
        <w:t>に</w:t>
      </w:r>
      <w:r w:rsidR="004E40F6">
        <w:rPr>
          <w:rFonts w:hint="eastAsia"/>
          <w:i/>
          <w:iCs/>
          <w:color w:val="FF0000"/>
        </w:rPr>
        <w:t>、異常がない</w:t>
      </w:r>
      <w:r w:rsidR="001F1659">
        <w:rPr>
          <w:rFonts w:hint="eastAsia"/>
          <w:i/>
          <w:iCs/>
          <w:color w:val="FF0000"/>
        </w:rPr>
        <w:t>ことを</w:t>
      </w:r>
      <w:r w:rsidR="004B0260">
        <w:rPr>
          <w:rFonts w:hint="eastAsia"/>
          <w:i/>
          <w:iCs/>
          <w:color w:val="FF0000"/>
        </w:rPr>
        <w:t>目視</w:t>
      </w:r>
      <w:r w:rsidR="002A7342">
        <w:rPr>
          <w:rFonts w:hint="eastAsia"/>
          <w:i/>
          <w:iCs/>
          <w:color w:val="FF0000"/>
        </w:rPr>
        <w:t>で</w:t>
      </w:r>
      <w:r w:rsidR="004A7BF1">
        <w:rPr>
          <w:rFonts w:hint="eastAsia"/>
          <w:i/>
          <w:iCs/>
          <w:color w:val="FF0000"/>
        </w:rPr>
        <w:t>点検</w:t>
      </w:r>
      <w:r w:rsidR="004B0260">
        <w:rPr>
          <w:rFonts w:hint="eastAsia"/>
          <w:i/>
          <w:iCs/>
          <w:color w:val="FF0000"/>
        </w:rPr>
        <w:t>する。</w:t>
      </w:r>
    </w:p>
    <w:p w14:paraId="73830BA4" w14:textId="5F2116F6" w:rsidR="002A7342" w:rsidRDefault="004B0260" w:rsidP="0037348B">
      <w:pPr>
        <w:ind w:left="680" w:hangingChars="300" w:hanging="680"/>
        <w:rPr>
          <w:i/>
          <w:iCs/>
          <w:color w:val="FF0000"/>
        </w:rPr>
      </w:pPr>
      <w:r>
        <w:rPr>
          <w:rFonts w:hint="eastAsia"/>
          <w:i/>
          <w:iCs/>
          <w:color w:val="FF0000"/>
        </w:rPr>
        <w:t xml:space="preserve">　　</w:t>
      </w:r>
      <w:r w:rsidR="002A7342">
        <w:rPr>
          <w:rFonts w:hint="eastAsia"/>
          <w:i/>
          <w:iCs/>
          <w:color w:val="FF0000"/>
        </w:rPr>
        <w:t>・</w:t>
      </w:r>
      <w:r>
        <w:rPr>
          <w:rFonts w:hint="eastAsia"/>
          <w:i/>
          <w:iCs/>
          <w:color w:val="FF0000"/>
        </w:rPr>
        <w:t xml:space="preserve">　</w:t>
      </w:r>
      <w:r w:rsidR="00431911">
        <w:rPr>
          <w:rFonts w:hint="eastAsia"/>
          <w:i/>
          <w:iCs/>
          <w:color w:val="FF0000"/>
        </w:rPr>
        <w:t>囲いに</w:t>
      </w:r>
      <w:r>
        <w:rPr>
          <w:rFonts w:hint="eastAsia"/>
          <w:i/>
          <w:iCs/>
          <w:color w:val="FF0000"/>
        </w:rPr>
        <w:t>変形又は破損が</w:t>
      </w:r>
      <w:r w:rsidR="002A7342">
        <w:rPr>
          <w:rFonts w:hint="eastAsia"/>
          <w:i/>
          <w:iCs/>
          <w:color w:val="FF0000"/>
        </w:rPr>
        <w:t>認められたときは、</w:t>
      </w:r>
      <w:r w:rsidR="005356B2">
        <w:rPr>
          <w:rFonts w:hint="eastAsia"/>
          <w:i/>
          <w:iCs/>
          <w:color w:val="FF0000"/>
        </w:rPr>
        <w:t>直ちに</w:t>
      </w:r>
      <w:r w:rsidR="004E40F6">
        <w:rPr>
          <w:rFonts w:hint="eastAsia"/>
          <w:i/>
          <w:iCs/>
          <w:color w:val="FF0000"/>
        </w:rPr>
        <w:t>応急の</w:t>
      </w:r>
      <w:r w:rsidR="002A7342">
        <w:rPr>
          <w:rFonts w:hint="eastAsia"/>
          <w:i/>
          <w:iCs/>
          <w:color w:val="FF0000"/>
        </w:rPr>
        <w:t>補修を行う。</w:t>
      </w:r>
      <w:r w:rsidR="005356B2">
        <w:rPr>
          <w:rFonts w:hint="eastAsia"/>
          <w:i/>
          <w:iCs/>
          <w:color w:val="FF0000"/>
        </w:rPr>
        <w:t>このとき、崩落の危険がある場合には、直ちに当該囲いに荷重がかかる保管物を崩落の危険がないよう荷重がかからない位置まで移動させる。</w:t>
      </w:r>
    </w:p>
    <w:p w14:paraId="7DE664AB" w14:textId="5AE399EE" w:rsidR="0037348B" w:rsidRDefault="0037348B" w:rsidP="0037348B">
      <w:pPr>
        <w:ind w:left="680" w:hangingChars="300" w:hanging="680"/>
        <w:rPr>
          <w:i/>
          <w:iCs/>
          <w:color w:val="FF0000"/>
        </w:rPr>
      </w:pPr>
      <w:r>
        <w:rPr>
          <w:rFonts w:hint="eastAsia"/>
          <w:i/>
          <w:iCs/>
          <w:color w:val="FF0000"/>
        </w:rPr>
        <w:t xml:space="preserve">　　・　</w:t>
      </w:r>
      <w:r w:rsidR="00E61D16">
        <w:rPr>
          <w:rFonts w:hint="eastAsia"/>
          <w:i/>
          <w:iCs/>
          <w:color w:val="FF0000"/>
        </w:rPr>
        <w:t>囲いの</w:t>
      </w:r>
      <w:r>
        <w:rPr>
          <w:rFonts w:hint="eastAsia"/>
          <w:i/>
          <w:iCs/>
          <w:color w:val="FF0000"/>
        </w:rPr>
        <w:t>補強工事</w:t>
      </w:r>
      <w:r w:rsidR="00E61D16">
        <w:rPr>
          <w:rFonts w:hint="eastAsia"/>
          <w:i/>
          <w:iCs/>
          <w:color w:val="FF0000"/>
        </w:rPr>
        <w:t>等</w:t>
      </w:r>
      <w:r>
        <w:rPr>
          <w:rFonts w:hint="eastAsia"/>
          <w:i/>
          <w:iCs/>
          <w:color w:val="FF0000"/>
        </w:rPr>
        <w:t>を行う場合は、事業場の構造の変更に該当することがあるため、直ちに県に報告し、確認を受けてから施工する。</w:t>
      </w:r>
    </w:p>
    <w:p w14:paraId="7FE11440" w14:textId="77777777" w:rsidR="004E40F6" w:rsidRPr="00EB1DB4" w:rsidRDefault="004E40F6" w:rsidP="003E2E27">
      <w:pPr>
        <w:rPr>
          <w:i/>
          <w:iCs/>
          <w:color w:val="FF0000"/>
        </w:rPr>
      </w:pPr>
    </w:p>
    <w:p w14:paraId="0A965DD1" w14:textId="4C293719" w:rsidR="00124FB3" w:rsidRPr="00EB1DB4" w:rsidRDefault="00124FB3" w:rsidP="003E2E27">
      <w:pPr>
        <w:rPr>
          <w:rFonts w:ascii="ＭＳ ゴシック" w:eastAsia="ＭＳ ゴシック" w:hAnsi="ＭＳ ゴシック"/>
        </w:rPr>
      </w:pPr>
      <w:r w:rsidRPr="00A006DA">
        <w:rPr>
          <w:rFonts w:ascii="ＭＳ ゴシック" w:eastAsia="ＭＳ ゴシック" w:hAnsi="ＭＳ ゴシック" w:hint="eastAsia"/>
        </w:rPr>
        <w:t>（３）</w:t>
      </w:r>
      <w:r w:rsidR="007173C1">
        <w:rPr>
          <w:rFonts w:ascii="ＭＳ ゴシック" w:eastAsia="ＭＳ ゴシック" w:hAnsi="ＭＳ ゴシック" w:hint="eastAsia"/>
        </w:rPr>
        <w:t>底面舗装</w:t>
      </w:r>
      <w:r w:rsidR="00EB1DB4">
        <w:rPr>
          <w:rFonts w:ascii="ＭＳ ゴシック" w:eastAsia="ＭＳ ゴシック" w:hAnsi="ＭＳ ゴシック" w:hint="eastAsia"/>
        </w:rPr>
        <w:t>の</w:t>
      </w:r>
      <w:r w:rsidR="007173C1">
        <w:rPr>
          <w:rFonts w:ascii="ＭＳ ゴシック" w:eastAsia="ＭＳ ゴシック" w:hAnsi="ＭＳ ゴシック" w:hint="eastAsia"/>
        </w:rPr>
        <w:t>維持</w:t>
      </w:r>
      <w:r w:rsidR="00EB1DB4">
        <w:rPr>
          <w:rFonts w:ascii="ＭＳ ゴシック" w:eastAsia="ＭＳ ゴシック" w:hAnsi="ＭＳ ゴシック" w:hint="eastAsia"/>
        </w:rPr>
        <w:t>管理の方法</w:t>
      </w:r>
    </w:p>
    <w:p w14:paraId="6A0259C4" w14:textId="77777777" w:rsidR="00E61D16" w:rsidRDefault="0091599F" w:rsidP="0037348B">
      <w:pPr>
        <w:ind w:left="680" w:hangingChars="300" w:hanging="680"/>
        <w:rPr>
          <w:i/>
          <w:iCs/>
          <w:color w:val="FF0000"/>
        </w:rPr>
      </w:pPr>
      <w:r w:rsidRPr="00EB1DB4">
        <w:rPr>
          <w:rFonts w:hint="eastAsia"/>
          <w:i/>
          <w:iCs/>
          <w:color w:val="FF0000"/>
        </w:rPr>
        <w:t xml:space="preserve">　　</w:t>
      </w:r>
      <w:r>
        <w:rPr>
          <w:rFonts w:hint="eastAsia"/>
          <w:i/>
          <w:iCs/>
          <w:color w:val="FF0000"/>
        </w:rPr>
        <w:t>・</w:t>
      </w:r>
      <w:r w:rsidRPr="00EB1DB4">
        <w:rPr>
          <w:rFonts w:hint="eastAsia"/>
          <w:i/>
          <w:iCs/>
          <w:color w:val="FF0000"/>
        </w:rPr>
        <w:t xml:space="preserve">　</w:t>
      </w:r>
      <w:r>
        <w:rPr>
          <w:rFonts w:hint="eastAsia"/>
          <w:i/>
          <w:iCs/>
          <w:color w:val="FF0000"/>
        </w:rPr>
        <w:t>毎日、始業時及び終業時に、異常がないことを目視で</w:t>
      </w:r>
      <w:r w:rsidR="004A7BF1">
        <w:rPr>
          <w:rFonts w:hint="eastAsia"/>
          <w:i/>
          <w:iCs/>
          <w:color w:val="FF0000"/>
        </w:rPr>
        <w:t>点検</w:t>
      </w:r>
      <w:r>
        <w:rPr>
          <w:rFonts w:hint="eastAsia"/>
          <w:i/>
          <w:iCs/>
          <w:color w:val="FF0000"/>
        </w:rPr>
        <w:t>する。</w:t>
      </w:r>
    </w:p>
    <w:p w14:paraId="6DFF128C" w14:textId="3F68433A" w:rsidR="00F82422" w:rsidRPr="00F82422" w:rsidRDefault="00E61D16" w:rsidP="0037348B">
      <w:pPr>
        <w:ind w:left="680" w:hangingChars="300" w:hanging="680"/>
        <w:rPr>
          <w:i/>
          <w:iCs/>
          <w:color w:val="FF0000"/>
        </w:rPr>
      </w:pPr>
      <w:r>
        <w:rPr>
          <w:rFonts w:hint="eastAsia"/>
          <w:i/>
          <w:iCs/>
          <w:color w:val="FF0000"/>
        </w:rPr>
        <w:t xml:space="preserve">　　・　</w:t>
      </w:r>
      <w:r w:rsidR="00970020">
        <w:rPr>
          <w:rFonts w:hint="eastAsia"/>
          <w:i/>
          <w:iCs/>
          <w:color w:val="FF0000"/>
        </w:rPr>
        <w:t>油膜が底面に溜まっている</w:t>
      </w:r>
      <w:r w:rsidR="00E30D43">
        <w:rPr>
          <w:rFonts w:hint="eastAsia"/>
          <w:i/>
          <w:iCs/>
          <w:color w:val="FF0000"/>
        </w:rPr>
        <w:t>ことを確認したとき</w:t>
      </w:r>
      <w:r w:rsidR="00970020">
        <w:rPr>
          <w:rFonts w:hint="eastAsia"/>
          <w:i/>
          <w:iCs/>
          <w:color w:val="FF0000"/>
        </w:rPr>
        <w:t>は、できるだけ水で流すことなく、随時、拭取りにより清掃する。</w:t>
      </w:r>
    </w:p>
    <w:p w14:paraId="7CE64EE4" w14:textId="260333E5" w:rsidR="00A006DA" w:rsidRDefault="00EB1DB4" w:rsidP="0037348B">
      <w:pPr>
        <w:ind w:left="680" w:hangingChars="300" w:hanging="680"/>
        <w:rPr>
          <w:i/>
          <w:iCs/>
          <w:color w:val="FF0000"/>
        </w:rPr>
      </w:pPr>
      <w:r w:rsidRPr="00EB1DB4">
        <w:rPr>
          <w:rFonts w:hint="eastAsia"/>
          <w:i/>
          <w:iCs/>
          <w:color w:val="FF0000"/>
        </w:rPr>
        <w:t xml:space="preserve">　　</w:t>
      </w:r>
      <w:r w:rsidR="002A7342">
        <w:rPr>
          <w:rFonts w:hint="eastAsia"/>
          <w:i/>
          <w:iCs/>
          <w:color w:val="FF0000"/>
        </w:rPr>
        <w:t xml:space="preserve">・　</w:t>
      </w:r>
      <w:r w:rsidR="00431911">
        <w:rPr>
          <w:rFonts w:hint="eastAsia"/>
          <w:i/>
          <w:iCs/>
          <w:color w:val="FF0000"/>
        </w:rPr>
        <w:t>底面舗装に</w:t>
      </w:r>
      <w:r w:rsidR="002A7342">
        <w:rPr>
          <w:rFonts w:hint="eastAsia"/>
          <w:i/>
          <w:iCs/>
          <w:color w:val="FF0000"/>
        </w:rPr>
        <w:t>破損等</w:t>
      </w:r>
      <w:r w:rsidR="0037348B">
        <w:rPr>
          <w:rFonts w:hint="eastAsia"/>
          <w:i/>
          <w:iCs/>
          <w:color w:val="FF0000"/>
        </w:rPr>
        <w:t>（コンクリートのひび割れ、鋼板の</w:t>
      </w:r>
      <w:r w:rsidR="00E61D16">
        <w:rPr>
          <w:rFonts w:hint="eastAsia"/>
          <w:i/>
          <w:iCs/>
          <w:color w:val="FF0000"/>
        </w:rPr>
        <w:t>破断</w:t>
      </w:r>
      <w:r w:rsidR="00431911">
        <w:rPr>
          <w:rFonts w:hint="eastAsia"/>
          <w:i/>
          <w:iCs/>
          <w:color w:val="FF0000"/>
        </w:rPr>
        <w:t>、</w:t>
      </w:r>
      <w:r w:rsidR="000A453D">
        <w:rPr>
          <w:rFonts w:hint="eastAsia"/>
          <w:i/>
          <w:iCs/>
          <w:color w:val="FF0000"/>
        </w:rPr>
        <w:t>鋼板</w:t>
      </w:r>
      <w:r w:rsidR="00E61D16">
        <w:rPr>
          <w:rFonts w:hint="eastAsia"/>
          <w:i/>
          <w:iCs/>
          <w:color w:val="FF0000"/>
        </w:rPr>
        <w:t>溶接部の</w:t>
      </w:r>
      <w:r w:rsidR="0037348B">
        <w:rPr>
          <w:rFonts w:hint="eastAsia"/>
          <w:i/>
          <w:iCs/>
          <w:color w:val="FF0000"/>
        </w:rPr>
        <w:t>隙間</w:t>
      </w:r>
      <w:r w:rsidR="00431911">
        <w:rPr>
          <w:rFonts w:hint="eastAsia"/>
          <w:i/>
          <w:iCs/>
          <w:color w:val="FF0000"/>
        </w:rPr>
        <w:t>の発生</w:t>
      </w:r>
      <w:r w:rsidR="0037348B">
        <w:rPr>
          <w:rFonts w:hint="eastAsia"/>
          <w:i/>
          <w:iCs/>
          <w:color w:val="FF0000"/>
        </w:rPr>
        <w:t>など）</w:t>
      </w:r>
      <w:r w:rsidR="002A7342">
        <w:rPr>
          <w:rFonts w:hint="eastAsia"/>
          <w:i/>
          <w:iCs/>
          <w:color w:val="FF0000"/>
        </w:rPr>
        <w:t>が認められたときは、直ちに</w:t>
      </w:r>
      <w:r w:rsidR="004E40F6">
        <w:rPr>
          <w:rFonts w:hint="eastAsia"/>
          <w:i/>
          <w:iCs/>
          <w:color w:val="FF0000"/>
        </w:rPr>
        <w:t>応急の</w:t>
      </w:r>
      <w:r w:rsidR="002A7342">
        <w:rPr>
          <w:rFonts w:hint="eastAsia"/>
          <w:i/>
          <w:iCs/>
          <w:color w:val="FF0000"/>
        </w:rPr>
        <w:t>補修を行う。</w:t>
      </w:r>
    </w:p>
    <w:p w14:paraId="4B48E3CE" w14:textId="77777777" w:rsidR="00B13610" w:rsidRPr="00EB1DB4" w:rsidRDefault="00B13610" w:rsidP="003E2E27">
      <w:pPr>
        <w:rPr>
          <w:i/>
          <w:iCs/>
          <w:color w:val="FF0000"/>
        </w:rPr>
      </w:pPr>
    </w:p>
    <w:p w14:paraId="0324E877" w14:textId="06520DBE" w:rsidR="00124FB3" w:rsidRDefault="00124FB3" w:rsidP="003E2E27">
      <w:pPr>
        <w:rPr>
          <w:rFonts w:ascii="ＭＳ ゴシック" w:eastAsia="ＭＳ ゴシック" w:hAnsi="ＭＳ ゴシック"/>
        </w:rPr>
      </w:pPr>
      <w:r w:rsidRPr="00A006DA">
        <w:rPr>
          <w:rFonts w:ascii="ＭＳ ゴシック" w:eastAsia="ＭＳ ゴシック" w:hAnsi="ＭＳ ゴシック" w:hint="eastAsia"/>
        </w:rPr>
        <w:lastRenderedPageBreak/>
        <w:t>（４）</w:t>
      </w:r>
      <w:r w:rsidR="007173C1">
        <w:rPr>
          <w:rFonts w:ascii="ＭＳ ゴシック" w:eastAsia="ＭＳ ゴシック" w:hAnsi="ＭＳ ゴシック" w:hint="eastAsia"/>
        </w:rPr>
        <w:t>油水分離装置</w:t>
      </w:r>
      <w:r w:rsidR="00BE1443">
        <w:rPr>
          <w:rFonts w:ascii="ＭＳ ゴシック" w:eastAsia="ＭＳ ゴシック" w:hAnsi="ＭＳ ゴシック" w:hint="eastAsia"/>
        </w:rPr>
        <w:t>の</w:t>
      </w:r>
      <w:r w:rsidR="007173C1">
        <w:rPr>
          <w:rFonts w:ascii="ＭＳ ゴシック" w:eastAsia="ＭＳ ゴシック" w:hAnsi="ＭＳ ゴシック" w:hint="eastAsia"/>
        </w:rPr>
        <w:t>維持</w:t>
      </w:r>
      <w:r w:rsidR="00EB1DB4">
        <w:rPr>
          <w:rFonts w:ascii="ＭＳ ゴシック" w:eastAsia="ＭＳ ゴシック" w:hAnsi="ＭＳ ゴシック" w:hint="eastAsia"/>
        </w:rPr>
        <w:t>管理の方法</w:t>
      </w:r>
    </w:p>
    <w:p w14:paraId="1D576B46" w14:textId="478F084E" w:rsidR="00921C12" w:rsidRDefault="00921C12" w:rsidP="00347016">
      <w:pPr>
        <w:ind w:left="680" w:hangingChars="300" w:hanging="680"/>
        <w:rPr>
          <w:i/>
          <w:iCs/>
          <w:color w:val="FF0000"/>
        </w:rPr>
      </w:pPr>
      <w:r>
        <w:rPr>
          <w:rFonts w:hint="eastAsia"/>
          <w:i/>
          <w:iCs/>
          <w:color w:val="FF0000"/>
        </w:rPr>
        <w:t xml:space="preserve">　　・　</w:t>
      </w:r>
      <w:r w:rsidR="006C5D9C">
        <w:rPr>
          <w:rFonts w:hint="eastAsia"/>
          <w:i/>
          <w:iCs/>
          <w:color w:val="FF0000"/>
        </w:rPr>
        <w:t>油水分離装置の</w:t>
      </w:r>
      <w:r w:rsidR="00E2724E">
        <w:rPr>
          <w:rFonts w:hint="eastAsia"/>
          <w:i/>
          <w:iCs/>
          <w:color w:val="FF0000"/>
        </w:rPr>
        <w:t>各</w:t>
      </w:r>
      <w:r>
        <w:rPr>
          <w:rFonts w:hint="eastAsia"/>
          <w:i/>
          <w:iCs/>
          <w:color w:val="FF0000"/>
        </w:rPr>
        <w:t>槽の上に</w:t>
      </w:r>
      <w:r w:rsidR="006C5D9C">
        <w:rPr>
          <w:rFonts w:hint="eastAsia"/>
          <w:i/>
          <w:iCs/>
          <w:color w:val="FF0000"/>
        </w:rPr>
        <w:t>は、</w:t>
      </w:r>
      <w:r>
        <w:rPr>
          <w:rFonts w:hint="eastAsia"/>
          <w:i/>
          <w:iCs/>
          <w:color w:val="FF0000"/>
        </w:rPr>
        <w:t>物を置かない。</w:t>
      </w:r>
    </w:p>
    <w:p w14:paraId="5BA0407B" w14:textId="5D4556B6" w:rsidR="00E2724E" w:rsidRDefault="00E2724E" w:rsidP="00347016">
      <w:pPr>
        <w:ind w:left="680" w:hangingChars="300" w:hanging="680"/>
        <w:rPr>
          <w:i/>
          <w:iCs/>
          <w:color w:val="FF0000"/>
        </w:rPr>
      </w:pPr>
      <w:r>
        <w:rPr>
          <w:rFonts w:hint="eastAsia"/>
          <w:i/>
          <w:iCs/>
          <w:color w:val="FF0000"/>
        </w:rPr>
        <w:t xml:space="preserve">　　・　各槽に</w:t>
      </w:r>
      <w:r w:rsidR="00B21EFB">
        <w:rPr>
          <w:rFonts w:hint="eastAsia"/>
          <w:i/>
          <w:iCs/>
          <w:color w:val="FF0000"/>
        </w:rPr>
        <w:t>は、</w:t>
      </w:r>
      <w:r>
        <w:rPr>
          <w:rFonts w:hint="eastAsia"/>
          <w:i/>
          <w:iCs/>
          <w:color w:val="FF0000"/>
        </w:rPr>
        <w:t>吸着マットを浮かべ、浮遊油を除去する。</w:t>
      </w:r>
    </w:p>
    <w:p w14:paraId="6DC298A3" w14:textId="52E25133" w:rsidR="004E40F6" w:rsidRDefault="004E40F6" w:rsidP="00347016">
      <w:pPr>
        <w:ind w:left="680" w:hangingChars="300" w:hanging="680"/>
        <w:rPr>
          <w:i/>
          <w:iCs/>
          <w:color w:val="FF0000"/>
        </w:rPr>
      </w:pPr>
      <w:r>
        <w:rPr>
          <w:rFonts w:hint="eastAsia"/>
          <w:i/>
          <w:iCs/>
          <w:color w:val="FF0000"/>
        </w:rPr>
        <w:t xml:space="preserve">　　・　</w:t>
      </w:r>
      <w:r w:rsidR="00B24DC3">
        <w:rPr>
          <w:rFonts w:hint="eastAsia"/>
          <w:i/>
          <w:iCs/>
          <w:color w:val="FF0000"/>
        </w:rPr>
        <w:t>（１）の計画に基づいて</w:t>
      </w:r>
      <w:r w:rsidR="00CC2929">
        <w:rPr>
          <w:rFonts w:hint="eastAsia"/>
          <w:i/>
          <w:iCs/>
          <w:color w:val="FF0000"/>
        </w:rPr>
        <w:t>、</w:t>
      </w:r>
      <w:r w:rsidR="00B24DC3">
        <w:rPr>
          <w:rFonts w:hint="eastAsia"/>
          <w:i/>
          <w:iCs/>
          <w:color w:val="FF0000"/>
        </w:rPr>
        <w:t>定期的な</w:t>
      </w:r>
      <w:r w:rsidR="00B13610">
        <w:rPr>
          <w:rFonts w:hint="eastAsia"/>
          <w:i/>
          <w:iCs/>
          <w:color w:val="FF0000"/>
        </w:rPr>
        <w:t>点検</w:t>
      </w:r>
      <w:r w:rsidR="00B24DC3">
        <w:rPr>
          <w:rFonts w:hint="eastAsia"/>
          <w:i/>
          <w:iCs/>
          <w:color w:val="FF0000"/>
        </w:rPr>
        <w:t>を行う。</w:t>
      </w:r>
      <w:r w:rsidR="00B13610">
        <w:rPr>
          <w:rFonts w:hint="eastAsia"/>
          <w:i/>
          <w:iCs/>
          <w:color w:val="FF0000"/>
        </w:rPr>
        <w:t>点検</w:t>
      </w:r>
      <w:r w:rsidR="006C5D9C">
        <w:rPr>
          <w:rFonts w:hint="eastAsia"/>
          <w:i/>
          <w:iCs/>
          <w:color w:val="FF0000"/>
        </w:rPr>
        <w:t>は、各槽の蓋を開け、</w:t>
      </w:r>
      <w:r w:rsidR="00E2724E">
        <w:rPr>
          <w:rFonts w:hint="eastAsia"/>
          <w:i/>
          <w:iCs/>
          <w:color w:val="FF0000"/>
        </w:rPr>
        <w:t>目視で</w:t>
      </w:r>
      <w:r w:rsidR="006C5D9C">
        <w:rPr>
          <w:rFonts w:hint="eastAsia"/>
          <w:i/>
          <w:iCs/>
          <w:color w:val="FF0000"/>
        </w:rPr>
        <w:t>油の状況を確認する</w:t>
      </w:r>
      <w:r w:rsidR="00CC2929">
        <w:rPr>
          <w:rFonts w:hint="eastAsia"/>
          <w:i/>
          <w:iCs/>
          <w:color w:val="FF0000"/>
        </w:rPr>
        <w:t>ことにより行う。</w:t>
      </w:r>
    </w:p>
    <w:p w14:paraId="18A873C5" w14:textId="6A34840F" w:rsidR="00551221" w:rsidRDefault="00EB1DB4" w:rsidP="00347016">
      <w:pPr>
        <w:ind w:left="680" w:hangingChars="300" w:hanging="680"/>
        <w:rPr>
          <w:i/>
          <w:iCs/>
          <w:color w:val="FF0000"/>
        </w:rPr>
      </w:pPr>
      <w:r w:rsidRPr="00EB1DB4">
        <w:rPr>
          <w:rFonts w:hint="eastAsia"/>
          <w:i/>
          <w:iCs/>
          <w:color w:val="FF0000"/>
        </w:rPr>
        <w:t xml:space="preserve">　　</w:t>
      </w:r>
      <w:r w:rsidR="004E40F6">
        <w:rPr>
          <w:rFonts w:hint="eastAsia"/>
          <w:i/>
          <w:iCs/>
          <w:color w:val="FF0000"/>
        </w:rPr>
        <w:t xml:space="preserve">・　</w:t>
      </w:r>
      <w:r w:rsidR="00CC2929">
        <w:rPr>
          <w:rFonts w:hint="eastAsia"/>
          <w:i/>
          <w:iCs/>
          <w:color w:val="FF0000"/>
        </w:rPr>
        <w:t>各槽の状況に応じて、</w:t>
      </w:r>
      <w:r w:rsidR="0091599F">
        <w:rPr>
          <w:rFonts w:hint="eastAsia"/>
          <w:i/>
          <w:iCs/>
          <w:color w:val="FF0000"/>
        </w:rPr>
        <w:t>随時、</w:t>
      </w:r>
      <w:r w:rsidR="00CC2929">
        <w:rPr>
          <w:rFonts w:hint="eastAsia"/>
          <w:i/>
          <w:iCs/>
          <w:color w:val="FF0000"/>
        </w:rPr>
        <w:t>吸着マットの交換や、ひしゃくでの汲取り等により、</w:t>
      </w:r>
      <w:r w:rsidR="00E2724E">
        <w:rPr>
          <w:rFonts w:hint="eastAsia"/>
          <w:i/>
          <w:iCs/>
          <w:color w:val="FF0000"/>
        </w:rPr>
        <w:t>各</w:t>
      </w:r>
      <w:r w:rsidR="0091599F">
        <w:rPr>
          <w:rFonts w:hint="eastAsia"/>
          <w:i/>
          <w:iCs/>
          <w:color w:val="FF0000"/>
        </w:rPr>
        <w:t>槽内の油を回収し、廃棄物（廃油）として適正に処理する。</w:t>
      </w:r>
    </w:p>
    <w:p w14:paraId="386F4275" w14:textId="64C37F52" w:rsidR="004B0260" w:rsidRDefault="0016328C" w:rsidP="00347016">
      <w:pPr>
        <w:ind w:left="680" w:hangingChars="300" w:hanging="680"/>
        <w:rPr>
          <w:i/>
          <w:iCs/>
          <w:color w:val="FF0000"/>
        </w:rPr>
      </w:pPr>
      <w:r>
        <w:rPr>
          <w:rFonts w:hint="eastAsia"/>
          <w:i/>
          <w:iCs/>
          <w:color w:val="FF0000"/>
        </w:rPr>
        <w:t xml:space="preserve">　　・　</w:t>
      </w:r>
      <w:r w:rsidR="0091599F">
        <w:rPr>
          <w:rFonts w:hint="eastAsia"/>
          <w:i/>
          <w:iCs/>
          <w:color w:val="FF0000"/>
        </w:rPr>
        <w:t>定期的に、</w:t>
      </w:r>
      <w:r w:rsidR="00E2724E">
        <w:rPr>
          <w:rFonts w:hint="eastAsia"/>
          <w:i/>
          <w:iCs/>
          <w:color w:val="FF0000"/>
        </w:rPr>
        <w:t>各</w:t>
      </w:r>
      <w:r w:rsidR="0091599F">
        <w:rPr>
          <w:rFonts w:hint="eastAsia"/>
          <w:i/>
          <w:iCs/>
          <w:color w:val="FF0000"/>
        </w:rPr>
        <w:t>槽内に溜まった</w:t>
      </w:r>
      <w:r w:rsidR="00BE1443">
        <w:rPr>
          <w:rFonts w:hint="eastAsia"/>
          <w:i/>
          <w:iCs/>
          <w:color w:val="FF0000"/>
        </w:rPr>
        <w:t>汚泥</w:t>
      </w:r>
      <w:r w:rsidR="00FD5F7C">
        <w:rPr>
          <w:rFonts w:hint="eastAsia"/>
          <w:i/>
          <w:iCs/>
          <w:color w:val="FF0000"/>
        </w:rPr>
        <w:t>・堆積物を</w:t>
      </w:r>
      <w:r w:rsidR="009C4D7A">
        <w:rPr>
          <w:rFonts w:hint="eastAsia"/>
          <w:i/>
          <w:iCs/>
          <w:color w:val="FF0000"/>
        </w:rPr>
        <w:t>除去する。</w:t>
      </w:r>
    </w:p>
    <w:p w14:paraId="29E741F4" w14:textId="1045BB09" w:rsidR="00347016" w:rsidRDefault="00347016" w:rsidP="00347016">
      <w:pPr>
        <w:ind w:left="680" w:hangingChars="300" w:hanging="680"/>
        <w:rPr>
          <w:i/>
          <w:iCs/>
          <w:color w:val="FF0000"/>
        </w:rPr>
      </w:pPr>
      <w:r>
        <w:rPr>
          <w:rFonts w:hint="eastAsia"/>
          <w:i/>
          <w:iCs/>
          <w:color w:val="FF0000"/>
        </w:rPr>
        <w:t xml:space="preserve">　　・　</w:t>
      </w:r>
      <w:r w:rsidR="00D95F48">
        <w:rPr>
          <w:rFonts w:hint="eastAsia"/>
          <w:i/>
          <w:iCs/>
          <w:color w:val="FF0000"/>
        </w:rPr>
        <w:t>天気</w:t>
      </w:r>
      <w:r>
        <w:rPr>
          <w:rFonts w:hint="eastAsia"/>
          <w:i/>
          <w:iCs/>
          <w:color w:val="FF0000"/>
        </w:rPr>
        <w:t>予報</w:t>
      </w:r>
      <w:r w:rsidR="00D95F48">
        <w:rPr>
          <w:rFonts w:hint="eastAsia"/>
          <w:i/>
          <w:iCs/>
          <w:color w:val="FF0000"/>
        </w:rPr>
        <w:t>により</w:t>
      </w:r>
      <w:r>
        <w:rPr>
          <w:rFonts w:hint="eastAsia"/>
          <w:i/>
          <w:iCs/>
          <w:color w:val="FF0000"/>
        </w:rPr>
        <w:t>降雨が予想されるときは、事前に</w:t>
      </w:r>
      <w:r w:rsidR="00E2724E">
        <w:rPr>
          <w:rFonts w:hint="eastAsia"/>
          <w:i/>
          <w:iCs/>
          <w:color w:val="FF0000"/>
        </w:rPr>
        <w:t>各</w:t>
      </w:r>
      <w:r>
        <w:rPr>
          <w:rFonts w:hint="eastAsia"/>
          <w:i/>
          <w:iCs/>
          <w:color w:val="FF0000"/>
        </w:rPr>
        <w:t>槽内を確認し、</w:t>
      </w:r>
      <w:r w:rsidR="001F1659">
        <w:rPr>
          <w:rFonts w:hint="eastAsia"/>
          <w:i/>
          <w:iCs/>
          <w:color w:val="FF0000"/>
        </w:rPr>
        <w:t>流入量の増加によって</w:t>
      </w:r>
      <w:r w:rsidR="0091599F">
        <w:rPr>
          <w:rFonts w:hint="eastAsia"/>
          <w:i/>
          <w:iCs/>
          <w:color w:val="FF0000"/>
        </w:rPr>
        <w:t>、</w:t>
      </w:r>
      <w:r>
        <w:rPr>
          <w:rFonts w:hint="eastAsia"/>
          <w:i/>
          <w:iCs/>
          <w:color w:val="FF0000"/>
        </w:rPr>
        <w:t>溜まっている油</w:t>
      </w:r>
      <w:r w:rsidR="00E2724E">
        <w:rPr>
          <w:rFonts w:hint="eastAsia"/>
          <w:i/>
          <w:iCs/>
          <w:color w:val="FF0000"/>
        </w:rPr>
        <w:t>等</w:t>
      </w:r>
      <w:r>
        <w:rPr>
          <w:rFonts w:hint="eastAsia"/>
          <w:i/>
          <w:iCs/>
          <w:color w:val="FF0000"/>
        </w:rPr>
        <w:t>が場外に溢れないように、</w:t>
      </w:r>
      <w:r w:rsidR="00E2724E">
        <w:rPr>
          <w:rFonts w:hint="eastAsia"/>
          <w:i/>
          <w:iCs/>
          <w:color w:val="FF0000"/>
        </w:rPr>
        <w:t>通常の</w:t>
      </w:r>
      <w:r w:rsidR="0091599F">
        <w:rPr>
          <w:rFonts w:hint="eastAsia"/>
          <w:i/>
          <w:iCs/>
          <w:color w:val="FF0000"/>
        </w:rPr>
        <w:t>点検スケジュールにかかわらず、あらかじめ、</w:t>
      </w:r>
      <w:r w:rsidR="001F1659">
        <w:rPr>
          <w:rFonts w:hint="eastAsia"/>
          <w:i/>
          <w:iCs/>
          <w:color w:val="FF0000"/>
        </w:rPr>
        <w:t>油の回収</w:t>
      </w:r>
      <w:r w:rsidR="00E2724E">
        <w:rPr>
          <w:rFonts w:hint="eastAsia"/>
          <w:i/>
          <w:iCs/>
          <w:color w:val="FF0000"/>
        </w:rPr>
        <w:t>や、</w:t>
      </w:r>
      <w:r w:rsidR="001F1659">
        <w:rPr>
          <w:rFonts w:hint="eastAsia"/>
          <w:i/>
          <w:iCs/>
          <w:color w:val="FF0000"/>
        </w:rPr>
        <w:t>汚泥・堆積物の除去を行</w:t>
      </w:r>
      <w:r w:rsidR="009C4D7A">
        <w:rPr>
          <w:rFonts w:hint="eastAsia"/>
          <w:i/>
          <w:iCs/>
          <w:color w:val="FF0000"/>
        </w:rPr>
        <w:t>う</w:t>
      </w:r>
      <w:r w:rsidR="001F1659">
        <w:rPr>
          <w:rFonts w:hint="eastAsia"/>
          <w:i/>
          <w:iCs/>
          <w:color w:val="FF0000"/>
        </w:rPr>
        <w:t>。</w:t>
      </w:r>
    </w:p>
    <w:p w14:paraId="4A59C23C" w14:textId="77777777" w:rsidR="0016328C" w:rsidRDefault="0016328C" w:rsidP="003E2E27">
      <w:pPr>
        <w:rPr>
          <w:i/>
          <w:iCs/>
          <w:color w:val="FF0000"/>
        </w:rPr>
      </w:pPr>
    </w:p>
    <w:p w14:paraId="1041F5A4" w14:textId="31F6C9F2" w:rsidR="00BE1443" w:rsidRDefault="00BE1443" w:rsidP="00BE1443">
      <w:pPr>
        <w:rPr>
          <w:rFonts w:ascii="ＭＳ ゴシック" w:eastAsia="ＭＳ ゴシック" w:hAnsi="ＭＳ ゴシック"/>
        </w:rPr>
      </w:pPr>
      <w:r w:rsidRPr="00A006DA">
        <w:rPr>
          <w:rFonts w:ascii="ＭＳ ゴシック" w:eastAsia="ＭＳ ゴシック" w:hAnsi="ＭＳ ゴシック" w:hint="eastAsia"/>
        </w:rPr>
        <w:t>（</w:t>
      </w:r>
      <w:r>
        <w:rPr>
          <w:rFonts w:ascii="ＭＳ ゴシック" w:eastAsia="ＭＳ ゴシック" w:hAnsi="ＭＳ ゴシック" w:hint="eastAsia"/>
        </w:rPr>
        <w:t>５</w:t>
      </w:r>
      <w:r w:rsidRPr="00A006DA">
        <w:rPr>
          <w:rFonts w:ascii="ＭＳ ゴシック" w:eastAsia="ＭＳ ゴシック" w:hAnsi="ＭＳ ゴシック" w:hint="eastAsia"/>
        </w:rPr>
        <w:t>）</w:t>
      </w:r>
      <w:r>
        <w:rPr>
          <w:rFonts w:ascii="ＭＳ ゴシック" w:eastAsia="ＭＳ ゴシック" w:hAnsi="ＭＳ ゴシック" w:hint="eastAsia"/>
        </w:rPr>
        <w:t>排水溝の維持管理の方法</w:t>
      </w:r>
    </w:p>
    <w:p w14:paraId="7B128D67" w14:textId="77777777" w:rsidR="00B13610" w:rsidRDefault="00BE1443" w:rsidP="00B13610">
      <w:pPr>
        <w:ind w:left="680" w:hangingChars="300" w:hanging="680"/>
        <w:rPr>
          <w:i/>
          <w:iCs/>
          <w:color w:val="FF0000"/>
        </w:rPr>
      </w:pPr>
      <w:r>
        <w:rPr>
          <w:rFonts w:hint="eastAsia"/>
          <w:i/>
          <w:iCs/>
          <w:color w:val="FF0000"/>
        </w:rPr>
        <w:t xml:space="preserve">　　・　（１）の計画に基づいて</w:t>
      </w:r>
      <w:r w:rsidR="00B13610">
        <w:rPr>
          <w:rFonts w:hint="eastAsia"/>
          <w:i/>
          <w:iCs/>
          <w:color w:val="FF0000"/>
        </w:rPr>
        <w:t>、</w:t>
      </w:r>
      <w:r>
        <w:rPr>
          <w:rFonts w:hint="eastAsia"/>
          <w:i/>
          <w:iCs/>
          <w:color w:val="FF0000"/>
        </w:rPr>
        <w:t>定期的な</w:t>
      </w:r>
      <w:r w:rsidR="00B13610">
        <w:rPr>
          <w:rFonts w:hint="eastAsia"/>
          <w:i/>
          <w:iCs/>
          <w:color w:val="FF0000"/>
        </w:rPr>
        <w:t>点検</w:t>
      </w:r>
      <w:r>
        <w:rPr>
          <w:rFonts w:hint="eastAsia"/>
          <w:i/>
          <w:iCs/>
          <w:color w:val="FF0000"/>
        </w:rPr>
        <w:t>を行う。</w:t>
      </w:r>
    </w:p>
    <w:p w14:paraId="55A12553" w14:textId="2BCBC1E6" w:rsidR="00B13610" w:rsidRPr="00B13610" w:rsidRDefault="00B13610" w:rsidP="00B13610">
      <w:pPr>
        <w:ind w:left="680" w:hangingChars="300" w:hanging="680"/>
        <w:rPr>
          <w:i/>
          <w:iCs/>
          <w:color w:val="FF0000"/>
        </w:rPr>
      </w:pPr>
      <w:r>
        <w:rPr>
          <w:rFonts w:hint="eastAsia"/>
          <w:i/>
          <w:iCs/>
          <w:color w:val="FF0000"/>
        </w:rPr>
        <w:t xml:space="preserve">　　・　排水溝</w:t>
      </w:r>
      <w:r w:rsidRPr="00B13610">
        <w:rPr>
          <w:rFonts w:hint="eastAsia"/>
          <w:i/>
          <w:iCs/>
          <w:color w:val="FF0000"/>
        </w:rPr>
        <w:t>に破損等が認められたときは、直ちに応急の補修を行う。</w:t>
      </w:r>
    </w:p>
    <w:p w14:paraId="1C660075" w14:textId="3AF380D7" w:rsidR="001216E9" w:rsidRDefault="00BE1443" w:rsidP="00FF5589">
      <w:pPr>
        <w:ind w:left="680" w:hangingChars="300" w:hanging="680"/>
        <w:rPr>
          <w:i/>
          <w:iCs/>
          <w:color w:val="FF0000"/>
        </w:rPr>
      </w:pPr>
      <w:r w:rsidRPr="00EB1DB4">
        <w:rPr>
          <w:rFonts w:hint="eastAsia"/>
          <w:i/>
          <w:iCs/>
          <w:color w:val="FF0000"/>
        </w:rPr>
        <w:t xml:space="preserve">　　</w:t>
      </w:r>
      <w:r>
        <w:rPr>
          <w:rFonts w:hint="eastAsia"/>
          <w:i/>
          <w:iCs/>
          <w:color w:val="FF0000"/>
        </w:rPr>
        <w:t>・　ごみや異物によって排水溝のつまりが生じていないか、随時、目視で</w:t>
      </w:r>
      <w:r w:rsidR="00B13610">
        <w:rPr>
          <w:rFonts w:hint="eastAsia"/>
          <w:i/>
          <w:iCs/>
          <w:color w:val="FF0000"/>
        </w:rPr>
        <w:t>確認</w:t>
      </w:r>
      <w:r>
        <w:rPr>
          <w:rFonts w:hint="eastAsia"/>
          <w:i/>
          <w:iCs/>
          <w:color w:val="FF0000"/>
        </w:rPr>
        <w:t>する。</w:t>
      </w:r>
      <w:r w:rsidR="00413675">
        <w:rPr>
          <w:rFonts w:hint="eastAsia"/>
          <w:i/>
          <w:iCs/>
          <w:color w:val="FF0000"/>
        </w:rPr>
        <w:t>ごみや異物がある場合、その都度、撤去・清掃を行う。</w:t>
      </w:r>
    </w:p>
    <w:p w14:paraId="39726656" w14:textId="70300F72" w:rsidR="00FF5589" w:rsidRPr="00EB1DB4" w:rsidRDefault="00FF5589" w:rsidP="00FF5589">
      <w:pPr>
        <w:ind w:left="680" w:hangingChars="300" w:hanging="680"/>
        <w:rPr>
          <w:i/>
          <w:iCs/>
          <w:color w:val="FF0000"/>
        </w:rPr>
      </w:pPr>
    </w:p>
    <w:p w14:paraId="1CAD7FF7" w14:textId="301ED774" w:rsidR="00C93423" w:rsidRPr="006A7DB5" w:rsidRDefault="006A7DB5" w:rsidP="003E2E27">
      <w:pPr>
        <w:rPr>
          <w:rFonts w:ascii="ＭＳ ゴシック" w:eastAsia="ＭＳ ゴシック" w:hAnsi="ＭＳ ゴシック"/>
        </w:rPr>
      </w:pPr>
      <w:r w:rsidRPr="006A7DB5">
        <w:rPr>
          <w:rFonts w:ascii="ＭＳ ゴシック" w:eastAsia="ＭＳ ゴシック" w:hAnsi="ＭＳ ゴシック" w:hint="eastAsia"/>
        </w:rPr>
        <w:t>（</w:t>
      </w:r>
      <w:r w:rsidR="00FF5589">
        <w:rPr>
          <w:rFonts w:ascii="ＭＳ ゴシック" w:eastAsia="ＭＳ ゴシック" w:hAnsi="ＭＳ ゴシック" w:hint="eastAsia"/>
        </w:rPr>
        <w:t>６</w:t>
      </w:r>
      <w:r w:rsidRPr="006A7DB5">
        <w:rPr>
          <w:rFonts w:ascii="ＭＳ ゴシック" w:eastAsia="ＭＳ ゴシック" w:hAnsi="ＭＳ ゴシック" w:hint="eastAsia"/>
        </w:rPr>
        <w:t>）標識</w:t>
      </w:r>
      <w:r w:rsidR="00BE1443">
        <w:rPr>
          <w:rFonts w:ascii="ＭＳ ゴシック" w:eastAsia="ＭＳ ゴシック" w:hAnsi="ＭＳ ゴシック" w:hint="eastAsia"/>
        </w:rPr>
        <w:t>の</w:t>
      </w:r>
      <w:r w:rsidR="001861E8">
        <w:rPr>
          <w:rFonts w:ascii="ＭＳ ゴシック" w:eastAsia="ＭＳ ゴシック" w:hAnsi="ＭＳ ゴシック" w:hint="eastAsia"/>
        </w:rPr>
        <w:t>維持</w:t>
      </w:r>
      <w:r w:rsidR="00BE1443">
        <w:rPr>
          <w:rFonts w:ascii="ＭＳ ゴシック" w:eastAsia="ＭＳ ゴシック" w:hAnsi="ＭＳ ゴシック" w:hint="eastAsia"/>
        </w:rPr>
        <w:t>管理の方法</w:t>
      </w:r>
    </w:p>
    <w:p w14:paraId="0DFAF6BD" w14:textId="697BCDF5" w:rsidR="0016328C" w:rsidRDefault="0016328C" w:rsidP="0016328C">
      <w:pPr>
        <w:ind w:left="680" w:hangingChars="300" w:hanging="680"/>
        <w:rPr>
          <w:i/>
          <w:iCs/>
          <w:color w:val="FF0000"/>
        </w:rPr>
      </w:pPr>
      <w:r>
        <w:rPr>
          <w:rFonts w:hint="eastAsia"/>
          <w:i/>
          <w:iCs/>
          <w:color w:val="FF0000"/>
        </w:rPr>
        <w:t xml:space="preserve">　　・　標識に汚損、破損等がないか、定期的に目視で点検する。</w:t>
      </w:r>
    </w:p>
    <w:p w14:paraId="08D29351" w14:textId="68743729" w:rsidR="0016328C" w:rsidRDefault="0016328C" w:rsidP="0016328C">
      <w:pPr>
        <w:ind w:left="680" w:hangingChars="300" w:hanging="680"/>
        <w:rPr>
          <w:i/>
          <w:iCs/>
          <w:color w:val="FF0000"/>
        </w:rPr>
      </w:pPr>
      <w:r>
        <w:rPr>
          <w:rFonts w:hint="eastAsia"/>
          <w:i/>
          <w:iCs/>
          <w:color w:val="FF0000"/>
        </w:rPr>
        <w:t xml:space="preserve">　　・　汚損、破損等により、記載事項が判読できなくなりそうなときは、速やかに補修</w:t>
      </w:r>
      <w:r w:rsidR="00FE3C94">
        <w:rPr>
          <w:rFonts w:hint="eastAsia"/>
          <w:i/>
          <w:iCs/>
          <w:color w:val="FF0000"/>
        </w:rPr>
        <w:t>するか、</w:t>
      </w:r>
      <w:r w:rsidR="00E8552D">
        <w:rPr>
          <w:rFonts w:hint="eastAsia"/>
          <w:i/>
          <w:iCs/>
          <w:color w:val="FF0000"/>
        </w:rPr>
        <w:t>作り直しを手配</w:t>
      </w:r>
      <w:r w:rsidR="008B03A6">
        <w:rPr>
          <w:rFonts w:hint="eastAsia"/>
          <w:i/>
          <w:iCs/>
          <w:color w:val="FF0000"/>
        </w:rPr>
        <w:t>する</w:t>
      </w:r>
      <w:r>
        <w:rPr>
          <w:rFonts w:hint="eastAsia"/>
          <w:i/>
          <w:iCs/>
          <w:color w:val="FF0000"/>
        </w:rPr>
        <w:t>。</w:t>
      </w:r>
    </w:p>
    <w:p w14:paraId="2FBE2718" w14:textId="1130FFD5" w:rsidR="00BE1443" w:rsidRPr="00413675" w:rsidRDefault="008B03A6" w:rsidP="00413675">
      <w:pPr>
        <w:ind w:left="680" w:hangingChars="300" w:hanging="680"/>
        <w:rPr>
          <w:i/>
          <w:iCs/>
          <w:color w:val="FF0000"/>
        </w:rPr>
      </w:pPr>
      <w:r>
        <w:rPr>
          <w:rFonts w:hint="eastAsia"/>
          <w:i/>
          <w:iCs/>
          <w:color w:val="FF0000"/>
        </w:rPr>
        <w:t xml:space="preserve">　　・　標識の記載事項に変更があるときは、県への必要な手続を行った後で、速やかに書換えを行う。</w:t>
      </w:r>
    </w:p>
    <w:p w14:paraId="500BD930" w14:textId="1D70170E" w:rsidR="00DE1E31" w:rsidRDefault="003B0CE2" w:rsidP="003E2E27">
      <w:r>
        <w:rPr>
          <w:rFonts w:hint="eastAsia"/>
          <w:noProof/>
        </w:rPr>
        <mc:AlternateContent>
          <mc:Choice Requires="wps">
            <w:drawing>
              <wp:anchor distT="0" distB="0" distL="114300" distR="114300" simplePos="0" relativeHeight="251683840" behindDoc="0" locked="0" layoutInCell="1" allowOverlap="1" wp14:anchorId="70312AB5" wp14:editId="5C1F0EFF">
                <wp:simplePos x="0" y="0"/>
                <wp:positionH relativeFrom="column">
                  <wp:posOffset>132723</wp:posOffset>
                </wp:positionH>
                <wp:positionV relativeFrom="paragraph">
                  <wp:posOffset>94128</wp:posOffset>
                </wp:positionV>
                <wp:extent cx="5652655" cy="961902"/>
                <wp:effectExtent l="0" t="0" r="24765" b="10160"/>
                <wp:wrapNone/>
                <wp:docPr id="2046989368" name="四角形: 角を丸くする 1"/>
                <wp:cNvGraphicFramePr/>
                <a:graphic xmlns:a="http://schemas.openxmlformats.org/drawingml/2006/main">
                  <a:graphicData uri="http://schemas.microsoft.com/office/word/2010/wordprocessingShape">
                    <wps:wsp>
                      <wps:cNvSpPr/>
                      <wps:spPr>
                        <a:xfrm>
                          <a:off x="0" y="0"/>
                          <a:ext cx="5652655" cy="961902"/>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8FC81E" w14:textId="7537FA05" w:rsidR="001861E8" w:rsidRDefault="003B0CE2" w:rsidP="003B0CE2">
                            <w:pPr>
                              <w:spacing w:line="240" w:lineRule="exact"/>
                              <w:rPr>
                                <w:color w:val="0070C0"/>
                                <w:sz w:val="21"/>
                                <w:szCs w:val="21"/>
                              </w:rPr>
                            </w:pPr>
                            <w:r>
                              <w:rPr>
                                <w:rFonts w:hint="eastAsia"/>
                                <w:color w:val="0070C0"/>
                                <w:sz w:val="21"/>
                                <w:szCs w:val="21"/>
                              </w:rPr>
                              <w:t>その他、</w:t>
                            </w:r>
                            <w:r w:rsidR="00970020">
                              <w:rPr>
                                <w:rFonts w:hint="eastAsia"/>
                                <w:color w:val="0070C0"/>
                                <w:sz w:val="21"/>
                                <w:szCs w:val="21"/>
                              </w:rPr>
                              <w:t>場内循環設備や</w:t>
                            </w:r>
                            <w:r w:rsidR="001861E8">
                              <w:rPr>
                                <w:rFonts w:hint="eastAsia"/>
                                <w:color w:val="0070C0"/>
                                <w:sz w:val="21"/>
                                <w:szCs w:val="21"/>
                              </w:rPr>
                              <w:t>排水処理設備を設ける場合には、その</w:t>
                            </w:r>
                            <w:r w:rsidR="00416DE3">
                              <w:rPr>
                                <w:rFonts w:hint="eastAsia"/>
                                <w:color w:val="0070C0"/>
                                <w:sz w:val="21"/>
                                <w:szCs w:val="21"/>
                              </w:rPr>
                              <w:t>維持管理の方法を</w:t>
                            </w:r>
                            <w:r w:rsidR="00970020">
                              <w:rPr>
                                <w:rFonts w:hint="eastAsia"/>
                                <w:color w:val="0070C0"/>
                                <w:sz w:val="21"/>
                                <w:szCs w:val="21"/>
                              </w:rPr>
                              <w:t>具体的に</w:t>
                            </w:r>
                            <w:r w:rsidR="00416DE3">
                              <w:rPr>
                                <w:rFonts w:hint="eastAsia"/>
                                <w:color w:val="0070C0"/>
                                <w:sz w:val="21"/>
                                <w:szCs w:val="21"/>
                              </w:rPr>
                              <w:t>記載。</w:t>
                            </w:r>
                          </w:p>
                          <w:p w14:paraId="61C11666" w14:textId="77777777" w:rsidR="00864A3C" w:rsidRDefault="00864A3C" w:rsidP="003B0CE2">
                            <w:pPr>
                              <w:spacing w:line="240" w:lineRule="exact"/>
                              <w:rPr>
                                <w:color w:val="0070C0"/>
                                <w:sz w:val="21"/>
                                <w:szCs w:val="21"/>
                              </w:rPr>
                            </w:pPr>
                          </w:p>
                          <w:p w14:paraId="0413A742" w14:textId="35ED0AB8" w:rsidR="003B0CE2" w:rsidRPr="00C6160C" w:rsidRDefault="001861E8" w:rsidP="003B0CE2">
                            <w:pPr>
                              <w:spacing w:line="240" w:lineRule="exact"/>
                              <w:rPr>
                                <w:color w:val="0070C0"/>
                                <w:sz w:val="21"/>
                                <w:szCs w:val="21"/>
                              </w:rPr>
                            </w:pPr>
                            <w:r>
                              <w:rPr>
                                <w:rFonts w:hint="eastAsia"/>
                                <w:color w:val="0070C0"/>
                                <w:sz w:val="21"/>
                                <w:szCs w:val="21"/>
                              </w:rPr>
                              <w:t>また、</w:t>
                            </w:r>
                            <w:r w:rsidR="003B0CE2" w:rsidRPr="003B6D30">
                              <w:rPr>
                                <w:rFonts w:hint="eastAsia"/>
                                <w:color w:val="0070C0"/>
                                <w:sz w:val="21"/>
                                <w:szCs w:val="21"/>
                              </w:rPr>
                              <w:t>積み上げる作業の用に供する機械</w:t>
                            </w:r>
                            <w:r w:rsidR="00E82998">
                              <w:rPr>
                                <w:rFonts w:hint="eastAsia"/>
                                <w:color w:val="0070C0"/>
                                <w:sz w:val="21"/>
                                <w:szCs w:val="21"/>
                              </w:rPr>
                              <w:t>（油圧ショベル等・フォークリフト・クレーン）</w:t>
                            </w:r>
                            <w:r w:rsidR="003B0CE2">
                              <w:rPr>
                                <w:rFonts w:hint="eastAsia"/>
                                <w:color w:val="0070C0"/>
                                <w:sz w:val="21"/>
                                <w:szCs w:val="21"/>
                              </w:rPr>
                              <w:t>、</w:t>
                            </w:r>
                            <w:r w:rsidR="003B0CE2" w:rsidRPr="008825B9">
                              <w:rPr>
                                <w:rFonts w:hint="eastAsia"/>
                                <w:color w:val="0070C0"/>
                                <w:sz w:val="21"/>
                                <w:szCs w:val="21"/>
                              </w:rPr>
                              <w:t>破砕等の用に供する設備</w:t>
                            </w:r>
                            <w:r w:rsidR="00E82998">
                              <w:rPr>
                                <w:rFonts w:hint="eastAsia"/>
                                <w:color w:val="0070C0"/>
                                <w:sz w:val="21"/>
                                <w:szCs w:val="21"/>
                              </w:rPr>
                              <w:t>（破砕・切断・圧縮・解体・洗浄）として、１（３）ウや１（４）ウに</w:t>
                            </w:r>
                            <w:r w:rsidR="00D06DBC">
                              <w:rPr>
                                <w:rFonts w:hint="eastAsia"/>
                                <w:color w:val="0070C0"/>
                                <w:sz w:val="21"/>
                                <w:szCs w:val="21"/>
                              </w:rPr>
                              <w:t>記載した機械又は設備の</w:t>
                            </w:r>
                            <w:r w:rsidR="002F1E20">
                              <w:rPr>
                                <w:rFonts w:hint="eastAsia"/>
                                <w:color w:val="0070C0"/>
                                <w:sz w:val="21"/>
                                <w:szCs w:val="21"/>
                              </w:rPr>
                              <w:t>点検</w:t>
                            </w:r>
                            <w:r w:rsidR="00970020">
                              <w:rPr>
                                <w:rFonts w:hint="eastAsia"/>
                                <w:color w:val="0070C0"/>
                                <w:sz w:val="21"/>
                                <w:szCs w:val="21"/>
                              </w:rPr>
                              <w:t>・</w:t>
                            </w:r>
                            <w:r w:rsidR="005E0484">
                              <w:rPr>
                                <w:rFonts w:hint="eastAsia"/>
                                <w:color w:val="0070C0"/>
                                <w:sz w:val="21"/>
                                <w:szCs w:val="21"/>
                              </w:rPr>
                              <w:t>整備の</w:t>
                            </w:r>
                            <w:r w:rsidR="002F1E20">
                              <w:rPr>
                                <w:rFonts w:hint="eastAsia"/>
                                <w:color w:val="0070C0"/>
                                <w:sz w:val="21"/>
                                <w:szCs w:val="21"/>
                              </w:rPr>
                              <w:t>方法</w:t>
                            </w:r>
                            <w:r w:rsidR="005E0484">
                              <w:rPr>
                                <w:rFonts w:hint="eastAsia"/>
                                <w:color w:val="0070C0"/>
                                <w:sz w:val="21"/>
                                <w:szCs w:val="21"/>
                              </w:rPr>
                              <w:t>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12AB5" id="_x0000_s1041" style="position:absolute;left:0;text-align:left;margin-left:10.45pt;margin-top:7.4pt;width:445.1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" filled="f" strokecolor="#0070c0" strokeweight="1pt">
                <v:stroke joinstyle="miter"/>
                <v:textbox inset="1mm,0,1mm,0">
                  <w:txbxContent>
                    <w:p w14:paraId="158FC81E" w14:textId="7537FA05" w:rsidR="001861E8" w:rsidRDefault="003B0CE2" w:rsidP="003B0CE2">
                      <w:pPr>
                        <w:spacing w:line="240" w:lineRule="exact"/>
                        <w:rPr>
                          <w:color w:val="0070C0"/>
                          <w:sz w:val="21"/>
                          <w:szCs w:val="21"/>
                        </w:rPr>
                      </w:pPr>
                      <w:r>
                        <w:rPr>
                          <w:rFonts w:hint="eastAsia"/>
                          <w:color w:val="0070C0"/>
                          <w:sz w:val="21"/>
                          <w:szCs w:val="21"/>
                        </w:rPr>
                        <w:t>その他、</w:t>
                      </w:r>
                      <w:r w:rsidR="00970020">
                        <w:rPr>
                          <w:rFonts w:hint="eastAsia"/>
                          <w:color w:val="0070C0"/>
                          <w:sz w:val="21"/>
                          <w:szCs w:val="21"/>
                        </w:rPr>
                        <w:t>場内循環設備や</w:t>
                      </w:r>
                      <w:r w:rsidR="001861E8">
                        <w:rPr>
                          <w:rFonts w:hint="eastAsia"/>
                          <w:color w:val="0070C0"/>
                          <w:sz w:val="21"/>
                          <w:szCs w:val="21"/>
                        </w:rPr>
                        <w:t>排水処理設備を設ける場合には、その</w:t>
                      </w:r>
                      <w:r w:rsidR="00416DE3">
                        <w:rPr>
                          <w:rFonts w:hint="eastAsia"/>
                          <w:color w:val="0070C0"/>
                          <w:sz w:val="21"/>
                          <w:szCs w:val="21"/>
                        </w:rPr>
                        <w:t>維持管理の方法を</w:t>
                      </w:r>
                      <w:r w:rsidR="00970020">
                        <w:rPr>
                          <w:rFonts w:hint="eastAsia"/>
                          <w:color w:val="0070C0"/>
                          <w:sz w:val="21"/>
                          <w:szCs w:val="21"/>
                        </w:rPr>
                        <w:t>具体的に</w:t>
                      </w:r>
                      <w:r w:rsidR="00416DE3">
                        <w:rPr>
                          <w:rFonts w:hint="eastAsia"/>
                          <w:color w:val="0070C0"/>
                          <w:sz w:val="21"/>
                          <w:szCs w:val="21"/>
                        </w:rPr>
                        <w:t>記載。</w:t>
                      </w:r>
                    </w:p>
                    <w:p w14:paraId="61C11666" w14:textId="77777777" w:rsidR="00864A3C" w:rsidRDefault="00864A3C" w:rsidP="003B0CE2">
                      <w:pPr>
                        <w:spacing w:line="240" w:lineRule="exact"/>
                        <w:rPr>
                          <w:color w:val="0070C0"/>
                          <w:sz w:val="21"/>
                          <w:szCs w:val="21"/>
                        </w:rPr>
                      </w:pPr>
                    </w:p>
                    <w:p w14:paraId="0413A742" w14:textId="35ED0AB8" w:rsidR="003B0CE2" w:rsidRPr="00C6160C" w:rsidRDefault="001861E8" w:rsidP="003B0CE2">
                      <w:pPr>
                        <w:spacing w:line="240" w:lineRule="exact"/>
                        <w:rPr>
                          <w:color w:val="0070C0"/>
                          <w:sz w:val="21"/>
                          <w:szCs w:val="21"/>
                        </w:rPr>
                      </w:pPr>
                      <w:r>
                        <w:rPr>
                          <w:rFonts w:hint="eastAsia"/>
                          <w:color w:val="0070C0"/>
                          <w:sz w:val="21"/>
                          <w:szCs w:val="21"/>
                        </w:rPr>
                        <w:t>また、</w:t>
                      </w:r>
                      <w:r w:rsidR="003B0CE2" w:rsidRPr="003B6D30">
                        <w:rPr>
                          <w:rFonts w:hint="eastAsia"/>
                          <w:color w:val="0070C0"/>
                          <w:sz w:val="21"/>
                          <w:szCs w:val="21"/>
                        </w:rPr>
                        <w:t>積み上げる作業の用に供する機械</w:t>
                      </w:r>
                      <w:r w:rsidR="00E82998">
                        <w:rPr>
                          <w:rFonts w:hint="eastAsia"/>
                          <w:color w:val="0070C0"/>
                          <w:sz w:val="21"/>
                          <w:szCs w:val="21"/>
                        </w:rPr>
                        <w:t>（油圧ショベル等・フォークリフト・クレーン）</w:t>
                      </w:r>
                      <w:r w:rsidR="003B0CE2">
                        <w:rPr>
                          <w:rFonts w:hint="eastAsia"/>
                          <w:color w:val="0070C0"/>
                          <w:sz w:val="21"/>
                          <w:szCs w:val="21"/>
                        </w:rPr>
                        <w:t>、</w:t>
                      </w:r>
                      <w:r w:rsidR="003B0CE2" w:rsidRPr="008825B9">
                        <w:rPr>
                          <w:rFonts w:hint="eastAsia"/>
                          <w:color w:val="0070C0"/>
                          <w:sz w:val="21"/>
                          <w:szCs w:val="21"/>
                        </w:rPr>
                        <w:t>破砕等の用に供する設備</w:t>
                      </w:r>
                      <w:r w:rsidR="00E82998">
                        <w:rPr>
                          <w:rFonts w:hint="eastAsia"/>
                          <w:color w:val="0070C0"/>
                          <w:sz w:val="21"/>
                          <w:szCs w:val="21"/>
                        </w:rPr>
                        <w:t>（破砕・切断・圧縮・解体・洗浄）として、１（３）ウや１（４）ウに</w:t>
                      </w:r>
                      <w:r w:rsidR="00D06DBC">
                        <w:rPr>
                          <w:rFonts w:hint="eastAsia"/>
                          <w:color w:val="0070C0"/>
                          <w:sz w:val="21"/>
                          <w:szCs w:val="21"/>
                        </w:rPr>
                        <w:t>記載した機械又は設備の</w:t>
                      </w:r>
                      <w:r w:rsidR="002F1E20">
                        <w:rPr>
                          <w:rFonts w:hint="eastAsia"/>
                          <w:color w:val="0070C0"/>
                          <w:sz w:val="21"/>
                          <w:szCs w:val="21"/>
                        </w:rPr>
                        <w:t>点検</w:t>
                      </w:r>
                      <w:r w:rsidR="00970020">
                        <w:rPr>
                          <w:rFonts w:hint="eastAsia"/>
                          <w:color w:val="0070C0"/>
                          <w:sz w:val="21"/>
                          <w:szCs w:val="21"/>
                        </w:rPr>
                        <w:t>・</w:t>
                      </w:r>
                      <w:r w:rsidR="005E0484">
                        <w:rPr>
                          <w:rFonts w:hint="eastAsia"/>
                          <w:color w:val="0070C0"/>
                          <w:sz w:val="21"/>
                          <w:szCs w:val="21"/>
                        </w:rPr>
                        <w:t>整備の</w:t>
                      </w:r>
                      <w:r w:rsidR="002F1E20">
                        <w:rPr>
                          <w:rFonts w:hint="eastAsia"/>
                          <w:color w:val="0070C0"/>
                          <w:sz w:val="21"/>
                          <w:szCs w:val="21"/>
                        </w:rPr>
                        <w:t>方法</w:t>
                      </w:r>
                      <w:r w:rsidR="005E0484">
                        <w:rPr>
                          <w:rFonts w:hint="eastAsia"/>
                          <w:color w:val="0070C0"/>
                          <w:sz w:val="21"/>
                          <w:szCs w:val="21"/>
                        </w:rPr>
                        <w:t>を記載。</w:t>
                      </w:r>
                    </w:p>
                  </w:txbxContent>
                </v:textbox>
              </v:roundrect>
            </w:pict>
          </mc:Fallback>
        </mc:AlternateContent>
      </w:r>
    </w:p>
    <w:p w14:paraId="6F6C4D47" w14:textId="77777777" w:rsidR="003B0CE2" w:rsidRDefault="003B0CE2" w:rsidP="003E2E27"/>
    <w:p w14:paraId="3449EC1C" w14:textId="77777777" w:rsidR="003B0CE2" w:rsidRDefault="003B0CE2" w:rsidP="003E2E27"/>
    <w:p w14:paraId="6B9C1656" w14:textId="77777777" w:rsidR="00D06DBC" w:rsidRDefault="00D06DBC" w:rsidP="003E2E27"/>
    <w:p w14:paraId="45AF9D63" w14:textId="77777777" w:rsidR="00864A3C" w:rsidRPr="008B03A6" w:rsidRDefault="00864A3C" w:rsidP="003E2E27"/>
    <w:p w14:paraId="42F1B5C4" w14:textId="4DD6E5D0" w:rsidR="00EE0E38" w:rsidRDefault="00EE0E38">
      <w:pPr>
        <w:rPr>
          <w:rFonts w:ascii="ＭＳ ゴシック" w:eastAsia="ＭＳ ゴシック" w:hAnsi="ＭＳ ゴシック"/>
        </w:rPr>
      </w:pPr>
      <w:r>
        <w:rPr>
          <w:rFonts w:ascii="ＭＳ ゴシック" w:eastAsia="ＭＳ ゴシック" w:hAnsi="ＭＳ ゴシック"/>
        </w:rPr>
        <w:br w:type="page"/>
      </w:r>
    </w:p>
    <w:p w14:paraId="67D93B76" w14:textId="44CE8C85" w:rsidR="006C724D" w:rsidRPr="00DE1E31" w:rsidRDefault="00C93423" w:rsidP="00841766">
      <w:pPr>
        <w:rPr>
          <w:rFonts w:ascii="ＭＳ ゴシック" w:eastAsia="ＭＳ ゴシック" w:hAnsi="ＭＳ ゴシック"/>
        </w:rPr>
      </w:pPr>
      <w:r w:rsidRPr="00B736E6">
        <w:rPr>
          <w:rFonts w:ascii="ＭＳ ゴシック" w:eastAsia="ＭＳ ゴシック" w:hAnsi="ＭＳ ゴシック" w:hint="eastAsia"/>
        </w:rPr>
        <w:lastRenderedPageBreak/>
        <w:t xml:space="preserve">３　</w:t>
      </w:r>
      <w:r w:rsidR="0035577D">
        <w:rPr>
          <w:rFonts w:ascii="ＭＳ ゴシック" w:eastAsia="ＭＳ ゴシック" w:hAnsi="ＭＳ ゴシック" w:hint="eastAsia"/>
        </w:rPr>
        <w:t>適正実施のための</w:t>
      </w:r>
      <w:r w:rsidR="005F0E54">
        <w:rPr>
          <w:rFonts w:ascii="ＭＳ ゴシック" w:eastAsia="ＭＳ ゴシック" w:hAnsi="ＭＳ ゴシック" w:hint="eastAsia"/>
        </w:rPr>
        <w:t>措置</w:t>
      </w:r>
    </w:p>
    <w:p w14:paraId="53F5B0EA" w14:textId="1F4FE13A" w:rsidR="00841766" w:rsidRPr="00B736E6" w:rsidRDefault="00841766" w:rsidP="00841766">
      <w:pPr>
        <w:rPr>
          <w:rFonts w:ascii="ＭＳ ゴシック" w:eastAsia="ＭＳ ゴシック" w:hAnsi="ＭＳ ゴシック"/>
        </w:rPr>
      </w:pPr>
      <w:r w:rsidRPr="00B736E6">
        <w:rPr>
          <w:rFonts w:ascii="ＭＳ ゴシック" w:eastAsia="ＭＳ ゴシック" w:hAnsi="ＭＳ ゴシック" w:hint="eastAsia"/>
        </w:rPr>
        <w:t>（</w:t>
      </w:r>
      <w:r w:rsidR="009C4D7A">
        <w:rPr>
          <w:rFonts w:ascii="ＭＳ ゴシック" w:eastAsia="ＭＳ ゴシック" w:hAnsi="ＭＳ ゴシック" w:hint="eastAsia"/>
        </w:rPr>
        <w:t>１</w:t>
      </w:r>
      <w:r w:rsidRPr="00B736E6">
        <w:rPr>
          <w:rFonts w:ascii="ＭＳ ゴシック" w:eastAsia="ＭＳ ゴシック" w:hAnsi="ＭＳ ゴシック" w:hint="eastAsia"/>
        </w:rPr>
        <w:t>）</w:t>
      </w:r>
      <w:r w:rsidR="0035577D">
        <w:rPr>
          <w:rFonts w:ascii="ＭＳ ゴシック" w:eastAsia="ＭＳ ゴシック" w:hAnsi="ＭＳ ゴシック" w:hint="eastAsia"/>
        </w:rPr>
        <w:t>作業</w:t>
      </w:r>
      <w:r w:rsidR="00103DEF">
        <w:rPr>
          <w:rFonts w:ascii="ＭＳ ゴシック" w:eastAsia="ＭＳ ゴシック" w:hAnsi="ＭＳ ゴシック" w:hint="eastAsia"/>
        </w:rPr>
        <w:t>全般</w:t>
      </w:r>
      <w:r w:rsidR="001861E8">
        <w:rPr>
          <w:rFonts w:ascii="ＭＳ ゴシック" w:eastAsia="ＭＳ ゴシック" w:hAnsi="ＭＳ ゴシック" w:hint="eastAsia"/>
        </w:rPr>
        <w:t>に係る遵守事項</w:t>
      </w:r>
    </w:p>
    <w:p w14:paraId="18F28F64" w14:textId="79E58A73" w:rsidR="00A8179E" w:rsidRDefault="00A8179E" w:rsidP="0073007B">
      <w:pPr>
        <w:ind w:left="680" w:hangingChars="300" w:hanging="680"/>
        <w:rPr>
          <w:i/>
          <w:iCs/>
          <w:color w:val="FF0000"/>
        </w:rPr>
      </w:pPr>
      <w:r>
        <w:rPr>
          <w:rFonts w:hint="eastAsia"/>
          <w:i/>
          <w:iCs/>
          <w:color w:val="FF0000"/>
        </w:rPr>
        <w:t xml:space="preserve">　　　作業に当たっては、以下の</w:t>
      </w:r>
      <w:r w:rsidR="00A13E1F">
        <w:rPr>
          <w:rFonts w:hint="eastAsia"/>
          <w:i/>
          <w:iCs/>
          <w:color w:val="FF0000"/>
        </w:rPr>
        <w:t>事項を遵守</w:t>
      </w:r>
      <w:r>
        <w:rPr>
          <w:rFonts w:hint="eastAsia"/>
          <w:i/>
          <w:iCs/>
          <w:color w:val="FF0000"/>
        </w:rPr>
        <w:t>する。</w:t>
      </w:r>
    </w:p>
    <w:p w14:paraId="4B2DD107" w14:textId="7832FACB" w:rsidR="001861E8" w:rsidRDefault="001861E8" w:rsidP="0073007B">
      <w:pPr>
        <w:ind w:left="680" w:hangingChars="300" w:hanging="680"/>
        <w:rPr>
          <w:i/>
          <w:iCs/>
          <w:color w:val="FF0000"/>
        </w:rPr>
      </w:pPr>
      <w:r>
        <w:rPr>
          <w:rFonts w:hint="eastAsia"/>
          <w:i/>
          <w:iCs/>
          <w:color w:val="FF0000"/>
        </w:rPr>
        <w:t xml:space="preserve">　　・　</w:t>
      </w:r>
      <w:r w:rsidR="00550AFC">
        <w:rPr>
          <w:rFonts w:hint="eastAsia"/>
          <w:i/>
          <w:iCs/>
          <w:color w:val="FF0000"/>
        </w:rPr>
        <w:t>事業計画において定めた</w:t>
      </w:r>
      <w:r>
        <w:rPr>
          <w:rFonts w:hint="eastAsia"/>
          <w:i/>
          <w:iCs/>
          <w:color w:val="FF0000"/>
        </w:rPr>
        <w:t>保管の場所</w:t>
      </w:r>
      <w:r w:rsidR="00550AFC">
        <w:rPr>
          <w:rFonts w:hint="eastAsia"/>
          <w:i/>
          <w:iCs/>
          <w:color w:val="FF0000"/>
        </w:rPr>
        <w:t>及び</w:t>
      </w:r>
      <w:r>
        <w:rPr>
          <w:rFonts w:hint="eastAsia"/>
          <w:i/>
          <w:iCs/>
          <w:color w:val="FF0000"/>
        </w:rPr>
        <w:t>破砕等の場所以外で、</w:t>
      </w:r>
      <w:r w:rsidR="00C17E32">
        <w:rPr>
          <w:rFonts w:hint="eastAsia"/>
          <w:i/>
          <w:iCs/>
          <w:color w:val="FF0000"/>
        </w:rPr>
        <w:t>保管</w:t>
      </w:r>
      <w:r w:rsidR="00550AFC">
        <w:rPr>
          <w:rFonts w:hint="eastAsia"/>
          <w:i/>
          <w:iCs/>
          <w:color w:val="FF0000"/>
        </w:rPr>
        <w:t>及び</w:t>
      </w:r>
      <w:r w:rsidR="00C17E32">
        <w:rPr>
          <w:rFonts w:hint="eastAsia"/>
          <w:i/>
          <w:iCs/>
          <w:color w:val="FF0000"/>
        </w:rPr>
        <w:t>破砕等</w:t>
      </w:r>
      <w:r w:rsidR="00550AFC">
        <w:rPr>
          <w:rFonts w:hint="eastAsia"/>
          <w:i/>
          <w:iCs/>
          <w:color w:val="FF0000"/>
        </w:rPr>
        <w:t>の作業</w:t>
      </w:r>
      <w:r w:rsidR="00C17E32">
        <w:rPr>
          <w:rFonts w:hint="eastAsia"/>
          <w:i/>
          <w:iCs/>
          <w:color w:val="FF0000"/>
        </w:rPr>
        <w:t>を行わない。</w:t>
      </w:r>
    </w:p>
    <w:p w14:paraId="18DDDC63" w14:textId="41F4D837" w:rsidR="0015490C" w:rsidRDefault="009E4F5C" w:rsidP="0073007B">
      <w:pPr>
        <w:ind w:left="680" w:hangingChars="300" w:hanging="680"/>
        <w:rPr>
          <w:i/>
          <w:iCs/>
          <w:color w:val="FF0000"/>
        </w:rPr>
      </w:pPr>
      <w:r>
        <w:rPr>
          <w:rFonts w:hint="eastAsia"/>
          <w:i/>
          <w:iCs/>
          <w:color w:val="FF0000"/>
        </w:rPr>
        <w:t xml:space="preserve">　　・　</w:t>
      </w:r>
      <w:r w:rsidR="00A13E1F">
        <w:rPr>
          <w:rFonts w:hint="eastAsia"/>
          <w:i/>
          <w:iCs/>
          <w:color w:val="FF0000"/>
        </w:rPr>
        <w:t>この</w:t>
      </w:r>
      <w:r w:rsidR="00A8179E">
        <w:rPr>
          <w:rFonts w:hint="eastAsia"/>
          <w:i/>
          <w:iCs/>
          <w:color w:val="FF0000"/>
        </w:rPr>
        <w:t>標準作業書に定めのない作業方法を取らないこと。特に、</w:t>
      </w:r>
      <w:r w:rsidR="00686FD4">
        <w:rPr>
          <w:rFonts w:hint="eastAsia"/>
          <w:i/>
          <w:iCs/>
          <w:color w:val="FF0000"/>
        </w:rPr>
        <w:t>高所から</w:t>
      </w:r>
      <w:r w:rsidR="0073007B">
        <w:rPr>
          <w:rFonts w:hint="eastAsia"/>
          <w:i/>
          <w:iCs/>
          <w:color w:val="FF0000"/>
        </w:rPr>
        <w:t>保管物を</w:t>
      </w:r>
      <w:r w:rsidR="00686FD4">
        <w:rPr>
          <w:rFonts w:hint="eastAsia"/>
          <w:i/>
          <w:iCs/>
          <w:color w:val="FF0000"/>
        </w:rPr>
        <w:t>落下させ</w:t>
      </w:r>
      <w:r w:rsidR="0073007B">
        <w:rPr>
          <w:rFonts w:hint="eastAsia"/>
          <w:i/>
          <w:iCs/>
          <w:color w:val="FF0000"/>
        </w:rPr>
        <w:t>て破砕する</w:t>
      </w:r>
      <w:r w:rsidR="00686FD4">
        <w:rPr>
          <w:rFonts w:hint="eastAsia"/>
          <w:i/>
          <w:iCs/>
          <w:color w:val="FF0000"/>
        </w:rPr>
        <w:t>など、</w:t>
      </w:r>
      <w:r w:rsidR="0015490C">
        <w:rPr>
          <w:rFonts w:hint="eastAsia"/>
          <w:i/>
          <w:iCs/>
          <w:color w:val="FF0000"/>
        </w:rPr>
        <w:t>囲いや底面舗装に強い衝撃を与え、また、</w:t>
      </w:r>
      <w:r w:rsidR="0073007B">
        <w:rPr>
          <w:rFonts w:hint="eastAsia"/>
          <w:i/>
          <w:iCs/>
          <w:color w:val="FF0000"/>
        </w:rPr>
        <w:t>著しい</w:t>
      </w:r>
      <w:r w:rsidR="00686FD4">
        <w:rPr>
          <w:rFonts w:hint="eastAsia"/>
          <w:i/>
          <w:iCs/>
          <w:color w:val="FF0000"/>
        </w:rPr>
        <w:t>騒音・振動を発生させる</w:t>
      </w:r>
      <w:r w:rsidR="0073007B">
        <w:rPr>
          <w:rFonts w:hint="eastAsia"/>
          <w:i/>
          <w:iCs/>
          <w:color w:val="FF0000"/>
        </w:rPr>
        <w:t>ような</w:t>
      </w:r>
      <w:r w:rsidR="0015490C">
        <w:rPr>
          <w:rFonts w:hint="eastAsia"/>
          <w:i/>
          <w:iCs/>
          <w:color w:val="FF0000"/>
        </w:rPr>
        <w:t>危険な</w:t>
      </w:r>
      <w:r w:rsidR="00686FD4">
        <w:rPr>
          <w:rFonts w:hint="eastAsia"/>
          <w:i/>
          <w:iCs/>
          <w:color w:val="FF0000"/>
        </w:rPr>
        <w:t>作業</w:t>
      </w:r>
      <w:r w:rsidR="00E33087">
        <w:rPr>
          <w:rFonts w:hint="eastAsia"/>
          <w:i/>
          <w:iCs/>
          <w:color w:val="FF0000"/>
        </w:rPr>
        <w:t>は</w:t>
      </w:r>
      <w:r w:rsidR="00A8179E">
        <w:rPr>
          <w:rFonts w:hint="eastAsia"/>
          <w:i/>
          <w:iCs/>
          <w:color w:val="FF0000"/>
        </w:rPr>
        <w:t>行わない。</w:t>
      </w:r>
    </w:p>
    <w:p w14:paraId="2F08C97D" w14:textId="4B86CCA6" w:rsidR="00686FD4" w:rsidRDefault="00841766" w:rsidP="0015490C">
      <w:pPr>
        <w:ind w:left="680" w:hangingChars="300" w:hanging="680"/>
        <w:rPr>
          <w:i/>
          <w:iCs/>
          <w:color w:val="FF0000"/>
        </w:rPr>
      </w:pPr>
      <w:r w:rsidRPr="006A6F74">
        <w:rPr>
          <w:rFonts w:hint="eastAsia"/>
          <w:i/>
          <w:iCs/>
          <w:color w:val="FF0000"/>
        </w:rPr>
        <w:t xml:space="preserve">　　</w:t>
      </w:r>
      <w:r w:rsidR="009E4F5C">
        <w:rPr>
          <w:rFonts w:hint="eastAsia"/>
          <w:i/>
          <w:iCs/>
          <w:color w:val="FF0000"/>
        </w:rPr>
        <w:t xml:space="preserve">・　</w:t>
      </w:r>
      <w:r w:rsidRPr="006A6F74">
        <w:rPr>
          <w:rFonts w:hint="eastAsia"/>
          <w:i/>
          <w:iCs/>
          <w:color w:val="FF0000"/>
        </w:rPr>
        <w:t>作業時間は、</w:t>
      </w:r>
      <w:r w:rsidR="00FF5589">
        <w:rPr>
          <w:rFonts w:hint="eastAsia"/>
          <w:i/>
          <w:iCs/>
          <w:color w:val="FF0000"/>
        </w:rPr>
        <w:t>○</w:t>
      </w:r>
      <w:r w:rsidRPr="006A6F74">
        <w:rPr>
          <w:rFonts w:hint="eastAsia"/>
          <w:i/>
          <w:iCs/>
          <w:color w:val="FF0000"/>
        </w:rPr>
        <w:t>時から</w:t>
      </w:r>
      <w:r w:rsidR="00FF5589">
        <w:rPr>
          <w:rFonts w:hint="eastAsia"/>
          <w:i/>
          <w:iCs/>
          <w:color w:val="FF0000"/>
        </w:rPr>
        <w:t>○</w:t>
      </w:r>
      <w:r w:rsidRPr="006A6F74">
        <w:rPr>
          <w:rFonts w:hint="eastAsia"/>
          <w:i/>
          <w:iCs/>
          <w:color w:val="FF0000"/>
        </w:rPr>
        <w:t>時まで</w:t>
      </w:r>
      <w:r w:rsidR="009E4F5C">
        <w:rPr>
          <w:rFonts w:hint="eastAsia"/>
          <w:i/>
          <w:iCs/>
          <w:color w:val="FF0000"/>
        </w:rPr>
        <w:t>とする。</w:t>
      </w:r>
      <w:r w:rsidR="009C114C">
        <w:rPr>
          <w:rFonts w:hint="eastAsia"/>
          <w:i/>
          <w:iCs/>
          <w:color w:val="FF0000"/>
        </w:rPr>
        <w:t>また、</w:t>
      </w:r>
      <w:r w:rsidR="009E4F5C">
        <w:rPr>
          <w:rFonts w:hint="eastAsia"/>
          <w:i/>
          <w:iCs/>
          <w:color w:val="FF0000"/>
        </w:rPr>
        <w:t>日曜日・祝日は、</w:t>
      </w:r>
      <w:r w:rsidR="009C114C">
        <w:rPr>
          <w:rFonts w:hint="eastAsia"/>
          <w:i/>
          <w:iCs/>
          <w:color w:val="FF0000"/>
        </w:rPr>
        <w:t>全ての</w:t>
      </w:r>
      <w:r w:rsidR="009E4F5C">
        <w:rPr>
          <w:rFonts w:hint="eastAsia"/>
          <w:i/>
          <w:iCs/>
          <w:color w:val="FF0000"/>
        </w:rPr>
        <w:t>作業を</w:t>
      </w:r>
      <w:r w:rsidR="00FF5589">
        <w:rPr>
          <w:rFonts w:hint="eastAsia"/>
          <w:i/>
          <w:iCs/>
          <w:color w:val="FF0000"/>
        </w:rPr>
        <w:t xml:space="preserve">　</w:t>
      </w:r>
      <w:r w:rsidR="009E4F5C">
        <w:rPr>
          <w:rFonts w:hint="eastAsia"/>
          <w:i/>
          <w:iCs/>
          <w:color w:val="FF0000"/>
        </w:rPr>
        <w:t>行わない</w:t>
      </w:r>
      <w:r w:rsidR="0015490C">
        <w:rPr>
          <w:rFonts w:hint="eastAsia"/>
          <w:i/>
          <w:iCs/>
          <w:color w:val="FF0000"/>
        </w:rPr>
        <w:t>。</w:t>
      </w:r>
    </w:p>
    <w:p w14:paraId="0638336E" w14:textId="758FD2C2" w:rsidR="00AB571B" w:rsidRPr="00AB571B" w:rsidRDefault="00AB571B" w:rsidP="0015490C">
      <w:pPr>
        <w:ind w:left="680" w:hangingChars="300" w:hanging="680"/>
        <w:rPr>
          <w:i/>
          <w:iCs/>
          <w:color w:val="FF0000"/>
        </w:rPr>
      </w:pPr>
      <w:r>
        <w:rPr>
          <w:rFonts w:hint="eastAsia"/>
          <w:i/>
          <w:iCs/>
          <w:color w:val="FF0000"/>
        </w:rPr>
        <w:t xml:space="preserve">　　・　上記の時間帯にかかわらず、保管の作業に用いる重機等や、破砕機等については、稼働時間ができるだけ短時間になるよう、効率の良い作業計画の作成に努める。</w:t>
      </w:r>
    </w:p>
    <w:p w14:paraId="7B38B42F" w14:textId="76D679F6" w:rsidR="0015490C" w:rsidRPr="0015490C" w:rsidRDefault="0015490C" w:rsidP="0015490C">
      <w:pPr>
        <w:ind w:left="680" w:hangingChars="300" w:hanging="680"/>
        <w:rPr>
          <w:i/>
          <w:iCs/>
          <w:color w:val="FF0000"/>
        </w:rPr>
      </w:pPr>
      <w:r>
        <w:rPr>
          <w:rFonts w:hint="eastAsia"/>
          <w:i/>
          <w:iCs/>
          <w:color w:val="FF0000"/>
        </w:rPr>
        <w:t xml:space="preserve">　　・　現場責任者が事業場を不在にしている時間は、全ての作業を行わない。</w:t>
      </w:r>
    </w:p>
    <w:p w14:paraId="3C2D13BF" w14:textId="77777777" w:rsidR="0015490C" w:rsidRDefault="0015490C"/>
    <w:p w14:paraId="0DB1E5EC" w14:textId="0408D4CE" w:rsidR="00E004FB" w:rsidRPr="00E004FB" w:rsidRDefault="00E004FB">
      <w:pPr>
        <w:rPr>
          <w:rFonts w:ascii="ＭＳ ゴシック" w:eastAsia="ＭＳ ゴシック" w:hAnsi="ＭＳ ゴシック"/>
        </w:rPr>
      </w:pPr>
      <w:r w:rsidRPr="00B736E6">
        <w:rPr>
          <w:rFonts w:ascii="ＭＳ ゴシック" w:eastAsia="ＭＳ ゴシック" w:hAnsi="ＭＳ ゴシック" w:hint="eastAsia"/>
        </w:rPr>
        <w:t>（</w:t>
      </w:r>
      <w:r>
        <w:rPr>
          <w:rFonts w:ascii="ＭＳ ゴシック" w:eastAsia="ＭＳ ゴシック" w:hAnsi="ＭＳ ゴシック" w:hint="eastAsia"/>
        </w:rPr>
        <w:t>２</w:t>
      </w:r>
      <w:r w:rsidRPr="00B736E6">
        <w:rPr>
          <w:rFonts w:ascii="ＭＳ ゴシック" w:eastAsia="ＭＳ ゴシック" w:hAnsi="ＭＳ ゴシック" w:hint="eastAsia"/>
        </w:rPr>
        <w:t>）</w:t>
      </w:r>
      <w:r>
        <w:rPr>
          <w:rFonts w:ascii="ＭＳ ゴシック" w:eastAsia="ＭＳ ゴシック" w:hAnsi="ＭＳ ゴシック" w:hint="eastAsia"/>
        </w:rPr>
        <w:t>火災</w:t>
      </w:r>
      <w:r w:rsidR="00131023">
        <w:rPr>
          <w:rFonts w:ascii="ＭＳ ゴシック" w:eastAsia="ＭＳ ゴシック" w:hAnsi="ＭＳ ゴシック" w:hint="eastAsia"/>
        </w:rPr>
        <w:t>予防上の措置</w:t>
      </w:r>
    </w:p>
    <w:p w14:paraId="764EF56B" w14:textId="61D889B9" w:rsidR="009B50AC" w:rsidRDefault="009B50AC" w:rsidP="00E114F5">
      <w:pPr>
        <w:ind w:left="680" w:hangingChars="300" w:hanging="680"/>
        <w:rPr>
          <w:i/>
          <w:iCs/>
          <w:color w:val="FF0000"/>
        </w:rPr>
      </w:pPr>
      <w:r>
        <w:rPr>
          <w:rFonts w:hint="eastAsia"/>
          <w:noProof/>
        </w:rPr>
        <mc:AlternateContent>
          <mc:Choice Requires="wps">
            <w:drawing>
              <wp:anchor distT="0" distB="0" distL="114300" distR="114300" simplePos="0" relativeHeight="251779072" behindDoc="0" locked="0" layoutInCell="1" allowOverlap="1" wp14:anchorId="57B66FF5" wp14:editId="400EA3FB">
                <wp:simplePos x="0" y="0"/>
                <wp:positionH relativeFrom="column">
                  <wp:posOffset>393700</wp:posOffset>
                </wp:positionH>
                <wp:positionV relativeFrom="paragraph">
                  <wp:posOffset>16700</wp:posOffset>
                </wp:positionV>
                <wp:extent cx="4904509" cy="1341912"/>
                <wp:effectExtent l="0" t="0" r="10795" b="10795"/>
                <wp:wrapNone/>
                <wp:docPr id="714975256" name="四角形: 角を丸くする 1"/>
                <wp:cNvGraphicFramePr/>
                <a:graphic xmlns:a="http://schemas.openxmlformats.org/drawingml/2006/main">
                  <a:graphicData uri="http://schemas.microsoft.com/office/word/2010/wordprocessingShape">
                    <wps:wsp>
                      <wps:cNvSpPr/>
                      <wps:spPr>
                        <a:xfrm>
                          <a:off x="0" y="0"/>
                          <a:ext cx="4904509" cy="1341912"/>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447952" w14:textId="77777777" w:rsidR="009B50AC" w:rsidRDefault="009B50AC" w:rsidP="009B50AC">
                            <w:pPr>
                              <w:spacing w:line="240" w:lineRule="exact"/>
                              <w:rPr>
                                <w:color w:val="0070C0"/>
                                <w:sz w:val="21"/>
                                <w:szCs w:val="21"/>
                              </w:rPr>
                            </w:pPr>
                            <w:r>
                              <w:rPr>
                                <w:rFonts w:hint="eastAsia"/>
                                <w:color w:val="0070C0"/>
                                <w:sz w:val="21"/>
                                <w:szCs w:val="21"/>
                              </w:rPr>
                              <w:t>事業場における事業が、以下の法令等の規制を受ける場合には、その概要として、関係機関への届出等の状況、管理者等の選任状況などを記載。</w:t>
                            </w:r>
                          </w:p>
                          <w:p w14:paraId="64EF0166" w14:textId="77777777" w:rsidR="009B50AC" w:rsidRDefault="009B50AC" w:rsidP="009B50AC">
                            <w:pPr>
                              <w:spacing w:line="240" w:lineRule="exact"/>
                              <w:rPr>
                                <w:color w:val="0070C0"/>
                                <w:sz w:val="21"/>
                                <w:szCs w:val="21"/>
                              </w:rPr>
                            </w:pPr>
                          </w:p>
                          <w:p w14:paraId="40159240" w14:textId="77777777" w:rsidR="009B50AC" w:rsidRPr="00C6160C" w:rsidRDefault="009B50AC" w:rsidP="009B50AC">
                            <w:pPr>
                              <w:spacing w:line="240" w:lineRule="exact"/>
                              <w:rPr>
                                <w:color w:val="0070C0"/>
                                <w:sz w:val="21"/>
                                <w:szCs w:val="21"/>
                              </w:rPr>
                            </w:pPr>
                            <w:r>
                              <w:rPr>
                                <w:rFonts w:hint="eastAsia"/>
                                <w:color w:val="0070C0"/>
                                <w:sz w:val="21"/>
                                <w:szCs w:val="21"/>
                              </w:rPr>
                              <w:t>≪例≫</w:t>
                            </w:r>
                          </w:p>
                          <w:p w14:paraId="1698862E" w14:textId="0605C6D1" w:rsidR="009B50AC" w:rsidRDefault="009B50AC" w:rsidP="009B50AC">
                            <w:pPr>
                              <w:spacing w:line="240" w:lineRule="exact"/>
                              <w:rPr>
                                <w:color w:val="0070C0"/>
                                <w:sz w:val="21"/>
                                <w:szCs w:val="21"/>
                              </w:rPr>
                            </w:pPr>
                            <w:r>
                              <w:rPr>
                                <w:rFonts w:hint="eastAsia"/>
                                <w:color w:val="0070C0"/>
                                <w:sz w:val="21"/>
                                <w:szCs w:val="21"/>
                              </w:rPr>
                              <w:t xml:space="preserve">　</w:t>
                            </w:r>
                            <w:r w:rsidRPr="00C6160C">
                              <w:rPr>
                                <w:rFonts w:hint="eastAsia"/>
                                <w:color w:val="0070C0"/>
                                <w:sz w:val="21"/>
                                <w:szCs w:val="21"/>
                              </w:rPr>
                              <w:t>・</w:t>
                            </w:r>
                            <w:r>
                              <w:rPr>
                                <w:rFonts w:hint="eastAsia"/>
                                <w:color w:val="0070C0"/>
                                <w:sz w:val="21"/>
                                <w:szCs w:val="21"/>
                              </w:rPr>
                              <w:t xml:space="preserve">　</w:t>
                            </w:r>
                            <w:r w:rsidRPr="00C6160C">
                              <w:rPr>
                                <w:rFonts w:hint="eastAsia"/>
                                <w:color w:val="0070C0"/>
                                <w:sz w:val="21"/>
                                <w:szCs w:val="21"/>
                              </w:rPr>
                              <w:t>消防法</w:t>
                            </w:r>
                            <w:r w:rsidR="00DD4611">
                              <w:rPr>
                                <w:rFonts w:hint="eastAsia"/>
                                <w:color w:val="0070C0"/>
                                <w:sz w:val="21"/>
                                <w:szCs w:val="21"/>
                              </w:rPr>
                              <w:t xml:space="preserve">　</w:t>
                            </w:r>
                            <w:r>
                              <w:rPr>
                                <w:rFonts w:hint="eastAsia"/>
                                <w:color w:val="0070C0"/>
                                <w:sz w:val="21"/>
                                <w:szCs w:val="21"/>
                              </w:rPr>
                              <w:t>（危険物・指定可燃物の取扱い、管理者の選任、消火設備の配置）</w:t>
                            </w:r>
                          </w:p>
                          <w:p w14:paraId="0D6954A4" w14:textId="69236315" w:rsidR="00DD4611" w:rsidRDefault="00DD4611" w:rsidP="009B50AC">
                            <w:pPr>
                              <w:spacing w:line="240" w:lineRule="exact"/>
                              <w:rPr>
                                <w:color w:val="0070C0"/>
                                <w:sz w:val="21"/>
                                <w:szCs w:val="21"/>
                              </w:rPr>
                            </w:pPr>
                            <w:r>
                              <w:rPr>
                                <w:rFonts w:hint="eastAsia"/>
                                <w:color w:val="0070C0"/>
                                <w:sz w:val="21"/>
                                <w:szCs w:val="21"/>
                              </w:rPr>
                              <w:t xml:space="preserve">　・　市町村火災予防条例</w:t>
                            </w:r>
                          </w:p>
                          <w:p w14:paraId="74605FE2" w14:textId="0DF3C593" w:rsidR="009B50AC" w:rsidRDefault="009B50AC" w:rsidP="009B50AC">
                            <w:pPr>
                              <w:spacing w:line="240" w:lineRule="exact"/>
                              <w:rPr>
                                <w:color w:val="0070C0"/>
                                <w:sz w:val="21"/>
                                <w:szCs w:val="21"/>
                              </w:rPr>
                            </w:pPr>
                            <w:r>
                              <w:rPr>
                                <w:rFonts w:hint="eastAsia"/>
                                <w:color w:val="0070C0"/>
                                <w:sz w:val="21"/>
                                <w:szCs w:val="21"/>
                              </w:rPr>
                              <w:t xml:space="preserve">　</w:t>
                            </w:r>
                            <w:r w:rsidRPr="00C6160C">
                              <w:rPr>
                                <w:rFonts w:hint="eastAsia"/>
                                <w:color w:val="0070C0"/>
                                <w:sz w:val="21"/>
                                <w:szCs w:val="21"/>
                              </w:rPr>
                              <w:t>・</w:t>
                            </w:r>
                            <w:r>
                              <w:rPr>
                                <w:rFonts w:hint="eastAsia"/>
                                <w:color w:val="0070C0"/>
                                <w:sz w:val="21"/>
                                <w:szCs w:val="21"/>
                              </w:rPr>
                              <w:t xml:space="preserve">　</w:t>
                            </w:r>
                            <w:r w:rsidRPr="00C6160C">
                              <w:rPr>
                                <w:rFonts w:hint="eastAsia"/>
                                <w:color w:val="0070C0"/>
                                <w:sz w:val="21"/>
                                <w:szCs w:val="21"/>
                              </w:rPr>
                              <w:t>高圧ガス保安法</w:t>
                            </w:r>
                            <w:r w:rsidR="00DD4611">
                              <w:rPr>
                                <w:rFonts w:hint="eastAsia"/>
                                <w:color w:val="0070C0"/>
                                <w:sz w:val="21"/>
                                <w:szCs w:val="21"/>
                              </w:rPr>
                              <w:t xml:space="preserve">　</w:t>
                            </w:r>
                            <w:r>
                              <w:rPr>
                                <w:rFonts w:hint="eastAsia"/>
                                <w:color w:val="0070C0"/>
                                <w:sz w:val="21"/>
                                <w:szCs w:val="21"/>
                              </w:rPr>
                              <w:t>（高圧ガスの取扱い）</w:t>
                            </w:r>
                          </w:p>
                          <w:p w14:paraId="304B64C0" w14:textId="69CD8EFF" w:rsidR="009B50AC" w:rsidRPr="00C6160C" w:rsidRDefault="009B50AC" w:rsidP="009B50AC">
                            <w:pPr>
                              <w:spacing w:line="240" w:lineRule="exact"/>
                              <w:rPr>
                                <w:color w:val="0070C0"/>
                                <w:sz w:val="21"/>
                                <w:szCs w:val="21"/>
                              </w:rPr>
                            </w:pPr>
                            <w:r>
                              <w:rPr>
                                <w:rFonts w:hint="eastAsia"/>
                                <w:color w:val="0070C0"/>
                                <w:sz w:val="21"/>
                                <w:szCs w:val="21"/>
                              </w:rPr>
                              <w:t xml:space="preserve">　・　労働安全衛生法</w:t>
                            </w:r>
                            <w:r w:rsidR="00DD4611">
                              <w:rPr>
                                <w:rFonts w:hint="eastAsia"/>
                                <w:color w:val="0070C0"/>
                                <w:sz w:val="21"/>
                                <w:szCs w:val="21"/>
                              </w:rPr>
                              <w:t xml:space="preserve">　</w:t>
                            </w:r>
                            <w:r>
                              <w:rPr>
                                <w:rFonts w:hint="eastAsia"/>
                                <w:color w:val="0070C0"/>
                                <w:sz w:val="21"/>
                                <w:szCs w:val="21"/>
                              </w:rPr>
                              <w:t>（ガス溶断作業の作業主任者の選任）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66FF5" id="_x0000_s1042" style="position:absolute;left:0;text-align:left;margin-left:31pt;margin-top:1.3pt;width:386.2pt;height:10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" filled="f" strokecolor="#0070c0" strokeweight="1pt">
                <v:stroke joinstyle="miter"/>
                <v:textbox inset="1mm,0,1mm,0">
                  <w:txbxContent>
                    <w:p w14:paraId="33447952" w14:textId="77777777" w:rsidR="009B50AC" w:rsidRDefault="009B50AC" w:rsidP="009B50AC">
                      <w:pPr>
                        <w:spacing w:line="240" w:lineRule="exact"/>
                        <w:rPr>
                          <w:color w:val="0070C0"/>
                          <w:sz w:val="21"/>
                          <w:szCs w:val="21"/>
                        </w:rPr>
                      </w:pPr>
                      <w:r>
                        <w:rPr>
                          <w:rFonts w:hint="eastAsia"/>
                          <w:color w:val="0070C0"/>
                          <w:sz w:val="21"/>
                          <w:szCs w:val="21"/>
                        </w:rPr>
                        <w:t>事業場における事業が、以下の法令等の規制を受ける場合には、その概要として、関係機関への届出等の状況、管理者等の選任状況などを記載。</w:t>
                      </w:r>
                    </w:p>
                    <w:p w14:paraId="64EF0166" w14:textId="77777777" w:rsidR="009B50AC" w:rsidRDefault="009B50AC" w:rsidP="009B50AC">
                      <w:pPr>
                        <w:spacing w:line="240" w:lineRule="exact"/>
                        <w:rPr>
                          <w:color w:val="0070C0"/>
                          <w:sz w:val="21"/>
                          <w:szCs w:val="21"/>
                        </w:rPr>
                      </w:pPr>
                    </w:p>
                    <w:p w14:paraId="40159240" w14:textId="77777777" w:rsidR="009B50AC" w:rsidRPr="00C6160C" w:rsidRDefault="009B50AC" w:rsidP="009B50AC">
                      <w:pPr>
                        <w:spacing w:line="240" w:lineRule="exact"/>
                        <w:rPr>
                          <w:color w:val="0070C0"/>
                          <w:sz w:val="21"/>
                          <w:szCs w:val="21"/>
                        </w:rPr>
                      </w:pPr>
                      <w:r>
                        <w:rPr>
                          <w:rFonts w:hint="eastAsia"/>
                          <w:color w:val="0070C0"/>
                          <w:sz w:val="21"/>
                          <w:szCs w:val="21"/>
                        </w:rPr>
                        <w:t>≪例≫</w:t>
                      </w:r>
                    </w:p>
                    <w:p w14:paraId="1698862E" w14:textId="0605C6D1" w:rsidR="009B50AC" w:rsidRDefault="009B50AC" w:rsidP="009B50AC">
                      <w:pPr>
                        <w:spacing w:line="240" w:lineRule="exact"/>
                        <w:rPr>
                          <w:color w:val="0070C0"/>
                          <w:sz w:val="21"/>
                          <w:szCs w:val="21"/>
                        </w:rPr>
                      </w:pPr>
                      <w:r>
                        <w:rPr>
                          <w:rFonts w:hint="eastAsia"/>
                          <w:color w:val="0070C0"/>
                          <w:sz w:val="21"/>
                          <w:szCs w:val="21"/>
                        </w:rPr>
                        <w:t xml:space="preserve">　</w:t>
                      </w:r>
                      <w:r w:rsidRPr="00C6160C">
                        <w:rPr>
                          <w:rFonts w:hint="eastAsia"/>
                          <w:color w:val="0070C0"/>
                          <w:sz w:val="21"/>
                          <w:szCs w:val="21"/>
                        </w:rPr>
                        <w:t>・</w:t>
                      </w:r>
                      <w:r>
                        <w:rPr>
                          <w:rFonts w:hint="eastAsia"/>
                          <w:color w:val="0070C0"/>
                          <w:sz w:val="21"/>
                          <w:szCs w:val="21"/>
                        </w:rPr>
                        <w:t xml:space="preserve">　</w:t>
                      </w:r>
                      <w:r w:rsidRPr="00C6160C">
                        <w:rPr>
                          <w:rFonts w:hint="eastAsia"/>
                          <w:color w:val="0070C0"/>
                          <w:sz w:val="21"/>
                          <w:szCs w:val="21"/>
                        </w:rPr>
                        <w:t>消防法</w:t>
                      </w:r>
                      <w:r w:rsidR="00DD4611">
                        <w:rPr>
                          <w:rFonts w:hint="eastAsia"/>
                          <w:color w:val="0070C0"/>
                          <w:sz w:val="21"/>
                          <w:szCs w:val="21"/>
                        </w:rPr>
                        <w:t xml:space="preserve">　</w:t>
                      </w:r>
                      <w:r>
                        <w:rPr>
                          <w:rFonts w:hint="eastAsia"/>
                          <w:color w:val="0070C0"/>
                          <w:sz w:val="21"/>
                          <w:szCs w:val="21"/>
                        </w:rPr>
                        <w:t>（危険物・指定可燃物の取扱い、管理者の選任、消火設備の配置）</w:t>
                      </w:r>
                    </w:p>
                    <w:p w14:paraId="0D6954A4" w14:textId="69236315" w:rsidR="00DD4611" w:rsidRDefault="00DD4611" w:rsidP="009B50AC">
                      <w:pPr>
                        <w:spacing w:line="240" w:lineRule="exact"/>
                        <w:rPr>
                          <w:color w:val="0070C0"/>
                          <w:sz w:val="21"/>
                          <w:szCs w:val="21"/>
                        </w:rPr>
                      </w:pPr>
                      <w:r>
                        <w:rPr>
                          <w:rFonts w:hint="eastAsia"/>
                          <w:color w:val="0070C0"/>
                          <w:sz w:val="21"/>
                          <w:szCs w:val="21"/>
                        </w:rPr>
                        <w:t xml:space="preserve">　・　市町村火災予防条例</w:t>
                      </w:r>
                    </w:p>
                    <w:p w14:paraId="74605FE2" w14:textId="0DF3C593" w:rsidR="009B50AC" w:rsidRDefault="009B50AC" w:rsidP="009B50AC">
                      <w:pPr>
                        <w:spacing w:line="240" w:lineRule="exact"/>
                        <w:rPr>
                          <w:color w:val="0070C0"/>
                          <w:sz w:val="21"/>
                          <w:szCs w:val="21"/>
                        </w:rPr>
                      </w:pPr>
                      <w:r>
                        <w:rPr>
                          <w:rFonts w:hint="eastAsia"/>
                          <w:color w:val="0070C0"/>
                          <w:sz w:val="21"/>
                          <w:szCs w:val="21"/>
                        </w:rPr>
                        <w:t xml:space="preserve">　</w:t>
                      </w:r>
                      <w:r w:rsidRPr="00C6160C">
                        <w:rPr>
                          <w:rFonts w:hint="eastAsia"/>
                          <w:color w:val="0070C0"/>
                          <w:sz w:val="21"/>
                          <w:szCs w:val="21"/>
                        </w:rPr>
                        <w:t>・</w:t>
                      </w:r>
                      <w:r>
                        <w:rPr>
                          <w:rFonts w:hint="eastAsia"/>
                          <w:color w:val="0070C0"/>
                          <w:sz w:val="21"/>
                          <w:szCs w:val="21"/>
                        </w:rPr>
                        <w:t xml:space="preserve">　</w:t>
                      </w:r>
                      <w:r w:rsidRPr="00C6160C">
                        <w:rPr>
                          <w:rFonts w:hint="eastAsia"/>
                          <w:color w:val="0070C0"/>
                          <w:sz w:val="21"/>
                          <w:szCs w:val="21"/>
                        </w:rPr>
                        <w:t>高圧ガス保安法</w:t>
                      </w:r>
                      <w:r w:rsidR="00DD4611">
                        <w:rPr>
                          <w:rFonts w:hint="eastAsia"/>
                          <w:color w:val="0070C0"/>
                          <w:sz w:val="21"/>
                          <w:szCs w:val="21"/>
                        </w:rPr>
                        <w:t xml:space="preserve">　</w:t>
                      </w:r>
                      <w:r>
                        <w:rPr>
                          <w:rFonts w:hint="eastAsia"/>
                          <w:color w:val="0070C0"/>
                          <w:sz w:val="21"/>
                          <w:szCs w:val="21"/>
                        </w:rPr>
                        <w:t>（高圧ガスの取扱い）</w:t>
                      </w:r>
                    </w:p>
                    <w:p w14:paraId="304B64C0" w14:textId="69CD8EFF" w:rsidR="009B50AC" w:rsidRPr="00C6160C" w:rsidRDefault="009B50AC" w:rsidP="009B50AC">
                      <w:pPr>
                        <w:spacing w:line="240" w:lineRule="exact"/>
                        <w:rPr>
                          <w:color w:val="0070C0"/>
                          <w:sz w:val="21"/>
                          <w:szCs w:val="21"/>
                        </w:rPr>
                      </w:pPr>
                      <w:r>
                        <w:rPr>
                          <w:rFonts w:hint="eastAsia"/>
                          <w:color w:val="0070C0"/>
                          <w:sz w:val="21"/>
                          <w:szCs w:val="21"/>
                        </w:rPr>
                        <w:t xml:space="preserve">　・　労働安全衛生法</w:t>
                      </w:r>
                      <w:r w:rsidR="00DD4611">
                        <w:rPr>
                          <w:rFonts w:hint="eastAsia"/>
                          <w:color w:val="0070C0"/>
                          <w:sz w:val="21"/>
                          <w:szCs w:val="21"/>
                        </w:rPr>
                        <w:t xml:space="preserve">　</w:t>
                      </w:r>
                      <w:r>
                        <w:rPr>
                          <w:rFonts w:hint="eastAsia"/>
                          <w:color w:val="0070C0"/>
                          <w:sz w:val="21"/>
                          <w:szCs w:val="21"/>
                        </w:rPr>
                        <w:t>（ガス溶断作業の作業主任者の選任）</w:t>
                      </w:r>
                    </w:p>
                  </w:txbxContent>
                </v:textbox>
              </v:roundrect>
            </w:pict>
          </mc:Fallback>
        </mc:AlternateContent>
      </w:r>
    </w:p>
    <w:p w14:paraId="3E472746" w14:textId="3904FD20" w:rsidR="009B50AC" w:rsidRDefault="009B50AC" w:rsidP="00E114F5">
      <w:pPr>
        <w:ind w:left="680" w:hangingChars="300" w:hanging="680"/>
        <w:rPr>
          <w:i/>
          <w:iCs/>
          <w:color w:val="FF0000"/>
        </w:rPr>
      </w:pPr>
    </w:p>
    <w:p w14:paraId="6DC01E48" w14:textId="77777777" w:rsidR="009B50AC" w:rsidRDefault="009B50AC" w:rsidP="00E114F5">
      <w:pPr>
        <w:ind w:left="680" w:hangingChars="300" w:hanging="680"/>
        <w:rPr>
          <w:i/>
          <w:iCs/>
          <w:color w:val="FF0000"/>
        </w:rPr>
      </w:pPr>
    </w:p>
    <w:p w14:paraId="5DF7F3C2" w14:textId="77777777" w:rsidR="009B50AC" w:rsidRDefault="009B50AC" w:rsidP="00E114F5">
      <w:pPr>
        <w:ind w:left="680" w:hangingChars="300" w:hanging="680"/>
        <w:rPr>
          <w:i/>
          <w:iCs/>
          <w:color w:val="FF0000"/>
        </w:rPr>
      </w:pPr>
    </w:p>
    <w:p w14:paraId="56846FAE" w14:textId="77777777" w:rsidR="009B50AC" w:rsidRDefault="009B50AC" w:rsidP="00E114F5">
      <w:pPr>
        <w:ind w:left="680" w:hangingChars="300" w:hanging="680"/>
        <w:rPr>
          <w:i/>
          <w:iCs/>
          <w:color w:val="FF0000"/>
        </w:rPr>
      </w:pPr>
    </w:p>
    <w:p w14:paraId="079AC49F" w14:textId="77777777" w:rsidR="009B50AC" w:rsidRDefault="009B50AC" w:rsidP="00E114F5">
      <w:pPr>
        <w:ind w:left="680" w:hangingChars="300" w:hanging="680"/>
        <w:rPr>
          <w:i/>
          <w:iCs/>
          <w:color w:val="FF0000"/>
        </w:rPr>
      </w:pPr>
    </w:p>
    <w:p w14:paraId="2317D9B9" w14:textId="77777777" w:rsidR="009D099A" w:rsidRDefault="009D099A" w:rsidP="00E114F5">
      <w:pPr>
        <w:ind w:left="680" w:hangingChars="300" w:hanging="680"/>
        <w:rPr>
          <w:i/>
          <w:iCs/>
          <w:color w:val="FF0000"/>
        </w:rPr>
      </w:pPr>
    </w:p>
    <w:p w14:paraId="06DACE5F" w14:textId="0C4F3A83" w:rsidR="00F63128" w:rsidRDefault="003B3F60" w:rsidP="00E114F5">
      <w:pPr>
        <w:ind w:left="680" w:hangingChars="300" w:hanging="680"/>
        <w:rPr>
          <w:i/>
          <w:iCs/>
          <w:color w:val="FF0000"/>
        </w:rPr>
      </w:pPr>
      <w:r w:rsidRPr="003B3F60">
        <w:rPr>
          <w:rFonts w:hint="eastAsia"/>
          <w:i/>
          <w:iCs/>
          <w:color w:val="FF0000"/>
        </w:rPr>
        <w:t xml:space="preserve">　　</w:t>
      </w:r>
      <w:r w:rsidR="009A0174">
        <w:rPr>
          <w:rFonts w:hint="eastAsia"/>
          <w:i/>
          <w:iCs/>
          <w:color w:val="FF0000"/>
        </w:rPr>
        <w:t>ア</w:t>
      </w:r>
      <w:r w:rsidRPr="003B3F60">
        <w:rPr>
          <w:rFonts w:hint="eastAsia"/>
          <w:i/>
          <w:iCs/>
          <w:color w:val="FF0000"/>
        </w:rPr>
        <w:t xml:space="preserve">　</w:t>
      </w:r>
      <w:r w:rsidR="009A0174">
        <w:rPr>
          <w:rFonts w:hint="eastAsia"/>
          <w:i/>
          <w:iCs/>
          <w:color w:val="FF0000"/>
        </w:rPr>
        <w:t>危険物への対応</w:t>
      </w:r>
    </w:p>
    <w:p w14:paraId="6EF50DA6" w14:textId="270E1B9D" w:rsidR="00DC565C" w:rsidRDefault="0096577F" w:rsidP="00E114F5">
      <w:pPr>
        <w:ind w:left="680" w:hangingChars="300" w:hanging="680"/>
        <w:rPr>
          <w:i/>
          <w:iCs/>
          <w:color w:val="FF0000"/>
        </w:rPr>
      </w:pPr>
      <w:r>
        <w:rPr>
          <w:rFonts w:hint="eastAsia"/>
          <w:i/>
          <w:iCs/>
          <w:color w:val="FF0000"/>
        </w:rPr>
        <w:t xml:space="preserve">　　　</w:t>
      </w:r>
      <w:r w:rsidR="00FB1DF3">
        <w:rPr>
          <w:rFonts w:hint="eastAsia"/>
          <w:i/>
          <w:iCs/>
          <w:color w:val="FF0000"/>
        </w:rPr>
        <w:t>①</w:t>
      </w:r>
      <w:r w:rsidR="009D099A">
        <w:rPr>
          <w:rFonts w:hint="eastAsia"/>
          <w:i/>
          <w:iCs/>
          <w:color w:val="FF0000"/>
        </w:rPr>
        <w:t>貯蔵・取扱い</w:t>
      </w:r>
      <w:r w:rsidR="00C50A46">
        <w:rPr>
          <w:rFonts w:hint="eastAsia"/>
          <w:i/>
          <w:iCs/>
          <w:color w:val="FF0000"/>
        </w:rPr>
        <w:t>をする</w:t>
      </w:r>
      <w:r w:rsidR="009D099A">
        <w:rPr>
          <w:rFonts w:hint="eastAsia"/>
          <w:i/>
          <w:iCs/>
          <w:color w:val="FF0000"/>
        </w:rPr>
        <w:t>危険物の品名</w:t>
      </w:r>
    </w:p>
    <w:p w14:paraId="67096C8B" w14:textId="4CC6F61E" w:rsidR="00933DD9" w:rsidRDefault="00F771FC" w:rsidP="00E114F5">
      <w:pPr>
        <w:ind w:left="560" w:hangingChars="300" w:hanging="560"/>
        <w:rPr>
          <w:i/>
          <w:iCs/>
          <w:color w:val="FF0000"/>
        </w:rPr>
      </w:pPr>
      <w:r>
        <w:rPr>
          <w:rFonts w:hint="eastAsia"/>
          <w:noProof/>
          <w:color w:val="FF0000"/>
          <w:sz w:val="20"/>
          <w:szCs w:val="20"/>
        </w:rPr>
        <mc:AlternateContent>
          <mc:Choice Requires="wps">
            <w:drawing>
              <wp:anchor distT="0" distB="0" distL="114300" distR="114300" simplePos="0" relativeHeight="251783168" behindDoc="0" locked="0" layoutInCell="1" allowOverlap="1" wp14:anchorId="703D929B" wp14:editId="7968A9BC">
                <wp:simplePos x="0" y="0"/>
                <wp:positionH relativeFrom="column">
                  <wp:posOffset>3358202</wp:posOffset>
                </wp:positionH>
                <wp:positionV relativeFrom="paragraph">
                  <wp:posOffset>127635</wp:posOffset>
                </wp:positionV>
                <wp:extent cx="2308225" cy="479425"/>
                <wp:effectExtent l="114300" t="0" r="15875" b="15875"/>
                <wp:wrapNone/>
                <wp:docPr id="728173847" name="吹き出し: 角を丸めた四角形 8"/>
                <wp:cNvGraphicFramePr/>
                <a:graphic xmlns:a="http://schemas.openxmlformats.org/drawingml/2006/main">
                  <a:graphicData uri="http://schemas.microsoft.com/office/word/2010/wordprocessingShape">
                    <wps:wsp>
                      <wps:cNvSpPr/>
                      <wps:spPr>
                        <a:xfrm>
                          <a:off x="0" y="0"/>
                          <a:ext cx="2308225" cy="479425"/>
                        </a:xfrm>
                        <a:prstGeom prst="wedgeRoundRectCallout">
                          <a:avLst>
                            <a:gd name="adj1" fmla="val -54360"/>
                            <a:gd name="adj2" fmla="val -36459"/>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2CB3B0" w14:textId="0A118FC4" w:rsidR="00F771FC" w:rsidRPr="00125F6F" w:rsidRDefault="00D167BA" w:rsidP="00F771FC">
                            <w:pPr>
                              <w:spacing w:line="240" w:lineRule="exact"/>
                              <w:rPr>
                                <w:color w:val="0070C0"/>
                                <w:sz w:val="20"/>
                                <w:szCs w:val="20"/>
                              </w:rPr>
                            </w:pPr>
                            <w:r>
                              <w:rPr>
                                <w:rFonts w:hint="eastAsia"/>
                                <w:color w:val="0070C0"/>
                                <w:sz w:val="20"/>
                                <w:szCs w:val="20"/>
                              </w:rPr>
                              <w:t>事業場で扱う燃料や</w:t>
                            </w:r>
                            <w:r w:rsidR="00F771FC" w:rsidRPr="00F771FC">
                              <w:rPr>
                                <w:rFonts w:hint="eastAsia"/>
                                <w:color w:val="0070C0"/>
                                <w:sz w:val="20"/>
                                <w:szCs w:val="20"/>
                              </w:rPr>
                              <w:t>、回収</w:t>
                            </w:r>
                            <w:r>
                              <w:rPr>
                                <w:rFonts w:hint="eastAsia"/>
                                <w:color w:val="0070C0"/>
                                <w:sz w:val="20"/>
                                <w:szCs w:val="20"/>
                              </w:rPr>
                              <w:t>する</w:t>
                            </w:r>
                            <w:r w:rsidR="00F771FC" w:rsidRPr="00F771FC">
                              <w:rPr>
                                <w:rFonts w:hint="eastAsia"/>
                                <w:color w:val="0070C0"/>
                                <w:sz w:val="20"/>
                                <w:szCs w:val="20"/>
                              </w:rPr>
                              <w:t>廃油等</w:t>
                            </w:r>
                            <w:r w:rsidR="00F771FC">
                              <w:rPr>
                                <w:rFonts w:hint="eastAsia"/>
                                <w:color w:val="0070C0"/>
                                <w:sz w:val="20"/>
                                <w:szCs w:val="20"/>
                              </w:rPr>
                              <w:t>の種類を危険物の分類ごとに記載。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D929B" id="_x0000_s1043" type="#_x0000_t62" style="position:absolute;left:0;text-align:left;margin-left:264.45pt;margin-top:10.05pt;width:181.75pt;height:3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" adj="-942,2925" filled="f" strokecolor="#0070c0" strokeweight="1pt">
                <v:textbox inset="1mm,0,1mm,0">
                  <w:txbxContent>
                    <w:p w14:paraId="722CB3B0" w14:textId="0A118FC4" w:rsidR="00F771FC" w:rsidRPr="00125F6F" w:rsidRDefault="00D167BA" w:rsidP="00F771FC">
                      <w:pPr>
                        <w:spacing w:line="240" w:lineRule="exact"/>
                        <w:rPr>
                          <w:color w:val="0070C0"/>
                          <w:sz w:val="20"/>
                          <w:szCs w:val="20"/>
                        </w:rPr>
                      </w:pPr>
                      <w:r>
                        <w:rPr>
                          <w:rFonts w:hint="eastAsia"/>
                          <w:color w:val="0070C0"/>
                          <w:sz w:val="20"/>
                          <w:szCs w:val="20"/>
                        </w:rPr>
                        <w:t>事業場で扱う燃料や</w:t>
                      </w:r>
                      <w:r w:rsidR="00F771FC" w:rsidRPr="00F771FC">
                        <w:rPr>
                          <w:rFonts w:hint="eastAsia"/>
                          <w:color w:val="0070C0"/>
                          <w:sz w:val="20"/>
                          <w:szCs w:val="20"/>
                        </w:rPr>
                        <w:t>、回収</w:t>
                      </w:r>
                      <w:r>
                        <w:rPr>
                          <w:rFonts w:hint="eastAsia"/>
                          <w:color w:val="0070C0"/>
                          <w:sz w:val="20"/>
                          <w:szCs w:val="20"/>
                        </w:rPr>
                        <w:t>する</w:t>
                      </w:r>
                      <w:r w:rsidR="00F771FC" w:rsidRPr="00F771FC">
                        <w:rPr>
                          <w:rFonts w:hint="eastAsia"/>
                          <w:color w:val="0070C0"/>
                          <w:sz w:val="20"/>
                          <w:szCs w:val="20"/>
                        </w:rPr>
                        <w:t>廃油等</w:t>
                      </w:r>
                      <w:r w:rsidR="00F771FC">
                        <w:rPr>
                          <w:rFonts w:hint="eastAsia"/>
                          <w:color w:val="0070C0"/>
                          <w:sz w:val="20"/>
                          <w:szCs w:val="20"/>
                        </w:rPr>
                        <w:t>の種類を危険物の分類ごとに記載。</w:t>
                      </w:r>
                    </w:p>
                  </w:txbxContent>
                </v:textbox>
              </v:shape>
            </w:pict>
          </mc:Fallback>
        </mc:AlternateContent>
      </w:r>
      <w:r w:rsidR="009D099A">
        <w:rPr>
          <w:rFonts w:hint="eastAsia"/>
          <w:i/>
          <w:iCs/>
          <w:color w:val="FF0000"/>
        </w:rPr>
        <w:t xml:space="preserve">　　　</w:t>
      </w:r>
      <w:r w:rsidR="00C50A46">
        <w:rPr>
          <w:rFonts w:hint="eastAsia"/>
          <w:i/>
          <w:iCs/>
          <w:color w:val="FF0000"/>
        </w:rPr>
        <w:t xml:space="preserve">　・　軽油</w:t>
      </w:r>
    </w:p>
    <w:p w14:paraId="2E02619C" w14:textId="2C84E3BE" w:rsidR="00C50A46" w:rsidRDefault="00C50A46" w:rsidP="00E114F5">
      <w:pPr>
        <w:ind w:left="680" w:hangingChars="300" w:hanging="680"/>
        <w:rPr>
          <w:i/>
          <w:iCs/>
          <w:color w:val="FF0000"/>
        </w:rPr>
      </w:pPr>
      <w:r>
        <w:rPr>
          <w:rFonts w:hint="eastAsia"/>
          <w:i/>
          <w:iCs/>
          <w:color w:val="FF0000"/>
        </w:rPr>
        <w:t xml:space="preserve">　　　　・　廃油（ギヤー油、シリンダー油等）</w:t>
      </w:r>
    </w:p>
    <w:p w14:paraId="50A29C85" w14:textId="77777777" w:rsidR="009D099A" w:rsidRDefault="009D099A" w:rsidP="00E114F5">
      <w:pPr>
        <w:ind w:left="680" w:hangingChars="300" w:hanging="680"/>
        <w:rPr>
          <w:i/>
          <w:iCs/>
          <w:color w:val="FF0000"/>
        </w:rPr>
      </w:pPr>
    </w:p>
    <w:p w14:paraId="4C2FD033" w14:textId="755B5B35" w:rsidR="00E114F5" w:rsidRDefault="00FB1DF3" w:rsidP="00E114F5">
      <w:pPr>
        <w:ind w:left="680" w:hangingChars="300" w:hanging="680"/>
        <w:rPr>
          <w:i/>
          <w:iCs/>
          <w:color w:val="FF0000"/>
        </w:rPr>
      </w:pPr>
      <w:r>
        <w:rPr>
          <w:rFonts w:hint="eastAsia"/>
          <w:i/>
          <w:iCs/>
          <w:color w:val="FF0000"/>
        </w:rPr>
        <w:t xml:space="preserve">　　　②管理者の選任</w:t>
      </w:r>
    </w:p>
    <w:p w14:paraId="4EDCF697" w14:textId="58601F72" w:rsidR="00933DD9" w:rsidRDefault="00933DD9" w:rsidP="00E114F5">
      <w:pPr>
        <w:ind w:left="680" w:hangingChars="300" w:hanging="680"/>
        <w:rPr>
          <w:i/>
          <w:iCs/>
          <w:color w:val="FF0000"/>
        </w:rPr>
      </w:pPr>
      <w:r>
        <w:rPr>
          <w:rFonts w:hint="eastAsia"/>
          <w:i/>
          <w:iCs/>
          <w:color w:val="FF0000"/>
        </w:rPr>
        <w:t xml:space="preserve">　　　　次のとおり、危険物の取扱いに関する管理者を選任する。</w:t>
      </w:r>
    </w:p>
    <w:p w14:paraId="79412DE0" w14:textId="5AE38AFF" w:rsidR="00FB1DF3" w:rsidRDefault="00933DD9" w:rsidP="00E114F5">
      <w:pPr>
        <w:ind w:left="560" w:hangingChars="300" w:hanging="560"/>
        <w:rPr>
          <w:i/>
          <w:iCs/>
          <w:color w:val="FF0000"/>
        </w:rPr>
      </w:pPr>
      <w:r>
        <w:rPr>
          <w:rFonts w:hint="eastAsia"/>
          <w:noProof/>
          <w:color w:val="FF0000"/>
          <w:sz w:val="20"/>
          <w:szCs w:val="20"/>
        </w:rPr>
        <mc:AlternateContent>
          <mc:Choice Requires="wps">
            <w:drawing>
              <wp:anchor distT="0" distB="0" distL="114300" distR="114300" simplePos="0" relativeHeight="251772928" behindDoc="0" locked="0" layoutInCell="1" allowOverlap="1" wp14:anchorId="636073BB" wp14:editId="04ECE088">
                <wp:simplePos x="0" y="0"/>
                <wp:positionH relativeFrom="column">
                  <wp:posOffset>3125305</wp:posOffset>
                </wp:positionH>
                <wp:positionV relativeFrom="paragraph">
                  <wp:posOffset>34752</wp:posOffset>
                </wp:positionV>
                <wp:extent cx="3130303" cy="479713"/>
                <wp:effectExtent l="152400" t="0" r="13335" b="15875"/>
                <wp:wrapNone/>
                <wp:docPr id="105837755" name="吹き出し: 角を丸めた四角形 8"/>
                <wp:cNvGraphicFramePr/>
                <a:graphic xmlns:a="http://schemas.openxmlformats.org/drawingml/2006/main">
                  <a:graphicData uri="http://schemas.microsoft.com/office/word/2010/wordprocessingShape">
                    <wps:wsp>
                      <wps:cNvSpPr/>
                      <wps:spPr>
                        <a:xfrm>
                          <a:off x="0" y="0"/>
                          <a:ext cx="3130303" cy="479713"/>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235B64" w14:textId="2FF9A47A" w:rsidR="00933DD9" w:rsidRPr="00125F6F" w:rsidRDefault="00933DD9" w:rsidP="00933DD9">
                            <w:pPr>
                              <w:spacing w:line="240" w:lineRule="exact"/>
                              <w:rPr>
                                <w:color w:val="0070C0"/>
                                <w:sz w:val="20"/>
                                <w:szCs w:val="20"/>
                              </w:rPr>
                            </w:pPr>
                            <w:r>
                              <w:rPr>
                                <w:rFonts w:hint="eastAsia"/>
                                <w:color w:val="0070C0"/>
                                <w:sz w:val="20"/>
                                <w:szCs w:val="20"/>
                              </w:rPr>
                              <w:t>事業場が危険物保安監督者の選任</w:t>
                            </w:r>
                            <w:r w:rsidR="006122F3">
                              <w:rPr>
                                <w:rFonts w:hint="eastAsia"/>
                                <w:color w:val="0070C0"/>
                                <w:sz w:val="20"/>
                                <w:szCs w:val="20"/>
                              </w:rPr>
                              <w:t>が必要な</w:t>
                            </w:r>
                            <w:r>
                              <w:rPr>
                                <w:rFonts w:hint="eastAsia"/>
                                <w:color w:val="0070C0"/>
                                <w:sz w:val="20"/>
                                <w:szCs w:val="20"/>
                              </w:rPr>
                              <w:t>施設の場合、管理者として</w:t>
                            </w:r>
                            <w:r w:rsidR="006122F3">
                              <w:rPr>
                                <w:rFonts w:hint="eastAsia"/>
                                <w:color w:val="0070C0"/>
                                <w:sz w:val="20"/>
                                <w:szCs w:val="20"/>
                              </w:rPr>
                              <w:t>は</w:t>
                            </w:r>
                            <w:r>
                              <w:rPr>
                                <w:rFonts w:hint="eastAsia"/>
                                <w:color w:val="0070C0"/>
                                <w:sz w:val="20"/>
                                <w:szCs w:val="20"/>
                              </w:rPr>
                              <w:t>、選任した危険物保安監督者を記載。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73BB" id="_x0000_s1044" type="#_x0000_t62" style="position:absolute;left:0;text-align:left;margin-left:246.1pt;margin-top:2.75pt;width:246.5pt;height:3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" adj="-831,785" filled="f" strokecolor="#0070c0" strokeweight="1pt">
                <v:textbox inset="1mm,0,1mm,0">
                  <w:txbxContent>
                    <w:p w14:paraId="0C235B64" w14:textId="2FF9A47A" w:rsidR="00933DD9" w:rsidRPr="00125F6F" w:rsidRDefault="00933DD9" w:rsidP="00933DD9">
                      <w:pPr>
                        <w:spacing w:line="240" w:lineRule="exact"/>
                        <w:rPr>
                          <w:color w:val="0070C0"/>
                          <w:sz w:val="20"/>
                          <w:szCs w:val="20"/>
                        </w:rPr>
                      </w:pPr>
                      <w:r>
                        <w:rPr>
                          <w:rFonts w:hint="eastAsia"/>
                          <w:color w:val="0070C0"/>
                          <w:sz w:val="20"/>
                          <w:szCs w:val="20"/>
                        </w:rPr>
                        <w:t>事業場が危険物保安監督者の選任</w:t>
                      </w:r>
                      <w:r w:rsidR="006122F3">
                        <w:rPr>
                          <w:rFonts w:hint="eastAsia"/>
                          <w:color w:val="0070C0"/>
                          <w:sz w:val="20"/>
                          <w:szCs w:val="20"/>
                        </w:rPr>
                        <w:t>が必要な</w:t>
                      </w:r>
                      <w:r>
                        <w:rPr>
                          <w:rFonts w:hint="eastAsia"/>
                          <w:color w:val="0070C0"/>
                          <w:sz w:val="20"/>
                          <w:szCs w:val="20"/>
                        </w:rPr>
                        <w:t>施設の場合、管理者として</w:t>
                      </w:r>
                      <w:r w:rsidR="006122F3">
                        <w:rPr>
                          <w:rFonts w:hint="eastAsia"/>
                          <w:color w:val="0070C0"/>
                          <w:sz w:val="20"/>
                          <w:szCs w:val="20"/>
                        </w:rPr>
                        <w:t>は</w:t>
                      </w:r>
                      <w:r>
                        <w:rPr>
                          <w:rFonts w:hint="eastAsia"/>
                          <w:color w:val="0070C0"/>
                          <w:sz w:val="20"/>
                          <w:szCs w:val="20"/>
                        </w:rPr>
                        <w:t>、選任した危険物保安監督者を記載。</w:t>
                      </w:r>
                    </w:p>
                  </w:txbxContent>
                </v:textbox>
              </v:shape>
            </w:pict>
          </mc:Fallback>
        </mc:AlternateContent>
      </w:r>
      <w:r w:rsidR="00FB1DF3">
        <w:rPr>
          <w:rFonts w:hint="eastAsia"/>
          <w:i/>
          <w:iCs/>
          <w:color w:val="FF0000"/>
        </w:rPr>
        <w:t xml:space="preserve">　　　　危険物管理責任者：○○　○○</w:t>
      </w:r>
    </w:p>
    <w:p w14:paraId="19B7949D" w14:textId="77777777" w:rsidR="00933DD9" w:rsidRDefault="00933DD9" w:rsidP="00E114F5">
      <w:pPr>
        <w:ind w:left="680" w:hangingChars="300" w:hanging="680"/>
        <w:rPr>
          <w:i/>
          <w:iCs/>
          <w:color w:val="FF0000"/>
        </w:rPr>
      </w:pPr>
    </w:p>
    <w:p w14:paraId="089FC9F9" w14:textId="565E73CD" w:rsidR="00FB1DF3" w:rsidRDefault="00FB1DF3" w:rsidP="00E114F5">
      <w:pPr>
        <w:ind w:left="680" w:hangingChars="300" w:hanging="680"/>
        <w:rPr>
          <w:i/>
          <w:iCs/>
          <w:color w:val="FF0000"/>
        </w:rPr>
      </w:pPr>
      <w:r>
        <w:rPr>
          <w:rFonts w:hint="eastAsia"/>
          <w:i/>
          <w:iCs/>
          <w:color w:val="FF0000"/>
        </w:rPr>
        <w:t xml:space="preserve">　　　③消火</w:t>
      </w:r>
      <w:r w:rsidR="00D323C1">
        <w:rPr>
          <w:rFonts w:hint="eastAsia"/>
          <w:i/>
          <w:iCs/>
          <w:color w:val="FF0000"/>
        </w:rPr>
        <w:t>設備の配置等</w:t>
      </w:r>
    </w:p>
    <w:p w14:paraId="4957092A" w14:textId="72D6DA11" w:rsidR="00FB1DF3" w:rsidRDefault="00D323C1" w:rsidP="00E114F5">
      <w:pPr>
        <w:ind w:left="560" w:hangingChars="300" w:hanging="560"/>
        <w:rPr>
          <w:i/>
          <w:iCs/>
          <w:color w:val="FF0000"/>
        </w:rPr>
      </w:pPr>
      <w:r>
        <w:rPr>
          <w:rFonts w:hint="eastAsia"/>
          <w:noProof/>
          <w:color w:val="FF0000"/>
          <w:sz w:val="20"/>
          <w:szCs w:val="20"/>
        </w:rPr>
        <mc:AlternateContent>
          <mc:Choice Requires="wps">
            <w:drawing>
              <wp:anchor distT="0" distB="0" distL="114300" distR="114300" simplePos="0" relativeHeight="251774976" behindDoc="0" locked="0" layoutInCell="1" allowOverlap="1" wp14:anchorId="6C2B1180" wp14:editId="668715E3">
                <wp:simplePos x="0" y="0"/>
                <wp:positionH relativeFrom="column">
                  <wp:posOffset>1729212</wp:posOffset>
                </wp:positionH>
                <wp:positionV relativeFrom="paragraph">
                  <wp:posOffset>91160</wp:posOffset>
                </wp:positionV>
                <wp:extent cx="3726131" cy="296883"/>
                <wp:effectExtent l="190500" t="19050" r="27305" b="27305"/>
                <wp:wrapNone/>
                <wp:docPr id="439153600" name="吹き出し: 角を丸めた四角形 8"/>
                <wp:cNvGraphicFramePr/>
                <a:graphic xmlns:a="http://schemas.openxmlformats.org/drawingml/2006/main">
                  <a:graphicData uri="http://schemas.microsoft.com/office/word/2010/wordprocessingShape">
                    <wps:wsp>
                      <wps:cNvSpPr/>
                      <wps:spPr>
                        <a:xfrm>
                          <a:off x="0" y="0"/>
                          <a:ext cx="3726131" cy="296883"/>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416D62" w14:textId="3F50E283" w:rsidR="009B50AC" w:rsidRPr="00125F6F" w:rsidRDefault="00D323C1" w:rsidP="00D323C1">
                            <w:pPr>
                              <w:spacing w:line="240" w:lineRule="exact"/>
                              <w:rPr>
                                <w:color w:val="0070C0"/>
                                <w:sz w:val="20"/>
                                <w:szCs w:val="20"/>
                              </w:rPr>
                            </w:pPr>
                            <w:r>
                              <w:rPr>
                                <w:rFonts w:hint="eastAsia"/>
                                <w:color w:val="0070C0"/>
                                <w:sz w:val="20"/>
                                <w:szCs w:val="20"/>
                              </w:rPr>
                              <w:t>消防署に確認の上、消火器の位置、本数等を</w:t>
                            </w:r>
                            <w:r w:rsidR="009B50AC">
                              <w:rPr>
                                <w:rFonts w:hint="eastAsia"/>
                                <w:color w:val="0070C0"/>
                                <w:sz w:val="20"/>
                                <w:szCs w:val="20"/>
                              </w:rPr>
                              <w:t>記載した図面を添付</w:t>
                            </w:r>
                            <w:r w:rsidR="006F7B13">
                              <w:rPr>
                                <w:rFonts w:hint="eastAsia"/>
                                <w:color w:val="0070C0"/>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1180" id="_x0000_s1045" type="#_x0000_t62" style="position:absolute;left:0;text-align:left;margin-left:136.15pt;margin-top:7.2pt;width:293.4pt;height:2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" adj="-831,785" filled="f" strokecolor="#0070c0" strokeweight="1pt">
                <v:textbox inset="1mm,0,1mm,0">
                  <w:txbxContent>
                    <w:p w14:paraId="60416D62" w14:textId="3F50E283" w:rsidR="009B50AC" w:rsidRPr="00125F6F" w:rsidRDefault="00D323C1" w:rsidP="00D323C1">
                      <w:pPr>
                        <w:spacing w:line="240" w:lineRule="exact"/>
                        <w:rPr>
                          <w:color w:val="0070C0"/>
                          <w:sz w:val="20"/>
                          <w:szCs w:val="20"/>
                        </w:rPr>
                      </w:pPr>
                      <w:r>
                        <w:rPr>
                          <w:rFonts w:hint="eastAsia"/>
                          <w:color w:val="0070C0"/>
                          <w:sz w:val="20"/>
                          <w:szCs w:val="20"/>
                        </w:rPr>
                        <w:t>消防署に確認の上、消火器の位置、本数等を</w:t>
                      </w:r>
                      <w:r w:rsidR="009B50AC">
                        <w:rPr>
                          <w:rFonts w:hint="eastAsia"/>
                          <w:color w:val="0070C0"/>
                          <w:sz w:val="20"/>
                          <w:szCs w:val="20"/>
                        </w:rPr>
                        <w:t>記載した図面を添付</w:t>
                      </w:r>
                      <w:r w:rsidR="006F7B13">
                        <w:rPr>
                          <w:rFonts w:hint="eastAsia"/>
                          <w:color w:val="0070C0"/>
                          <w:sz w:val="20"/>
                          <w:szCs w:val="20"/>
                        </w:rPr>
                        <w:t>。</w:t>
                      </w:r>
                    </w:p>
                  </w:txbxContent>
                </v:textbox>
              </v:shape>
            </w:pict>
          </mc:Fallback>
        </mc:AlternateContent>
      </w:r>
      <w:r w:rsidR="00FB1DF3">
        <w:rPr>
          <w:rFonts w:hint="eastAsia"/>
          <w:i/>
          <w:iCs/>
          <w:color w:val="FF0000"/>
        </w:rPr>
        <w:t xml:space="preserve">　　　　</w:t>
      </w:r>
      <w:r w:rsidR="009B50AC">
        <w:rPr>
          <w:rFonts w:hint="eastAsia"/>
          <w:i/>
          <w:iCs/>
          <w:color w:val="FF0000"/>
        </w:rPr>
        <w:t>別</w:t>
      </w:r>
      <w:r w:rsidR="00FB1DF3">
        <w:rPr>
          <w:rFonts w:hint="eastAsia"/>
          <w:i/>
          <w:iCs/>
          <w:color w:val="FF0000"/>
        </w:rPr>
        <w:t>図のとおり。</w:t>
      </w:r>
    </w:p>
    <w:p w14:paraId="1DC365DB" w14:textId="77777777" w:rsidR="009B50AC" w:rsidRDefault="009B50AC" w:rsidP="00E114F5">
      <w:pPr>
        <w:ind w:left="680" w:hangingChars="300" w:hanging="680"/>
        <w:rPr>
          <w:i/>
          <w:iCs/>
          <w:color w:val="FF0000"/>
        </w:rPr>
      </w:pPr>
    </w:p>
    <w:p w14:paraId="1E8794E7" w14:textId="32CCF8BE" w:rsidR="00FB1DF3" w:rsidRDefault="00FB1DF3" w:rsidP="00E114F5">
      <w:pPr>
        <w:ind w:left="680" w:hangingChars="300" w:hanging="680"/>
        <w:rPr>
          <w:i/>
          <w:iCs/>
          <w:color w:val="FF0000"/>
        </w:rPr>
      </w:pPr>
      <w:r>
        <w:rPr>
          <w:rFonts w:hint="eastAsia"/>
          <w:i/>
          <w:iCs/>
          <w:color w:val="FF0000"/>
        </w:rPr>
        <w:t xml:space="preserve">　　　④危険物の貯蔵及び取扱い</w:t>
      </w:r>
    </w:p>
    <w:p w14:paraId="627241BF" w14:textId="4D56B59C" w:rsidR="006F7B13" w:rsidRDefault="00FB1DF3" w:rsidP="00E114F5">
      <w:pPr>
        <w:ind w:left="680" w:hangingChars="300" w:hanging="680"/>
        <w:rPr>
          <w:i/>
          <w:iCs/>
          <w:color w:val="FF0000"/>
        </w:rPr>
      </w:pPr>
      <w:r>
        <w:rPr>
          <w:rFonts w:hint="eastAsia"/>
          <w:i/>
          <w:iCs/>
          <w:color w:val="FF0000"/>
        </w:rPr>
        <w:t xml:space="preserve">　　　　</w:t>
      </w:r>
      <w:r w:rsidR="009D099A" w:rsidRPr="009D099A">
        <w:rPr>
          <w:rFonts w:hint="eastAsia"/>
          <w:i/>
          <w:iCs/>
          <w:color w:val="FF0000"/>
        </w:rPr>
        <w:t>事業に使用する燃料、回収した廃油等は、消防法及び○○市火災予防条例に従い、貯蔵及び取扱いを行う。</w:t>
      </w:r>
    </w:p>
    <w:p w14:paraId="1E18DE8F" w14:textId="77777777" w:rsidR="00831A89" w:rsidRPr="003B3F60" w:rsidRDefault="00831A89" w:rsidP="00E114F5">
      <w:pPr>
        <w:ind w:left="680" w:hangingChars="300" w:hanging="680"/>
        <w:rPr>
          <w:i/>
          <w:iCs/>
          <w:color w:val="FF0000"/>
        </w:rPr>
      </w:pPr>
    </w:p>
    <w:p w14:paraId="7F418390" w14:textId="4D1A2063" w:rsidR="00F63128" w:rsidRDefault="009A0174" w:rsidP="00E114F5">
      <w:pPr>
        <w:ind w:left="680" w:hangingChars="300" w:hanging="680"/>
        <w:rPr>
          <w:i/>
          <w:iCs/>
          <w:color w:val="FF0000"/>
        </w:rPr>
      </w:pPr>
      <w:r>
        <w:rPr>
          <w:rFonts w:hint="eastAsia"/>
          <w:i/>
          <w:iCs/>
          <w:color w:val="FF0000"/>
        </w:rPr>
        <w:lastRenderedPageBreak/>
        <w:t xml:space="preserve">　　イ　指定可燃物への対応</w:t>
      </w:r>
    </w:p>
    <w:p w14:paraId="5C95EF2B" w14:textId="7F8DB0C3" w:rsidR="00E114F5" w:rsidRDefault="00E114F5" w:rsidP="00E114F5">
      <w:pPr>
        <w:ind w:left="680" w:hangingChars="300" w:hanging="680"/>
        <w:rPr>
          <w:i/>
          <w:iCs/>
          <w:color w:val="FF0000"/>
        </w:rPr>
      </w:pPr>
      <w:r>
        <w:rPr>
          <w:rFonts w:hint="eastAsia"/>
          <w:i/>
          <w:iCs/>
          <w:color w:val="FF0000"/>
        </w:rPr>
        <w:t xml:space="preserve">　　　</w:t>
      </w:r>
      <w:r w:rsidR="00AC37FC">
        <w:rPr>
          <w:rFonts w:hint="eastAsia"/>
          <w:i/>
          <w:iCs/>
          <w:color w:val="FF0000"/>
        </w:rPr>
        <w:t>①</w:t>
      </w:r>
      <w:r w:rsidR="00C50A46">
        <w:rPr>
          <w:rFonts w:hint="eastAsia"/>
          <w:i/>
          <w:iCs/>
          <w:color w:val="FF0000"/>
        </w:rPr>
        <w:t>貯蔵・取扱いをする</w:t>
      </w:r>
      <w:r w:rsidR="00A03842">
        <w:rPr>
          <w:rFonts w:hint="eastAsia"/>
          <w:i/>
          <w:iCs/>
          <w:color w:val="FF0000"/>
        </w:rPr>
        <w:t>指定可燃物の</w:t>
      </w:r>
      <w:r w:rsidR="00A03842" w:rsidRPr="00A03842">
        <w:rPr>
          <w:rFonts w:hint="eastAsia"/>
          <w:i/>
          <w:iCs/>
          <w:color w:val="FF0000"/>
        </w:rPr>
        <w:t>品名</w:t>
      </w:r>
    </w:p>
    <w:p w14:paraId="355D87CC" w14:textId="337B9FE1" w:rsidR="00A03842" w:rsidRDefault="00A03842" w:rsidP="00E114F5">
      <w:pPr>
        <w:ind w:left="680" w:hangingChars="300" w:hanging="680"/>
        <w:rPr>
          <w:i/>
          <w:iCs/>
          <w:color w:val="FF0000"/>
        </w:rPr>
      </w:pPr>
      <w:r>
        <w:rPr>
          <w:rFonts w:hint="eastAsia"/>
          <w:i/>
          <w:iCs/>
          <w:color w:val="FF0000"/>
        </w:rPr>
        <w:t xml:space="preserve">　　　　</w:t>
      </w:r>
      <w:r w:rsidR="00F771FC">
        <w:rPr>
          <w:rFonts w:hint="eastAsia"/>
          <w:i/>
          <w:iCs/>
          <w:color w:val="FF0000"/>
        </w:rPr>
        <w:t xml:space="preserve">・　</w:t>
      </w:r>
      <w:r w:rsidRPr="00A03842">
        <w:rPr>
          <w:rFonts w:hint="eastAsia"/>
          <w:i/>
          <w:iCs/>
          <w:color w:val="FF0000"/>
        </w:rPr>
        <w:t>合成樹脂類</w:t>
      </w:r>
    </w:p>
    <w:p w14:paraId="01A1ABBF" w14:textId="77777777" w:rsidR="00A03842" w:rsidRDefault="00A03842" w:rsidP="00E114F5">
      <w:pPr>
        <w:ind w:left="680" w:hangingChars="300" w:hanging="680"/>
        <w:rPr>
          <w:i/>
          <w:iCs/>
          <w:color w:val="FF0000"/>
        </w:rPr>
      </w:pPr>
    </w:p>
    <w:p w14:paraId="7F05195D" w14:textId="1F08A6F6" w:rsidR="00E114F5" w:rsidRPr="003B3F60" w:rsidRDefault="00A03842" w:rsidP="00E114F5">
      <w:pPr>
        <w:ind w:left="680" w:hangingChars="300" w:hanging="680"/>
        <w:rPr>
          <w:i/>
          <w:iCs/>
          <w:color w:val="FF0000"/>
        </w:rPr>
      </w:pPr>
      <w:r>
        <w:rPr>
          <w:rFonts w:hint="eastAsia"/>
          <w:i/>
          <w:iCs/>
          <w:color w:val="FF0000"/>
        </w:rPr>
        <w:t xml:space="preserve">　　　②</w:t>
      </w:r>
      <w:r w:rsidR="00917962">
        <w:rPr>
          <w:rFonts w:hint="eastAsia"/>
          <w:i/>
          <w:iCs/>
          <w:color w:val="FF0000"/>
        </w:rPr>
        <w:t>○○市火災予防条例への対応</w:t>
      </w:r>
    </w:p>
    <w:p w14:paraId="52B886D5" w14:textId="2B3BD20E" w:rsidR="00DC565C" w:rsidRDefault="00917962" w:rsidP="00E114F5">
      <w:pPr>
        <w:ind w:left="680" w:hangingChars="300" w:hanging="680"/>
        <w:rPr>
          <w:i/>
          <w:iCs/>
          <w:color w:val="FF0000"/>
        </w:rPr>
      </w:pPr>
      <w:r>
        <w:rPr>
          <w:rFonts w:hint="eastAsia"/>
          <w:i/>
          <w:iCs/>
          <w:color w:val="FF0000"/>
        </w:rPr>
        <w:t xml:space="preserve">　　　　事業場内の指定可燃物については、○○市火災予防条例の</w:t>
      </w:r>
      <w:r w:rsidRPr="00917962">
        <w:rPr>
          <w:rFonts w:hint="eastAsia"/>
          <w:i/>
          <w:iCs/>
          <w:color w:val="FF0000"/>
        </w:rPr>
        <w:t>指定可燃物の貯蔵及び取扱いの技術上の基準等</w:t>
      </w:r>
      <w:r>
        <w:rPr>
          <w:rFonts w:hint="eastAsia"/>
          <w:i/>
          <w:iCs/>
          <w:color w:val="FF0000"/>
        </w:rPr>
        <w:t>に従って、</w:t>
      </w:r>
      <w:r w:rsidRPr="00917962">
        <w:rPr>
          <w:rFonts w:hint="eastAsia"/>
          <w:i/>
          <w:iCs/>
          <w:color w:val="FF0000"/>
        </w:rPr>
        <w:t>貯蔵及び取扱い</w:t>
      </w:r>
      <w:r>
        <w:rPr>
          <w:rFonts w:hint="eastAsia"/>
          <w:i/>
          <w:iCs/>
          <w:color w:val="FF0000"/>
        </w:rPr>
        <w:t>を行う。</w:t>
      </w:r>
    </w:p>
    <w:p w14:paraId="76A73A03" w14:textId="77777777" w:rsidR="00AB51F3" w:rsidRPr="003B3F60" w:rsidRDefault="00AB51F3" w:rsidP="00E114F5">
      <w:pPr>
        <w:ind w:left="680" w:hangingChars="300" w:hanging="680"/>
        <w:rPr>
          <w:i/>
          <w:iCs/>
          <w:color w:val="FF0000"/>
        </w:rPr>
      </w:pPr>
    </w:p>
    <w:p w14:paraId="1D989B16" w14:textId="3671F6E9" w:rsidR="00F63128" w:rsidRDefault="009A0174" w:rsidP="00E114F5">
      <w:pPr>
        <w:ind w:left="680" w:hangingChars="300" w:hanging="680"/>
        <w:rPr>
          <w:i/>
          <w:iCs/>
          <w:color w:val="FF0000"/>
        </w:rPr>
      </w:pPr>
      <w:r>
        <w:rPr>
          <w:rFonts w:hint="eastAsia"/>
          <w:i/>
          <w:iCs/>
          <w:color w:val="FF0000"/>
        </w:rPr>
        <w:t xml:space="preserve">　　ウ　高圧ガス保安法への対応</w:t>
      </w:r>
    </w:p>
    <w:p w14:paraId="15AC751C" w14:textId="01B987D0" w:rsidR="00E114F5" w:rsidRPr="003B3F60" w:rsidRDefault="00E114F5" w:rsidP="00E114F5">
      <w:pPr>
        <w:ind w:left="680" w:hangingChars="300" w:hanging="680"/>
        <w:rPr>
          <w:i/>
          <w:iCs/>
          <w:color w:val="FF0000"/>
        </w:rPr>
      </w:pPr>
      <w:r>
        <w:rPr>
          <w:rFonts w:hint="eastAsia"/>
          <w:i/>
          <w:iCs/>
          <w:color w:val="FF0000"/>
        </w:rPr>
        <w:t xml:space="preserve">　　　　</w:t>
      </w:r>
      <w:r w:rsidR="00FB1DF3">
        <w:rPr>
          <w:rFonts w:hint="eastAsia"/>
          <w:i/>
          <w:iCs/>
          <w:color w:val="FF0000"/>
        </w:rPr>
        <w:t>アセチレン等可燃性ガスと酸素を使用して溶接・溶断作業を行うに当たっては、高圧ガス保安法の貯蔵方法</w:t>
      </w:r>
      <w:r w:rsidR="008A0EA3">
        <w:rPr>
          <w:rFonts w:hint="eastAsia"/>
          <w:i/>
          <w:iCs/>
          <w:color w:val="FF0000"/>
        </w:rPr>
        <w:t>に係る</w:t>
      </w:r>
      <w:r w:rsidR="00FB1DF3">
        <w:rPr>
          <w:rFonts w:hint="eastAsia"/>
          <w:i/>
          <w:iCs/>
          <w:color w:val="FF0000"/>
        </w:rPr>
        <w:t>技術上の基準及びその他消費</w:t>
      </w:r>
      <w:r w:rsidR="008A0EA3">
        <w:rPr>
          <w:rFonts w:hint="eastAsia"/>
          <w:i/>
          <w:iCs/>
          <w:color w:val="FF0000"/>
        </w:rPr>
        <w:t>に係る</w:t>
      </w:r>
      <w:r w:rsidR="00FB1DF3">
        <w:rPr>
          <w:rFonts w:hint="eastAsia"/>
          <w:i/>
          <w:iCs/>
          <w:color w:val="FF0000"/>
        </w:rPr>
        <w:t>技術上の基準に従って</w:t>
      </w:r>
      <w:r w:rsidR="008A0EA3">
        <w:rPr>
          <w:rFonts w:hint="eastAsia"/>
          <w:i/>
          <w:iCs/>
          <w:color w:val="FF0000"/>
        </w:rPr>
        <w:t>、</w:t>
      </w:r>
      <w:r w:rsidR="00FB1DF3">
        <w:rPr>
          <w:rFonts w:hint="eastAsia"/>
          <w:i/>
          <w:iCs/>
          <w:color w:val="FF0000"/>
        </w:rPr>
        <w:t>貯蔵及び消費を行う。</w:t>
      </w:r>
    </w:p>
    <w:p w14:paraId="4946076B" w14:textId="77777777" w:rsidR="00DC565C" w:rsidRPr="003B3F60" w:rsidRDefault="00DC565C" w:rsidP="00E114F5">
      <w:pPr>
        <w:ind w:left="680" w:hangingChars="300" w:hanging="680"/>
        <w:rPr>
          <w:i/>
          <w:iCs/>
          <w:color w:val="FF0000"/>
        </w:rPr>
      </w:pPr>
    </w:p>
    <w:p w14:paraId="08E6D170" w14:textId="01329CE0" w:rsidR="003B3F60" w:rsidRDefault="009A0174" w:rsidP="00E114F5">
      <w:pPr>
        <w:ind w:left="680" w:hangingChars="300" w:hanging="680"/>
        <w:rPr>
          <w:i/>
          <w:iCs/>
          <w:color w:val="FF0000"/>
        </w:rPr>
      </w:pPr>
      <w:r>
        <w:rPr>
          <w:rFonts w:hint="eastAsia"/>
          <w:i/>
          <w:iCs/>
          <w:color w:val="FF0000"/>
        </w:rPr>
        <w:t xml:space="preserve">　　エ　労働安全衛生法への対応</w:t>
      </w:r>
    </w:p>
    <w:p w14:paraId="2CA23EA5" w14:textId="258BF5EF" w:rsidR="00D26BD1" w:rsidRPr="00D26BD1" w:rsidRDefault="00D26BD1" w:rsidP="00E114F5">
      <w:pPr>
        <w:ind w:left="680" w:hangingChars="300" w:hanging="680"/>
        <w:rPr>
          <w:i/>
          <w:iCs/>
          <w:color w:val="FF0000"/>
        </w:rPr>
      </w:pPr>
      <w:r>
        <w:rPr>
          <w:rFonts w:hint="eastAsia"/>
          <w:i/>
          <w:iCs/>
          <w:color w:val="FF0000"/>
        </w:rPr>
        <w:t xml:space="preserve">　　　　次のとおり、作業主任者を選任する。</w:t>
      </w:r>
    </w:p>
    <w:p w14:paraId="141575DD" w14:textId="4B12D5D6" w:rsidR="00E114F5" w:rsidRDefault="00D26BD1" w:rsidP="00E114F5">
      <w:pPr>
        <w:ind w:left="560" w:hangingChars="300" w:hanging="560"/>
        <w:rPr>
          <w:i/>
          <w:iCs/>
          <w:color w:val="FF0000"/>
        </w:rPr>
      </w:pPr>
      <w:r>
        <w:rPr>
          <w:rFonts w:hint="eastAsia"/>
          <w:noProof/>
          <w:color w:val="FF0000"/>
          <w:sz w:val="20"/>
          <w:szCs w:val="20"/>
        </w:rPr>
        <mc:AlternateContent>
          <mc:Choice Requires="wps">
            <w:drawing>
              <wp:anchor distT="0" distB="0" distL="114300" distR="114300" simplePos="0" relativeHeight="251777024" behindDoc="0" locked="0" layoutInCell="1" allowOverlap="1" wp14:anchorId="7878D66D" wp14:editId="1F2E50E8">
                <wp:simplePos x="0" y="0"/>
                <wp:positionH relativeFrom="column">
                  <wp:posOffset>2446432</wp:posOffset>
                </wp:positionH>
                <wp:positionV relativeFrom="paragraph">
                  <wp:posOffset>98334</wp:posOffset>
                </wp:positionV>
                <wp:extent cx="3025486" cy="444088"/>
                <wp:effectExtent l="152400" t="0" r="22860" b="13335"/>
                <wp:wrapNone/>
                <wp:docPr id="1195233484" name="吹き出し: 角を丸めた四角形 8"/>
                <wp:cNvGraphicFramePr/>
                <a:graphic xmlns:a="http://schemas.openxmlformats.org/drawingml/2006/main">
                  <a:graphicData uri="http://schemas.microsoft.com/office/word/2010/wordprocessingShape">
                    <wps:wsp>
                      <wps:cNvSpPr/>
                      <wps:spPr>
                        <a:xfrm>
                          <a:off x="0" y="0"/>
                          <a:ext cx="3025486" cy="444088"/>
                        </a:xfrm>
                        <a:prstGeom prst="wedgeRoundRectCallout">
                          <a:avLst>
                            <a:gd name="adj1" fmla="val -53846"/>
                            <a:gd name="adj2" fmla="val -46367"/>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2253A3" w14:textId="3D836524" w:rsidR="00D26BD1" w:rsidRPr="00125F6F" w:rsidRDefault="0026377F" w:rsidP="00D26BD1">
                            <w:pPr>
                              <w:spacing w:line="240" w:lineRule="exact"/>
                              <w:rPr>
                                <w:color w:val="0070C0"/>
                                <w:sz w:val="20"/>
                                <w:szCs w:val="20"/>
                              </w:rPr>
                            </w:pPr>
                            <w:r>
                              <w:rPr>
                                <w:rFonts w:hint="eastAsia"/>
                                <w:color w:val="0070C0"/>
                                <w:sz w:val="20"/>
                                <w:szCs w:val="20"/>
                              </w:rPr>
                              <w:t>ガス溶断作業を行う場合、</w:t>
                            </w:r>
                            <w:r w:rsidR="00D26BD1" w:rsidRPr="00D26BD1">
                              <w:rPr>
                                <w:rFonts w:hint="eastAsia"/>
                                <w:color w:val="0070C0"/>
                                <w:sz w:val="20"/>
                                <w:szCs w:val="20"/>
                              </w:rPr>
                              <w:t>ガス溶接作業主任者免許を受けた者の中から</w:t>
                            </w:r>
                            <w:r w:rsidR="00D26BD1">
                              <w:rPr>
                                <w:rFonts w:hint="eastAsia"/>
                                <w:color w:val="0070C0"/>
                                <w:sz w:val="20"/>
                                <w:szCs w:val="20"/>
                              </w:rPr>
                              <w:t>選任した</w:t>
                            </w:r>
                            <w:r w:rsidR="00D26BD1" w:rsidRPr="00D26BD1">
                              <w:rPr>
                                <w:rFonts w:hint="eastAsia"/>
                                <w:color w:val="0070C0"/>
                                <w:sz w:val="20"/>
                                <w:szCs w:val="20"/>
                              </w:rPr>
                              <w:t>作業主任者</w:t>
                            </w:r>
                            <w:r w:rsidR="00D26BD1">
                              <w:rPr>
                                <w:rFonts w:hint="eastAsia"/>
                                <w:color w:val="0070C0"/>
                                <w:sz w:val="20"/>
                                <w:szCs w:val="20"/>
                              </w:rPr>
                              <w:t>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D66D" id="_x0000_s1046" type="#_x0000_t62" style="position:absolute;left:0;text-align:left;margin-left:192.65pt;margin-top:7.75pt;width:238.25pt;height:34.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" adj="-831,785" filled="f" strokecolor="#0070c0" strokeweight="1pt">
                <v:textbox inset="1mm,0,1mm,0">
                  <w:txbxContent>
                    <w:p w14:paraId="052253A3" w14:textId="3D836524" w:rsidR="00D26BD1" w:rsidRPr="00125F6F" w:rsidRDefault="0026377F" w:rsidP="00D26BD1">
                      <w:pPr>
                        <w:spacing w:line="240" w:lineRule="exact"/>
                        <w:rPr>
                          <w:color w:val="0070C0"/>
                          <w:sz w:val="20"/>
                          <w:szCs w:val="20"/>
                        </w:rPr>
                      </w:pPr>
                      <w:r>
                        <w:rPr>
                          <w:rFonts w:hint="eastAsia"/>
                          <w:color w:val="0070C0"/>
                          <w:sz w:val="20"/>
                          <w:szCs w:val="20"/>
                        </w:rPr>
                        <w:t>ガス溶断作業を行う場合、</w:t>
                      </w:r>
                      <w:r w:rsidR="00D26BD1" w:rsidRPr="00D26BD1">
                        <w:rPr>
                          <w:rFonts w:hint="eastAsia"/>
                          <w:color w:val="0070C0"/>
                          <w:sz w:val="20"/>
                          <w:szCs w:val="20"/>
                        </w:rPr>
                        <w:t>ガス溶接作業主任者免許を受けた者の中から</w:t>
                      </w:r>
                      <w:r w:rsidR="00D26BD1">
                        <w:rPr>
                          <w:rFonts w:hint="eastAsia"/>
                          <w:color w:val="0070C0"/>
                          <w:sz w:val="20"/>
                          <w:szCs w:val="20"/>
                        </w:rPr>
                        <w:t>選任した</w:t>
                      </w:r>
                      <w:r w:rsidR="00D26BD1" w:rsidRPr="00D26BD1">
                        <w:rPr>
                          <w:rFonts w:hint="eastAsia"/>
                          <w:color w:val="0070C0"/>
                          <w:sz w:val="20"/>
                          <w:szCs w:val="20"/>
                        </w:rPr>
                        <w:t>作業主任者</w:t>
                      </w:r>
                      <w:r w:rsidR="00D26BD1">
                        <w:rPr>
                          <w:rFonts w:hint="eastAsia"/>
                          <w:color w:val="0070C0"/>
                          <w:sz w:val="20"/>
                          <w:szCs w:val="20"/>
                        </w:rPr>
                        <w:t>を記載。</w:t>
                      </w:r>
                    </w:p>
                  </w:txbxContent>
                </v:textbox>
              </v:shape>
            </w:pict>
          </mc:Fallback>
        </mc:AlternateContent>
      </w:r>
      <w:r w:rsidR="00E114F5">
        <w:rPr>
          <w:rFonts w:hint="eastAsia"/>
          <w:i/>
          <w:iCs/>
          <w:color w:val="FF0000"/>
        </w:rPr>
        <w:t xml:space="preserve">　　　　</w:t>
      </w:r>
      <w:r w:rsidR="00FB1DF3">
        <w:rPr>
          <w:rFonts w:hint="eastAsia"/>
          <w:i/>
          <w:iCs/>
          <w:color w:val="FF0000"/>
        </w:rPr>
        <w:t>作業主任者：○○　○○</w:t>
      </w:r>
    </w:p>
    <w:p w14:paraId="16575CBB" w14:textId="77777777" w:rsidR="00E114F5" w:rsidRPr="003B3F60" w:rsidRDefault="00E114F5" w:rsidP="00E114F5">
      <w:pPr>
        <w:ind w:left="680" w:hangingChars="300" w:hanging="680"/>
        <w:rPr>
          <w:i/>
          <w:iCs/>
          <w:color w:val="FF0000"/>
        </w:rPr>
      </w:pPr>
    </w:p>
    <w:p w14:paraId="155D0DBC" w14:textId="6FEB8A71" w:rsidR="00F63128" w:rsidRDefault="009A0174" w:rsidP="003B3F60">
      <w:pPr>
        <w:ind w:left="453" w:hangingChars="200" w:hanging="453"/>
        <w:rPr>
          <w:i/>
          <w:iCs/>
          <w:color w:val="FF0000"/>
        </w:rPr>
      </w:pPr>
      <w:r>
        <w:rPr>
          <w:rFonts w:hint="eastAsia"/>
          <w:i/>
          <w:iCs/>
          <w:color w:val="FF0000"/>
        </w:rPr>
        <w:t xml:space="preserve">　　オ　火災発生時の対応</w:t>
      </w:r>
    </w:p>
    <w:p w14:paraId="6B3ED423" w14:textId="1A5A4D88" w:rsidR="009A0174" w:rsidRPr="003B3F60" w:rsidRDefault="009A0174" w:rsidP="003B3F60">
      <w:pPr>
        <w:ind w:left="453" w:hangingChars="200" w:hanging="453"/>
        <w:rPr>
          <w:i/>
          <w:iCs/>
          <w:color w:val="FF0000"/>
        </w:rPr>
      </w:pPr>
      <w:r>
        <w:rPr>
          <w:rFonts w:hint="eastAsia"/>
          <w:i/>
          <w:iCs/>
          <w:color w:val="FF0000"/>
        </w:rPr>
        <w:t xml:space="preserve">　　　　「４　事故時の措置」に基づいて、適切に対応する。</w:t>
      </w:r>
    </w:p>
    <w:p w14:paraId="0D91A25D" w14:textId="77777777" w:rsidR="003B3F60" w:rsidRPr="003B3F60" w:rsidRDefault="003B3F60" w:rsidP="003B3F60">
      <w:pPr>
        <w:ind w:left="453" w:hangingChars="200" w:hanging="453"/>
        <w:rPr>
          <w:i/>
          <w:iCs/>
          <w:color w:val="FF0000"/>
        </w:rPr>
      </w:pPr>
    </w:p>
    <w:p w14:paraId="19083698" w14:textId="0E5BC32F" w:rsidR="00EE0E38" w:rsidRPr="00B736E6" w:rsidRDefault="00EE0E38" w:rsidP="00EE0E38">
      <w:pPr>
        <w:rPr>
          <w:rFonts w:ascii="ＭＳ ゴシック" w:eastAsia="ＭＳ ゴシック" w:hAnsi="ＭＳ ゴシック"/>
        </w:rPr>
      </w:pPr>
      <w:r w:rsidRPr="00B736E6">
        <w:rPr>
          <w:rFonts w:ascii="ＭＳ ゴシック" w:eastAsia="ＭＳ ゴシック" w:hAnsi="ＭＳ ゴシック" w:hint="eastAsia"/>
        </w:rPr>
        <w:t>（</w:t>
      </w:r>
      <w:r w:rsidR="00E004FB">
        <w:rPr>
          <w:rFonts w:ascii="ＭＳ ゴシック" w:eastAsia="ＭＳ ゴシック" w:hAnsi="ＭＳ ゴシック" w:hint="eastAsia"/>
        </w:rPr>
        <w:t>３</w:t>
      </w:r>
      <w:r w:rsidRPr="00B736E6">
        <w:rPr>
          <w:rFonts w:ascii="ＭＳ ゴシック" w:eastAsia="ＭＳ ゴシック" w:hAnsi="ＭＳ ゴシック" w:hint="eastAsia"/>
        </w:rPr>
        <w:t>）</w:t>
      </w:r>
      <w:r w:rsidRPr="00EE0E38">
        <w:rPr>
          <w:rFonts w:ascii="ＭＳ ゴシック" w:eastAsia="ＭＳ ゴシック" w:hAnsi="ＭＳ ゴシック" w:hint="eastAsia"/>
        </w:rPr>
        <w:t>汚水対策</w:t>
      </w:r>
      <w:r w:rsidR="00B924C2">
        <w:rPr>
          <w:rFonts w:ascii="ＭＳ ゴシック" w:eastAsia="ＭＳ ゴシック" w:hAnsi="ＭＳ ゴシック" w:hint="eastAsia"/>
        </w:rPr>
        <w:t>の</w:t>
      </w:r>
      <w:r w:rsidR="003B3F60">
        <w:rPr>
          <w:rFonts w:ascii="ＭＳ ゴシック" w:eastAsia="ＭＳ ゴシック" w:hAnsi="ＭＳ ゴシック" w:hint="eastAsia"/>
        </w:rPr>
        <w:t>措置</w:t>
      </w:r>
    </w:p>
    <w:p w14:paraId="580CD4E1" w14:textId="0E01ED72" w:rsidR="00EE0E38" w:rsidRDefault="00EE0E38" w:rsidP="0091214B">
      <w:pPr>
        <w:ind w:left="453" w:hangingChars="200" w:hanging="453"/>
        <w:rPr>
          <w:i/>
          <w:iCs/>
          <w:color w:val="FF0000"/>
        </w:rPr>
      </w:pPr>
      <w:r>
        <w:rPr>
          <w:rFonts w:hint="eastAsia"/>
          <w:i/>
          <w:iCs/>
          <w:color w:val="FF0000"/>
        </w:rPr>
        <w:t xml:space="preserve">　　　</w:t>
      </w:r>
      <w:r w:rsidR="00B9266F">
        <w:rPr>
          <w:rFonts w:hint="eastAsia"/>
          <w:i/>
          <w:iCs/>
          <w:color w:val="FF0000"/>
        </w:rPr>
        <w:t>汚水が生じる</w:t>
      </w:r>
      <w:r w:rsidR="00512792">
        <w:rPr>
          <w:rFonts w:hint="eastAsia"/>
          <w:i/>
          <w:iCs/>
          <w:color w:val="FF0000"/>
        </w:rPr>
        <w:t>作業工程にあっては、必ず</w:t>
      </w:r>
      <w:r w:rsidR="00A13E1F">
        <w:rPr>
          <w:rFonts w:hint="eastAsia"/>
          <w:i/>
          <w:iCs/>
          <w:color w:val="FF0000"/>
        </w:rPr>
        <w:t>この標準作業書に定める作業方法を取り、設備の維持管理をすることに加え、</w:t>
      </w:r>
      <w:r w:rsidR="00B9266F">
        <w:rPr>
          <w:rFonts w:hint="eastAsia"/>
          <w:i/>
          <w:iCs/>
          <w:color w:val="FF0000"/>
        </w:rPr>
        <w:t>以下の</w:t>
      </w:r>
      <w:r w:rsidR="00A13E1F">
        <w:rPr>
          <w:rFonts w:hint="eastAsia"/>
          <w:i/>
          <w:iCs/>
          <w:color w:val="FF0000"/>
        </w:rPr>
        <w:t>事項を遵守</w:t>
      </w:r>
      <w:r w:rsidR="00B9266F">
        <w:rPr>
          <w:rFonts w:hint="eastAsia"/>
          <w:i/>
          <w:iCs/>
          <w:color w:val="FF0000"/>
        </w:rPr>
        <w:t>する。</w:t>
      </w:r>
    </w:p>
    <w:p w14:paraId="213D940A" w14:textId="7CD3EC78" w:rsidR="00A13E1F" w:rsidRDefault="00EE0E38" w:rsidP="001861E8">
      <w:pPr>
        <w:ind w:left="680" w:hangingChars="300" w:hanging="680"/>
        <w:rPr>
          <w:i/>
          <w:iCs/>
          <w:color w:val="FF0000"/>
        </w:rPr>
      </w:pPr>
      <w:r w:rsidRPr="006A6F74">
        <w:rPr>
          <w:rFonts w:hint="eastAsia"/>
          <w:i/>
          <w:iCs/>
          <w:color w:val="FF0000"/>
        </w:rPr>
        <w:t xml:space="preserve">　　</w:t>
      </w:r>
      <w:r>
        <w:rPr>
          <w:rFonts w:hint="eastAsia"/>
          <w:i/>
          <w:iCs/>
          <w:color w:val="FF0000"/>
        </w:rPr>
        <w:t xml:space="preserve">・　</w:t>
      </w:r>
      <w:r w:rsidR="00F17FFA" w:rsidRPr="00F17FFA">
        <w:rPr>
          <w:rFonts w:hint="eastAsia"/>
          <w:i/>
          <w:iCs/>
          <w:color w:val="FF0000"/>
        </w:rPr>
        <w:t>現に事業場外への排水に油等の浮遊や、著しい濁り、着色等</w:t>
      </w:r>
      <w:r w:rsidR="00F17FFA">
        <w:rPr>
          <w:rFonts w:hint="eastAsia"/>
          <w:i/>
          <w:iCs/>
          <w:color w:val="FF0000"/>
        </w:rPr>
        <w:t>の</w:t>
      </w:r>
      <w:r w:rsidR="00F17FFA" w:rsidRPr="00F17FFA">
        <w:rPr>
          <w:rFonts w:hint="eastAsia"/>
          <w:i/>
          <w:iCs/>
          <w:color w:val="FF0000"/>
        </w:rPr>
        <w:t>異常が認められるような場合には、</w:t>
      </w:r>
      <w:r w:rsidR="00A13E1F">
        <w:rPr>
          <w:rFonts w:hint="eastAsia"/>
          <w:i/>
          <w:iCs/>
          <w:color w:val="FF0000"/>
        </w:rPr>
        <w:t>直ちに水を使用する作業を中止</w:t>
      </w:r>
      <w:r w:rsidR="00F0211F">
        <w:rPr>
          <w:rFonts w:hint="eastAsia"/>
          <w:i/>
          <w:iCs/>
          <w:color w:val="FF0000"/>
        </w:rPr>
        <w:t>し、県に報告する。</w:t>
      </w:r>
    </w:p>
    <w:p w14:paraId="5A54BB57" w14:textId="5456B62C" w:rsidR="003B3F60" w:rsidRDefault="00A13E1F" w:rsidP="00F63128">
      <w:pPr>
        <w:ind w:left="680" w:hangingChars="300" w:hanging="680"/>
      </w:pPr>
      <w:r>
        <w:rPr>
          <w:rFonts w:hint="eastAsia"/>
          <w:i/>
          <w:iCs/>
          <w:color w:val="FF0000"/>
        </w:rPr>
        <w:t xml:space="preserve">　　　　また、原因を特定するため、</w:t>
      </w:r>
      <w:r w:rsidR="00F17FFA" w:rsidRPr="00F17FFA">
        <w:rPr>
          <w:rFonts w:hint="eastAsia"/>
          <w:i/>
          <w:iCs/>
          <w:color w:val="FF0000"/>
        </w:rPr>
        <w:t>自主的</w:t>
      </w:r>
      <w:r w:rsidR="00F17FFA">
        <w:rPr>
          <w:rFonts w:hint="eastAsia"/>
          <w:i/>
          <w:iCs/>
          <w:color w:val="FF0000"/>
        </w:rPr>
        <w:t>に</w:t>
      </w:r>
      <w:r w:rsidR="00F17FFA" w:rsidRPr="00F17FFA">
        <w:rPr>
          <w:rFonts w:hint="eastAsia"/>
          <w:i/>
          <w:iCs/>
          <w:color w:val="FF0000"/>
        </w:rPr>
        <w:t>水質検査</w:t>
      </w:r>
      <w:r w:rsidR="00F17FFA">
        <w:rPr>
          <w:rFonts w:hint="eastAsia"/>
          <w:i/>
          <w:iCs/>
          <w:color w:val="FF0000"/>
        </w:rPr>
        <w:t>を</w:t>
      </w:r>
      <w:r w:rsidR="00F17FFA" w:rsidRPr="00F17FFA">
        <w:rPr>
          <w:rFonts w:hint="eastAsia"/>
          <w:i/>
          <w:iCs/>
          <w:color w:val="FF0000"/>
        </w:rPr>
        <w:t>実施</w:t>
      </w:r>
      <w:r w:rsidR="00F17FFA">
        <w:rPr>
          <w:rFonts w:hint="eastAsia"/>
          <w:i/>
          <w:iCs/>
          <w:color w:val="FF0000"/>
        </w:rPr>
        <w:t>し、県に報告する</w:t>
      </w:r>
      <w:r>
        <w:rPr>
          <w:rFonts w:hint="eastAsia"/>
          <w:i/>
          <w:iCs/>
          <w:color w:val="FF0000"/>
        </w:rPr>
        <w:t>とともに、有効な対策が講じられるまで、水を使用する作業を再開しない。</w:t>
      </w:r>
    </w:p>
    <w:p w14:paraId="5A2D868E" w14:textId="08697E67" w:rsidR="00AB51F3" w:rsidRDefault="00AB51F3">
      <w:pPr>
        <w:rPr>
          <w:rFonts w:ascii="ＭＳ ゴシック" w:eastAsia="ＭＳ ゴシック" w:hAnsi="ＭＳ ゴシック"/>
        </w:rPr>
      </w:pPr>
      <w:r>
        <w:rPr>
          <w:rFonts w:ascii="ＭＳ ゴシック" w:eastAsia="ＭＳ ゴシック" w:hAnsi="ＭＳ ゴシック"/>
        </w:rPr>
        <w:br w:type="page"/>
      </w:r>
    </w:p>
    <w:p w14:paraId="049CB616" w14:textId="1D978DF4" w:rsidR="00686FD4" w:rsidRPr="00B736E6" w:rsidRDefault="00686FD4">
      <w:pPr>
        <w:rPr>
          <w:rFonts w:ascii="ＭＳ ゴシック" w:eastAsia="ＭＳ ゴシック" w:hAnsi="ＭＳ ゴシック"/>
        </w:rPr>
      </w:pPr>
      <w:r w:rsidRPr="00B736E6">
        <w:rPr>
          <w:rFonts w:ascii="ＭＳ ゴシック" w:eastAsia="ＭＳ ゴシック" w:hAnsi="ＭＳ ゴシック" w:hint="eastAsia"/>
        </w:rPr>
        <w:lastRenderedPageBreak/>
        <w:t>（</w:t>
      </w:r>
      <w:r w:rsidR="00E004FB">
        <w:rPr>
          <w:rFonts w:ascii="ＭＳ ゴシック" w:eastAsia="ＭＳ ゴシック" w:hAnsi="ＭＳ ゴシック" w:hint="eastAsia"/>
        </w:rPr>
        <w:t>４</w:t>
      </w:r>
      <w:r w:rsidRPr="00B736E6">
        <w:rPr>
          <w:rFonts w:ascii="ＭＳ ゴシック" w:eastAsia="ＭＳ ゴシック" w:hAnsi="ＭＳ ゴシック" w:hint="eastAsia"/>
        </w:rPr>
        <w:t>）従業者の教育</w:t>
      </w:r>
    </w:p>
    <w:p w14:paraId="06C11284" w14:textId="39F1C6A1" w:rsidR="00124415" w:rsidRDefault="00124415" w:rsidP="00020BF3">
      <w:pPr>
        <w:ind w:left="680" w:hangingChars="300" w:hanging="680"/>
        <w:rPr>
          <w:i/>
          <w:iCs/>
          <w:color w:val="FF0000"/>
        </w:rPr>
      </w:pPr>
      <w:r>
        <w:rPr>
          <w:rFonts w:hint="eastAsia"/>
          <w:i/>
          <w:iCs/>
          <w:color w:val="FF0000"/>
        </w:rPr>
        <w:t xml:space="preserve">　　ア　標準作業書に基づく教育</w:t>
      </w:r>
    </w:p>
    <w:p w14:paraId="54E313DD" w14:textId="35A7B3AE" w:rsidR="00686FD4" w:rsidRDefault="00686FD4" w:rsidP="00124415">
      <w:pPr>
        <w:ind w:left="907" w:hangingChars="400" w:hanging="907"/>
        <w:rPr>
          <w:i/>
          <w:iCs/>
          <w:color w:val="FF0000"/>
        </w:rPr>
      </w:pPr>
      <w:r w:rsidRPr="005E59BD">
        <w:rPr>
          <w:rFonts w:hint="eastAsia"/>
          <w:i/>
          <w:iCs/>
          <w:color w:val="FF0000"/>
        </w:rPr>
        <w:t xml:space="preserve">　　</w:t>
      </w:r>
      <w:r w:rsidR="00124415">
        <w:rPr>
          <w:rFonts w:hint="eastAsia"/>
          <w:i/>
          <w:iCs/>
          <w:color w:val="FF0000"/>
        </w:rPr>
        <w:t xml:space="preserve">　</w:t>
      </w:r>
      <w:r w:rsidR="000F1CB2">
        <w:rPr>
          <w:rFonts w:hint="eastAsia"/>
          <w:i/>
          <w:iCs/>
          <w:color w:val="FF0000"/>
        </w:rPr>
        <w:t xml:space="preserve">・　</w:t>
      </w:r>
      <w:r w:rsidR="008D25C0">
        <w:rPr>
          <w:rFonts w:hint="eastAsia"/>
          <w:i/>
          <w:iCs/>
          <w:color w:val="FF0000"/>
        </w:rPr>
        <w:t>この標準作業書に基づいて、</w:t>
      </w:r>
      <w:r w:rsidR="00AC40A0">
        <w:rPr>
          <w:rFonts w:hint="eastAsia"/>
          <w:i/>
          <w:iCs/>
          <w:color w:val="FF0000"/>
        </w:rPr>
        <w:t>アルバイトを含めた</w:t>
      </w:r>
      <w:r w:rsidR="008D25C0">
        <w:rPr>
          <w:rFonts w:hint="eastAsia"/>
          <w:i/>
          <w:iCs/>
          <w:color w:val="FF0000"/>
        </w:rPr>
        <w:t>全従業者に必要な教育を行う。</w:t>
      </w:r>
    </w:p>
    <w:p w14:paraId="101F148A" w14:textId="7B44C4EF" w:rsidR="008D25C0" w:rsidRDefault="008D25C0" w:rsidP="00124415">
      <w:pPr>
        <w:ind w:left="907" w:hangingChars="400" w:hanging="907"/>
        <w:rPr>
          <w:i/>
          <w:iCs/>
          <w:color w:val="FF0000"/>
        </w:rPr>
      </w:pPr>
      <w:r>
        <w:rPr>
          <w:rFonts w:hint="eastAsia"/>
          <w:i/>
          <w:iCs/>
          <w:color w:val="FF0000"/>
        </w:rPr>
        <w:t xml:space="preserve">　　</w:t>
      </w:r>
      <w:r w:rsidR="00124415">
        <w:rPr>
          <w:rFonts w:hint="eastAsia"/>
          <w:i/>
          <w:iCs/>
          <w:color w:val="FF0000"/>
        </w:rPr>
        <w:t xml:space="preserve">　</w:t>
      </w:r>
      <w:r w:rsidR="000F1CB2">
        <w:rPr>
          <w:rFonts w:hint="eastAsia"/>
          <w:i/>
          <w:iCs/>
          <w:color w:val="FF0000"/>
        </w:rPr>
        <w:t xml:space="preserve">・　</w:t>
      </w:r>
      <w:r>
        <w:rPr>
          <w:rFonts w:hint="eastAsia"/>
          <w:i/>
          <w:iCs/>
          <w:color w:val="FF0000"/>
        </w:rPr>
        <w:t>現場責任者については、</w:t>
      </w:r>
      <w:r w:rsidR="000F1CB2">
        <w:rPr>
          <w:rFonts w:hint="eastAsia"/>
          <w:i/>
          <w:iCs/>
          <w:color w:val="FF0000"/>
        </w:rPr>
        <w:t>この</w:t>
      </w:r>
      <w:r>
        <w:rPr>
          <w:rFonts w:hint="eastAsia"/>
          <w:i/>
          <w:iCs/>
          <w:color w:val="FF0000"/>
        </w:rPr>
        <w:t>標準作業書の内容を全て</w:t>
      </w:r>
      <w:r w:rsidR="00020BF3">
        <w:rPr>
          <w:rFonts w:hint="eastAsia"/>
          <w:i/>
          <w:iCs/>
          <w:color w:val="FF0000"/>
        </w:rPr>
        <w:t>説明できる程度</w:t>
      </w:r>
      <w:r w:rsidR="00124415">
        <w:rPr>
          <w:rFonts w:hint="eastAsia"/>
          <w:i/>
          <w:iCs/>
          <w:color w:val="FF0000"/>
        </w:rPr>
        <w:t>の</w:t>
      </w:r>
      <w:r w:rsidR="00020BF3">
        <w:rPr>
          <w:rFonts w:hint="eastAsia"/>
          <w:i/>
          <w:iCs/>
          <w:color w:val="FF0000"/>
        </w:rPr>
        <w:t>理解が求められるため、特に重点的に教育を行い、定期的な理解度</w:t>
      </w:r>
      <w:r w:rsidR="00124415">
        <w:rPr>
          <w:rFonts w:hint="eastAsia"/>
          <w:i/>
          <w:iCs/>
          <w:color w:val="FF0000"/>
        </w:rPr>
        <w:t>の</w:t>
      </w:r>
      <w:r w:rsidR="00020BF3">
        <w:rPr>
          <w:rFonts w:hint="eastAsia"/>
          <w:i/>
          <w:iCs/>
          <w:color w:val="FF0000"/>
        </w:rPr>
        <w:t>確認を</w:t>
      </w:r>
      <w:r w:rsidR="00124415">
        <w:rPr>
          <w:rFonts w:hint="eastAsia"/>
          <w:i/>
          <w:iCs/>
          <w:color w:val="FF0000"/>
        </w:rPr>
        <w:t>実施する</w:t>
      </w:r>
      <w:r w:rsidR="00020BF3">
        <w:rPr>
          <w:rFonts w:hint="eastAsia"/>
          <w:i/>
          <w:iCs/>
          <w:color w:val="FF0000"/>
        </w:rPr>
        <w:t>。</w:t>
      </w:r>
    </w:p>
    <w:p w14:paraId="2B76A0CF" w14:textId="77777777" w:rsidR="00124415" w:rsidRPr="00A93ECC" w:rsidRDefault="00124415" w:rsidP="00124415">
      <w:pPr>
        <w:ind w:left="907" w:hangingChars="400" w:hanging="907"/>
        <w:rPr>
          <w:i/>
          <w:iCs/>
          <w:color w:val="FF0000"/>
        </w:rPr>
      </w:pPr>
    </w:p>
    <w:p w14:paraId="079BE5AC" w14:textId="3325C395" w:rsidR="00686FD4" w:rsidRDefault="00124415" w:rsidP="00124415">
      <w:pPr>
        <w:ind w:left="680" w:hangingChars="300" w:hanging="680"/>
        <w:rPr>
          <w:i/>
          <w:iCs/>
          <w:color w:val="FF0000"/>
        </w:rPr>
      </w:pPr>
      <w:r>
        <w:rPr>
          <w:rFonts w:hint="eastAsia"/>
          <w:i/>
          <w:iCs/>
          <w:color w:val="FF0000"/>
        </w:rPr>
        <w:t xml:space="preserve">　　イ　訓練</w:t>
      </w:r>
      <w:r w:rsidR="005E18E1">
        <w:rPr>
          <w:rFonts w:hint="eastAsia"/>
          <w:i/>
          <w:iCs/>
          <w:color w:val="FF0000"/>
        </w:rPr>
        <w:t>の実施</w:t>
      </w:r>
    </w:p>
    <w:p w14:paraId="39DB5B57" w14:textId="242A1856" w:rsidR="00124415" w:rsidRDefault="00124415" w:rsidP="00124415">
      <w:pPr>
        <w:ind w:left="907" w:hangingChars="400" w:hanging="907"/>
        <w:rPr>
          <w:i/>
          <w:iCs/>
          <w:color w:val="FF0000"/>
        </w:rPr>
      </w:pPr>
      <w:r>
        <w:rPr>
          <w:rFonts w:hint="eastAsia"/>
          <w:i/>
          <w:iCs/>
          <w:color w:val="FF0000"/>
        </w:rPr>
        <w:t xml:space="preserve">　　　・　アルバイトを含めた全従業者を参加させ、定期的（</w:t>
      </w:r>
      <w:r w:rsidR="004321D1">
        <w:rPr>
          <w:rFonts w:hint="eastAsia"/>
          <w:i/>
          <w:iCs/>
          <w:color w:val="FF0000"/>
        </w:rPr>
        <w:t>毎月</w:t>
      </w:r>
      <w:r>
        <w:rPr>
          <w:rFonts w:hint="eastAsia"/>
          <w:i/>
          <w:iCs/>
          <w:color w:val="FF0000"/>
        </w:rPr>
        <w:t>）に次の内容の訓練を</w:t>
      </w:r>
      <w:r w:rsidR="00AB3729">
        <w:rPr>
          <w:rFonts w:hint="eastAsia"/>
          <w:i/>
          <w:iCs/>
          <w:color w:val="FF0000"/>
        </w:rPr>
        <w:t>実施</w:t>
      </w:r>
      <w:r w:rsidR="00A93ECC">
        <w:rPr>
          <w:rFonts w:hint="eastAsia"/>
          <w:i/>
          <w:iCs/>
          <w:color w:val="FF0000"/>
        </w:rPr>
        <w:t>し、その結果を記録する。</w:t>
      </w:r>
    </w:p>
    <w:p w14:paraId="0A3390F9" w14:textId="2ABEDA2F" w:rsidR="006A7DB5" w:rsidRDefault="00124415" w:rsidP="00124415">
      <w:pPr>
        <w:ind w:left="907" w:hangingChars="400" w:hanging="907"/>
        <w:rPr>
          <w:i/>
          <w:iCs/>
          <w:color w:val="FF0000"/>
        </w:rPr>
      </w:pPr>
      <w:r>
        <w:rPr>
          <w:rFonts w:hint="eastAsia"/>
          <w:i/>
          <w:iCs/>
          <w:color w:val="FF0000"/>
        </w:rPr>
        <w:t xml:space="preserve">　　　　①</w:t>
      </w:r>
      <w:r w:rsidR="00487EDF">
        <w:rPr>
          <w:rFonts w:hint="eastAsia"/>
          <w:i/>
          <w:iCs/>
          <w:color w:val="FF0000"/>
        </w:rPr>
        <w:t>標準作業書に基づく</w:t>
      </w:r>
      <w:r w:rsidR="00344731">
        <w:rPr>
          <w:rFonts w:hint="eastAsia"/>
          <w:i/>
          <w:iCs/>
          <w:color w:val="FF0000"/>
        </w:rPr>
        <w:t>各</w:t>
      </w:r>
      <w:r w:rsidR="00487EDF">
        <w:rPr>
          <w:rFonts w:hint="eastAsia"/>
          <w:i/>
          <w:iCs/>
          <w:color w:val="FF0000"/>
        </w:rPr>
        <w:t>作業</w:t>
      </w:r>
      <w:r w:rsidR="00344731">
        <w:rPr>
          <w:rFonts w:hint="eastAsia"/>
          <w:i/>
          <w:iCs/>
          <w:color w:val="FF0000"/>
        </w:rPr>
        <w:t>の</w:t>
      </w:r>
      <w:r w:rsidR="00487EDF">
        <w:rPr>
          <w:rFonts w:hint="eastAsia"/>
          <w:i/>
          <w:iCs/>
          <w:color w:val="FF0000"/>
        </w:rPr>
        <w:t>方法の</w:t>
      </w:r>
      <w:r w:rsidR="006A7DB5">
        <w:rPr>
          <w:rFonts w:hint="eastAsia"/>
          <w:i/>
          <w:iCs/>
          <w:color w:val="FF0000"/>
        </w:rPr>
        <w:t>確認</w:t>
      </w:r>
    </w:p>
    <w:p w14:paraId="6B7F7DA2" w14:textId="7BDB91C2" w:rsidR="00124415" w:rsidRDefault="006A7DB5" w:rsidP="00124415">
      <w:pPr>
        <w:ind w:left="907" w:hangingChars="400" w:hanging="907"/>
        <w:rPr>
          <w:i/>
          <w:iCs/>
          <w:color w:val="FF0000"/>
        </w:rPr>
      </w:pPr>
      <w:r>
        <w:rPr>
          <w:rFonts w:hint="eastAsia"/>
          <w:i/>
          <w:iCs/>
          <w:color w:val="FF0000"/>
        </w:rPr>
        <w:t xml:space="preserve">　　　　②異常が発生したときの情報伝達</w:t>
      </w:r>
      <w:r w:rsidR="00344731">
        <w:rPr>
          <w:rFonts w:hint="eastAsia"/>
          <w:i/>
          <w:iCs/>
          <w:color w:val="FF0000"/>
        </w:rPr>
        <w:t>の訓練</w:t>
      </w:r>
      <w:r>
        <w:rPr>
          <w:rFonts w:hint="eastAsia"/>
          <w:i/>
          <w:iCs/>
          <w:color w:val="FF0000"/>
        </w:rPr>
        <w:t>、</w:t>
      </w:r>
      <w:r w:rsidR="00344731">
        <w:rPr>
          <w:rFonts w:hint="eastAsia"/>
          <w:i/>
          <w:iCs/>
          <w:color w:val="FF0000"/>
        </w:rPr>
        <w:t>緊急時の通報体制の確認</w:t>
      </w:r>
    </w:p>
    <w:p w14:paraId="08458F6B" w14:textId="2A53BCFE" w:rsidR="00124415" w:rsidRDefault="00124415" w:rsidP="00124415">
      <w:pPr>
        <w:ind w:left="907" w:hangingChars="400" w:hanging="907"/>
        <w:rPr>
          <w:i/>
          <w:iCs/>
          <w:color w:val="FF0000"/>
        </w:rPr>
      </w:pPr>
      <w:r>
        <w:rPr>
          <w:rFonts w:hint="eastAsia"/>
          <w:i/>
          <w:iCs/>
          <w:color w:val="FF0000"/>
        </w:rPr>
        <w:t xml:space="preserve">　　　　</w:t>
      </w:r>
      <w:r w:rsidR="00BE1443">
        <w:rPr>
          <w:rFonts w:hint="eastAsia"/>
          <w:i/>
          <w:iCs/>
          <w:color w:val="FF0000"/>
        </w:rPr>
        <w:t>③</w:t>
      </w:r>
      <w:r w:rsidR="006A7DB5">
        <w:rPr>
          <w:rFonts w:hint="eastAsia"/>
          <w:i/>
          <w:iCs/>
          <w:color w:val="FF0000"/>
        </w:rPr>
        <w:t>危険物（ガソリン、軽油等の燃料など）、高圧ガス等の取扱方法の確認</w:t>
      </w:r>
    </w:p>
    <w:p w14:paraId="1A7EACFD" w14:textId="4DEBD16D" w:rsidR="00124415" w:rsidRPr="00124415" w:rsidRDefault="00124415" w:rsidP="00124415">
      <w:pPr>
        <w:ind w:left="907" w:hangingChars="400" w:hanging="907"/>
        <w:rPr>
          <w:i/>
          <w:iCs/>
          <w:color w:val="FF0000"/>
        </w:rPr>
      </w:pPr>
      <w:r>
        <w:rPr>
          <w:rFonts w:hint="eastAsia"/>
          <w:i/>
          <w:iCs/>
          <w:color w:val="FF0000"/>
        </w:rPr>
        <w:t xml:space="preserve">　　　　</w:t>
      </w:r>
      <w:r w:rsidR="00BE1443">
        <w:rPr>
          <w:rFonts w:hint="eastAsia"/>
          <w:i/>
          <w:iCs/>
          <w:color w:val="FF0000"/>
        </w:rPr>
        <w:t>④</w:t>
      </w:r>
      <w:r w:rsidR="005E18E1">
        <w:rPr>
          <w:rFonts w:hint="eastAsia"/>
          <w:i/>
          <w:iCs/>
          <w:color w:val="FF0000"/>
        </w:rPr>
        <w:t>地域住民等から苦情、要望等の申入れがあったときの対応方法の確認</w:t>
      </w:r>
    </w:p>
    <w:p w14:paraId="475EE542" w14:textId="7242AFED" w:rsidR="006902A5" w:rsidRPr="00A93ECC" w:rsidRDefault="006902A5">
      <w:pPr>
        <w:rPr>
          <w:i/>
          <w:iCs/>
          <w:color w:val="FF0000"/>
        </w:rPr>
      </w:pPr>
    </w:p>
    <w:p w14:paraId="5082705C" w14:textId="43632409" w:rsidR="00A93ECC" w:rsidRPr="00A93ECC" w:rsidRDefault="00A93ECC">
      <w:pPr>
        <w:rPr>
          <w:i/>
          <w:iCs/>
          <w:color w:val="FF0000"/>
        </w:rPr>
      </w:pPr>
      <w:r w:rsidRPr="00A93ECC">
        <w:rPr>
          <w:rFonts w:hint="eastAsia"/>
          <w:i/>
          <w:iCs/>
          <w:color w:val="FF0000"/>
        </w:rPr>
        <w:t xml:space="preserve">　　ウ　</w:t>
      </w:r>
      <w:r w:rsidR="00A841A9">
        <w:rPr>
          <w:rFonts w:hint="eastAsia"/>
          <w:i/>
          <w:iCs/>
          <w:color w:val="FF0000"/>
        </w:rPr>
        <w:t>多言語対応</w:t>
      </w:r>
    </w:p>
    <w:p w14:paraId="34DA8858" w14:textId="7302AFA2" w:rsidR="00A93ECC" w:rsidRPr="00A93ECC" w:rsidRDefault="00A93ECC" w:rsidP="00A93ECC">
      <w:pPr>
        <w:ind w:left="907" w:hangingChars="400" w:hanging="907"/>
        <w:rPr>
          <w:i/>
          <w:iCs/>
          <w:color w:val="FF0000"/>
        </w:rPr>
      </w:pPr>
      <w:r w:rsidRPr="00A93ECC">
        <w:rPr>
          <w:rFonts w:hint="eastAsia"/>
          <w:i/>
          <w:iCs/>
          <w:color w:val="FF0000"/>
        </w:rPr>
        <w:t xml:space="preserve">　　　・　外国人従業者についても、</w:t>
      </w:r>
      <w:r>
        <w:rPr>
          <w:rFonts w:hint="eastAsia"/>
          <w:i/>
          <w:iCs/>
          <w:color w:val="FF0000"/>
        </w:rPr>
        <w:t>この標準作業書</w:t>
      </w:r>
      <w:r w:rsidR="00C4299F">
        <w:rPr>
          <w:rFonts w:hint="eastAsia"/>
          <w:i/>
          <w:iCs/>
          <w:color w:val="FF0000"/>
        </w:rPr>
        <w:t>や</w:t>
      </w:r>
      <w:r w:rsidRPr="00A93ECC">
        <w:rPr>
          <w:rFonts w:hint="eastAsia"/>
          <w:i/>
          <w:iCs/>
          <w:color w:val="FF0000"/>
        </w:rPr>
        <w:t>事業場内の掲示等</w:t>
      </w:r>
      <w:r>
        <w:rPr>
          <w:rFonts w:hint="eastAsia"/>
          <w:i/>
          <w:iCs/>
          <w:color w:val="FF0000"/>
        </w:rPr>
        <w:t>の意味を正しく</w:t>
      </w:r>
      <w:r w:rsidRPr="00A93ECC">
        <w:rPr>
          <w:rFonts w:hint="eastAsia"/>
          <w:i/>
          <w:iCs/>
          <w:color w:val="FF0000"/>
        </w:rPr>
        <w:t>把握できるよう、必要に応じて</w:t>
      </w:r>
      <w:r>
        <w:rPr>
          <w:rFonts w:hint="eastAsia"/>
          <w:i/>
          <w:iCs/>
          <w:color w:val="FF0000"/>
        </w:rPr>
        <w:t>外国語を</w:t>
      </w:r>
      <w:r w:rsidRPr="00A93ECC">
        <w:rPr>
          <w:rFonts w:hint="eastAsia"/>
          <w:i/>
          <w:iCs/>
          <w:color w:val="FF0000"/>
        </w:rPr>
        <w:t>併記</w:t>
      </w:r>
      <w:r>
        <w:rPr>
          <w:rFonts w:hint="eastAsia"/>
          <w:i/>
          <w:iCs/>
          <w:color w:val="FF0000"/>
        </w:rPr>
        <w:t>し</w:t>
      </w:r>
      <w:r w:rsidR="001020D2">
        <w:rPr>
          <w:rFonts w:hint="eastAsia"/>
          <w:i/>
          <w:iCs/>
          <w:color w:val="FF0000"/>
        </w:rPr>
        <w:t>、十分な</w:t>
      </w:r>
      <w:r>
        <w:rPr>
          <w:rFonts w:hint="eastAsia"/>
          <w:i/>
          <w:iCs/>
          <w:color w:val="FF0000"/>
        </w:rPr>
        <w:t>教育</w:t>
      </w:r>
      <w:r w:rsidR="001020D2">
        <w:rPr>
          <w:rFonts w:hint="eastAsia"/>
          <w:i/>
          <w:iCs/>
          <w:color w:val="FF0000"/>
        </w:rPr>
        <w:t>を行う</w:t>
      </w:r>
      <w:r>
        <w:rPr>
          <w:rFonts w:hint="eastAsia"/>
          <w:i/>
          <w:iCs/>
          <w:color w:val="FF0000"/>
        </w:rPr>
        <w:t>。</w:t>
      </w:r>
    </w:p>
    <w:p w14:paraId="4A28E099" w14:textId="77777777" w:rsidR="00A93ECC" w:rsidRPr="00A93ECC" w:rsidRDefault="00A93ECC">
      <w:pPr>
        <w:rPr>
          <w:i/>
          <w:iCs/>
          <w:color w:val="FF0000"/>
        </w:rPr>
      </w:pPr>
    </w:p>
    <w:p w14:paraId="0D27E160" w14:textId="12788962" w:rsidR="0035577D" w:rsidRPr="0020576A" w:rsidRDefault="0035577D" w:rsidP="0035577D">
      <w:pPr>
        <w:rPr>
          <w:rFonts w:ascii="ＭＳ ゴシック" w:eastAsia="ＭＳ ゴシック" w:hAnsi="ＭＳ ゴシック"/>
        </w:rPr>
      </w:pPr>
      <w:r>
        <w:rPr>
          <w:rFonts w:ascii="ＭＳ ゴシック" w:eastAsia="ＭＳ ゴシック" w:hAnsi="ＭＳ ゴシック" w:hint="eastAsia"/>
        </w:rPr>
        <w:t>（</w:t>
      </w:r>
      <w:r w:rsidR="00131023">
        <w:rPr>
          <w:rFonts w:ascii="ＭＳ ゴシック" w:eastAsia="ＭＳ ゴシック" w:hAnsi="ＭＳ ゴシック" w:hint="eastAsia"/>
        </w:rPr>
        <w:t>５</w:t>
      </w:r>
      <w:r>
        <w:rPr>
          <w:rFonts w:ascii="ＭＳ ゴシック" w:eastAsia="ＭＳ ゴシック" w:hAnsi="ＭＳ ゴシック" w:hint="eastAsia"/>
        </w:rPr>
        <w:t>）</w:t>
      </w:r>
      <w:r w:rsidRPr="0020576A">
        <w:rPr>
          <w:rFonts w:ascii="ＭＳ ゴシック" w:eastAsia="ＭＳ ゴシック" w:hAnsi="ＭＳ ゴシック" w:hint="eastAsia"/>
        </w:rPr>
        <w:t>廃棄物の処理</w:t>
      </w:r>
    </w:p>
    <w:p w14:paraId="4DFDE269" w14:textId="1CC298AE" w:rsidR="0035577D" w:rsidRDefault="0035577D" w:rsidP="0035577D">
      <w:pPr>
        <w:ind w:left="453" w:hangingChars="200" w:hanging="453"/>
        <w:rPr>
          <w:i/>
          <w:iCs/>
          <w:color w:val="FF0000"/>
        </w:rPr>
      </w:pPr>
      <w:r>
        <w:rPr>
          <w:rFonts w:hint="eastAsia"/>
          <w:i/>
          <w:iCs/>
          <w:color w:val="FF0000"/>
        </w:rPr>
        <w:t xml:space="preserve">　</w:t>
      </w:r>
      <w:r w:rsidRPr="00551221">
        <w:rPr>
          <w:rFonts w:hint="eastAsia"/>
          <w:i/>
          <w:iCs/>
          <w:color w:val="FF0000"/>
        </w:rPr>
        <w:t xml:space="preserve">　　</w:t>
      </w:r>
      <w:r>
        <w:rPr>
          <w:rFonts w:hint="eastAsia"/>
          <w:i/>
          <w:iCs/>
          <w:color w:val="FF0000"/>
        </w:rPr>
        <w:t>事業活動に伴って</w:t>
      </w:r>
      <w:r w:rsidRPr="00551221">
        <w:rPr>
          <w:rFonts w:hint="eastAsia"/>
          <w:i/>
          <w:iCs/>
          <w:color w:val="FF0000"/>
        </w:rPr>
        <w:t>発生した産業廃棄物</w:t>
      </w:r>
      <w:r>
        <w:rPr>
          <w:rFonts w:hint="eastAsia"/>
          <w:i/>
          <w:iCs/>
          <w:color w:val="FF0000"/>
        </w:rPr>
        <w:t>については</w:t>
      </w:r>
      <w:r w:rsidRPr="00551221">
        <w:rPr>
          <w:rFonts w:hint="eastAsia"/>
          <w:i/>
          <w:iCs/>
          <w:color w:val="FF0000"/>
        </w:rPr>
        <w:t>、</w:t>
      </w:r>
      <w:r>
        <w:rPr>
          <w:rFonts w:hint="eastAsia"/>
          <w:i/>
          <w:iCs/>
          <w:color w:val="FF0000"/>
        </w:rPr>
        <w:t>廃棄物処理法に基づき、産業　廃棄物処理業の許可業者に委託して、適正に処理する。</w:t>
      </w:r>
    </w:p>
    <w:p w14:paraId="1FE3BB60" w14:textId="1E4C6D6C" w:rsidR="0035577D" w:rsidRDefault="0035577D" w:rsidP="0035577D">
      <w:pPr>
        <w:ind w:left="227" w:hangingChars="100" w:hanging="227"/>
        <w:rPr>
          <w:i/>
          <w:iCs/>
          <w:color w:val="FF0000"/>
        </w:rPr>
      </w:pPr>
      <w:r>
        <w:rPr>
          <w:rFonts w:hint="eastAsia"/>
          <w:i/>
          <w:iCs/>
          <w:color w:val="FF0000"/>
        </w:rPr>
        <w:t xml:space="preserve">　　　①産業廃棄物を一時的に保管する場所</w:t>
      </w:r>
    </w:p>
    <w:p w14:paraId="7E98148F" w14:textId="4DE46956" w:rsidR="0035577D" w:rsidRDefault="0035577D" w:rsidP="0035577D">
      <w:pPr>
        <w:ind w:left="227" w:hangingChars="100" w:hanging="227"/>
        <w:rPr>
          <w:i/>
          <w:iCs/>
          <w:color w:val="FF0000"/>
        </w:rPr>
      </w:pPr>
      <w:r>
        <w:rPr>
          <w:rFonts w:hint="eastAsia"/>
          <w:i/>
          <w:iCs/>
          <w:color w:val="FF0000"/>
        </w:rPr>
        <w:t xml:space="preserve">　　　　</w:t>
      </w:r>
      <w:r w:rsidR="003D6EA1">
        <w:rPr>
          <w:rFonts w:hint="eastAsia"/>
          <w:i/>
          <w:iCs/>
          <w:color w:val="FF0000"/>
        </w:rPr>
        <w:t>配置図</w:t>
      </w:r>
      <w:r>
        <w:rPr>
          <w:rFonts w:hint="eastAsia"/>
          <w:i/>
          <w:iCs/>
          <w:color w:val="FF0000"/>
        </w:rPr>
        <w:t>のとおり。</w:t>
      </w:r>
    </w:p>
    <w:p w14:paraId="2B59A51E" w14:textId="47D504FA" w:rsidR="0035577D" w:rsidRDefault="0035577D" w:rsidP="0035577D">
      <w:pPr>
        <w:rPr>
          <w:i/>
          <w:iCs/>
          <w:color w:val="FF0000"/>
        </w:rPr>
      </w:pPr>
      <w:r>
        <w:rPr>
          <w:rFonts w:hint="eastAsia"/>
          <w:i/>
          <w:iCs/>
          <w:color w:val="FF0000"/>
        </w:rPr>
        <w:t xml:space="preserve">　　　②収集・運搬の委託先</w:t>
      </w:r>
    </w:p>
    <w:p w14:paraId="29202A6B" w14:textId="522CD73E" w:rsidR="0035577D" w:rsidRPr="00C13F72" w:rsidRDefault="0035577D" w:rsidP="0035577D">
      <w:pPr>
        <w:rPr>
          <w:i/>
          <w:iCs/>
          <w:color w:val="FF0000"/>
        </w:rPr>
      </w:pPr>
      <w:r>
        <w:rPr>
          <w:rFonts w:hint="eastAsia"/>
          <w:i/>
          <w:iCs/>
          <w:color w:val="FF0000"/>
        </w:rPr>
        <w:t xml:space="preserve">　　　　委託先：株式会社○○（許可番号：第XXXXXXXX号）</w:t>
      </w:r>
    </w:p>
    <w:p w14:paraId="52081F64" w14:textId="1D4A38FF" w:rsidR="0035577D" w:rsidRDefault="0035577D" w:rsidP="0035577D">
      <w:pPr>
        <w:rPr>
          <w:i/>
          <w:iCs/>
          <w:color w:val="FF0000"/>
        </w:rPr>
      </w:pPr>
      <w:r>
        <w:rPr>
          <w:rFonts w:hint="eastAsia"/>
          <w:i/>
          <w:iCs/>
          <w:color w:val="FF0000"/>
        </w:rPr>
        <w:t xml:space="preserve">　　　③中間処理の委託先</w:t>
      </w:r>
    </w:p>
    <w:p w14:paraId="43AEFF22" w14:textId="3909968C" w:rsidR="0035577D" w:rsidRPr="0035577D" w:rsidRDefault="0035577D">
      <w:pPr>
        <w:rPr>
          <w:i/>
          <w:iCs/>
          <w:color w:val="FF0000"/>
        </w:rPr>
      </w:pPr>
      <w:r>
        <w:rPr>
          <w:rFonts w:hint="eastAsia"/>
          <w:i/>
          <w:iCs/>
          <w:color w:val="FF0000"/>
        </w:rPr>
        <w:t xml:space="preserve">　　　　委託先：□□株式会社（許可番号：第XXXXXXXX号）</w:t>
      </w:r>
    </w:p>
    <w:p w14:paraId="309EBC73" w14:textId="3FE15E3D" w:rsidR="0035577D" w:rsidRDefault="000200A5">
      <w:pPr>
        <w:rPr>
          <w:rFonts w:ascii="ＭＳ ゴシック" w:eastAsia="ＭＳ ゴシック" w:hAnsi="ＭＳ ゴシック"/>
        </w:rPr>
      </w:pPr>
      <w:r>
        <w:rPr>
          <w:rFonts w:hint="eastAsia"/>
          <w:noProof/>
          <w:color w:val="FF0000"/>
          <w:sz w:val="20"/>
          <w:szCs w:val="20"/>
        </w:rPr>
        <mc:AlternateContent>
          <mc:Choice Requires="wps">
            <w:drawing>
              <wp:anchor distT="0" distB="0" distL="114300" distR="114300" simplePos="0" relativeHeight="251685888" behindDoc="0" locked="0" layoutInCell="1" allowOverlap="1" wp14:anchorId="1D965F8A" wp14:editId="0243E647">
                <wp:simplePos x="0" y="0"/>
                <wp:positionH relativeFrom="column">
                  <wp:posOffset>2994660</wp:posOffset>
                </wp:positionH>
                <wp:positionV relativeFrom="paragraph">
                  <wp:posOffset>9525</wp:posOffset>
                </wp:positionV>
                <wp:extent cx="2922905" cy="583565"/>
                <wp:effectExtent l="171450" t="0" r="10795" b="26035"/>
                <wp:wrapNone/>
                <wp:docPr id="215021938" name="吹き出し: 角を丸めた四角形 8"/>
                <wp:cNvGraphicFramePr/>
                <a:graphic xmlns:a="http://schemas.openxmlformats.org/drawingml/2006/main">
                  <a:graphicData uri="http://schemas.microsoft.com/office/word/2010/wordprocessingShape">
                    <wps:wsp>
                      <wps:cNvSpPr/>
                      <wps:spPr>
                        <a:xfrm>
                          <a:off x="0" y="0"/>
                          <a:ext cx="2922905" cy="583565"/>
                        </a:xfrm>
                        <a:prstGeom prst="wedgeRoundRectCallout">
                          <a:avLst>
                            <a:gd name="adj1" fmla="val -54875"/>
                            <a:gd name="adj2" fmla="val -46580"/>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05E8B" w14:textId="3E6F3135" w:rsidR="0035577D" w:rsidRPr="00BD574C" w:rsidRDefault="0035577D" w:rsidP="0035577D">
                            <w:pPr>
                              <w:spacing w:line="240" w:lineRule="exact"/>
                              <w:rPr>
                                <w:color w:val="0070C0"/>
                                <w:sz w:val="20"/>
                                <w:szCs w:val="20"/>
                              </w:rPr>
                            </w:pPr>
                            <w:r>
                              <w:rPr>
                                <w:rFonts w:hint="eastAsia"/>
                                <w:color w:val="0070C0"/>
                                <w:sz w:val="20"/>
                                <w:szCs w:val="20"/>
                              </w:rPr>
                              <w:t>廃油など、廃棄物の種類によって</w:t>
                            </w:r>
                            <w:r w:rsidR="000200A5">
                              <w:rPr>
                                <w:rFonts w:hint="eastAsia"/>
                                <w:color w:val="0070C0"/>
                                <w:sz w:val="20"/>
                                <w:szCs w:val="20"/>
                              </w:rPr>
                              <w:t>一時保管の場所、</w:t>
                            </w:r>
                            <w:r>
                              <w:rPr>
                                <w:rFonts w:hint="eastAsia"/>
                                <w:color w:val="0070C0"/>
                                <w:sz w:val="20"/>
                                <w:szCs w:val="20"/>
                              </w:rPr>
                              <w:t>委託先が異なる場合は、廃棄物の種類ごとに記載。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5F8A" id="_x0000_s1047" type="#_x0000_t62" style="position:absolute;left:0;text-align:left;margin-left:235.8pt;margin-top:.75pt;width:230.15pt;height:4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" adj="-1053,739" filled="f" strokecolor="#0070c0" strokeweight="1pt">
                <v:textbox inset="1mm,0,1mm,0">
                  <w:txbxContent>
                    <w:p w14:paraId="54B05E8B" w14:textId="3E6F3135" w:rsidR="0035577D" w:rsidRPr="00BD574C" w:rsidRDefault="0035577D" w:rsidP="0035577D">
                      <w:pPr>
                        <w:spacing w:line="240" w:lineRule="exact"/>
                        <w:rPr>
                          <w:color w:val="0070C0"/>
                          <w:sz w:val="20"/>
                          <w:szCs w:val="20"/>
                        </w:rPr>
                      </w:pPr>
                      <w:r>
                        <w:rPr>
                          <w:rFonts w:hint="eastAsia"/>
                          <w:color w:val="0070C0"/>
                          <w:sz w:val="20"/>
                          <w:szCs w:val="20"/>
                        </w:rPr>
                        <w:t>廃油など、廃棄物の種類によって</w:t>
                      </w:r>
                      <w:r w:rsidR="000200A5">
                        <w:rPr>
                          <w:rFonts w:hint="eastAsia"/>
                          <w:color w:val="0070C0"/>
                          <w:sz w:val="20"/>
                          <w:szCs w:val="20"/>
                        </w:rPr>
                        <w:t>一時保管の場所、</w:t>
                      </w:r>
                      <w:r>
                        <w:rPr>
                          <w:rFonts w:hint="eastAsia"/>
                          <w:color w:val="0070C0"/>
                          <w:sz w:val="20"/>
                          <w:szCs w:val="20"/>
                        </w:rPr>
                        <w:t>委託先が異なる場合は、廃棄物の種類ごとに記載。</w:t>
                      </w:r>
                    </w:p>
                  </w:txbxContent>
                </v:textbox>
              </v:shape>
            </w:pict>
          </mc:Fallback>
        </mc:AlternateContent>
      </w:r>
    </w:p>
    <w:p w14:paraId="67717F2E" w14:textId="77777777" w:rsidR="0035577D" w:rsidRDefault="0035577D">
      <w:pPr>
        <w:rPr>
          <w:rFonts w:ascii="ＭＳ ゴシック" w:eastAsia="ＭＳ ゴシック" w:hAnsi="ＭＳ ゴシック"/>
        </w:rPr>
      </w:pPr>
    </w:p>
    <w:p w14:paraId="103F772A" w14:textId="261FAE7C" w:rsidR="00E074AE" w:rsidRPr="00E074AE" w:rsidRDefault="00686FD4">
      <w:pPr>
        <w:rPr>
          <w:rFonts w:ascii="ＭＳ ゴシック" w:eastAsia="ＭＳ ゴシック" w:hAnsi="ＭＳ ゴシック"/>
        </w:rPr>
      </w:pPr>
      <w:r w:rsidRPr="00B736E6">
        <w:rPr>
          <w:rFonts w:ascii="ＭＳ ゴシック" w:eastAsia="ＭＳ ゴシック" w:hAnsi="ＭＳ ゴシック" w:hint="eastAsia"/>
        </w:rPr>
        <w:t>（</w:t>
      </w:r>
      <w:r w:rsidR="00131023">
        <w:rPr>
          <w:rFonts w:ascii="ＭＳ ゴシック" w:eastAsia="ＭＳ ゴシック" w:hAnsi="ＭＳ ゴシック" w:hint="eastAsia"/>
        </w:rPr>
        <w:t>６</w:t>
      </w:r>
      <w:r w:rsidRPr="00B736E6">
        <w:rPr>
          <w:rFonts w:ascii="ＭＳ ゴシック" w:eastAsia="ＭＳ ゴシック" w:hAnsi="ＭＳ ゴシック" w:hint="eastAsia"/>
        </w:rPr>
        <w:t>）</w:t>
      </w:r>
      <w:r w:rsidR="00B736E6" w:rsidRPr="00B736E6">
        <w:rPr>
          <w:rFonts w:ascii="ＭＳ ゴシック" w:eastAsia="ＭＳ ゴシック" w:hAnsi="ＭＳ ゴシック" w:hint="eastAsia"/>
        </w:rPr>
        <w:t>その他</w:t>
      </w:r>
      <w:r w:rsidR="0035577D">
        <w:rPr>
          <w:rFonts w:ascii="ＭＳ ゴシック" w:eastAsia="ＭＳ ゴシック" w:hAnsi="ＭＳ ゴシック" w:hint="eastAsia"/>
        </w:rPr>
        <w:t>の措置</w:t>
      </w:r>
    </w:p>
    <w:p w14:paraId="3231A79D" w14:textId="2875941B" w:rsidR="00686FD4" w:rsidRDefault="00F63128">
      <w:r>
        <w:rPr>
          <w:rFonts w:hint="eastAsia"/>
          <w:noProof/>
        </w:rPr>
        <mc:AlternateContent>
          <mc:Choice Requires="wps">
            <w:drawing>
              <wp:anchor distT="0" distB="0" distL="114300" distR="114300" simplePos="0" relativeHeight="251667456" behindDoc="0" locked="0" layoutInCell="1" allowOverlap="1" wp14:anchorId="3DA1B9AF" wp14:editId="6BAEF298">
                <wp:simplePos x="0" y="0"/>
                <wp:positionH relativeFrom="column">
                  <wp:posOffset>321945</wp:posOffset>
                </wp:positionH>
                <wp:positionV relativeFrom="paragraph">
                  <wp:posOffset>66675</wp:posOffset>
                </wp:positionV>
                <wp:extent cx="4726305" cy="1377315"/>
                <wp:effectExtent l="0" t="0" r="17145" b="13335"/>
                <wp:wrapNone/>
                <wp:docPr id="441368672" name="四角形: 角を丸くする 1"/>
                <wp:cNvGraphicFramePr/>
                <a:graphic xmlns:a="http://schemas.openxmlformats.org/drawingml/2006/main">
                  <a:graphicData uri="http://schemas.microsoft.com/office/word/2010/wordprocessingShape">
                    <wps:wsp>
                      <wps:cNvSpPr/>
                      <wps:spPr>
                        <a:xfrm>
                          <a:off x="0" y="0"/>
                          <a:ext cx="4726305" cy="1377315"/>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3CC4C8" w14:textId="33201948" w:rsidR="005E59BD" w:rsidRDefault="00A349D6" w:rsidP="00C6160C">
                            <w:pPr>
                              <w:spacing w:line="240" w:lineRule="exact"/>
                              <w:rPr>
                                <w:color w:val="0070C0"/>
                                <w:sz w:val="21"/>
                                <w:szCs w:val="21"/>
                              </w:rPr>
                            </w:pPr>
                            <w:r>
                              <w:rPr>
                                <w:rFonts w:hint="eastAsia"/>
                                <w:color w:val="0070C0"/>
                                <w:sz w:val="21"/>
                                <w:szCs w:val="21"/>
                              </w:rPr>
                              <w:t>事業場における事業が、他の法令等の規制を受ける場合には、</w:t>
                            </w:r>
                            <w:r w:rsidR="00F63128">
                              <w:rPr>
                                <w:rFonts w:hint="eastAsia"/>
                                <w:color w:val="0070C0"/>
                                <w:sz w:val="21"/>
                                <w:szCs w:val="21"/>
                              </w:rPr>
                              <w:t>その概要として、関係機関への</w:t>
                            </w:r>
                            <w:r>
                              <w:rPr>
                                <w:rFonts w:hint="eastAsia"/>
                                <w:color w:val="0070C0"/>
                                <w:sz w:val="21"/>
                                <w:szCs w:val="21"/>
                              </w:rPr>
                              <w:t>届出等の状況</w:t>
                            </w:r>
                            <w:r w:rsidR="00F63128">
                              <w:rPr>
                                <w:rFonts w:hint="eastAsia"/>
                                <w:color w:val="0070C0"/>
                                <w:sz w:val="21"/>
                                <w:szCs w:val="21"/>
                              </w:rPr>
                              <w:t>など</w:t>
                            </w:r>
                            <w:r>
                              <w:rPr>
                                <w:rFonts w:hint="eastAsia"/>
                                <w:color w:val="0070C0"/>
                                <w:sz w:val="21"/>
                                <w:szCs w:val="21"/>
                              </w:rPr>
                              <w:t>を記載。</w:t>
                            </w:r>
                          </w:p>
                          <w:p w14:paraId="2AC68F45" w14:textId="77777777" w:rsidR="00A349D6" w:rsidRDefault="00A349D6" w:rsidP="00C6160C">
                            <w:pPr>
                              <w:spacing w:line="240" w:lineRule="exact"/>
                              <w:rPr>
                                <w:color w:val="0070C0"/>
                                <w:sz w:val="21"/>
                                <w:szCs w:val="21"/>
                              </w:rPr>
                            </w:pPr>
                          </w:p>
                          <w:p w14:paraId="12C7D1F4" w14:textId="71C450CE" w:rsidR="00A349D6" w:rsidRPr="00C6160C" w:rsidRDefault="00A349D6" w:rsidP="00C6160C">
                            <w:pPr>
                              <w:spacing w:line="240" w:lineRule="exact"/>
                              <w:rPr>
                                <w:color w:val="0070C0"/>
                                <w:sz w:val="21"/>
                                <w:szCs w:val="21"/>
                              </w:rPr>
                            </w:pPr>
                            <w:r>
                              <w:rPr>
                                <w:rFonts w:hint="eastAsia"/>
                                <w:color w:val="0070C0"/>
                                <w:sz w:val="21"/>
                                <w:szCs w:val="21"/>
                              </w:rPr>
                              <w:t>≪例≫</w:t>
                            </w:r>
                          </w:p>
                          <w:p w14:paraId="64BD18CB" w14:textId="4A0556FB" w:rsidR="00B736E6" w:rsidRPr="00C6160C"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水質汚濁防止法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5114A0D5" w14:textId="693C239B" w:rsidR="005E59BD" w:rsidRPr="00C6160C"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騒音規制法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0A326DED" w14:textId="432EF170" w:rsidR="005E59BD"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振動規制法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7AE0730B" w14:textId="17729E4C" w:rsidR="00A349D6" w:rsidRPr="00C6160C" w:rsidRDefault="00A349D6" w:rsidP="00C6160C">
                            <w:pPr>
                              <w:spacing w:line="240" w:lineRule="exact"/>
                              <w:rPr>
                                <w:color w:val="0070C0"/>
                                <w:sz w:val="21"/>
                                <w:szCs w:val="21"/>
                              </w:rPr>
                            </w:pPr>
                            <w:r>
                              <w:rPr>
                                <w:rFonts w:hint="eastAsia"/>
                                <w:color w:val="0070C0"/>
                                <w:sz w:val="21"/>
                                <w:szCs w:val="21"/>
                              </w:rPr>
                              <w:t xml:space="preserve">　・</w:t>
                            </w:r>
                            <w:r w:rsidR="00E074AE">
                              <w:rPr>
                                <w:rFonts w:hint="eastAsia"/>
                                <w:color w:val="0070C0"/>
                                <w:sz w:val="21"/>
                                <w:szCs w:val="21"/>
                              </w:rPr>
                              <w:t xml:space="preserve">　</w:t>
                            </w:r>
                            <w:r>
                              <w:rPr>
                                <w:rFonts w:hint="eastAsia"/>
                                <w:color w:val="0070C0"/>
                                <w:sz w:val="21"/>
                                <w:szCs w:val="21"/>
                              </w:rPr>
                              <w:t>市町村環境保全条例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1B9AF" id="_x0000_s1048" style="position:absolute;left:0;text-align:left;margin-left:25.35pt;margin-top:5.25pt;width:372.15pt;height:1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" filled="f" strokecolor="#0070c0" strokeweight="1pt">
                <v:stroke joinstyle="miter"/>
                <v:textbox inset="1mm,0,1mm,0">
                  <w:txbxContent>
                    <w:p w14:paraId="553CC4C8" w14:textId="33201948" w:rsidR="005E59BD" w:rsidRDefault="00A349D6" w:rsidP="00C6160C">
                      <w:pPr>
                        <w:spacing w:line="240" w:lineRule="exact"/>
                        <w:rPr>
                          <w:color w:val="0070C0"/>
                          <w:sz w:val="21"/>
                          <w:szCs w:val="21"/>
                        </w:rPr>
                      </w:pPr>
                      <w:r>
                        <w:rPr>
                          <w:rFonts w:hint="eastAsia"/>
                          <w:color w:val="0070C0"/>
                          <w:sz w:val="21"/>
                          <w:szCs w:val="21"/>
                        </w:rPr>
                        <w:t>事業場における事業が、他の法令等の規制を受ける場合には、</w:t>
                      </w:r>
                      <w:r w:rsidR="00F63128">
                        <w:rPr>
                          <w:rFonts w:hint="eastAsia"/>
                          <w:color w:val="0070C0"/>
                          <w:sz w:val="21"/>
                          <w:szCs w:val="21"/>
                        </w:rPr>
                        <w:t>その概要として、関係機関への</w:t>
                      </w:r>
                      <w:r>
                        <w:rPr>
                          <w:rFonts w:hint="eastAsia"/>
                          <w:color w:val="0070C0"/>
                          <w:sz w:val="21"/>
                          <w:szCs w:val="21"/>
                        </w:rPr>
                        <w:t>届出等の状況</w:t>
                      </w:r>
                      <w:r w:rsidR="00F63128">
                        <w:rPr>
                          <w:rFonts w:hint="eastAsia"/>
                          <w:color w:val="0070C0"/>
                          <w:sz w:val="21"/>
                          <w:szCs w:val="21"/>
                        </w:rPr>
                        <w:t>など</w:t>
                      </w:r>
                      <w:r>
                        <w:rPr>
                          <w:rFonts w:hint="eastAsia"/>
                          <w:color w:val="0070C0"/>
                          <w:sz w:val="21"/>
                          <w:szCs w:val="21"/>
                        </w:rPr>
                        <w:t>を記載。</w:t>
                      </w:r>
                    </w:p>
                    <w:p w14:paraId="2AC68F45" w14:textId="77777777" w:rsidR="00A349D6" w:rsidRDefault="00A349D6" w:rsidP="00C6160C">
                      <w:pPr>
                        <w:spacing w:line="240" w:lineRule="exact"/>
                        <w:rPr>
                          <w:color w:val="0070C0"/>
                          <w:sz w:val="21"/>
                          <w:szCs w:val="21"/>
                        </w:rPr>
                      </w:pPr>
                    </w:p>
                    <w:p w14:paraId="12C7D1F4" w14:textId="71C450CE" w:rsidR="00A349D6" w:rsidRPr="00C6160C" w:rsidRDefault="00A349D6" w:rsidP="00C6160C">
                      <w:pPr>
                        <w:spacing w:line="240" w:lineRule="exact"/>
                        <w:rPr>
                          <w:color w:val="0070C0"/>
                          <w:sz w:val="21"/>
                          <w:szCs w:val="21"/>
                        </w:rPr>
                      </w:pPr>
                      <w:r>
                        <w:rPr>
                          <w:rFonts w:hint="eastAsia"/>
                          <w:color w:val="0070C0"/>
                          <w:sz w:val="21"/>
                          <w:szCs w:val="21"/>
                        </w:rPr>
                        <w:t>≪例≫</w:t>
                      </w:r>
                    </w:p>
                    <w:p w14:paraId="64BD18CB" w14:textId="4A0556FB" w:rsidR="00B736E6" w:rsidRPr="00C6160C"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水質汚濁防止法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5114A0D5" w14:textId="693C239B" w:rsidR="005E59BD" w:rsidRPr="00C6160C"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騒音規制法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0A326DED" w14:textId="432EF170" w:rsidR="005E59BD" w:rsidRDefault="00A349D6" w:rsidP="00C6160C">
                      <w:pPr>
                        <w:spacing w:line="240" w:lineRule="exact"/>
                        <w:rPr>
                          <w:color w:val="0070C0"/>
                          <w:sz w:val="21"/>
                          <w:szCs w:val="21"/>
                        </w:rPr>
                      </w:pPr>
                      <w:r>
                        <w:rPr>
                          <w:rFonts w:hint="eastAsia"/>
                          <w:color w:val="0070C0"/>
                          <w:sz w:val="21"/>
                          <w:szCs w:val="21"/>
                        </w:rPr>
                        <w:t xml:space="preserve">　</w:t>
                      </w:r>
                      <w:r w:rsidR="005E59BD" w:rsidRPr="00C6160C">
                        <w:rPr>
                          <w:rFonts w:hint="eastAsia"/>
                          <w:color w:val="0070C0"/>
                          <w:sz w:val="21"/>
                          <w:szCs w:val="21"/>
                        </w:rPr>
                        <w:t>・</w:t>
                      </w:r>
                      <w:r w:rsidR="00E074AE">
                        <w:rPr>
                          <w:rFonts w:hint="eastAsia"/>
                          <w:color w:val="0070C0"/>
                          <w:sz w:val="21"/>
                          <w:szCs w:val="21"/>
                        </w:rPr>
                        <w:t xml:space="preserve">　</w:t>
                      </w:r>
                      <w:r w:rsidR="005E59BD" w:rsidRPr="00C6160C">
                        <w:rPr>
                          <w:rFonts w:hint="eastAsia"/>
                          <w:color w:val="0070C0"/>
                          <w:sz w:val="21"/>
                          <w:szCs w:val="21"/>
                        </w:rPr>
                        <w:t>振動規制法</w:t>
                      </w:r>
                      <w:r>
                        <w:rPr>
                          <w:rFonts w:hint="eastAsia"/>
                          <w:color w:val="0070C0"/>
                          <w:sz w:val="21"/>
                          <w:szCs w:val="21"/>
                        </w:rPr>
                        <w:t xml:space="preserve">　（特定施設</w:t>
                      </w:r>
                      <w:r w:rsidR="009950D1">
                        <w:rPr>
                          <w:rFonts w:hint="eastAsia"/>
                          <w:color w:val="0070C0"/>
                          <w:sz w:val="21"/>
                          <w:szCs w:val="21"/>
                        </w:rPr>
                        <w:t>の届出等</w:t>
                      </w:r>
                      <w:r>
                        <w:rPr>
                          <w:rFonts w:hint="eastAsia"/>
                          <w:color w:val="0070C0"/>
                          <w:sz w:val="21"/>
                          <w:szCs w:val="21"/>
                        </w:rPr>
                        <w:t>）</w:t>
                      </w:r>
                    </w:p>
                    <w:p w14:paraId="7AE0730B" w14:textId="17729E4C" w:rsidR="00A349D6" w:rsidRPr="00C6160C" w:rsidRDefault="00A349D6" w:rsidP="00C6160C">
                      <w:pPr>
                        <w:spacing w:line="240" w:lineRule="exact"/>
                        <w:rPr>
                          <w:color w:val="0070C0"/>
                          <w:sz w:val="21"/>
                          <w:szCs w:val="21"/>
                        </w:rPr>
                      </w:pPr>
                      <w:r>
                        <w:rPr>
                          <w:rFonts w:hint="eastAsia"/>
                          <w:color w:val="0070C0"/>
                          <w:sz w:val="21"/>
                          <w:szCs w:val="21"/>
                        </w:rPr>
                        <w:t xml:space="preserve">　・</w:t>
                      </w:r>
                      <w:r w:rsidR="00E074AE">
                        <w:rPr>
                          <w:rFonts w:hint="eastAsia"/>
                          <w:color w:val="0070C0"/>
                          <w:sz w:val="21"/>
                          <w:szCs w:val="21"/>
                        </w:rPr>
                        <w:t xml:space="preserve">　</w:t>
                      </w:r>
                      <w:r>
                        <w:rPr>
                          <w:rFonts w:hint="eastAsia"/>
                          <w:color w:val="0070C0"/>
                          <w:sz w:val="21"/>
                          <w:szCs w:val="21"/>
                        </w:rPr>
                        <w:t>市町村環境保全条例</w:t>
                      </w:r>
                    </w:p>
                  </w:txbxContent>
                </v:textbox>
              </v:roundrect>
            </w:pict>
          </mc:Fallback>
        </mc:AlternateContent>
      </w:r>
    </w:p>
    <w:p w14:paraId="20C10A06" w14:textId="77777777" w:rsidR="00686FD4" w:rsidRDefault="00686FD4"/>
    <w:p w14:paraId="27DEB543" w14:textId="77777777" w:rsidR="00686FD4" w:rsidRDefault="00686FD4"/>
    <w:p w14:paraId="1AEADC35" w14:textId="77777777" w:rsidR="00686FD4" w:rsidRDefault="00686FD4"/>
    <w:p w14:paraId="36D10E1F" w14:textId="5D247397" w:rsidR="00686FD4" w:rsidRDefault="00686FD4"/>
    <w:p w14:paraId="439C4B59" w14:textId="77777777" w:rsidR="003B0CE2" w:rsidRDefault="003B0CE2"/>
    <w:p w14:paraId="4ACA3B6A" w14:textId="77777777" w:rsidR="00AB51F3" w:rsidRDefault="00AB51F3"/>
    <w:p w14:paraId="3DE02444" w14:textId="755DE5A2" w:rsidR="00131023" w:rsidRDefault="00131023">
      <w:r>
        <w:br w:type="page"/>
      </w:r>
    </w:p>
    <w:p w14:paraId="33BC941B" w14:textId="77777777" w:rsidR="00FE5A32" w:rsidRPr="0020576A" w:rsidRDefault="00FE5A32" w:rsidP="00FE5A32">
      <w:pPr>
        <w:rPr>
          <w:rFonts w:ascii="ＭＳ ゴシック" w:eastAsia="ＭＳ ゴシック" w:hAnsi="ＭＳ ゴシック"/>
        </w:rPr>
      </w:pPr>
      <w:r>
        <w:rPr>
          <w:rFonts w:ascii="ＭＳ ゴシック" w:eastAsia="ＭＳ ゴシック" w:hAnsi="ＭＳ ゴシック" w:hint="eastAsia"/>
        </w:rPr>
        <w:lastRenderedPageBreak/>
        <w:t>４</w:t>
      </w:r>
      <w:r w:rsidRPr="0020576A">
        <w:rPr>
          <w:rFonts w:ascii="ＭＳ ゴシック" w:eastAsia="ＭＳ ゴシック" w:hAnsi="ＭＳ ゴシック" w:hint="eastAsia"/>
        </w:rPr>
        <w:t xml:space="preserve">　事故時の措置</w:t>
      </w:r>
    </w:p>
    <w:p w14:paraId="648AA8E5" w14:textId="77777777" w:rsidR="00FE5A32" w:rsidRPr="00480011" w:rsidRDefault="00FE5A32" w:rsidP="00FE5A32">
      <w:pPr>
        <w:rPr>
          <w:rFonts w:ascii="ＭＳ ゴシック" w:eastAsia="ＭＳ ゴシック" w:hAnsi="ＭＳ ゴシック"/>
        </w:rPr>
      </w:pPr>
      <w:r w:rsidRPr="00480011">
        <w:rPr>
          <w:rFonts w:ascii="ＭＳ ゴシック" w:eastAsia="ＭＳ ゴシック" w:hAnsi="ＭＳ ゴシック" w:hint="eastAsia"/>
        </w:rPr>
        <w:t>（１）</w:t>
      </w:r>
      <w:r>
        <w:rPr>
          <w:rFonts w:ascii="ＭＳ ゴシック" w:eastAsia="ＭＳ ゴシック" w:hAnsi="ＭＳ ゴシック" w:hint="eastAsia"/>
        </w:rPr>
        <w:t>事故等の対応</w:t>
      </w:r>
    </w:p>
    <w:p w14:paraId="367E5845" w14:textId="77777777" w:rsidR="00FE5A32" w:rsidRDefault="00FE5A32" w:rsidP="00FE5A32">
      <w:pPr>
        <w:ind w:left="453" w:hangingChars="200" w:hanging="453"/>
        <w:rPr>
          <w:i/>
          <w:iCs/>
          <w:color w:val="FF0000"/>
        </w:rPr>
      </w:pPr>
      <w:r>
        <w:rPr>
          <w:rFonts w:hint="eastAsia"/>
          <w:i/>
          <w:iCs/>
          <w:color w:val="FF0000"/>
        </w:rPr>
        <w:t xml:space="preserve">　　・　緊急通報</w:t>
      </w:r>
    </w:p>
    <w:p w14:paraId="280D2B4E" w14:textId="4F52EC7F" w:rsidR="00FE5A32" w:rsidRDefault="00FE5A32" w:rsidP="00FE5A32">
      <w:pPr>
        <w:ind w:left="453" w:hangingChars="200" w:hanging="453"/>
        <w:rPr>
          <w:i/>
          <w:iCs/>
          <w:color w:val="FF0000"/>
        </w:rPr>
      </w:pPr>
      <w:r>
        <w:rPr>
          <w:rFonts w:hint="eastAsia"/>
          <w:i/>
          <w:iCs/>
          <w:color w:val="FF0000"/>
        </w:rPr>
        <w:t xml:space="preserve">　　　火災が</w:t>
      </w:r>
      <w:r w:rsidR="00FF5589">
        <w:rPr>
          <w:rFonts w:hint="eastAsia"/>
          <w:i/>
          <w:iCs/>
          <w:color w:val="FF0000"/>
        </w:rPr>
        <w:t>事業場で</w:t>
      </w:r>
      <w:r>
        <w:rPr>
          <w:rFonts w:hint="eastAsia"/>
          <w:i/>
          <w:iCs/>
          <w:color w:val="FF0000"/>
        </w:rPr>
        <w:t>発生した</w:t>
      </w:r>
      <w:r w:rsidR="00FF5589">
        <w:rPr>
          <w:rFonts w:hint="eastAsia"/>
          <w:i/>
          <w:iCs/>
          <w:color w:val="FF0000"/>
        </w:rPr>
        <w:t>とき</w:t>
      </w:r>
      <w:r>
        <w:rPr>
          <w:rFonts w:hint="eastAsia"/>
          <w:i/>
          <w:iCs/>
          <w:color w:val="FF0000"/>
        </w:rPr>
        <w:t>は、直ちに、消防</w:t>
      </w:r>
      <w:r w:rsidRPr="00487660">
        <w:rPr>
          <w:rFonts w:hint="eastAsia"/>
          <w:i/>
          <w:iCs/>
          <w:color w:val="FF0000"/>
        </w:rPr>
        <w:t>（</w:t>
      </w:r>
      <w:r>
        <w:rPr>
          <w:i/>
          <w:iCs/>
          <w:color w:val="FF0000"/>
        </w:rPr>
        <w:t>119</w:t>
      </w:r>
      <w:r w:rsidRPr="00487660">
        <w:rPr>
          <w:rFonts w:hint="eastAsia"/>
          <w:i/>
          <w:iCs/>
          <w:color w:val="FF0000"/>
        </w:rPr>
        <w:t>）</w:t>
      </w:r>
      <w:r>
        <w:rPr>
          <w:rFonts w:hint="eastAsia"/>
          <w:i/>
          <w:iCs/>
          <w:color w:val="FF0000"/>
        </w:rPr>
        <w:t>に通報する。</w:t>
      </w:r>
    </w:p>
    <w:p w14:paraId="1C4319D1" w14:textId="77777777" w:rsidR="00FE5A32" w:rsidRDefault="00FE5A32" w:rsidP="00FE5A32">
      <w:pPr>
        <w:ind w:left="453" w:hangingChars="200" w:hanging="453"/>
        <w:rPr>
          <w:i/>
          <w:iCs/>
          <w:color w:val="FF0000"/>
        </w:rPr>
      </w:pPr>
      <w:r>
        <w:rPr>
          <w:rFonts w:hint="eastAsia"/>
          <w:i/>
          <w:iCs/>
          <w:color w:val="FF0000"/>
        </w:rPr>
        <w:t xml:space="preserve">　　　事故等で救急搬送が必要な負傷者が発生したときは、救急</w:t>
      </w:r>
      <w:r w:rsidRPr="00487660">
        <w:rPr>
          <w:rFonts w:hint="eastAsia"/>
          <w:i/>
          <w:iCs/>
          <w:color w:val="FF0000"/>
        </w:rPr>
        <w:t>（</w:t>
      </w:r>
      <w:r>
        <w:rPr>
          <w:i/>
          <w:iCs/>
          <w:color w:val="FF0000"/>
        </w:rPr>
        <w:t>119</w:t>
      </w:r>
      <w:r w:rsidRPr="00487660">
        <w:rPr>
          <w:rFonts w:hint="eastAsia"/>
          <w:i/>
          <w:iCs/>
          <w:color w:val="FF0000"/>
        </w:rPr>
        <w:t>）</w:t>
      </w:r>
      <w:r>
        <w:rPr>
          <w:rFonts w:hint="eastAsia"/>
          <w:i/>
          <w:iCs/>
          <w:color w:val="FF0000"/>
        </w:rPr>
        <w:t>に通報する。</w:t>
      </w:r>
    </w:p>
    <w:p w14:paraId="55422F88" w14:textId="77777777" w:rsidR="00FE5A32" w:rsidRDefault="00FE5A32" w:rsidP="00FE5A32">
      <w:pPr>
        <w:ind w:left="453" w:hangingChars="200" w:hanging="453"/>
        <w:rPr>
          <w:i/>
          <w:iCs/>
          <w:color w:val="FF0000"/>
        </w:rPr>
      </w:pPr>
      <w:r>
        <w:rPr>
          <w:rFonts w:hint="eastAsia"/>
          <w:i/>
          <w:iCs/>
          <w:color w:val="FF0000"/>
        </w:rPr>
        <w:t xml:space="preserve">　　・　県への連絡等</w:t>
      </w:r>
    </w:p>
    <w:p w14:paraId="67264E9E" w14:textId="353E4986" w:rsidR="00FE5A32" w:rsidRDefault="00FE5A32" w:rsidP="00FE5A32">
      <w:pPr>
        <w:ind w:left="453" w:hangingChars="200" w:hanging="453"/>
        <w:rPr>
          <w:i/>
          <w:iCs/>
          <w:color w:val="FF0000"/>
        </w:rPr>
      </w:pPr>
      <w:r w:rsidRPr="00487660">
        <w:rPr>
          <w:rFonts w:hint="eastAsia"/>
          <w:i/>
          <w:iCs/>
          <w:color w:val="FF0000"/>
        </w:rPr>
        <w:t xml:space="preserve">　　　</w:t>
      </w:r>
      <w:r w:rsidR="00FF5589">
        <w:rPr>
          <w:rFonts w:hint="eastAsia"/>
          <w:i/>
          <w:iCs/>
          <w:color w:val="FF0000"/>
        </w:rPr>
        <w:t>火災を含む事故等が発生したときは、</w:t>
      </w:r>
      <w:r w:rsidRPr="00487660">
        <w:rPr>
          <w:rFonts w:hint="eastAsia"/>
          <w:i/>
          <w:iCs/>
          <w:color w:val="FF0000"/>
        </w:rPr>
        <w:t>現場責任者から</w:t>
      </w:r>
      <w:r>
        <w:rPr>
          <w:rFonts w:hint="eastAsia"/>
          <w:i/>
          <w:iCs/>
          <w:color w:val="FF0000"/>
        </w:rPr>
        <w:t>千葉県環境生活部</w:t>
      </w:r>
      <w:r w:rsidRPr="00487660">
        <w:rPr>
          <w:rFonts w:hint="eastAsia"/>
          <w:i/>
          <w:iCs/>
          <w:color w:val="FF0000"/>
        </w:rPr>
        <w:t>ヤード・</w:t>
      </w:r>
      <w:r w:rsidR="00F61F94">
        <w:rPr>
          <w:rFonts w:hint="eastAsia"/>
          <w:i/>
          <w:iCs/>
          <w:color w:val="FF0000"/>
        </w:rPr>
        <w:t xml:space="preserve">　</w:t>
      </w:r>
      <w:r w:rsidRPr="00487660">
        <w:rPr>
          <w:rFonts w:hint="eastAsia"/>
          <w:i/>
          <w:iCs/>
          <w:color w:val="FF0000"/>
        </w:rPr>
        <w:t>残土対策課</w:t>
      </w:r>
      <w:r>
        <w:rPr>
          <w:rFonts w:hint="eastAsia"/>
          <w:i/>
          <w:iCs/>
          <w:color w:val="FF0000"/>
        </w:rPr>
        <w:t>金属スクラップヤード対策班</w:t>
      </w:r>
      <w:r w:rsidRPr="00487660">
        <w:rPr>
          <w:rFonts w:hint="eastAsia"/>
          <w:i/>
          <w:iCs/>
          <w:color w:val="FF0000"/>
        </w:rPr>
        <w:t>（0</w:t>
      </w:r>
      <w:r w:rsidRPr="00487660">
        <w:rPr>
          <w:i/>
          <w:iCs/>
          <w:color w:val="FF0000"/>
        </w:rPr>
        <w:t>43-223-3275</w:t>
      </w:r>
      <w:r w:rsidRPr="00487660">
        <w:rPr>
          <w:rFonts w:hint="eastAsia"/>
          <w:i/>
          <w:iCs/>
          <w:color w:val="FF0000"/>
        </w:rPr>
        <w:t>）に</w:t>
      </w:r>
      <w:r>
        <w:rPr>
          <w:rFonts w:hint="eastAsia"/>
          <w:i/>
          <w:iCs/>
          <w:color w:val="FF0000"/>
        </w:rPr>
        <w:t>電話で</w:t>
      </w:r>
      <w:r w:rsidRPr="00487660">
        <w:rPr>
          <w:rFonts w:hint="eastAsia"/>
          <w:i/>
          <w:iCs/>
          <w:color w:val="FF0000"/>
        </w:rPr>
        <w:t>状況報告をする。</w:t>
      </w:r>
    </w:p>
    <w:p w14:paraId="43A2F7E9" w14:textId="77777777" w:rsidR="00FE5A32" w:rsidRPr="00487660" w:rsidRDefault="00FE5A32" w:rsidP="00FE5A32">
      <w:pPr>
        <w:ind w:left="453" w:hangingChars="200" w:hanging="453"/>
        <w:rPr>
          <w:i/>
          <w:iCs/>
          <w:color w:val="FF0000"/>
        </w:rPr>
      </w:pPr>
      <w:r>
        <w:rPr>
          <w:rFonts w:hint="eastAsia"/>
          <w:noProof/>
        </w:rPr>
        <mc:AlternateContent>
          <mc:Choice Requires="wps">
            <w:drawing>
              <wp:anchor distT="0" distB="0" distL="114300" distR="114300" simplePos="0" relativeHeight="251745280" behindDoc="0" locked="0" layoutInCell="1" allowOverlap="1" wp14:anchorId="1519F7DD" wp14:editId="4AAD8FFE">
                <wp:simplePos x="0" y="0"/>
                <wp:positionH relativeFrom="column">
                  <wp:posOffset>1236980</wp:posOffset>
                </wp:positionH>
                <wp:positionV relativeFrom="paragraph">
                  <wp:posOffset>322135</wp:posOffset>
                </wp:positionV>
                <wp:extent cx="4536374" cy="581891"/>
                <wp:effectExtent l="0" t="0" r="17145" b="27940"/>
                <wp:wrapNone/>
                <wp:docPr id="1298395015" name="四角形: 角を丸くする 1"/>
                <wp:cNvGraphicFramePr/>
                <a:graphic xmlns:a="http://schemas.openxmlformats.org/drawingml/2006/main">
                  <a:graphicData uri="http://schemas.microsoft.com/office/word/2010/wordprocessingShape">
                    <wps:wsp>
                      <wps:cNvSpPr/>
                      <wps:spPr>
                        <a:xfrm>
                          <a:off x="0" y="0"/>
                          <a:ext cx="4536374" cy="581891"/>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3996A5" w14:textId="6F13B31F" w:rsidR="00FE5A32" w:rsidRDefault="00FE5A32" w:rsidP="00FE5A32">
                            <w:pPr>
                              <w:spacing w:line="240" w:lineRule="exact"/>
                              <w:rPr>
                                <w:color w:val="0070C0"/>
                                <w:sz w:val="21"/>
                                <w:szCs w:val="21"/>
                              </w:rPr>
                            </w:pPr>
                            <w:r>
                              <w:rPr>
                                <w:rFonts w:hint="eastAsia"/>
                                <w:color w:val="0070C0"/>
                                <w:sz w:val="21"/>
                                <w:szCs w:val="21"/>
                              </w:rPr>
                              <w:t>緊急時の通報先となる</w:t>
                            </w:r>
                            <w:r w:rsidRPr="00C6160C">
                              <w:rPr>
                                <w:rFonts w:hint="eastAsia"/>
                                <w:color w:val="0070C0"/>
                                <w:sz w:val="21"/>
                                <w:szCs w:val="21"/>
                              </w:rPr>
                              <w:t>消防・救急（1</w:t>
                            </w:r>
                            <w:r w:rsidRPr="00C6160C">
                              <w:rPr>
                                <w:color w:val="0070C0"/>
                                <w:sz w:val="21"/>
                                <w:szCs w:val="21"/>
                              </w:rPr>
                              <w:t>19</w:t>
                            </w:r>
                            <w:r w:rsidRPr="00C6160C">
                              <w:rPr>
                                <w:rFonts w:hint="eastAsia"/>
                                <w:color w:val="0070C0"/>
                                <w:sz w:val="21"/>
                                <w:szCs w:val="21"/>
                              </w:rPr>
                              <w:t>）</w:t>
                            </w:r>
                            <w:r w:rsidR="0082094F">
                              <w:rPr>
                                <w:rFonts w:hint="eastAsia"/>
                                <w:color w:val="0070C0"/>
                                <w:sz w:val="21"/>
                                <w:szCs w:val="21"/>
                              </w:rPr>
                              <w:t>、</w:t>
                            </w:r>
                            <w:r w:rsidRPr="00C6160C">
                              <w:rPr>
                                <w:rFonts w:hint="eastAsia"/>
                                <w:color w:val="0070C0"/>
                                <w:sz w:val="21"/>
                                <w:szCs w:val="21"/>
                              </w:rPr>
                              <w:t>警察（1</w:t>
                            </w:r>
                            <w:r w:rsidRPr="00C6160C">
                              <w:rPr>
                                <w:color w:val="0070C0"/>
                                <w:sz w:val="21"/>
                                <w:szCs w:val="21"/>
                              </w:rPr>
                              <w:t>10</w:t>
                            </w:r>
                            <w:r w:rsidRPr="00C6160C">
                              <w:rPr>
                                <w:rFonts w:hint="eastAsia"/>
                                <w:color w:val="0070C0"/>
                                <w:sz w:val="21"/>
                                <w:szCs w:val="21"/>
                              </w:rPr>
                              <w:t>）</w:t>
                            </w:r>
                            <w:r w:rsidR="0082094F">
                              <w:rPr>
                                <w:rFonts w:hint="eastAsia"/>
                                <w:color w:val="0070C0"/>
                                <w:sz w:val="21"/>
                                <w:szCs w:val="21"/>
                              </w:rPr>
                              <w:t>以外に</w:t>
                            </w:r>
                            <w:r>
                              <w:rPr>
                                <w:rFonts w:hint="eastAsia"/>
                                <w:color w:val="0070C0"/>
                                <w:sz w:val="21"/>
                                <w:szCs w:val="21"/>
                              </w:rPr>
                              <w:t>、</w:t>
                            </w:r>
                          </w:p>
                          <w:p w14:paraId="42550112" w14:textId="7B9FE237" w:rsidR="00FE5A32" w:rsidRPr="00C6160C" w:rsidRDefault="0082094F" w:rsidP="00FE5A32">
                            <w:pPr>
                              <w:spacing w:line="240" w:lineRule="exact"/>
                              <w:rPr>
                                <w:color w:val="0070C0"/>
                                <w:sz w:val="21"/>
                                <w:szCs w:val="21"/>
                              </w:rPr>
                            </w:pPr>
                            <w:r>
                              <w:rPr>
                                <w:rFonts w:hint="eastAsia"/>
                                <w:color w:val="0070C0"/>
                                <w:sz w:val="21"/>
                                <w:szCs w:val="21"/>
                              </w:rPr>
                              <w:t>地域を</w:t>
                            </w:r>
                            <w:r w:rsidR="00FE5A32">
                              <w:rPr>
                                <w:rFonts w:hint="eastAsia"/>
                                <w:color w:val="0070C0"/>
                                <w:sz w:val="21"/>
                                <w:szCs w:val="21"/>
                              </w:rPr>
                              <w:t>管轄</w:t>
                            </w:r>
                            <w:r>
                              <w:rPr>
                                <w:rFonts w:hint="eastAsia"/>
                                <w:color w:val="0070C0"/>
                                <w:sz w:val="21"/>
                                <w:szCs w:val="21"/>
                              </w:rPr>
                              <w:t>する</w:t>
                            </w:r>
                            <w:r w:rsidR="00FE5A32">
                              <w:rPr>
                                <w:rFonts w:hint="eastAsia"/>
                                <w:color w:val="0070C0"/>
                                <w:sz w:val="21"/>
                                <w:szCs w:val="21"/>
                              </w:rPr>
                              <w:t>消防本部</w:t>
                            </w:r>
                            <w:r>
                              <w:rPr>
                                <w:rFonts w:hint="eastAsia"/>
                                <w:color w:val="0070C0"/>
                                <w:sz w:val="21"/>
                                <w:szCs w:val="21"/>
                              </w:rPr>
                              <w:t>、</w:t>
                            </w:r>
                            <w:r w:rsidR="00FE5A32">
                              <w:rPr>
                                <w:rFonts w:hint="eastAsia"/>
                                <w:color w:val="0070C0"/>
                                <w:sz w:val="21"/>
                                <w:szCs w:val="21"/>
                              </w:rPr>
                              <w:t>警察署</w:t>
                            </w:r>
                            <w:r>
                              <w:rPr>
                                <w:rFonts w:hint="eastAsia"/>
                                <w:color w:val="0070C0"/>
                                <w:sz w:val="21"/>
                                <w:szCs w:val="21"/>
                              </w:rPr>
                              <w:t>や</w:t>
                            </w:r>
                            <w:r w:rsidR="00FE5A32">
                              <w:rPr>
                                <w:rFonts w:hint="eastAsia"/>
                                <w:color w:val="0070C0"/>
                                <w:sz w:val="21"/>
                                <w:szCs w:val="21"/>
                              </w:rPr>
                              <w:t>、</w:t>
                            </w:r>
                            <w:r>
                              <w:rPr>
                                <w:rFonts w:hint="eastAsia"/>
                                <w:color w:val="0070C0"/>
                                <w:sz w:val="21"/>
                                <w:szCs w:val="21"/>
                              </w:rPr>
                              <w:t>発生した異常、</w:t>
                            </w:r>
                            <w:r w:rsidR="00FE5A32" w:rsidRPr="00C6160C">
                              <w:rPr>
                                <w:rFonts w:hint="eastAsia"/>
                                <w:color w:val="0070C0"/>
                                <w:sz w:val="21"/>
                                <w:szCs w:val="21"/>
                              </w:rPr>
                              <w:t>事故等の種類に応じて</w:t>
                            </w:r>
                            <w:r>
                              <w:rPr>
                                <w:rFonts w:hint="eastAsia"/>
                                <w:color w:val="0070C0"/>
                                <w:sz w:val="21"/>
                                <w:szCs w:val="21"/>
                              </w:rPr>
                              <w:t>、</w:t>
                            </w:r>
                            <w:r w:rsidR="00FE5A32" w:rsidRPr="00C6160C">
                              <w:rPr>
                                <w:rFonts w:hint="eastAsia"/>
                                <w:color w:val="0070C0"/>
                                <w:sz w:val="21"/>
                                <w:szCs w:val="21"/>
                              </w:rPr>
                              <w:t>報告が必要となる関係機関の連絡先を一覧にした</w:t>
                            </w:r>
                            <w:r w:rsidR="00FE5A32">
                              <w:rPr>
                                <w:rFonts w:hint="eastAsia"/>
                                <w:color w:val="0070C0"/>
                                <w:sz w:val="21"/>
                                <w:szCs w:val="21"/>
                              </w:rPr>
                              <w:t>表</w:t>
                            </w:r>
                            <w:r w:rsidR="00FE5A32" w:rsidRPr="00C6160C">
                              <w:rPr>
                                <w:rFonts w:hint="eastAsia"/>
                                <w:color w:val="0070C0"/>
                                <w:sz w:val="21"/>
                                <w:szCs w:val="21"/>
                              </w:rPr>
                              <w:t>を作成。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9F7DD" id="_x0000_s1049" style="position:absolute;left:0;text-align:left;margin-left:97.4pt;margin-top:25.35pt;width:357.2pt;height:4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" filled="f" strokecolor="#0070c0" strokeweight="1pt">
                <v:stroke joinstyle="miter"/>
                <v:textbox inset="1mm,0,1mm,0">
                  <w:txbxContent>
                    <w:p w14:paraId="3E3996A5" w14:textId="6F13B31F" w:rsidR="00FE5A32" w:rsidRDefault="00FE5A32" w:rsidP="00FE5A32">
                      <w:pPr>
                        <w:spacing w:line="240" w:lineRule="exact"/>
                        <w:rPr>
                          <w:color w:val="0070C0"/>
                          <w:sz w:val="21"/>
                          <w:szCs w:val="21"/>
                        </w:rPr>
                      </w:pPr>
                      <w:r>
                        <w:rPr>
                          <w:rFonts w:hint="eastAsia"/>
                          <w:color w:val="0070C0"/>
                          <w:sz w:val="21"/>
                          <w:szCs w:val="21"/>
                        </w:rPr>
                        <w:t>緊急時の通報先となる</w:t>
                      </w:r>
                      <w:r w:rsidRPr="00C6160C">
                        <w:rPr>
                          <w:rFonts w:hint="eastAsia"/>
                          <w:color w:val="0070C0"/>
                          <w:sz w:val="21"/>
                          <w:szCs w:val="21"/>
                        </w:rPr>
                        <w:t>消防・救急（1</w:t>
                      </w:r>
                      <w:r w:rsidRPr="00C6160C">
                        <w:rPr>
                          <w:color w:val="0070C0"/>
                          <w:sz w:val="21"/>
                          <w:szCs w:val="21"/>
                        </w:rPr>
                        <w:t>19</w:t>
                      </w:r>
                      <w:r w:rsidRPr="00C6160C">
                        <w:rPr>
                          <w:rFonts w:hint="eastAsia"/>
                          <w:color w:val="0070C0"/>
                          <w:sz w:val="21"/>
                          <w:szCs w:val="21"/>
                        </w:rPr>
                        <w:t>）</w:t>
                      </w:r>
                      <w:r w:rsidR="0082094F">
                        <w:rPr>
                          <w:rFonts w:hint="eastAsia"/>
                          <w:color w:val="0070C0"/>
                          <w:sz w:val="21"/>
                          <w:szCs w:val="21"/>
                        </w:rPr>
                        <w:t>、</w:t>
                      </w:r>
                      <w:r w:rsidRPr="00C6160C">
                        <w:rPr>
                          <w:rFonts w:hint="eastAsia"/>
                          <w:color w:val="0070C0"/>
                          <w:sz w:val="21"/>
                          <w:szCs w:val="21"/>
                        </w:rPr>
                        <w:t>警察（1</w:t>
                      </w:r>
                      <w:r w:rsidRPr="00C6160C">
                        <w:rPr>
                          <w:color w:val="0070C0"/>
                          <w:sz w:val="21"/>
                          <w:szCs w:val="21"/>
                        </w:rPr>
                        <w:t>10</w:t>
                      </w:r>
                      <w:r w:rsidRPr="00C6160C">
                        <w:rPr>
                          <w:rFonts w:hint="eastAsia"/>
                          <w:color w:val="0070C0"/>
                          <w:sz w:val="21"/>
                          <w:szCs w:val="21"/>
                        </w:rPr>
                        <w:t>）</w:t>
                      </w:r>
                      <w:r w:rsidR="0082094F">
                        <w:rPr>
                          <w:rFonts w:hint="eastAsia"/>
                          <w:color w:val="0070C0"/>
                          <w:sz w:val="21"/>
                          <w:szCs w:val="21"/>
                        </w:rPr>
                        <w:t>以外に</w:t>
                      </w:r>
                      <w:r>
                        <w:rPr>
                          <w:rFonts w:hint="eastAsia"/>
                          <w:color w:val="0070C0"/>
                          <w:sz w:val="21"/>
                          <w:szCs w:val="21"/>
                        </w:rPr>
                        <w:t>、</w:t>
                      </w:r>
                    </w:p>
                    <w:p w14:paraId="42550112" w14:textId="7B9FE237" w:rsidR="00FE5A32" w:rsidRPr="00C6160C" w:rsidRDefault="0082094F" w:rsidP="00FE5A32">
                      <w:pPr>
                        <w:spacing w:line="240" w:lineRule="exact"/>
                        <w:rPr>
                          <w:color w:val="0070C0"/>
                          <w:sz w:val="21"/>
                          <w:szCs w:val="21"/>
                        </w:rPr>
                      </w:pPr>
                      <w:r>
                        <w:rPr>
                          <w:rFonts w:hint="eastAsia"/>
                          <w:color w:val="0070C0"/>
                          <w:sz w:val="21"/>
                          <w:szCs w:val="21"/>
                        </w:rPr>
                        <w:t>地域を</w:t>
                      </w:r>
                      <w:r w:rsidR="00FE5A32">
                        <w:rPr>
                          <w:rFonts w:hint="eastAsia"/>
                          <w:color w:val="0070C0"/>
                          <w:sz w:val="21"/>
                          <w:szCs w:val="21"/>
                        </w:rPr>
                        <w:t>管轄</w:t>
                      </w:r>
                      <w:r>
                        <w:rPr>
                          <w:rFonts w:hint="eastAsia"/>
                          <w:color w:val="0070C0"/>
                          <w:sz w:val="21"/>
                          <w:szCs w:val="21"/>
                        </w:rPr>
                        <w:t>する</w:t>
                      </w:r>
                      <w:r w:rsidR="00FE5A32">
                        <w:rPr>
                          <w:rFonts w:hint="eastAsia"/>
                          <w:color w:val="0070C0"/>
                          <w:sz w:val="21"/>
                          <w:szCs w:val="21"/>
                        </w:rPr>
                        <w:t>消防本部</w:t>
                      </w:r>
                      <w:r>
                        <w:rPr>
                          <w:rFonts w:hint="eastAsia"/>
                          <w:color w:val="0070C0"/>
                          <w:sz w:val="21"/>
                          <w:szCs w:val="21"/>
                        </w:rPr>
                        <w:t>、</w:t>
                      </w:r>
                      <w:r w:rsidR="00FE5A32">
                        <w:rPr>
                          <w:rFonts w:hint="eastAsia"/>
                          <w:color w:val="0070C0"/>
                          <w:sz w:val="21"/>
                          <w:szCs w:val="21"/>
                        </w:rPr>
                        <w:t>警察署</w:t>
                      </w:r>
                      <w:r>
                        <w:rPr>
                          <w:rFonts w:hint="eastAsia"/>
                          <w:color w:val="0070C0"/>
                          <w:sz w:val="21"/>
                          <w:szCs w:val="21"/>
                        </w:rPr>
                        <w:t>や</w:t>
                      </w:r>
                      <w:r w:rsidR="00FE5A32">
                        <w:rPr>
                          <w:rFonts w:hint="eastAsia"/>
                          <w:color w:val="0070C0"/>
                          <w:sz w:val="21"/>
                          <w:szCs w:val="21"/>
                        </w:rPr>
                        <w:t>、</w:t>
                      </w:r>
                      <w:r>
                        <w:rPr>
                          <w:rFonts w:hint="eastAsia"/>
                          <w:color w:val="0070C0"/>
                          <w:sz w:val="21"/>
                          <w:szCs w:val="21"/>
                        </w:rPr>
                        <w:t>発生した異常、</w:t>
                      </w:r>
                      <w:r w:rsidR="00FE5A32" w:rsidRPr="00C6160C">
                        <w:rPr>
                          <w:rFonts w:hint="eastAsia"/>
                          <w:color w:val="0070C0"/>
                          <w:sz w:val="21"/>
                          <w:szCs w:val="21"/>
                        </w:rPr>
                        <w:t>事故等の種類に応じて</w:t>
                      </w:r>
                      <w:r>
                        <w:rPr>
                          <w:rFonts w:hint="eastAsia"/>
                          <w:color w:val="0070C0"/>
                          <w:sz w:val="21"/>
                          <w:szCs w:val="21"/>
                        </w:rPr>
                        <w:t>、</w:t>
                      </w:r>
                      <w:r w:rsidR="00FE5A32" w:rsidRPr="00C6160C">
                        <w:rPr>
                          <w:rFonts w:hint="eastAsia"/>
                          <w:color w:val="0070C0"/>
                          <w:sz w:val="21"/>
                          <w:szCs w:val="21"/>
                        </w:rPr>
                        <w:t>報告が必要となる関係機関の連絡先を一覧にした</w:t>
                      </w:r>
                      <w:r w:rsidR="00FE5A32">
                        <w:rPr>
                          <w:rFonts w:hint="eastAsia"/>
                          <w:color w:val="0070C0"/>
                          <w:sz w:val="21"/>
                          <w:szCs w:val="21"/>
                        </w:rPr>
                        <w:t>表</w:t>
                      </w:r>
                      <w:r w:rsidR="00FE5A32" w:rsidRPr="00C6160C">
                        <w:rPr>
                          <w:rFonts w:hint="eastAsia"/>
                          <w:color w:val="0070C0"/>
                          <w:sz w:val="21"/>
                          <w:szCs w:val="21"/>
                        </w:rPr>
                        <w:t>を作成。</w:t>
                      </w:r>
                    </w:p>
                  </w:txbxContent>
                </v:textbox>
              </v:roundrect>
            </w:pict>
          </mc:Fallback>
        </mc:AlternateContent>
      </w:r>
      <w:r>
        <w:rPr>
          <w:rFonts w:hint="eastAsia"/>
          <w:i/>
          <w:iCs/>
          <w:color w:val="FF0000"/>
        </w:rPr>
        <w:t xml:space="preserve">　　　また、県から応急措置等の指示があった場合は、現場責任者を中心に適切な措置を講じる。</w:t>
      </w:r>
    </w:p>
    <w:p w14:paraId="5E0D90CA" w14:textId="77777777" w:rsidR="00FE5A32" w:rsidRPr="005A4AF1" w:rsidRDefault="00FE5A32" w:rsidP="00FE5A32"/>
    <w:p w14:paraId="1C2AF26F" w14:textId="36A35C6C" w:rsidR="008A0EA3" w:rsidRPr="008A0EA3" w:rsidRDefault="00FE5A32">
      <w:pPr>
        <w:rPr>
          <w:rFonts w:ascii="ＭＳ ゴシック" w:eastAsia="ＭＳ ゴシック" w:hAnsi="ＭＳ ゴシック"/>
        </w:rPr>
      </w:pPr>
      <w:r w:rsidRPr="00480011">
        <w:rPr>
          <w:rFonts w:ascii="ＭＳ ゴシック" w:eastAsia="ＭＳ ゴシック" w:hAnsi="ＭＳ ゴシック" w:hint="eastAsia"/>
        </w:rPr>
        <w:t>（２）連絡通報表</w:t>
      </w:r>
    </w:p>
    <w:p w14:paraId="79139961" w14:textId="6D060CEE" w:rsidR="00FE5A32" w:rsidRPr="00FE5A32" w:rsidRDefault="00FE5A32">
      <w:pPr>
        <w:rPr>
          <w:i/>
          <w:iCs/>
          <w:color w:val="FF0000"/>
        </w:rPr>
      </w:pPr>
      <w:r>
        <w:rPr>
          <w:rFonts w:hint="eastAsia"/>
          <w:noProof/>
        </w:rPr>
        <mc:AlternateContent>
          <mc:Choice Requires="wps">
            <w:drawing>
              <wp:anchor distT="0" distB="0" distL="114300" distR="114300" simplePos="0" relativeHeight="251746304" behindDoc="0" locked="0" layoutInCell="1" allowOverlap="1" wp14:anchorId="50086A30" wp14:editId="6DDE9F08">
                <wp:simplePos x="0" y="0"/>
                <wp:positionH relativeFrom="column">
                  <wp:posOffset>446405</wp:posOffset>
                </wp:positionH>
                <wp:positionV relativeFrom="paragraph">
                  <wp:posOffset>280480</wp:posOffset>
                </wp:positionV>
                <wp:extent cx="1282065" cy="379730"/>
                <wp:effectExtent l="0" t="0" r="13335" b="20320"/>
                <wp:wrapNone/>
                <wp:docPr id="1413431012" name="四角形: 角を丸くする 1"/>
                <wp:cNvGraphicFramePr/>
                <a:graphic xmlns:a="http://schemas.openxmlformats.org/drawingml/2006/main">
                  <a:graphicData uri="http://schemas.microsoft.com/office/word/2010/wordprocessingShape">
                    <wps:wsp>
                      <wps:cNvSpPr/>
                      <wps:spPr>
                        <a:xfrm>
                          <a:off x="0" y="0"/>
                          <a:ext cx="1282065" cy="37973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1ED49" w14:textId="77777777" w:rsidR="00FE5A32" w:rsidRPr="000148CF" w:rsidRDefault="00FE5A32" w:rsidP="00FE5A32">
                            <w:pPr>
                              <w:jc w:val="center"/>
                              <w:rPr>
                                <w:i/>
                                <w:iCs/>
                                <w:color w:val="FF0000"/>
                              </w:rPr>
                            </w:pPr>
                            <w:r>
                              <w:rPr>
                                <w:rFonts w:hint="eastAsia"/>
                                <w:i/>
                                <w:iCs/>
                                <w:color w:val="FF0000"/>
                              </w:rPr>
                              <w:t>第一発見者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86A30" id="_x0000_s1050" style="position:absolute;left:0;text-align:left;margin-left:35.15pt;margin-top:22.1pt;width:100.95pt;height:29.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" filled="f" strokecolor="red" strokeweight="1pt">
                <v:stroke joinstyle="miter"/>
                <v:textbox inset="1mm,1mm,1mm,1mm">
                  <w:txbxContent>
                    <w:p w14:paraId="55A1ED49" w14:textId="77777777" w:rsidR="00FE5A32" w:rsidRPr="000148CF" w:rsidRDefault="00FE5A32" w:rsidP="00FE5A32">
                      <w:pPr>
                        <w:jc w:val="center"/>
                        <w:rPr>
                          <w:i/>
                          <w:iCs/>
                          <w:color w:val="FF0000"/>
                        </w:rPr>
                      </w:pPr>
                      <w:r>
                        <w:rPr>
                          <w:rFonts w:hint="eastAsia"/>
                          <w:i/>
                          <w:iCs/>
                          <w:color w:val="FF0000"/>
                        </w:rPr>
                        <w:t>第一発見者</w:t>
                      </w:r>
                    </w:p>
                  </w:txbxContent>
                </v:textbox>
              </v:roundrect>
            </w:pict>
          </mc:Fallback>
        </mc:AlternateContent>
      </w:r>
      <w:r>
        <w:rPr>
          <w:rFonts w:hint="eastAsia"/>
          <w:noProof/>
        </w:rPr>
        <mc:AlternateContent>
          <mc:Choice Requires="wps">
            <w:drawing>
              <wp:anchor distT="0" distB="0" distL="114300" distR="114300" simplePos="0" relativeHeight="251750400" behindDoc="0" locked="0" layoutInCell="1" allowOverlap="1" wp14:anchorId="1087EFD1" wp14:editId="4A07ECC8">
                <wp:simplePos x="0" y="0"/>
                <wp:positionH relativeFrom="column">
                  <wp:posOffset>1073785</wp:posOffset>
                </wp:positionH>
                <wp:positionV relativeFrom="paragraph">
                  <wp:posOffset>684340</wp:posOffset>
                </wp:positionV>
                <wp:extent cx="0" cy="296545"/>
                <wp:effectExtent l="76200" t="0" r="57150" b="65405"/>
                <wp:wrapNone/>
                <wp:docPr id="1183487890" name="直線矢印コネクタ 3"/>
                <wp:cNvGraphicFramePr/>
                <a:graphic xmlns:a="http://schemas.openxmlformats.org/drawingml/2006/main">
                  <a:graphicData uri="http://schemas.microsoft.com/office/word/2010/wordprocessingShape">
                    <wps:wsp>
                      <wps:cNvCnPr/>
                      <wps:spPr>
                        <a:xfrm>
                          <a:off x="0" y="0"/>
                          <a:ext cx="0" cy="2965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6CB751" id="_x0000_t32" coordsize="21600,21600" o:spt="32" o:oned="t" path="m,l21600,21600e" filled="f">
                <v:path arrowok="t" fillok="f" o:connecttype="none"/>
                <o:lock v:ext="edit" shapetype="t"/>
              </v:shapetype>
              <v:shape id="直線矢印コネクタ 3" o:spid="_x0000_s1026" type="#_x0000_t32" style="position:absolute;left:0;text-align:left;margin-left:84.55pt;margin-top:53.9pt;width:0;height:23.3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51424" behindDoc="0" locked="0" layoutInCell="1" allowOverlap="1" wp14:anchorId="2D1395EA" wp14:editId="636B0301">
                <wp:simplePos x="0" y="0"/>
                <wp:positionH relativeFrom="column">
                  <wp:posOffset>1736725</wp:posOffset>
                </wp:positionH>
                <wp:positionV relativeFrom="paragraph">
                  <wp:posOffset>1183450</wp:posOffset>
                </wp:positionV>
                <wp:extent cx="1258570" cy="0"/>
                <wp:effectExtent l="0" t="76200" r="17780" b="95250"/>
                <wp:wrapNone/>
                <wp:docPr id="1671387829" name="直線矢印コネクタ 4"/>
                <wp:cNvGraphicFramePr/>
                <a:graphic xmlns:a="http://schemas.openxmlformats.org/drawingml/2006/main">
                  <a:graphicData uri="http://schemas.microsoft.com/office/word/2010/wordprocessingShape">
                    <wps:wsp>
                      <wps:cNvCnPr/>
                      <wps:spPr>
                        <a:xfrm>
                          <a:off x="0" y="0"/>
                          <a:ext cx="125857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346D06" id="直線矢印コネクタ 4" o:spid="_x0000_s1026" type="#_x0000_t32" style="position:absolute;left:0;text-align:left;margin-left:136.75pt;margin-top:93.2pt;width:99.1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47328" behindDoc="0" locked="0" layoutInCell="1" allowOverlap="1" wp14:anchorId="1B5F24C4" wp14:editId="2C124028">
                <wp:simplePos x="0" y="0"/>
                <wp:positionH relativeFrom="column">
                  <wp:posOffset>446405</wp:posOffset>
                </wp:positionH>
                <wp:positionV relativeFrom="paragraph">
                  <wp:posOffset>988505</wp:posOffset>
                </wp:positionV>
                <wp:extent cx="1282065" cy="379730"/>
                <wp:effectExtent l="0" t="0" r="13335" b="20320"/>
                <wp:wrapNone/>
                <wp:docPr id="690326487" name="四角形: 角を丸くする 1"/>
                <wp:cNvGraphicFramePr/>
                <a:graphic xmlns:a="http://schemas.openxmlformats.org/drawingml/2006/main">
                  <a:graphicData uri="http://schemas.microsoft.com/office/word/2010/wordprocessingShape">
                    <wps:wsp>
                      <wps:cNvSpPr/>
                      <wps:spPr>
                        <a:xfrm>
                          <a:off x="0" y="0"/>
                          <a:ext cx="1282065" cy="37973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3AFB2" w14:textId="77777777" w:rsidR="00FE5A32" w:rsidRPr="000148CF" w:rsidRDefault="00FE5A32" w:rsidP="00FE5A32">
                            <w:pPr>
                              <w:jc w:val="center"/>
                              <w:rPr>
                                <w:i/>
                                <w:iCs/>
                                <w:color w:val="FF0000"/>
                              </w:rPr>
                            </w:pPr>
                            <w:r>
                              <w:rPr>
                                <w:rFonts w:hint="eastAsia"/>
                                <w:i/>
                                <w:iCs/>
                                <w:color w:val="FF0000"/>
                              </w:rPr>
                              <w:t>現場責任者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F24C4" id="_x0000_s1051" style="position:absolute;left:0;text-align:left;margin-left:35.15pt;margin-top:77.85pt;width:100.95pt;height:2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" filled="f" strokecolor="red" strokeweight="1pt">
                <v:stroke joinstyle="miter"/>
                <v:textbox inset="1mm,1mm,1mm,1mm">
                  <w:txbxContent>
                    <w:p w14:paraId="18D3AFB2" w14:textId="77777777" w:rsidR="00FE5A32" w:rsidRPr="000148CF" w:rsidRDefault="00FE5A32" w:rsidP="00FE5A32">
                      <w:pPr>
                        <w:jc w:val="center"/>
                        <w:rPr>
                          <w:i/>
                          <w:iCs/>
                          <w:color w:val="FF0000"/>
                        </w:rPr>
                      </w:pPr>
                      <w:r>
                        <w:rPr>
                          <w:rFonts w:hint="eastAsia"/>
                          <w:i/>
                          <w:iCs/>
                          <w:color w:val="FF0000"/>
                        </w:rPr>
                        <w:t>現場責任者</w:t>
                      </w:r>
                    </w:p>
                  </w:txbxContent>
                </v:textbox>
              </v:roundrect>
            </w:pict>
          </mc:Fallback>
        </mc:AlternateContent>
      </w:r>
      <w:r>
        <w:rPr>
          <w:rFonts w:hint="eastAsia"/>
          <w:noProof/>
        </w:rPr>
        <mc:AlternateContent>
          <mc:Choice Requires="wps">
            <w:drawing>
              <wp:anchor distT="0" distB="0" distL="114300" distR="114300" simplePos="0" relativeHeight="251766784" behindDoc="0" locked="0" layoutInCell="1" allowOverlap="1" wp14:anchorId="533406E9" wp14:editId="0DFA0452">
                <wp:simplePos x="0" y="0"/>
                <wp:positionH relativeFrom="column">
                  <wp:posOffset>191770</wp:posOffset>
                </wp:positionH>
                <wp:positionV relativeFrom="paragraph">
                  <wp:posOffset>214185</wp:posOffset>
                </wp:positionV>
                <wp:extent cx="5450774" cy="6080167"/>
                <wp:effectExtent l="0" t="0" r="17145" b="15875"/>
                <wp:wrapNone/>
                <wp:docPr id="678850226" name="正方形/長方形 9"/>
                <wp:cNvGraphicFramePr/>
                <a:graphic xmlns:a="http://schemas.openxmlformats.org/drawingml/2006/main">
                  <a:graphicData uri="http://schemas.microsoft.com/office/word/2010/wordprocessingShape">
                    <wps:wsp>
                      <wps:cNvSpPr/>
                      <wps:spPr>
                        <a:xfrm>
                          <a:off x="0" y="0"/>
                          <a:ext cx="5450774" cy="6080167"/>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F2D55" id="正方形/長方形 9" o:spid="_x0000_s1026" style="position:absolute;left:0;text-align:left;margin-left:15.1pt;margin-top:16.85pt;width:429.2pt;height:47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" filled="f" strokecolor="red" strokeweight="1pt"/>
            </w:pict>
          </mc:Fallback>
        </mc:AlternateContent>
      </w:r>
      <w:r>
        <w:rPr>
          <w:rFonts w:hint="eastAsia"/>
          <w:noProof/>
        </w:rPr>
        <mc:AlternateContent>
          <mc:Choice Requires="wps">
            <w:drawing>
              <wp:anchor distT="0" distB="0" distL="114300" distR="114300" simplePos="0" relativeHeight="251765760" behindDoc="0" locked="0" layoutInCell="1" allowOverlap="1" wp14:anchorId="4B8471F0" wp14:editId="3313EE36">
                <wp:simplePos x="0" y="0"/>
                <wp:positionH relativeFrom="column">
                  <wp:posOffset>1073727</wp:posOffset>
                </wp:positionH>
                <wp:positionV relativeFrom="paragraph">
                  <wp:posOffset>5984141</wp:posOffset>
                </wp:positionV>
                <wp:extent cx="878205" cy="0"/>
                <wp:effectExtent l="0" t="76200" r="17145" b="95250"/>
                <wp:wrapNone/>
                <wp:docPr id="1890984774" name="直線矢印コネクタ 7"/>
                <wp:cNvGraphicFramePr/>
                <a:graphic xmlns:a="http://schemas.openxmlformats.org/drawingml/2006/main">
                  <a:graphicData uri="http://schemas.microsoft.com/office/word/2010/wordprocessingShape">
                    <wps:wsp>
                      <wps:cNvCnPr/>
                      <wps:spPr>
                        <a:xfrm>
                          <a:off x="0" y="0"/>
                          <a:ext cx="87820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90623" id="直線矢印コネクタ 7" o:spid="_x0000_s1026" type="#_x0000_t32" style="position:absolute;left:0;text-align:left;margin-left:84.55pt;margin-top:471.2pt;width:69.1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64736" behindDoc="0" locked="0" layoutInCell="1" allowOverlap="1" wp14:anchorId="1EA66848" wp14:editId="70FB63C0">
                <wp:simplePos x="0" y="0"/>
                <wp:positionH relativeFrom="column">
                  <wp:posOffset>1068779</wp:posOffset>
                </wp:positionH>
                <wp:positionV relativeFrom="paragraph">
                  <wp:posOffset>5276957</wp:posOffset>
                </wp:positionV>
                <wp:extent cx="878205" cy="0"/>
                <wp:effectExtent l="0" t="76200" r="17145" b="95250"/>
                <wp:wrapNone/>
                <wp:docPr id="1653870499" name="直線矢印コネクタ 7"/>
                <wp:cNvGraphicFramePr/>
                <a:graphic xmlns:a="http://schemas.openxmlformats.org/drawingml/2006/main">
                  <a:graphicData uri="http://schemas.microsoft.com/office/word/2010/wordprocessingShape">
                    <wps:wsp>
                      <wps:cNvCnPr/>
                      <wps:spPr>
                        <a:xfrm>
                          <a:off x="0" y="0"/>
                          <a:ext cx="87820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8B1D0" id="直線矢印コネクタ 7" o:spid="_x0000_s1026" type="#_x0000_t32" style="position:absolute;left:0;text-align:left;margin-left:84.15pt;margin-top:415.5pt;width:69.1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57568" behindDoc="0" locked="0" layoutInCell="1" allowOverlap="1" wp14:anchorId="772EB588" wp14:editId="55F71B1D">
                <wp:simplePos x="0" y="0"/>
                <wp:positionH relativeFrom="column">
                  <wp:posOffset>1070874</wp:posOffset>
                </wp:positionH>
                <wp:positionV relativeFrom="paragraph">
                  <wp:posOffset>2234656</wp:posOffset>
                </wp:positionV>
                <wp:extent cx="4948" cy="3752602"/>
                <wp:effectExtent l="0" t="0" r="33655" b="19685"/>
                <wp:wrapNone/>
                <wp:docPr id="1435787679" name="直線コネクタ 6"/>
                <wp:cNvGraphicFramePr/>
                <a:graphic xmlns:a="http://schemas.openxmlformats.org/drawingml/2006/main">
                  <a:graphicData uri="http://schemas.microsoft.com/office/word/2010/wordprocessingShape">
                    <wps:wsp>
                      <wps:cNvCnPr/>
                      <wps:spPr>
                        <a:xfrm>
                          <a:off x="0" y="0"/>
                          <a:ext cx="4948" cy="375260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D6DA7" id="直線コネクタ 6"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175.95pt" to="84.7pt,4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" strokecolor="red" strokeweight=".5pt">
                <v:stroke joinstyle="miter"/>
              </v:line>
            </w:pict>
          </mc:Fallback>
        </mc:AlternateContent>
      </w:r>
      <w:r>
        <w:rPr>
          <w:rFonts w:hint="eastAsia"/>
          <w:noProof/>
        </w:rPr>
        <mc:AlternateContent>
          <mc:Choice Requires="wps">
            <w:drawing>
              <wp:anchor distT="0" distB="0" distL="114300" distR="114300" simplePos="0" relativeHeight="251763712" behindDoc="0" locked="0" layoutInCell="1" allowOverlap="1" wp14:anchorId="03D8195B" wp14:editId="1451682A">
                <wp:simplePos x="0" y="0"/>
                <wp:positionH relativeFrom="column">
                  <wp:posOffset>2006600</wp:posOffset>
                </wp:positionH>
                <wp:positionV relativeFrom="paragraph">
                  <wp:posOffset>5637340</wp:posOffset>
                </wp:positionV>
                <wp:extent cx="3348355" cy="605155"/>
                <wp:effectExtent l="0" t="0" r="23495" b="23495"/>
                <wp:wrapNone/>
                <wp:docPr id="1477250677"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68E256" w14:textId="77777777" w:rsidR="00FE5A32" w:rsidRDefault="00FE5A32" w:rsidP="00FE5A32">
                            <w:pPr>
                              <w:rPr>
                                <w:i/>
                                <w:iCs/>
                                <w:color w:val="FF0000"/>
                              </w:rPr>
                            </w:pPr>
                            <w:r>
                              <w:rPr>
                                <w:rFonts w:hint="eastAsia"/>
                                <w:i/>
                                <w:iCs/>
                                <w:color w:val="FF0000"/>
                              </w:rPr>
                              <w:t>千葉県環境生活部ヤード・残土対策課</w:t>
                            </w:r>
                          </w:p>
                          <w:p w14:paraId="14BFB8F7" w14:textId="77777777" w:rsidR="00FE5A32" w:rsidRPr="00F33524" w:rsidRDefault="00FE5A32" w:rsidP="00FE5A32">
                            <w:pPr>
                              <w:rPr>
                                <w:i/>
                                <w:iCs/>
                                <w:color w:val="FF0000"/>
                              </w:rPr>
                            </w:pPr>
                            <w:r>
                              <w:rPr>
                                <w:rFonts w:hint="eastAsia"/>
                                <w:i/>
                                <w:iCs/>
                                <w:color w:val="FF0000"/>
                              </w:rPr>
                              <w:t>金属スクラップヤード対策班（043-223-3275）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8195B" id="正方形/長方形 2" o:spid="_x0000_s1052" style="position:absolute;left:0;text-align:left;margin-left:158pt;margin-top:443.9pt;width:263.65pt;height:47.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" filled="f" strokecolor="red" strokeweight="1pt">
                <v:textbox>
                  <w:txbxContent>
                    <w:p w14:paraId="2A68E256" w14:textId="77777777" w:rsidR="00FE5A32" w:rsidRDefault="00FE5A32" w:rsidP="00FE5A32">
                      <w:pPr>
                        <w:rPr>
                          <w:i/>
                          <w:iCs/>
                          <w:color w:val="FF0000"/>
                        </w:rPr>
                      </w:pPr>
                      <w:r>
                        <w:rPr>
                          <w:rFonts w:hint="eastAsia"/>
                          <w:i/>
                          <w:iCs/>
                          <w:color w:val="FF0000"/>
                        </w:rPr>
                        <w:t>千葉県環境生活部ヤード・残土対策課</w:t>
                      </w:r>
                    </w:p>
                    <w:p w14:paraId="14BFB8F7" w14:textId="77777777" w:rsidR="00FE5A32" w:rsidRPr="00F33524" w:rsidRDefault="00FE5A32" w:rsidP="00FE5A32">
                      <w:pPr>
                        <w:rPr>
                          <w:i/>
                          <w:iCs/>
                          <w:color w:val="FF0000"/>
                        </w:rPr>
                      </w:pPr>
                      <w:r>
                        <w:rPr>
                          <w:rFonts w:hint="eastAsia"/>
                          <w:i/>
                          <w:iCs/>
                          <w:color w:val="FF0000"/>
                        </w:rPr>
                        <w:t>金属スクラップヤード対策班（043-223-3275）</w:t>
                      </w:r>
                    </w:p>
                  </w:txbxContent>
                </v:textbox>
              </v:rect>
            </w:pict>
          </mc:Fallback>
        </mc:AlternateContent>
      </w:r>
      <w:r>
        <w:rPr>
          <w:rFonts w:hint="eastAsia"/>
          <w:noProof/>
        </w:rPr>
        <mc:AlternateContent>
          <mc:Choice Requires="wps">
            <w:drawing>
              <wp:anchor distT="0" distB="0" distL="114300" distR="114300" simplePos="0" relativeHeight="251762688" behindDoc="0" locked="0" layoutInCell="1" allowOverlap="1" wp14:anchorId="1215DE44" wp14:editId="6BFC835C">
                <wp:simplePos x="0" y="0"/>
                <wp:positionH relativeFrom="column">
                  <wp:posOffset>2006600</wp:posOffset>
                </wp:positionH>
                <wp:positionV relativeFrom="paragraph">
                  <wp:posOffset>4976940</wp:posOffset>
                </wp:positionV>
                <wp:extent cx="3348355" cy="605155"/>
                <wp:effectExtent l="0" t="0" r="23495" b="23495"/>
                <wp:wrapNone/>
                <wp:docPr id="644080525"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7A550" w14:textId="77777777" w:rsidR="00FE5A32" w:rsidRDefault="00FE5A32" w:rsidP="00FE5A32">
                            <w:pPr>
                              <w:rPr>
                                <w:i/>
                                <w:iCs/>
                                <w:color w:val="FF0000"/>
                              </w:rPr>
                            </w:pPr>
                            <w:r>
                              <w:rPr>
                                <w:rFonts w:hint="eastAsia"/>
                                <w:i/>
                                <w:iCs/>
                                <w:color w:val="FF0000"/>
                              </w:rPr>
                              <w:t>千葉県○○地域振興事務所地域環境保全課</w:t>
                            </w:r>
                          </w:p>
                          <w:p w14:paraId="326DE580" w14:textId="7DFF6F98" w:rsidR="00FE5A32" w:rsidRPr="00F33524" w:rsidRDefault="00FE5A32" w:rsidP="00FE5A32">
                            <w:pPr>
                              <w:jc w:val="center"/>
                              <w:rPr>
                                <w:i/>
                                <w:iCs/>
                                <w:color w:val="FF0000"/>
                              </w:rPr>
                            </w:pPr>
                            <w:r w:rsidRPr="00116F25">
                              <w:rPr>
                                <w:i/>
                                <w:iCs/>
                                <w:color w:val="FF0000"/>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5DE44" id="_x0000_s1053" style="position:absolute;left:0;text-align:left;margin-left:158pt;margin-top:391.9pt;width:263.65pt;height:47.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" filled="f" strokecolor="red" strokeweight="1pt">
                <v:textbox>
                  <w:txbxContent>
                    <w:p w14:paraId="7957A550" w14:textId="77777777" w:rsidR="00FE5A32" w:rsidRDefault="00FE5A32" w:rsidP="00FE5A32">
                      <w:pPr>
                        <w:rPr>
                          <w:i/>
                          <w:iCs/>
                          <w:color w:val="FF0000"/>
                        </w:rPr>
                      </w:pPr>
                      <w:r>
                        <w:rPr>
                          <w:rFonts w:hint="eastAsia"/>
                          <w:i/>
                          <w:iCs/>
                          <w:color w:val="FF0000"/>
                        </w:rPr>
                        <w:t>千葉県○○地域振興事務所地域環境保全課</w:t>
                      </w:r>
                    </w:p>
                    <w:p w14:paraId="326DE580" w14:textId="7DFF6F98" w:rsidR="00FE5A32" w:rsidRPr="00F33524" w:rsidRDefault="00FE5A32" w:rsidP="00FE5A32">
                      <w:pPr>
                        <w:jc w:val="center"/>
                        <w:rPr>
                          <w:i/>
                          <w:iCs/>
                          <w:color w:val="FF0000"/>
                        </w:rPr>
                      </w:pPr>
                      <w:r w:rsidRPr="00116F25">
                        <w:rPr>
                          <w:i/>
                          <w:iCs/>
                          <w:color w:val="FF0000"/>
                        </w:rPr>
                        <w:t>XXX-XXX-XXXX</w:t>
                      </w:r>
                    </w:p>
                  </w:txbxContent>
                </v:textbox>
              </v:rect>
            </w:pict>
          </mc:Fallback>
        </mc:AlternateContent>
      </w:r>
      <w:r>
        <w:rPr>
          <w:rFonts w:hint="eastAsia"/>
          <w:noProof/>
        </w:rPr>
        <mc:AlternateContent>
          <mc:Choice Requires="wps">
            <w:drawing>
              <wp:anchor distT="0" distB="0" distL="114300" distR="114300" simplePos="0" relativeHeight="251748352" behindDoc="0" locked="0" layoutInCell="1" allowOverlap="1" wp14:anchorId="51484427" wp14:editId="5C6B5D04">
                <wp:simplePos x="0" y="0"/>
                <wp:positionH relativeFrom="column">
                  <wp:posOffset>3021965</wp:posOffset>
                </wp:positionH>
                <wp:positionV relativeFrom="paragraph">
                  <wp:posOffset>816165</wp:posOffset>
                </wp:positionV>
                <wp:extent cx="1923415" cy="640715"/>
                <wp:effectExtent l="0" t="0" r="19685" b="26035"/>
                <wp:wrapNone/>
                <wp:docPr id="1896714562" name="四角形: 角を丸くする 1"/>
                <wp:cNvGraphicFramePr/>
                <a:graphic xmlns:a="http://schemas.openxmlformats.org/drawingml/2006/main">
                  <a:graphicData uri="http://schemas.microsoft.com/office/word/2010/wordprocessingShape">
                    <wps:wsp>
                      <wps:cNvSpPr/>
                      <wps:spPr>
                        <a:xfrm>
                          <a:off x="0" y="0"/>
                          <a:ext cx="1923415" cy="640715"/>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A02ECC" w14:textId="77777777" w:rsidR="00FE5A32" w:rsidRDefault="00FE5A32" w:rsidP="00FE5A32">
                            <w:pPr>
                              <w:rPr>
                                <w:i/>
                                <w:iCs/>
                                <w:color w:val="FF0000"/>
                              </w:rPr>
                            </w:pPr>
                            <w:r>
                              <w:rPr>
                                <w:rFonts w:hint="eastAsia"/>
                                <w:i/>
                                <w:iCs/>
                                <w:color w:val="FF0000"/>
                              </w:rPr>
                              <w:t>（本社）</w:t>
                            </w:r>
                            <w:r w:rsidRPr="005517B6">
                              <w:rPr>
                                <w:rFonts w:hint="eastAsia"/>
                                <w:i/>
                                <w:iCs/>
                                <w:color w:val="FF0000"/>
                              </w:rPr>
                              <w:t>株式会社○○○○</w:t>
                            </w:r>
                          </w:p>
                          <w:p w14:paraId="21302EFD" w14:textId="77777777" w:rsidR="00FE5A32" w:rsidRPr="000148CF" w:rsidRDefault="00FE5A32" w:rsidP="00FE5A32">
                            <w:pPr>
                              <w:jc w:val="center"/>
                              <w:rPr>
                                <w:i/>
                                <w:iCs/>
                                <w:color w:val="FF0000"/>
                              </w:rPr>
                            </w:pPr>
                            <w:r>
                              <w:rPr>
                                <w:rFonts w:hint="eastAsia"/>
                                <w:i/>
                                <w:iCs/>
                                <w:color w:val="FF0000"/>
                              </w:rPr>
                              <w:t>XXX-XXX-XXXX</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84427" id="_x0000_s1054" style="position:absolute;left:0;text-align:left;margin-left:237.95pt;margin-top:64.25pt;width:151.45pt;height:50.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" filled="f" strokecolor="red" strokeweight="1pt">
                <v:stroke joinstyle="miter"/>
                <v:textbox inset="1mm,1mm,1mm,1mm">
                  <w:txbxContent>
                    <w:p w14:paraId="49A02ECC" w14:textId="77777777" w:rsidR="00FE5A32" w:rsidRDefault="00FE5A32" w:rsidP="00FE5A32">
                      <w:pPr>
                        <w:rPr>
                          <w:i/>
                          <w:iCs/>
                          <w:color w:val="FF0000"/>
                        </w:rPr>
                      </w:pPr>
                      <w:r>
                        <w:rPr>
                          <w:rFonts w:hint="eastAsia"/>
                          <w:i/>
                          <w:iCs/>
                          <w:color w:val="FF0000"/>
                        </w:rPr>
                        <w:t>（本社）</w:t>
                      </w:r>
                      <w:r w:rsidRPr="005517B6">
                        <w:rPr>
                          <w:rFonts w:hint="eastAsia"/>
                          <w:i/>
                          <w:iCs/>
                          <w:color w:val="FF0000"/>
                        </w:rPr>
                        <w:t>株式会社○○○○</w:t>
                      </w:r>
                    </w:p>
                    <w:p w14:paraId="21302EFD" w14:textId="77777777" w:rsidR="00FE5A32" w:rsidRPr="000148CF" w:rsidRDefault="00FE5A32" w:rsidP="00FE5A32">
                      <w:pPr>
                        <w:jc w:val="center"/>
                        <w:rPr>
                          <w:i/>
                          <w:iCs/>
                          <w:color w:val="FF0000"/>
                        </w:rPr>
                      </w:pPr>
                      <w:r>
                        <w:rPr>
                          <w:rFonts w:hint="eastAsia"/>
                          <w:i/>
                          <w:iCs/>
                          <w:color w:val="FF0000"/>
                        </w:rPr>
                        <w:t>XXX-XXX-XXXX</w:t>
                      </w:r>
                    </w:p>
                  </w:txbxContent>
                </v:textbox>
              </v:roundrect>
            </w:pict>
          </mc:Fallback>
        </mc:AlternateContent>
      </w:r>
      <w:r w:rsidRPr="00F658F1">
        <w:rPr>
          <w:rFonts w:hint="eastAsia"/>
          <w:i/>
          <w:iCs/>
          <w:color w:val="FF0000"/>
        </w:rPr>
        <w:t xml:space="preserve">　　　次</w:t>
      </w:r>
      <w:r>
        <w:rPr>
          <w:rFonts w:hint="eastAsia"/>
          <w:i/>
          <w:iCs/>
          <w:color w:val="FF0000"/>
        </w:rPr>
        <w:t>に掲げる</w:t>
      </w:r>
      <w:r w:rsidRPr="00F658F1">
        <w:rPr>
          <w:rFonts w:hint="eastAsia"/>
          <w:i/>
          <w:iCs/>
          <w:color w:val="FF0000"/>
        </w:rPr>
        <w:t>連絡通報表を事業場内の</w:t>
      </w:r>
      <w:r>
        <w:rPr>
          <w:rFonts w:hint="eastAsia"/>
          <w:i/>
          <w:iCs/>
          <w:color w:val="FF0000"/>
        </w:rPr>
        <w:t>見やすい場所及び</w:t>
      </w:r>
      <w:r w:rsidRPr="00F658F1">
        <w:rPr>
          <w:rFonts w:hint="eastAsia"/>
          <w:i/>
          <w:iCs/>
          <w:color w:val="FF0000"/>
        </w:rPr>
        <w:t>事務所に掲示する。</w:t>
      </w:r>
      <w:r>
        <w:rPr>
          <w:rFonts w:hint="eastAsia"/>
          <w:noProof/>
        </w:rPr>
        <mc:AlternateContent>
          <mc:Choice Requires="wps">
            <w:drawing>
              <wp:anchor distT="0" distB="0" distL="114300" distR="114300" simplePos="0" relativeHeight="251758592" behindDoc="0" locked="0" layoutInCell="1" allowOverlap="1" wp14:anchorId="1DDC3BEB" wp14:editId="24F37B91">
                <wp:simplePos x="0" y="0"/>
                <wp:positionH relativeFrom="column">
                  <wp:posOffset>1070610</wp:posOffset>
                </wp:positionH>
                <wp:positionV relativeFrom="paragraph">
                  <wp:posOffset>4653470</wp:posOffset>
                </wp:positionV>
                <wp:extent cx="878205" cy="0"/>
                <wp:effectExtent l="0" t="76200" r="17145" b="95250"/>
                <wp:wrapNone/>
                <wp:docPr id="1760307172" name="直線矢印コネクタ 7"/>
                <wp:cNvGraphicFramePr/>
                <a:graphic xmlns:a="http://schemas.openxmlformats.org/drawingml/2006/main">
                  <a:graphicData uri="http://schemas.microsoft.com/office/word/2010/wordprocessingShape">
                    <wps:wsp>
                      <wps:cNvCnPr/>
                      <wps:spPr>
                        <a:xfrm>
                          <a:off x="0" y="0"/>
                          <a:ext cx="87820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2A15C" id="直線矢印コネクタ 7" o:spid="_x0000_s1026" type="#_x0000_t32" style="position:absolute;left:0;text-align:left;margin-left:84.3pt;margin-top:366.4pt;width:69.1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61664" behindDoc="0" locked="0" layoutInCell="1" allowOverlap="1" wp14:anchorId="2BD8314F" wp14:editId="1FE8700E">
                <wp:simplePos x="0" y="0"/>
                <wp:positionH relativeFrom="column">
                  <wp:posOffset>1069975</wp:posOffset>
                </wp:positionH>
                <wp:positionV relativeFrom="paragraph">
                  <wp:posOffset>3989705</wp:posOffset>
                </wp:positionV>
                <wp:extent cx="878774" cy="0"/>
                <wp:effectExtent l="0" t="76200" r="17145" b="95250"/>
                <wp:wrapNone/>
                <wp:docPr id="1197440921" name="直線矢印コネクタ 7"/>
                <wp:cNvGraphicFramePr/>
                <a:graphic xmlns:a="http://schemas.openxmlformats.org/drawingml/2006/main">
                  <a:graphicData uri="http://schemas.microsoft.com/office/word/2010/wordprocessingShape">
                    <wps:wsp>
                      <wps:cNvCnPr/>
                      <wps:spPr>
                        <a:xfrm>
                          <a:off x="0" y="0"/>
                          <a:ext cx="878774"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2CFFE" id="直線矢印コネクタ 7" o:spid="_x0000_s1026" type="#_x0000_t32" style="position:absolute;left:0;text-align:left;margin-left:84.25pt;margin-top:314.15pt;width:69.2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60640" behindDoc="0" locked="0" layoutInCell="1" allowOverlap="1" wp14:anchorId="331F8016" wp14:editId="5A818BE8">
                <wp:simplePos x="0" y="0"/>
                <wp:positionH relativeFrom="column">
                  <wp:posOffset>1074420</wp:posOffset>
                </wp:positionH>
                <wp:positionV relativeFrom="paragraph">
                  <wp:posOffset>3329940</wp:posOffset>
                </wp:positionV>
                <wp:extent cx="878774" cy="0"/>
                <wp:effectExtent l="0" t="76200" r="17145" b="95250"/>
                <wp:wrapNone/>
                <wp:docPr id="797563236" name="直線矢印コネクタ 7"/>
                <wp:cNvGraphicFramePr/>
                <a:graphic xmlns:a="http://schemas.openxmlformats.org/drawingml/2006/main">
                  <a:graphicData uri="http://schemas.microsoft.com/office/word/2010/wordprocessingShape">
                    <wps:wsp>
                      <wps:cNvCnPr/>
                      <wps:spPr>
                        <a:xfrm>
                          <a:off x="0" y="0"/>
                          <a:ext cx="878774"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5F8EB" id="直線矢印コネクタ 7" o:spid="_x0000_s1026" type="#_x0000_t32" style="position:absolute;left:0;text-align:left;margin-left:84.6pt;margin-top:262.2pt;width:69.2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59616" behindDoc="0" locked="0" layoutInCell="1" allowOverlap="1" wp14:anchorId="36E11ACC" wp14:editId="74CDE3F1">
                <wp:simplePos x="0" y="0"/>
                <wp:positionH relativeFrom="column">
                  <wp:posOffset>1073150</wp:posOffset>
                </wp:positionH>
                <wp:positionV relativeFrom="paragraph">
                  <wp:posOffset>2662555</wp:posOffset>
                </wp:positionV>
                <wp:extent cx="878774" cy="0"/>
                <wp:effectExtent l="0" t="76200" r="17145" b="95250"/>
                <wp:wrapNone/>
                <wp:docPr id="2052216" name="直線矢印コネクタ 7"/>
                <wp:cNvGraphicFramePr/>
                <a:graphic xmlns:a="http://schemas.openxmlformats.org/drawingml/2006/main">
                  <a:graphicData uri="http://schemas.microsoft.com/office/word/2010/wordprocessingShape">
                    <wps:wsp>
                      <wps:cNvCnPr/>
                      <wps:spPr>
                        <a:xfrm>
                          <a:off x="0" y="0"/>
                          <a:ext cx="878774"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652AF" id="直線矢印コネクタ 7" o:spid="_x0000_s1026" type="#_x0000_t32" style="position:absolute;left:0;text-align:left;margin-left:84.5pt;margin-top:209.65pt;width:69.2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" strokecolor="red" strokeweight=".5pt">
                <v:stroke endarrow="block" joinstyle="miter"/>
              </v:shape>
            </w:pict>
          </mc:Fallback>
        </mc:AlternateContent>
      </w:r>
      <w:r>
        <w:rPr>
          <w:rFonts w:hint="eastAsia"/>
          <w:noProof/>
        </w:rPr>
        <mc:AlternateContent>
          <mc:Choice Requires="wps">
            <w:drawing>
              <wp:anchor distT="0" distB="0" distL="114300" distR="114300" simplePos="0" relativeHeight="251756544" behindDoc="0" locked="0" layoutInCell="1" allowOverlap="1" wp14:anchorId="19AE7A9B" wp14:editId="55A24F12">
                <wp:simplePos x="0" y="0"/>
                <wp:positionH relativeFrom="column">
                  <wp:posOffset>2006600</wp:posOffset>
                </wp:positionH>
                <wp:positionV relativeFrom="paragraph">
                  <wp:posOffset>4318445</wp:posOffset>
                </wp:positionV>
                <wp:extent cx="3348355" cy="605155"/>
                <wp:effectExtent l="0" t="0" r="23495" b="23495"/>
                <wp:wrapNone/>
                <wp:docPr id="863132644"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D894A4" w14:textId="77777777" w:rsidR="00FE5A32" w:rsidRDefault="00FE5A32" w:rsidP="00FE5A32">
                            <w:pPr>
                              <w:rPr>
                                <w:i/>
                                <w:iCs/>
                                <w:color w:val="FF0000"/>
                              </w:rPr>
                            </w:pPr>
                            <w:r w:rsidRPr="008234B5">
                              <w:rPr>
                                <w:rFonts w:hint="eastAsia"/>
                                <w:i/>
                                <w:iCs/>
                                <w:color w:val="FF0000"/>
                              </w:rPr>
                              <w:t>○○市</w:t>
                            </w:r>
                            <w:r>
                              <w:rPr>
                                <w:rFonts w:hint="eastAsia"/>
                                <w:i/>
                                <w:iCs/>
                                <w:color w:val="FF0000"/>
                              </w:rPr>
                              <w:t>役所□□課△△係</w:t>
                            </w:r>
                          </w:p>
                          <w:p w14:paraId="33CB40A1" w14:textId="61F48E2E" w:rsidR="00FE5A32" w:rsidRPr="00F33524" w:rsidRDefault="00FE5A32" w:rsidP="00FE5A32">
                            <w:pPr>
                              <w:jc w:val="center"/>
                              <w:rPr>
                                <w:i/>
                                <w:iCs/>
                                <w:color w:val="FF0000"/>
                              </w:rPr>
                            </w:pPr>
                            <w:r w:rsidRPr="00116F25">
                              <w:rPr>
                                <w:i/>
                                <w:iCs/>
                                <w:color w:val="FF0000"/>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E7A9B" id="_x0000_s1055" style="position:absolute;left:0;text-align:left;margin-left:158pt;margin-top:340.05pt;width:263.65pt;height:47.6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" filled="f" strokecolor="red" strokeweight="1pt">
                <v:textbox>
                  <w:txbxContent>
                    <w:p w14:paraId="74D894A4" w14:textId="77777777" w:rsidR="00FE5A32" w:rsidRDefault="00FE5A32" w:rsidP="00FE5A32">
                      <w:pPr>
                        <w:rPr>
                          <w:i/>
                          <w:iCs/>
                          <w:color w:val="FF0000"/>
                        </w:rPr>
                      </w:pPr>
                      <w:r w:rsidRPr="008234B5">
                        <w:rPr>
                          <w:rFonts w:hint="eastAsia"/>
                          <w:i/>
                          <w:iCs/>
                          <w:color w:val="FF0000"/>
                        </w:rPr>
                        <w:t>○○市</w:t>
                      </w:r>
                      <w:r>
                        <w:rPr>
                          <w:rFonts w:hint="eastAsia"/>
                          <w:i/>
                          <w:iCs/>
                          <w:color w:val="FF0000"/>
                        </w:rPr>
                        <w:t>役所□□課△△係</w:t>
                      </w:r>
                    </w:p>
                    <w:p w14:paraId="33CB40A1" w14:textId="61F48E2E" w:rsidR="00FE5A32" w:rsidRPr="00F33524" w:rsidRDefault="00FE5A32" w:rsidP="00FE5A32">
                      <w:pPr>
                        <w:jc w:val="center"/>
                        <w:rPr>
                          <w:i/>
                          <w:iCs/>
                          <w:color w:val="FF0000"/>
                        </w:rPr>
                      </w:pPr>
                      <w:r w:rsidRPr="00116F25">
                        <w:rPr>
                          <w:i/>
                          <w:iCs/>
                          <w:color w:val="FF0000"/>
                        </w:rPr>
                        <w:t>XXX-XXX-XXXX</w:t>
                      </w:r>
                    </w:p>
                  </w:txbxContent>
                </v:textbox>
              </v:rect>
            </w:pict>
          </mc:Fallback>
        </mc:AlternateContent>
      </w:r>
      <w:r>
        <w:rPr>
          <w:rFonts w:hint="eastAsia"/>
          <w:noProof/>
        </w:rPr>
        <mc:AlternateContent>
          <mc:Choice Requires="wps">
            <w:drawing>
              <wp:anchor distT="0" distB="0" distL="114300" distR="114300" simplePos="0" relativeHeight="251755520" behindDoc="0" locked="0" layoutInCell="1" allowOverlap="1" wp14:anchorId="4EC0394F" wp14:editId="3F636863">
                <wp:simplePos x="0" y="0"/>
                <wp:positionH relativeFrom="column">
                  <wp:posOffset>2006600</wp:posOffset>
                </wp:positionH>
                <wp:positionV relativeFrom="paragraph">
                  <wp:posOffset>3665665</wp:posOffset>
                </wp:positionV>
                <wp:extent cx="3348355" cy="605155"/>
                <wp:effectExtent l="0" t="0" r="23495" b="23495"/>
                <wp:wrapNone/>
                <wp:docPr id="434039599"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8B106E" w14:textId="77777777" w:rsidR="00FE5A32" w:rsidRDefault="00FE5A32" w:rsidP="00FE5A32">
                            <w:pPr>
                              <w:rPr>
                                <w:i/>
                                <w:iCs/>
                                <w:color w:val="FF0000"/>
                              </w:rPr>
                            </w:pPr>
                            <w:r w:rsidRPr="008234B5">
                              <w:rPr>
                                <w:rFonts w:hint="eastAsia"/>
                                <w:i/>
                                <w:iCs/>
                                <w:color w:val="FF0000"/>
                              </w:rPr>
                              <w:t>○○</w:t>
                            </w:r>
                            <w:r>
                              <w:rPr>
                                <w:rFonts w:hint="eastAsia"/>
                                <w:i/>
                                <w:iCs/>
                                <w:color w:val="FF0000"/>
                              </w:rPr>
                              <w:t>労働基準監督署</w:t>
                            </w:r>
                          </w:p>
                          <w:p w14:paraId="510237A2" w14:textId="26E60903" w:rsidR="00FE5A32" w:rsidRPr="000148CF" w:rsidRDefault="00FE5A32" w:rsidP="00FE5A32">
                            <w:pPr>
                              <w:jc w:val="center"/>
                              <w:rPr>
                                <w:i/>
                                <w:iCs/>
                                <w:color w:val="FF0000"/>
                              </w:rPr>
                            </w:pPr>
                            <w:r w:rsidRPr="00116F25">
                              <w:rPr>
                                <w:i/>
                                <w:iCs/>
                                <w:color w:val="FF0000"/>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0394F" id="_x0000_s1056" style="position:absolute;left:0;text-align:left;margin-left:158pt;margin-top:288.65pt;width:263.65pt;height:47.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" filled="f" strokecolor="red" strokeweight="1pt">
                <v:textbox>
                  <w:txbxContent>
                    <w:p w14:paraId="6B8B106E" w14:textId="77777777" w:rsidR="00FE5A32" w:rsidRDefault="00FE5A32" w:rsidP="00FE5A32">
                      <w:pPr>
                        <w:rPr>
                          <w:i/>
                          <w:iCs/>
                          <w:color w:val="FF0000"/>
                        </w:rPr>
                      </w:pPr>
                      <w:r w:rsidRPr="008234B5">
                        <w:rPr>
                          <w:rFonts w:hint="eastAsia"/>
                          <w:i/>
                          <w:iCs/>
                          <w:color w:val="FF0000"/>
                        </w:rPr>
                        <w:t>○○</w:t>
                      </w:r>
                      <w:r>
                        <w:rPr>
                          <w:rFonts w:hint="eastAsia"/>
                          <w:i/>
                          <w:iCs/>
                          <w:color w:val="FF0000"/>
                        </w:rPr>
                        <w:t>労働基準監督署</w:t>
                      </w:r>
                    </w:p>
                    <w:p w14:paraId="510237A2" w14:textId="26E60903" w:rsidR="00FE5A32" w:rsidRPr="000148CF" w:rsidRDefault="00FE5A32" w:rsidP="00FE5A32">
                      <w:pPr>
                        <w:jc w:val="center"/>
                        <w:rPr>
                          <w:i/>
                          <w:iCs/>
                          <w:color w:val="FF0000"/>
                        </w:rPr>
                      </w:pPr>
                      <w:r w:rsidRPr="00116F25">
                        <w:rPr>
                          <w:i/>
                          <w:iCs/>
                          <w:color w:val="FF0000"/>
                        </w:rPr>
                        <w:t>XXX-XXX-XXXX</w:t>
                      </w:r>
                    </w:p>
                  </w:txbxContent>
                </v:textbox>
              </v:rect>
            </w:pict>
          </mc:Fallback>
        </mc:AlternateContent>
      </w:r>
      <w:r>
        <w:rPr>
          <w:rFonts w:hint="eastAsia"/>
          <w:noProof/>
        </w:rPr>
        <mc:AlternateContent>
          <mc:Choice Requires="wps">
            <w:drawing>
              <wp:anchor distT="0" distB="0" distL="114300" distR="114300" simplePos="0" relativeHeight="251754496" behindDoc="0" locked="0" layoutInCell="1" allowOverlap="1" wp14:anchorId="63A86BE3" wp14:editId="4F3FE012">
                <wp:simplePos x="0" y="0"/>
                <wp:positionH relativeFrom="column">
                  <wp:posOffset>2006600</wp:posOffset>
                </wp:positionH>
                <wp:positionV relativeFrom="paragraph">
                  <wp:posOffset>3002090</wp:posOffset>
                </wp:positionV>
                <wp:extent cx="3348355" cy="605155"/>
                <wp:effectExtent l="0" t="0" r="23495" b="23495"/>
                <wp:wrapNone/>
                <wp:docPr id="1521595119"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D8E5AE" w14:textId="77777777" w:rsidR="00FE5A32" w:rsidRDefault="00FE5A32" w:rsidP="00FE5A32">
                            <w:pPr>
                              <w:rPr>
                                <w:i/>
                                <w:iCs/>
                                <w:color w:val="FF0000"/>
                              </w:rPr>
                            </w:pPr>
                            <w:r w:rsidRPr="008234B5">
                              <w:rPr>
                                <w:rFonts w:hint="eastAsia"/>
                                <w:i/>
                                <w:iCs/>
                                <w:color w:val="FF0000"/>
                              </w:rPr>
                              <w:t>○○</w:t>
                            </w:r>
                            <w:r>
                              <w:rPr>
                                <w:rFonts w:hint="eastAsia"/>
                                <w:i/>
                                <w:iCs/>
                                <w:color w:val="FF0000"/>
                              </w:rPr>
                              <w:t>警察署生活安全課</w:t>
                            </w:r>
                          </w:p>
                          <w:p w14:paraId="5BF01AC0" w14:textId="28E9A830" w:rsidR="00FE5A32" w:rsidRPr="000148CF" w:rsidRDefault="00FE5A32" w:rsidP="00FE5A32">
                            <w:pPr>
                              <w:jc w:val="center"/>
                              <w:rPr>
                                <w:i/>
                                <w:iCs/>
                                <w:color w:val="FF0000"/>
                              </w:rPr>
                            </w:pPr>
                            <w:r w:rsidRPr="00116F25">
                              <w:rPr>
                                <w:i/>
                                <w:iCs/>
                                <w:color w:val="FF0000"/>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86BE3" id="_x0000_s1057" style="position:absolute;left:0;text-align:left;margin-left:158pt;margin-top:236.4pt;width:263.65pt;height:47.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" filled="f" strokecolor="red" strokeweight="1pt">
                <v:textbox>
                  <w:txbxContent>
                    <w:p w14:paraId="40D8E5AE" w14:textId="77777777" w:rsidR="00FE5A32" w:rsidRDefault="00FE5A32" w:rsidP="00FE5A32">
                      <w:pPr>
                        <w:rPr>
                          <w:i/>
                          <w:iCs/>
                          <w:color w:val="FF0000"/>
                        </w:rPr>
                      </w:pPr>
                      <w:r w:rsidRPr="008234B5">
                        <w:rPr>
                          <w:rFonts w:hint="eastAsia"/>
                          <w:i/>
                          <w:iCs/>
                          <w:color w:val="FF0000"/>
                        </w:rPr>
                        <w:t>○○</w:t>
                      </w:r>
                      <w:r>
                        <w:rPr>
                          <w:rFonts w:hint="eastAsia"/>
                          <w:i/>
                          <w:iCs/>
                          <w:color w:val="FF0000"/>
                        </w:rPr>
                        <w:t>警察署生活安全課</w:t>
                      </w:r>
                    </w:p>
                    <w:p w14:paraId="5BF01AC0" w14:textId="28E9A830" w:rsidR="00FE5A32" w:rsidRPr="000148CF" w:rsidRDefault="00FE5A32" w:rsidP="00FE5A32">
                      <w:pPr>
                        <w:jc w:val="center"/>
                        <w:rPr>
                          <w:i/>
                          <w:iCs/>
                          <w:color w:val="FF0000"/>
                        </w:rPr>
                      </w:pPr>
                      <w:r w:rsidRPr="00116F25">
                        <w:rPr>
                          <w:i/>
                          <w:iCs/>
                          <w:color w:val="FF0000"/>
                        </w:rPr>
                        <w:t>XXX-XXX-XXXX</w:t>
                      </w:r>
                    </w:p>
                  </w:txbxContent>
                </v:textbox>
              </v:rect>
            </w:pict>
          </mc:Fallback>
        </mc:AlternateContent>
      </w:r>
      <w:r>
        <w:rPr>
          <w:rFonts w:hint="eastAsia"/>
          <w:noProof/>
        </w:rPr>
        <mc:AlternateContent>
          <mc:Choice Requires="wps">
            <w:drawing>
              <wp:anchor distT="0" distB="0" distL="114300" distR="114300" simplePos="0" relativeHeight="251749376" behindDoc="0" locked="0" layoutInCell="1" allowOverlap="1" wp14:anchorId="6083EF00" wp14:editId="4074B262">
                <wp:simplePos x="0" y="0"/>
                <wp:positionH relativeFrom="column">
                  <wp:posOffset>2008505</wp:posOffset>
                </wp:positionH>
                <wp:positionV relativeFrom="paragraph">
                  <wp:posOffset>2344354</wp:posOffset>
                </wp:positionV>
                <wp:extent cx="3348355" cy="605155"/>
                <wp:effectExtent l="0" t="0" r="23495" b="15875"/>
                <wp:wrapNone/>
                <wp:docPr id="2058473487" name="正方形/長方形 2"/>
                <wp:cNvGraphicFramePr/>
                <a:graphic xmlns:a="http://schemas.openxmlformats.org/drawingml/2006/main">
                  <a:graphicData uri="http://schemas.microsoft.com/office/word/2010/wordprocessingShape">
                    <wps:wsp>
                      <wps:cNvSpPr/>
                      <wps:spPr>
                        <a:xfrm>
                          <a:off x="0" y="0"/>
                          <a:ext cx="3348355" cy="6051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248AE5" w14:textId="77777777" w:rsidR="00FE5A32" w:rsidRDefault="00FE5A32" w:rsidP="00FE5A32">
                            <w:pPr>
                              <w:rPr>
                                <w:i/>
                                <w:iCs/>
                                <w:color w:val="FF0000"/>
                              </w:rPr>
                            </w:pPr>
                            <w:r w:rsidRPr="008234B5">
                              <w:rPr>
                                <w:rFonts w:hint="eastAsia"/>
                                <w:i/>
                                <w:iCs/>
                                <w:color w:val="FF0000"/>
                              </w:rPr>
                              <w:t>○○市</w:t>
                            </w:r>
                            <w:r>
                              <w:rPr>
                                <w:rFonts w:hint="eastAsia"/>
                                <w:i/>
                                <w:iCs/>
                                <w:color w:val="FF0000"/>
                              </w:rPr>
                              <w:t>消防本部</w:t>
                            </w:r>
                          </w:p>
                          <w:p w14:paraId="08F130F0" w14:textId="4116F60A" w:rsidR="00FE5A32" w:rsidRPr="000148CF" w:rsidRDefault="00FE5A32" w:rsidP="00FE5A32">
                            <w:pPr>
                              <w:jc w:val="center"/>
                              <w:rPr>
                                <w:i/>
                                <w:iCs/>
                                <w:color w:val="FF0000"/>
                              </w:rPr>
                            </w:pPr>
                            <w:r w:rsidRPr="00116F25">
                              <w:rPr>
                                <w:i/>
                                <w:iCs/>
                                <w:color w:val="FF0000"/>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3EF00" id="_x0000_s1058" style="position:absolute;left:0;text-align:left;margin-left:158.15pt;margin-top:184.6pt;width:263.65pt;height:47.6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" filled="f" strokecolor="red" strokeweight="1pt">
                <v:textbox>
                  <w:txbxContent>
                    <w:p w14:paraId="04248AE5" w14:textId="77777777" w:rsidR="00FE5A32" w:rsidRDefault="00FE5A32" w:rsidP="00FE5A32">
                      <w:pPr>
                        <w:rPr>
                          <w:i/>
                          <w:iCs/>
                          <w:color w:val="FF0000"/>
                        </w:rPr>
                      </w:pPr>
                      <w:r w:rsidRPr="008234B5">
                        <w:rPr>
                          <w:rFonts w:hint="eastAsia"/>
                          <w:i/>
                          <w:iCs/>
                          <w:color w:val="FF0000"/>
                        </w:rPr>
                        <w:t>○○市</w:t>
                      </w:r>
                      <w:r>
                        <w:rPr>
                          <w:rFonts w:hint="eastAsia"/>
                          <w:i/>
                          <w:iCs/>
                          <w:color w:val="FF0000"/>
                        </w:rPr>
                        <w:t>消防本部</w:t>
                      </w:r>
                    </w:p>
                    <w:p w14:paraId="08F130F0" w14:textId="4116F60A" w:rsidR="00FE5A32" w:rsidRPr="000148CF" w:rsidRDefault="00FE5A32" w:rsidP="00FE5A32">
                      <w:pPr>
                        <w:jc w:val="center"/>
                        <w:rPr>
                          <w:i/>
                          <w:iCs/>
                          <w:color w:val="FF0000"/>
                        </w:rPr>
                      </w:pPr>
                      <w:r w:rsidRPr="00116F25">
                        <w:rPr>
                          <w:i/>
                          <w:iCs/>
                          <w:color w:val="FF0000"/>
                        </w:rPr>
                        <w:t>XXX-XXX-XXXX</w:t>
                      </w:r>
                    </w:p>
                  </w:txbxContent>
                </v:textbox>
              </v:rect>
            </w:pict>
          </mc:Fallback>
        </mc:AlternateContent>
      </w:r>
      <w:r>
        <w:rPr>
          <w:rFonts w:hint="eastAsia"/>
          <w:noProof/>
        </w:rPr>
        <mc:AlternateContent>
          <mc:Choice Requires="wps">
            <w:drawing>
              <wp:anchor distT="0" distB="0" distL="114300" distR="114300" simplePos="0" relativeHeight="251753472" behindDoc="0" locked="0" layoutInCell="1" allowOverlap="1" wp14:anchorId="57EC3C35" wp14:editId="1CCE9898">
                <wp:simplePos x="0" y="0"/>
                <wp:positionH relativeFrom="column">
                  <wp:posOffset>477108</wp:posOffset>
                </wp:positionH>
                <wp:positionV relativeFrom="paragraph">
                  <wp:posOffset>1436040</wp:posOffset>
                </wp:positionV>
                <wp:extent cx="3752602" cy="831273"/>
                <wp:effectExtent l="0" t="0" r="0" b="0"/>
                <wp:wrapNone/>
                <wp:docPr id="825837256" name="正方形/長方形 2"/>
                <wp:cNvGraphicFramePr/>
                <a:graphic xmlns:a="http://schemas.openxmlformats.org/drawingml/2006/main">
                  <a:graphicData uri="http://schemas.microsoft.com/office/word/2010/wordprocessingShape">
                    <wps:wsp>
                      <wps:cNvSpPr/>
                      <wps:spPr>
                        <a:xfrm>
                          <a:off x="0" y="0"/>
                          <a:ext cx="3752602" cy="83127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FBD329" w14:textId="77777777" w:rsidR="00FE5A32" w:rsidRDefault="00FE5A32" w:rsidP="00FE5A32">
                            <w:pPr>
                              <w:rPr>
                                <w:i/>
                                <w:iCs/>
                                <w:color w:val="FF0000"/>
                              </w:rPr>
                            </w:pPr>
                            <w:r>
                              <w:rPr>
                                <w:rFonts w:hint="eastAsia"/>
                                <w:i/>
                                <w:iCs/>
                                <w:color w:val="FF0000"/>
                              </w:rPr>
                              <w:t>①</w:t>
                            </w:r>
                            <w:r w:rsidRPr="00F76BC2">
                              <w:rPr>
                                <w:rFonts w:hint="eastAsia"/>
                                <w:i/>
                                <w:iCs/>
                                <w:color w:val="FF0000"/>
                                <w:spacing w:val="47"/>
                                <w:kern w:val="0"/>
                                <w:fitText w:val="908" w:id="-977479168"/>
                              </w:rPr>
                              <w:t>施設</w:t>
                            </w:r>
                            <w:r w:rsidRPr="00F76BC2">
                              <w:rPr>
                                <w:rFonts w:hint="eastAsia"/>
                                <w:i/>
                                <w:iCs/>
                                <w:color w:val="FF0000"/>
                                <w:kern w:val="0"/>
                                <w:fitText w:val="908" w:id="-977479168"/>
                              </w:rPr>
                              <w:t>長</w:t>
                            </w:r>
                            <w:r>
                              <w:rPr>
                                <w:rFonts w:hint="eastAsia"/>
                                <w:i/>
                                <w:iCs/>
                                <w:color w:val="FF0000"/>
                              </w:rPr>
                              <w:t xml:space="preserve">　</w:t>
                            </w:r>
                            <w:r w:rsidRPr="00116F25">
                              <w:rPr>
                                <w:rFonts w:hint="eastAsia"/>
                                <w:i/>
                                <w:iCs/>
                                <w:color w:val="FF0000"/>
                              </w:rPr>
                              <w:t>○○　○○（携帯電話：</w:t>
                            </w:r>
                            <w:r w:rsidRPr="00116F25">
                              <w:rPr>
                                <w:i/>
                                <w:iCs/>
                                <w:color w:val="FF0000"/>
                              </w:rPr>
                              <w:t>XXX-XXXX-XXXX）</w:t>
                            </w:r>
                          </w:p>
                          <w:p w14:paraId="0FE080B9" w14:textId="77777777" w:rsidR="00FE5A32" w:rsidRDefault="00FE5A32" w:rsidP="00FE5A32">
                            <w:pPr>
                              <w:rPr>
                                <w:i/>
                                <w:iCs/>
                                <w:color w:val="FF0000"/>
                              </w:rPr>
                            </w:pPr>
                            <w:r>
                              <w:rPr>
                                <w:rFonts w:hint="eastAsia"/>
                                <w:i/>
                                <w:iCs/>
                                <w:color w:val="FF0000"/>
                              </w:rPr>
                              <w:t>②副施設長　□□　□□</w:t>
                            </w:r>
                            <w:r w:rsidRPr="00116F25">
                              <w:rPr>
                                <w:rFonts w:hint="eastAsia"/>
                                <w:i/>
                                <w:iCs/>
                                <w:color w:val="FF0000"/>
                              </w:rPr>
                              <w:t>（携帯電話：</w:t>
                            </w:r>
                            <w:r w:rsidRPr="00116F25">
                              <w:rPr>
                                <w:i/>
                                <w:iCs/>
                                <w:color w:val="FF0000"/>
                              </w:rPr>
                              <w:t>XXX-XXXX-XXXX）</w:t>
                            </w:r>
                          </w:p>
                          <w:p w14:paraId="32B6EEDB" w14:textId="77777777" w:rsidR="00FE5A32" w:rsidRPr="000148CF" w:rsidRDefault="00FE5A32" w:rsidP="00FE5A32">
                            <w:pPr>
                              <w:rPr>
                                <w:i/>
                                <w:iCs/>
                                <w:color w:val="FF0000"/>
                              </w:rPr>
                            </w:pPr>
                            <w:r>
                              <w:rPr>
                                <w:rFonts w:hint="eastAsia"/>
                                <w:i/>
                                <w:iCs/>
                                <w:color w:val="FF0000"/>
                              </w:rPr>
                              <w:t>③作業主任　△△　△△</w:t>
                            </w:r>
                            <w:r w:rsidRPr="00116F25">
                              <w:rPr>
                                <w:rFonts w:hint="eastAsia"/>
                                <w:i/>
                                <w:iCs/>
                                <w:color w:val="FF0000"/>
                              </w:rPr>
                              <w:t>（携帯電話：</w:t>
                            </w:r>
                            <w:r w:rsidRPr="00116F25">
                              <w:rPr>
                                <w:i/>
                                <w:iCs/>
                                <w:color w:val="FF0000"/>
                              </w:rPr>
                              <w:t>XXX-XXXX-XXXX）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3C35" id="_x0000_s1059" style="position:absolute;left:0;text-align:left;margin-left:37.55pt;margin-top:113.05pt;width:295.5pt;height:65.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" filled="f" stroked="f" strokeweight="1pt">
                <v:textbox>
                  <w:txbxContent>
                    <w:p w14:paraId="18FBD329" w14:textId="77777777" w:rsidR="00FE5A32" w:rsidRDefault="00FE5A32" w:rsidP="00FE5A32">
                      <w:pPr>
                        <w:rPr>
                          <w:i/>
                          <w:iCs/>
                          <w:color w:val="FF0000"/>
                        </w:rPr>
                      </w:pPr>
                      <w:r>
                        <w:rPr>
                          <w:rFonts w:hint="eastAsia"/>
                          <w:i/>
                          <w:iCs/>
                          <w:color w:val="FF0000"/>
                        </w:rPr>
                        <w:t>①</w:t>
                      </w:r>
                      <w:r w:rsidRPr="00F76BC2">
                        <w:rPr>
                          <w:rFonts w:hint="eastAsia"/>
                          <w:i/>
                          <w:iCs/>
                          <w:color w:val="FF0000"/>
                          <w:spacing w:val="47"/>
                          <w:kern w:val="0"/>
                          <w:fitText w:val="908" w:id="-977479168"/>
                        </w:rPr>
                        <w:t>施設</w:t>
                      </w:r>
                      <w:r w:rsidRPr="00F76BC2">
                        <w:rPr>
                          <w:rFonts w:hint="eastAsia"/>
                          <w:i/>
                          <w:iCs/>
                          <w:color w:val="FF0000"/>
                          <w:kern w:val="0"/>
                          <w:fitText w:val="908" w:id="-977479168"/>
                        </w:rPr>
                        <w:t>長</w:t>
                      </w:r>
                      <w:r>
                        <w:rPr>
                          <w:rFonts w:hint="eastAsia"/>
                          <w:i/>
                          <w:iCs/>
                          <w:color w:val="FF0000"/>
                        </w:rPr>
                        <w:t xml:space="preserve">　</w:t>
                      </w:r>
                      <w:r w:rsidRPr="00116F25">
                        <w:rPr>
                          <w:rFonts w:hint="eastAsia"/>
                          <w:i/>
                          <w:iCs/>
                          <w:color w:val="FF0000"/>
                        </w:rPr>
                        <w:t>○○　○○（携帯電話：</w:t>
                      </w:r>
                      <w:r w:rsidRPr="00116F25">
                        <w:rPr>
                          <w:i/>
                          <w:iCs/>
                          <w:color w:val="FF0000"/>
                        </w:rPr>
                        <w:t>XXX-XXXX-XXXX）</w:t>
                      </w:r>
                    </w:p>
                    <w:p w14:paraId="0FE080B9" w14:textId="77777777" w:rsidR="00FE5A32" w:rsidRDefault="00FE5A32" w:rsidP="00FE5A32">
                      <w:pPr>
                        <w:rPr>
                          <w:i/>
                          <w:iCs/>
                          <w:color w:val="FF0000"/>
                        </w:rPr>
                      </w:pPr>
                      <w:r>
                        <w:rPr>
                          <w:rFonts w:hint="eastAsia"/>
                          <w:i/>
                          <w:iCs/>
                          <w:color w:val="FF0000"/>
                        </w:rPr>
                        <w:t>②副施設長　□□　□□</w:t>
                      </w:r>
                      <w:r w:rsidRPr="00116F25">
                        <w:rPr>
                          <w:rFonts w:hint="eastAsia"/>
                          <w:i/>
                          <w:iCs/>
                          <w:color w:val="FF0000"/>
                        </w:rPr>
                        <w:t>（携帯電話：</w:t>
                      </w:r>
                      <w:r w:rsidRPr="00116F25">
                        <w:rPr>
                          <w:i/>
                          <w:iCs/>
                          <w:color w:val="FF0000"/>
                        </w:rPr>
                        <w:t>XXX-XXXX-XXXX）</w:t>
                      </w:r>
                    </w:p>
                    <w:p w14:paraId="32B6EEDB" w14:textId="77777777" w:rsidR="00FE5A32" w:rsidRPr="000148CF" w:rsidRDefault="00FE5A32" w:rsidP="00FE5A32">
                      <w:pPr>
                        <w:rPr>
                          <w:i/>
                          <w:iCs/>
                          <w:color w:val="FF0000"/>
                        </w:rPr>
                      </w:pPr>
                      <w:r>
                        <w:rPr>
                          <w:rFonts w:hint="eastAsia"/>
                          <w:i/>
                          <w:iCs/>
                          <w:color w:val="FF0000"/>
                        </w:rPr>
                        <w:t>③作業主任　△△　△△</w:t>
                      </w:r>
                      <w:r w:rsidRPr="00116F25">
                        <w:rPr>
                          <w:rFonts w:hint="eastAsia"/>
                          <w:i/>
                          <w:iCs/>
                          <w:color w:val="FF0000"/>
                        </w:rPr>
                        <w:t>（携帯電話：</w:t>
                      </w:r>
                      <w:r w:rsidRPr="00116F25">
                        <w:rPr>
                          <w:i/>
                          <w:iCs/>
                          <w:color w:val="FF0000"/>
                        </w:rPr>
                        <w:t>XXX-XXXX-XXXX）</w:t>
                      </w:r>
                    </w:p>
                  </w:txbxContent>
                </v:textbox>
              </v:rect>
            </w:pict>
          </mc:Fallback>
        </mc:AlternateContent>
      </w:r>
      <w:r>
        <w:rPr>
          <w:rFonts w:hint="eastAsia"/>
          <w:noProof/>
        </w:rPr>
        <mc:AlternateContent>
          <mc:Choice Requires="wps">
            <w:drawing>
              <wp:anchor distT="0" distB="0" distL="114300" distR="114300" simplePos="0" relativeHeight="251752448" behindDoc="0" locked="0" layoutInCell="1" allowOverlap="1" wp14:anchorId="3CC0C2CE" wp14:editId="49FE2C88">
                <wp:simplePos x="0" y="0"/>
                <wp:positionH relativeFrom="column">
                  <wp:posOffset>464820</wp:posOffset>
                </wp:positionH>
                <wp:positionV relativeFrom="paragraph">
                  <wp:posOffset>1446613</wp:posOffset>
                </wp:positionV>
                <wp:extent cx="118753" cy="784324"/>
                <wp:effectExtent l="0" t="0" r="14605" b="15875"/>
                <wp:wrapNone/>
                <wp:docPr id="926170816" name="左大かっこ 5"/>
                <wp:cNvGraphicFramePr/>
                <a:graphic xmlns:a="http://schemas.openxmlformats.org/drawingml/2006/main">
                  <a:graphicData uri="http://schemas.microsoft.com/office/word/2010/wordprocessingShape">
                    <wps:wsp>
                      <wps:cNvSpPr/>
                      <wps:spPr>
                        <a:xfrm>
                          <a:off x="0" y="0"/>
                          <a:ext cx="118753" cy="784324"/>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5DEC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6.6pt;margin-top:113.9pt;width:9.35pt;height:61.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" adj="273" strokecolor="red" strokeweight=".5pt">
                <v:stroke joinstyle="miter"/>
              </v:shape>
            </w:pict>
          </mc:Fallback>
        </mc:AlternateContent>
      </w:r>
    </w:p>
    <w:p w14:paraId="60C1B8C5" w14:textId="504EC620" w:rsidR="00FE5A32" w:rsidRDefault="00FE5A32">
      <w:pPr>
        <w:rPr>
          <w:rFonts w:ascii="ＭＳ ゴシック" w:eastAsia="ＭＳ ゴシック" w:hAnsi="ＭＳ ゴシック"/>
        </w:rPr>
      </w:pPr>
      <w:r>
        <w:rPr>
          <w:rFonts w:ascii="ＭＳ ゴシック" w:eastAsia="ＭＳ ゴシック" w:hAnsi="ＭＳ ゴシック"/>
        </w:rPr>
        <w:br w:type="page"/>
      </w:r>
    </w:p>
    <w:p w14:paraId="57093B39" w14:textId="2983BC0C" w:rsidR="0020576A" w:rsidRPr="00480011" w:rsidRDefault="00FE5A32" w:rsidP="00FE5A32">
      <w:pPr>
        <w:rPr>
          <w:rFonts w:ascii="ＭＳ ゴシック" w:eastAsia="ＭＳ ゴシック" w:hAnsi="ＭＳ ゴシック"/>
        </w:rPr>
      </w:pPr>
      <w:r>
        <w:rPr>
          <w:rFonts w:ascii="ＭＳ ゴシック" w:eastAsia="ＭＳ ゴシック" w:hAnsi="ＭＳ ゴシック" w:hint="eastAsia"/>
        </w:rPr>
        <w:lastRenderedPageBreak/>
        <w:t>５</w:t>
      </w:r>
      <w:r w:rsidR="005D08CD" w:rsidRPr="0020576A">
        <w:rPr>
          <w:rFonts w:ascii="ＭＳ ゴシック" w:eastAsia="ＭＳ ゴシック" w:hAnsi="ＭＳ ゴシック" w:hint="eastAsia"/>
        </w:rPr>
        <w:t xml:space="preserve">　</w:t>
      </w:r>
      <w:r>
        <w:rPr>
          <w:rFonts w:ascii="ＭＳ ゴシック" w:eastAsia="ＭＳ ゴシック" w:hAnsi="ＭＳ ゴシック" w:hint="eastAsia"/>
        </w:rPr>
        <w:t>事業場の配置図</w:t>
      </w:r>
    </w:p>
    <w:p w14:paraId="3C742567" w14:textId="3DD1D8F3" w:rsidR="0073239F" w:rsidRDefault="00DA5703" w:rsidP="00487660">
      <w:pPr>
        <w:ind w:left="453" w:hangingChars="200" w:hanging="453"/>
        <w:rPr>
          <w:i/>
          <w:iCs/>
          <w:color w:val="FF0000"/>
        </w:rPr>
      </w:pPr>
      <w:r>
        <w:rPr>
          <w:rFonts w:hint="eastAsia"/>
          <w:noProof/>
        </w:rPr>
        <mc:AlternateContent>
          <mc:Choice Requires="wps">
            <w:drawing>
              <wp:anchor distT="0" distB="0" distL="114300" distR="114300" simplePos="0" relativeHeight="251768832" behindDoc="0" locked="0" layoutInCell="1" allowOverlap="1" wp14:anchorId="0A1EB791" wp14:editId="54C65F12">
                <wp:simplePos x="0" y="0"/>
                <wp:positionH relativeFrom="column">
                  <wp:posOffset>144409</wp:posOffset>
                </wp:positionH>
                <wp:positionV relativeFrom="paragraph">
                  <wp:posOffset>69850</wp:posOffset>
                </wp:positionV>
                <wp:extent cx="5415148" cy="593767"/>
                <wp:effectExtent l="0" t="0" r="14605" b="15875"/>
                <wp:wrapNone/>
                <wp:docPr id="1723906918" name="四角形: 角を丸くする 1"/>
                <wp:cNvGraphicFramePr/>
                <a:graphic xmlns:a="http://schemas.openxmlformats.org/drawingml/2006/main">
                  <a:graphicData uri="http://schemas.microsoft.com/office/word/2010/wordprocessingShape">
                    <wps:wsp>
                      <wps:cNvSpPr/>
                      <wps:spPr>
                        <a:xfrm>
                          <a:off x="0" y="0"/>
                          <a:ext cx="5415148" cy="593767"/>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731593" w14:textId="502E27D9" w:rsidR="00FE5A32" w:rsidRPr="00C6160C" w:rsidRDefault="00FE5A32" w:rsidP="00FE5A32">
                            <w:pPr>
                              <w:spacing w:line="240" w:lineRule="exact"/>
                              <w:rPr>
                                <w:color w:val="0070C0"/>
                                <w:sz w:val="21"/>
                                <w:szCs w:val="21"/>
                              </w:rPr>
                            </w:pPr>
                            <w:r>
                              <w:rPr>
                                <w:rFonts w:hint="eastAsia"/>
                                <w:color w:val="0070C0"/>
                                <w:sz w:val="21"/>
                                <w:szCs w:val="21"/>
                              </w:rPr>
                              <w:t>事業場内における搬入</w:t>
                            </w:r>
                            <w:r w:rsidR="00D85775">
                              <w:rPr>
                                <w:rFonts w:hint="eastAsia"/>
                                <w:color w:val="0070C0"/>
                                <w:sz w:val="21"/>
                                <w:szCs w:val="21"/>
                              </w:rPr>
                              <w:t>・</w:t>
                            </w:r>
                            <w:r>
                              <w:rPr>
                                <w:rFonts w:hint="eastAsia"/>
                                <w:color w:val="0070C0"/>
                                <w:sz w:val="21"/>
                                <w:szCs w:val="21"/>
                              </w:rPr>
                              <w:t>搬出</w:t>
                            </w:r>
                            <w:r w:rsidR="00D85775">
                              <w:rPr>
                                <w:rFonts w:hint="eastAsia"/>
                                <w:color w:val="0070C0"/>
                                <w:sz w:val="21"/>
                                <w:szCs w:val="21"/>
                              </w:rPr>
                              <w:t>の出入口</w:t>
                            </w:r>
                            <w:r>
                              <w:rPr>
                                <w:rFonts w:hint="eastAsia"/>
                                <w:color w:val="0070C0"/>
                                <w:sz w:val="21"/>
                                <w:szCs w:val="21"/>
                              </w:rPr>
                              <w:t>、保管の場所、破砕等の場所、</w:t>
                            </w:r>
                            <w:r w:rsidR="00DA5703">
                              <w:rPr>
                                <w:rFonts w:hint="eastAsia"/>
                                <w:color w:val="0070C0"/>
                                <w:sz w:val="21"/>
                                <w:szCs w:val="21"/>
                              </w:rPr>
                              <w:t>施設・</w:t>
                            </w:r>
                            <w:r>
                              <w:rPr>
                                <w:rFonts w:hint="eastAsia"/>
                                <w:color w:val="0070C0"/>
                                <w:sz w:val="21"/>
                                <w:szCs w:val="21"/>
                              </w:rPr>
                              <w:t>設備の</w:t>
                            </w:r>
                            <w:r w:rsidR="00DA5703">
                              <w:rPr>
                                <w:rFonts w:hint="eastAsia"/>
                                <w:color w:val="0070C0"/>
                                <w:sz w:val="21"/>
                                <w:szCs w:val="21"/>
                              </w:rPr>
                              <w:t>設置状況、発生した</w:t>
                            </w:r>
                            <w:r>
                              <w:rPr>
                                <w:rFonts w:hint="eastAsia"/>
                                <w:color w:val="0070C0"/>
                                <w:sz w:val="21"/>
                                <w:szCs w:val="21"/>
                              </w:rPr>
                              <w:t>廃棄物の一時保管の場所などの配置が分かる図面として、平面図を掲載。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EB791" id="_x0000_s1060" style="position:absolute;left:0;text-align:left;margin-left:11.35pt;margin-top:5.5pt;width:426.4pt;height:4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" filled="f" strokecolor="#0070c0" strokeweight="1pt">
                <v:stroke joinstyle="miter"/>
                <v:textbox inset="1mm,0,1mm,0">
                  <w:txbxContent>
                    <w:p w14:paraId="05731593" w14:textId="502E27D9" w:rsidR="00FE5A32" w:rsidRPr="00C6160C" w:rsidRDefault="00FE5A32" w:rsidP="00FE5A32">
                      <w:pPr>
                        <w:spacing w:line="240" w:lineRule="exact"/>
                        <w:rPr>
                          <w:color w:val="0070C0"/>
                          <w:sz w:val="21"/>
                          <w:szCs w:val="21"/>
                        </w:rPr>
                      </w:pPr>
                      <w:r>
                        <w:rPr>
                          <w:rFonts w:hint="eastAsia"/>
                          <w:color w:val="0070C0"/>
                          <w:sz w:val="21"/>
                          <w:szCs w:val="21"/>
                        </w:rPr>
                        <w:t>事業場内における搬入</w:t>
                      </w:r>
                      <w:r w:rsidR="00D85775">
                        <w:rPr>
                          <w:rFonts w:hint="eastAsia"/>
                          <w:color w:val="0070C0"/>
                          <w:sz w:val="21"/>
                          <w:szCs w:val="21"/>
                        </w:rPr>
                        <w:t>・</w:t>
                      </w:r>
                      <w:r>
                        <w:rPr>
                          <w:rFonts w:hint="eastAsia"/>
                          <w:color w:val="0070C0"/>
                          <w:sz w:val="21"/>
                          <w:szCs w:val="21"/>
                        </w:rPr>
                        <w:t>搬出</w:t>
                      </w:r>
                      <w:r w:rsidR="00D85775">
                        <w:rPr>
                          <w:rFonts w:hint="eastAsia"/>
                          <w:color w:val="0070C0"/>
                          <w:sz w:val="21"/>
                          <w:szCs w:val="21"/>
                        </w:rPr>
                        <w:t>の出入口</w:t>
                      </w:r>
                      <w:r>
                        <w:rPr>
                          <w:rFonts w:hint="eastAsia"/>
                          <w:color w:val="0070C0"/>
                          <w:sz w:val="21"/>
                          <w:szCs w:val="21"/>
                        </w:rPr>
                        <w:t>、保管の場所、破砕等の場所、</w:t>
                      </w:r>
                      <w:r w:rsidR="00DA5703">
                        <w:rPr>
                          <w:rFonts w:hint="eastAsia"/>
                          <w:color w:val="0070C0"/>
                          <w:sz w:val="21"/>
                          <w:szCs w:val="21"/>
                        </w:rPr>
                        <w:t>施設・</w:t>
                      </w:r>
                      <w:r>
                        <w:rPr>
                          <w:rFonts w:hint="eastAsia"/>
                          <w:color w:val="0070C0"/>
                          <w:sz w:val="21"/>
                          <w:szCs w:val="21"/>
                        </w:rPr>
                        <w:t>設備の</w:t>
                      </w:r>
                      <w:r w:rsidR="00DA5703">
                        <w:rPr>
                          <w:rFonts w:hint="eastAsia"/>
                          <w:color w:val="0070C0"/>
                          <w:sz w:val="21"/>
                          <w:szCs w:val="21"/>
                        </w:rPr>
                        <w:t>設置状況、発生した</w:t>
                      </w:r>
                      <w:r>
                        <w:rPr>
                          <w:rFonts w:hint="eastAsia"/>
                          <w:color w:val="0070C0"/>
                          <w:sz w:val="21"/>
                          <w:szCs w:val="21"/>
                        </w:rPr>
                        <w:t>廃棄物の一時保管の場所などの配置が分かる図面として、平面図を掲載。</w:t>
                      </w:r>
                    </w:p>
                  </w:txbxContent>
                </v:textbox>
              </v:roundrect>
            </w:pict>
          </mc:Fallback>
        </mc:AlternateContent>
      </w:r>
    </w:p>
    <w:sectPr w:rsidR="0073239F" w:rsidSect="00755C17">
      <w:type w:val="continuous"/>
      <w:pgSz w:w="11906" w:h="16838" w:code="9"/>
      <w:pgMar w:top="1418" w:right="1418" w:bottom="1418" w:left="1418" w:header="851" w:footer="992" w:gutter="0"/>
      <w:pgNumType w:start="0"/>
      <w:cols w:space="425"/>
      <w:titlePg/>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10F6" w14:textId="77777777" w:rsidR="00BC01F5" w:rsidRDefault="00BC01F5" w:rsidP="003E2E27">
      <w:pPr>
        <w:spacing w:line="240" w:lineRule="auto"/>
      </w:pPr>
      <w:r>
        <w:separator/>
      </w:r>
    </w:p>
  </w:endnote>
  <w:endnote w:type="continuationSeparator" w:id="0">
    <w:p w14:paraId="37B925FB" w14:textId="77777777" w:rsidR="00BC01F5" w:rsidRDefault="00BC01F5" w:rsidP="003E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19375"/>
      <w:docPartObj>
        <w:docPartGallery w:val="Page Numbers (Bottom of Page)"/>
        <w:docPartUnique/>
      </w:docPartObj>
    </w:sdtPr>
    <w:sdtEndPr>
      <w:rPr>
        <w:rFonts w:ascii="Century" w:hAnsi="Century"/>
      </w:rPr>
    </w:sdtEndPr>
    <w:sdtContent>
      <w:p w14:paraId="4A6767FA" w14:textId="0FB4F328" w:rsidR="00A11DEC" w:rsidRPr="00A11DEC" w:rsidRDefault="00A11DEC" w:rsidP="00A11DEC">
        <w:pPr>
          <w:pStyle w:val="a5"/>
          <w:jc w:val="center"/>
          <w:rPr>
            <w:rFonts w:ascii="Century" w:hAnsi="Century"/>
          </w:rPr>
        </w:pPr>
        <w:r w:rsidRPr="00A11DEC">
          <w:rPr>
            <w:rFonts w:ascii="Century" w:hAnsi="Century"/>
          </w:rPr>
          <w:fldChar w:fldCharType="begin"/>
        </w:r>
        <w:r w:rsidRPr="00A11DEC">
          <w:rPr>
            <w:rFonts w:ascii="Century" w:hAnsi="Century"/>
          </w:rPr>
          <w:instrText>PAGE   \* MERGEFORMAT</w:instrText>
        </w:r>
        <w:r w:rsidRPr="00A11DEC">
          <w:rPr>
            <w:rFonts w:ascii="Century" w:hAnsi="Century"/>
          </w:rPr>
          <w:fldChar w:fldCharType="separate"/>
        </w:r>
        <w:r w:rsidRPr="00A11DEC">
          <w:rPr>
            <w:rFonts w:ascii="Century" w:hAnsi="Century"/>
            <w:lang w:val="ja-JP"/>
          </w:rPr>
          <w:t>2</w:t>
        </w:r>
        <w:r w:rsidRPr="00A11DEC">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F194" w14:textId="77777777" w:rsidR="00BC01F5" w:rsidRDefault="00BC01F5" w:rsidP="003E2E27">
      <w:pPr>
        <w:spacing w:line="240" w:lineRule="auto"/>
      </w:pPr>
      <w:r>
        <w:separator/>
      </w:r>
    </w:p>
  </w:footnote>
  <w:footnote w:type="continuationSeparator" w:id="0">
    <w:p w14:paraId="51189514" w14:textId="77777777" w:rsidR="00BC01F5" w:rsidRDefault="00BC01F5" w:rsidP="003E2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0657" w14:textId="04C5D311" w:rsidR="003E2E27" w:rsidRPr="00CE0D04" w:rsidRDefault="003E2E27" w:rsidP="003E2E27">
    <w:pPr>
      <w:pStyle w:val="a3"/>
      <w:jc w:val="center"/>
    </w:pPr>
    <w:r w:rsidRPr="00CE0D04">
      <w:rPr>
        <w:rFonts w:hint="eastAsia"/>
      </w:rPr>
      <w:t>（</w:t>
    </w:r>
    <w:r w:rsidR="00880D31" w:rsidRPr="00CE0D04">
      <w:rPr>
        <w:rFonts w:hint="eastAsia"/>
      </w:rPr>
      <w:t>様式・</w:t>
    </w:r>
    <w:r w:rsidRPr="00CE0D04">
      <w:rPr>
        <w:rFonts w:hint="eastAsia"/>
      </w:rPr>
      <w:t>記載</w:t>
    </w:r>
    <w:r w:rsidR="00880D31" w:rsidRPr="00CE0D04">
      <w:rPr>
        <w:rFonts w:hint="eastAsia"/>
      </w:rPr>
      <w:t>の</w:t>
    </w:r>
    <w:r w:rsidRPr="00CE0D04">
      <w:rPr>
        <w:rFonts w:hint="eastAsia"/>
      </w:rPr>
      <w:t>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26EF" w14:textId="2606F5D9" w:rsidR="005E3C49" w:rsidRPr="003962C0" w:rsidRDefault="005E3C49" w:rsidP="005E3C49">
    <w:pPr>
      <w:pStyle w:val="a3"/>
      <w:jc w:val="center"/>
    </w:pPr>
    <w:r w:rsidRPr="003962C0">
      <w:rPr>
        <w:rFonts w:hint="eastAsia"/>
      </w:rPr>
      <w:t>（様式・記載の例）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2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7"/>
    <w:rsid w:val="00002DA1"/>
    <w:rsid w:val="0001469C"/>
    <w:rsid w:val="000148CF"/>
    <w:rsid w:val="00017F01"/>
    <w:rsid w:val="000200A5"/>
    <w:rsid w:val="00020BF3"/>
    <w:rsid w:val="00043E40"/>
    <w:rsid w:val="000735DB"/>
    <w:rsid w:val="000875FB"/>
    <w:rsid w:val="000A0C7E"/>
    <w:rsid w:val="000A453D"/>
    <w:rsid w:val="000A5B7E"/>
    <w:rsid w:val="000A7BE8"/>
    <w:rsid w:val="000C0D2A"/>
    <w:rsid w:val="000C1476"/>
    <w:rsid w:val="000C4A33"/>
    <w:rsid w:val="000D7840"/>
    <w:rsid w:val="000D7C79"/>
    <w:rsid w:val="000F08B9"/>
    <w:rsid w:val="000F1CB2"/>
    <w:rsid w:val="000F49B8"/>
    <w:rsid w:val="000F7947"/>
    <w:rsid w:val="001020D2"/>
    <w:rsid w:val="001032F3"/>
    <w:rsid w:val="00103DEF"/>
    <w:rsid w:val="00116F25"/>
    <w:rsid w:val="001216E9"/>
    <w:rsid w:val="00124415"/>
    <w:rsid w:val="00124FB3"/>
    <w:rsid w:val="00125F6F"/>
    <w:rsid w:val="00131023"/>
    <w:rsid w:val="00144858"/>
    <w:rsid w:val="00146535"/>
    <w:rsid w:val="001542EE"/>
    <w:rsid w:val="0015490C"/>
    <w:rsid w:val="0016328C"/>
    <w:rsid w:val="00172471"/>
    <w:rsid w:val="001861E8"/>
    <w:rsid w:val="00191FE8"/>
    <w:rsid w:val="0019465D"/>
    <w:rsid w:val="001A5A9A"/>
    <w:rsid w:val="001A6106"/>
    <w:rsid w:val="001C03C5"/>
    <w:rsid w:val="001C763A"/>
    <w:rsid w:val="001D0625"/>
    <w:rsid w:val="001D6848"/>
    <w:rsid w:val="001D7DC7"/>
    <w:rsid w:val="001F0A06"/>
    <w:rsid w:val="001F1659"/>
    <w:rsid w:val="002044E5"/>
    <w:rsid w:val="0020534E"/>
    <w:rsid w:val="0020576A"/>
    <w:rsid w:val="00215F44"/>
    <w:rsid w:val="00215FAE"/>
    <w:rsid w:val="00216F8D"/>
    <w:rsid w:val="00220AB3"/>
    <w:rsid w:val="00223BB7"/>
    <w:rsid w:val="0026377F"/>
    <w:rsid w:val="0027298E"/>
    <w:rsid w:val="00273D51"/>
    <w:rsid w:val="00281FBA"/>
    <w:rsid w:val="00287FD2"/>
    <w:rsid w:val="00294676"/>
    <w:rsid w:val="002A5580"/>
    <w:rsid w:val="002A7342"/>
    <w:rsid w:val="002B2D07"/>
    <w:rsid w:val="002B6B1C"/>
    <w:rsid w:val="002C366A"/>
    <w:rsid w:val="002C3A52"/>
    <w:rsid w:val="002E01A0"/>
    <w:rsid w:val="002E1384"/>
    <w:rsid w:val="002E46E4"/>
    <w:rsid w:val="002F1B55"/>
    <w:rsid w:val="002F1E20"/>
    <w:rsid w:val="002F3FBD"/>
    <w:rsid w:val="00312971"/>
    <w:rsid w:val="003404BB"/>
    <w:rsid w:val="00344174"/>
    <w:rsid w:val="00344731"/>
    <w:rsid w:val="00347016"/>
    <w:rsid w:val="00350697"/>
    <w:rsid w:val="00352D66"/>
    <w:rsid w:val="0035577D"/>
    <w:rsid w:val="0035663D"/>
    <w:rsid w:val="00356A6C"/>
    <w:rsid w:val="00364AC5"/>
    <w:rsid w:val="00371AAD"/>
    <w:rsid w:val="0037348B"/>
    <w:rsid w:val="00377EF8"/>
    <w:rsid w:val="00391EC2"/>
    <w:rsid w:val="00393447"/>
    <w:rsid w:val="003934B5"/>
    <w:rsid w:val="003962C0"/>
    <w:rsid w:val="003A64E6"/>
    <w:rsid w:val="003B0CE2"/>
    <w:rsid w:val="003B3F60"/>
    <w:rsid w:val="003B6D30"/>
    <w:rsid w:val="003C293E"/>
    <w:rsid w:val="003D2507"/>
    <w:rsid w:val="003D6EA1"/>
    <w:rsid w:val="003E2E27"/>
    <w:rsid w:val="003E31BB"/>
    <w:rsid w:val="003F04E7"/>
    <w:rsid w:val="003F15F6"/>
    <w:rsid w:val="003F5153"/>
    <w:rsid w:val="00413675"/>
    <w:rsid w:val="00416DE3"/>
    <w:rsid w:val="00422614"/>
    <w:rsid w:val="0042616D"/>
    <w:rsid w:val="00427CD3"/>
    <w:rsid w:val="00431911"/>
    <w:rsid w:val="004321D1"/>
    <w:rsid w:val="00440D5A"/>
    <w:rsid w:val="00446FF3"/>
    <w:rsid w:val="00450E8F"/>
    <w:rsid w:val="00465343"/>
    <w:rsid w:val="0046749A"/>
    <w:rsid w:val="004757CC"/>
    <w:rsid w:val="00477C69"/>
    <w:rsid w:val="00480011"/>
    <w:rsid w:val="00481543"/>
    <w:rsid w:val="00487660"/>
    <w:rsid w:val="00487EDF"/>
    <w:rsid w:val="00496107"/>
    <w:rsid w:val="004A01A7"/>
    <w:rsid w:val="004A7BF1"/>
    <w:rsid w:val="004B0260"/>
    <w:rsid w:val="004B19F6"/>
    <w:rsid w:val="004C0265"/>
    <w:rsid w:val="004D09D4"/>
    <w:rsid w:val="004D5A39"/>
    <w:rsid w:val="004D65E4"/>
    <w:rsid w:val="004D7B61"/>
    <w:rsid w:val="004E40F6"/>
    <w:rsid w:val="00504E55"/>
    <w:rsid w:val="00512792"/>
    <w:rsid w:val="00513086"/>
    <w:rsid w:val="005356B2"/>
    <w:rsid w:val="005361D3"/>
    <w:rsid w:val="005437D7"/>
    <w:rsid w:val="00550AFC"/>
    <w:rsid w:val="00551221"/>
    <w:rsid w:val="005517B6"/>
    <w:rsid w:val="00560F76"/>
    <w:rsid w:val="00595838"/>
    <w:rsid w:val="00596042"/>
    <w:rsid w:val="005A25C0"/>
    <w:rsid w:val="005A3CAE"/>
    <w:rsid w:val="005A4AF1"/>
    <w:rsid w:val="005A5FD5"/>
    <w:rsid w:val="005B1788"/>
    <w:rsid w:val="005B221E"/>
    <w:rsid w:val="005C0B9C"/>
    <w:rsid w:val="005C467F"/>
    <w:rsid w:val="005D08CD"/>
    <w:rsid w:val="005D352F"/>
    <w:rsid w:val="005D43D0"/>
    <w:rsid w:val="005D4B95"/>
    <w:rsid w:val="005E0484"/>
    <w:rsid w:val="005E18E1"/>
    <w:rsid w:val="005E3C49"/>
    <w:rsid w:val="005E47D8"/>
    <w:rsid w:val="005E59BD"/>
    <w:rsid w:val="005F0E54"/>
    <w:rsid w:val="00603E99"/>
    <w:rsid w:val="006122F3"/>
    <w:rsid w:val="006152DF"/>
    <w:rsid w:val="0062119C"/>
    <w:rsid w:val="00623197"/>
    <w:rsid w:val="00625E23"/>
    <w:rsid w:val="0064096C"/>
    <w:rsid w:val="006511D4"/>
    <w:rsid w:val="00661AAA"/>
    <w:rsid w:val="0066598A"/>
    <w:rsid w:val="006748F8"/>
    <w:rsid w:val="00681F63"/>
    <w:rsid w:val="00686FD4"/>
    <w:rsid w:val="00687F9C"/>
    <w:rsid w:val="006902A5"/>
    <w:rsid w:val="006920DF"/>
    <w:rsid w:val="00693D8F"/>
    <w:rsid w:val="006A0193"/>
    <w:rsid w:val="006A5773"/>
    <w:rsid w:val="006A6916"/>
    <w:rsid w:val="006A6F74"/>
    <w:rsid w:val="006A7DB5"/>
    <w:rsid w:val="006B4D45"/>
    <w:rsid w:val="006C5D9C"/>
    <w:rsid w:val="006C724D"/>
    <w:rsid w:val="006C7D47"/>
    <w:rsid w:val="006D4CBB"/>
    <w:rsid w:val="006D565C"/>
    <w:rsid w:val="006F1EE6"/>
    <w:rsid w:val="006F2B0A"/>
    <w:rsid w:val="006F5041"/>
    <w:rsid w:val="006F62C7"/>
    <w:rsid w:val="006F7B13"/>
    <w:rsid w:val="0071241F"/>
    <w:rsid w:val="007173C1"/>
    <w:rsid w:val="0073007B"/>
    <w:rsid w:val="00730184"/>
    <w:rsid w:val="007301E3"/>
    <w:rsid w:val="007312F3"/>
    <w:rsid w:val="0073239F"/>
    <w:rsid w:val="00735180"/>
    <w:rsid w:val="007404F4"/>
    <w:rsid w:val="00755C17"/>
    <w:rsid w:val="00756A75"/>
    <w:rsid w:val="0078296B"/>
    <w:rsid w:val="007855B1"/>
    <w:rsid w:val="00791B73"/>
    <w:rsid w:val="007A0F80"/>
    <w:rsid w:val="007D39A5"/>
    <w:rsid w:val="007D5AB1"/>
    <w:rsid w:val="007E38A6"/>
    <w:rsid w:val="007E4A0C"/>
    <w:rsid w:val="007F072B"/>
    <w:rsid w:val="00800FBD"/>
    <w:rsid w:val="00802C7A"/>
    <w:rsid w:val="00813DA6"/>
    <w:rsid w:val="00816622"/>
    <w:rsid w:val="0082094F"/>
    <w:rsid w:val="00831A89"/>
    <w:rsid w:val="00832DDE"/>
    <w:rsid w:val="00841766"/>
    <w:rsid w:val="00857E45"/>
    <w:rsid w:val="00863DE1"/>
    <w:rsid w:val="00864A3C"/>
    <w:rsid w:val="00872867"/>
    <w:rsid w:val="00880D31"/>
    <w:rsid w:val="008825B9"/>
    <w:rsid w:val="008A0EA3"/>
    <w:rsid w:val="008A5D7F"/>
    <w:rsid w:val="008B03A6"/>
    <w:rsid w:val="008B1509"/>
    <w:rsid w:val="008B2615"/>
    <w:rsid w:val="008B53FD"/>
    <w:rsid w:val="008B585D"/>
    <w:rsid w:val="008C5191"/>
    <w:rsid w:val="008C7F03"/>
    <w:rsid w:val="008D25C0"/>
    <w:rsid w:val="008D3F17"/>
    <w:rsid w:val="008E2CC2"/>
    <w:rsid w:val="008E2E94"/>
    <w:rsid w:val="008E45C9"/>
    <w:rsid w:val="0090316D"/>
    <w:rsid w:val="0091214B"/>
    <w:rsid w:val="00913E62"/>
    <w:rsid w:val="0091599F"/>
    <w:rsid w:val="009164C3"/>
    <w:rsid w:val="00917962"/>
    <w:rsid w:val="00921C12"/>
    <w:rsid w:val="00931728"/>
    <w:rsid w:val="00931AC5"/>
    <w:rsid w:val="00933DD9"/>
    <w:rsid w:val="00935D9E"/>
    <w:rsid w:val="009412B3"/>
    <w:rsid w:val="0096577F"/>
    <w:rsid w:val="00967EC4"/>
    <w:rsid w:val="00970020"/>
    <w:rsid w:val="009717DD"/>
    <w:rsid w:val="00972DBC"/>
    <w:rsid w:val="0098667D"/>
    <w:rsid w:val="00994610"/>
    <w:rsid w:val="009950D1"/>
    <w:rsid w:val="009A0174"/>
    <w:rsid w:val="009B3DEE"/>
    <w:rsid w:val="009B50AC"/>
    <w:rsid w:val="009C114C"/>
    <w:rsid w:val="009C4D7A"/>
    <w:rsid w:val="009D099A"/>
    <w:rsid w:val="009D1E8A"/>
    <w:rsid w:val="009E4F5C"/>
    <w:rsid w:val="009E70EE"/>
    <w:rsid w:val="009E7FF3"/>
    <w:rsid w:val="00A006DA"/>
    <w:rsid w:val="00A03842"/>
    <w:rsid w:val="00A11DEC"/>
    <w:rsid w:val="00A12CE3"/>
    <w:rsid w:val="00A13E1F"/>
    <w:rsid w:val="00A17BF9"/>
    <w:rsid w:val="00A17EF8"/>
    <w:rsid w:val="00A30D83"/>
    <w:rsid w:val="00A31C48"/>
    <w:rsid w:val="00A349D6"/>
    <w:rsid w:val="00A52566"/>
    <w:rsid w:val="00A701F0"/>
    <w:rsid w:val="00A8179E"/>
    <w:rsid w:val="00A841A9"/>
    <w:rsid w:val="00A93ECC"/>
    <w:rsid w:val="00AB0B1A"/>
    <w:rsid w:val="00AB3729"/>
    <w:rsid w:val="00AB51F3"/>
    <w:rsid w:val="00AB571B"/>
    <w:rsid w:val="00AC0815"/>
    <w:rsid w:val="00AC16C0"/>
    <w:rsid w:val="00AC37FC"/>
    <w:rsid w:val="00AC40A0"/>
    <w:rsid w:val="00B04B2E"/>
    <w:rsid w:val="00B13610"/>
    <w:rsid w:val="00B1566B"/>
    <w:rsid w:val="00B21EFB"/>
    <w:rsid w:val="00B24DC3"/>
    <w:rsid w:val="00B2554F"/>
    <w:rsid w:val="00B32E57"/>
    <w:rsid w:val="00B35D65"/>
    <w:rsid w:val="00B46609"/>
    <w:rsid w:val="00B52238"/>
    <w:rsid w:val="00B736E6"/>
    <w:rsid w:val="00B775DA"/>
    <w:rsid w:val="00B82893"/>
    <w:rsid w:val="00B8723A"/>
    <w:rsid w:val="00B90A5E"/>
    <w:rsid w:val="00B919B8"/>
    <w:rsid w:val="00B924C2"/>
    <w:rsid w:val="00B9266F"/>
    <w:rsid w:val="00B96941"/>
    <w:rsid w:val="00BA32D1"/>
    <w:rsid w:val="00BB653B"/>
    <w:rsid w:val="00BC01F5"/>
    <w:rsid w:val="00BD0879"/>
    <w:rsid w:val="00BD0C0B"/>
    <w:rsid w:val="00BD3549"/>
    <w:rsid w:val="00BD4848"/>
    <w:rsid w:val="00BE1443"/>
    <w:rsid w:val="00BE48F7"/>
    <w:rsid w:val="00BE6501"/>
    <w:rsid w:val="00BE7620"/>
    <w:rsid w:val="00BF0932"/>
    <w:rsid w:val="00BF7F74"/>
    <w:rsid w:val="00C13F72"/>
    <w:rsid w:val="00C168D2"/>
    <w:rsid w:val="00C17E32"/>
    <w:rsid w:val="00C17EE5"/>
    <w:rsid w:val="00C32604"/>
    <w:rsid w:val="00C373A8"/>
    <w:rsid w:val="00C4299F"/>
    <w:rsid w:val="00C5083A"/>
    <w:rsid w:val="00C50A46"/>
    <w:rsid w:val="00C558CB"/>
    <w:rsid w:val="00C6160C"/>
    <w:rsid w:val="00C8614D"/>
    <w:rsid w:val="00C93423"/>
    <w:rsid w:val="00CA3F5E"/>
    <w:rsid w:val="00CB5004"/>
    <w:rsid w:val="00CB688A"/>
    <w:rsid w:val="00CC2929"/>
    <w:rsid w:val="00CC3DDA"/>
    <w:rsid w:val="00CC4401"/>
    <w:rsid w:val="00CE0D04"/>
    <w:rsid w:val="00CE23CB"/>
    <w:rsid w:val="00CF09BC"/>
    <w:rsid w:val="00CF39CA"/>
    <w:rsid w:val="00D0164D"/>
    <w:rsid w:val="00D06DBC"/>
    <w:rsid w:val="00D167BA"/>
    <w:rsid w:val="00D26BD1"/>
    <w:rsid w:val="00D323C1"/>
    <w:rsid w:val="00D3523D"/>
    <w:rsid w:val="00D52ED7"/>
    <w:rsid w:val="00D64198"/>
    <w:rsid w:val="00D65426"/>
    <w:rsid w:val="00D678B5"/>
    <w:rsid w:val="00D709B2"/>
    <w:rsid w:val="00D70BDC"/>
    <w:rsid w:val="00D80FAF"/>
    <w:rsid w:val="00D85775"/>
    <w:rsid w:val="00D87249"/>
    <w:rsid w:val="00D95F48"/>
    <w:rsid w:val="00D97235"/>
    <w:rsid w:val="00DA5703"/>
    <w:rsid w:val="00DA623A"/>
    <w:rsid w:val="00DA7405"/>
    <w:rsid w:val="00DB4F28"/>
    <w:rsid w:val="00DC565C"/>
    <w:rsid w:val="00DC7181"/>
    <w:rsid w:val="00DD3E4B"/>
    <w:rsid w:val="00DD4611"/>
    <w:rsid w:val="00DE1E31"/>
    <w:rsid w:val="00DE2C93"/>
    <w:rsid w:val="00DF4DC1"/>
    <w:rsid w:val="00E004FB"/>
    <w:rsid w:val="00E074AE"/>
    <w:rsid w:val="00E114F5"/>
    <w:rsid w:val="00E208D5"/>
    <w:rsid w:val="00E24F34"/>
    <w:rsid w:val="00E2724E"/>
    <w:rsid w:val="00E30D43"/>
    <w:rsid w:val="00E33087"/>
    <w:rsid w:val="00E42E0C"/>
    <w:rsid w:val="00E61D16"/>
    <w:rsid w:val="00E6541D"/>
    <w:rsid w:val="00E65B6D"/>
    <w:rsid w:val="00E7255A"/>
    <w:rsid w:val="00E75A61"/>
    <w:rsid w:val="00E82998"/>
    <w:rsid w:val="00E8552D"/>
    <w:rsid w:val="00E86CF7"/>
    <w:rsid w:val="00E87724"/>
    <w:rsid w:val="00EA07B0"/>
    <w:rsid w:val="00EB0397"/>
    <w:rsid w:val="00EB1DB4"/>
    <w:rsid w:val="00EC6357"/>
    <w:rsid w:val="00EC78F6"/>
    <w:rsid w:val="00EE0E38"/>
    <w:rsid w:val="00EE629C"/>
    <w:rsid w:val="00EE6E77"/>
    <w:rsid w:val="00EF4502"/>
    <w:rsid w:val="00F00369"/>
    <w:rsid w:val="00F0211F"/>
    <w:rsid w:val="00F07F9F"/>
    <w:rsid w:val="00F11B4D"/>
    <w:rsid w:val="00F17FFA"/>
    <w:rsid w:val="00F23E39"/>
    <w:rsid w:val="00F2428B"/>
    <w:rsid w:val="00F33524"/>
    <w:rsid w:val="00F36D86"/>
    <w:rsid w:val="00F4229B"/>
    <w:rsid w:val="00F61F94"/>
    <w:rsid w:val="00F63128"/>
    <w:rsid w:val="00F658F1"/>
    <w:rsid w:val="00F75291"/>
    <w:rsid w:val="00F768EA"/>
    <w:rsid w:val="00F76BC2"/>
    <w:rsid w:val="00F771FC"/>
    <w:rsid w:val="00F81042"/>
    <w:rsid w:val="00F82422"/>
    <w:rsid w:val="00F922D0"/>
    <w:rsid w:val="00F9690E"/>
    <w:rsid w:val="00FA3877"/>
    <w:rsid w:val="00FA780F"/>
    <w:rsid w:val="00FB1DF3"/>
    <w:rsid w:val="00FC038B"/>
    <w:rsid w:val="00FC15B1"/>
    <w:rsid w:val="00FC5C48"/>
    <w:rsid w:val="00FD5777"/>
    <w:rsid w:val="00FD5F7C"/>
    <w:rsid w:val="00FD7120"/>
    <w:rsid w:val="00FE3C94"/>
    <w:rsid w:val="00FE47E5"/>
    <w:rsid w:val="00FE4AB2"/>
    <w:rsid w:val="00FE5A32"/>
    <w:rsid w:val="00FE5EFD"/>
    <w:rsid w:val="00FE7DCA"/>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E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27"/>
    <w:pPr>
      <w:tabs>
        <w:tab w:val="center" w:pos="4252"/>
        <w:tab w:val="right" w:pos="8504"/>
      </w:tabs>
      <w:snapToGrid w:val="0"/>
    </w:pPr>
  </w:style>
  <w:style w:type="character" w:customStyle="1" w:styleId="a4">
    <w:name w:val="ヘッダー (文字)"/>
    <w:basedOn w:val="a0"/>
    <w:link w:val="a3"/>
    <w:uiPriority w:val="99"/>
    <w:rsid w:val="003E2E27"/>
  </w:style>
  <w:style w:type="paragraph" w:styleId="a5">
    <w:name w:val="footer"/>
    <w:basedOn w:val="a"/>
    <w:link w:val="a6"/>
    <w:uiPriority w:val="99"/>
    <w:unhideWhenUsed/>
    <w:rsid w:val="003E2E27"/>
    <w:pPr>
      <w:tabs>
        <w:tab w:val="center" w:pos="4252"/>
        <w:tab w:val="right" w:pos="8504"/>
      </w:tabs>
      <w:snapToGrid w:val="0"/>
    </w:pPr>
  </w:style>
  <w:style w:type="character" w:customStyle="1" w:styleId="a6">
    <w:name w:val="フッター (文字)"/>
    <w:basedOn w:val="a0"/>
    <w:link w:val="a5"/>
    <w:uiPriority w:val="99"/>
    <w:rsid w:val="003E2E27"/>
  </w:style>
  <w:style w:type="table" w:styleId="a7">
    <w:name w:val="Table Grid"/>
    <w:basedOn w:val="a1"/>
    <w:uiPriority w:val="39"/>
    <w:rsid w:val="00BE14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4D65E4"/>
    <w:pPr>
      <w:spacing w:line="240" w:lineRule="auto"/>
      <w:jc w:val="left"/>
    </w:pPr>
    <w:rPr>
      <w:rFonts w:asciiTheme="minorHAnsi" w:eastAsiaTheme="minorEastAsia" w:hAnsiTheme="minorHAnsi"/>
      <w:kern w:val="0"/>
      <w:sz w:val="22"/>
      <w14:ligatures w14:val="none"/>
    </w:rPr>
  </w:style>
  <w:style w:type="character" w:customStyle="1" w:styleId="a9">
    <w:name w:val="行間詰め (文字)"/>
    <w:basedOn w:val="a0"/>
    <w:link w:val="a8"/>
    <w:uiPriority w:val="1"/>
    <w:rsid w:val="004D65E4"/>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4C16-78F3-48B6-A71E-78559A5B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2024-05-30T06:14:00Z</dcterms:created>
  <dcterms:modified xsi:type="dcterms:W3CDTF">2024-05-30T06:14:00Z</dcterms:modified>
</cp:coreProperties>
</file>