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772EFCD4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743850">
        <w:rPr>
          <w:rFonts w:hint="eastAsia"/>
          <w:color w:val="000000" w:themeColor="text1"/>
          <w:sz w:val="24"/>
        </w:rPr>
        <w:t>令和</w:t>
      </w:r>
      <w:r w:rsidR="007B0332">
        <w:rPr>
          <w:rFonts w:hint="eastAsia"/>
          <w:color w:val="000000" w:themeColor="text1"/>
          <w:sz w:val="24"/>
        </w:rPr>
        <w:t>５</w:t>
      </w:r>
      <w:r w:rsidRPr="00FC0F57">
        <w:rPr>
          <w:color w:val="000000" w:themeColor="text1"/>
          <w:sz w:val="24"/>
        </w:rPr>
        <w:t>年度毒物劇物取扱者試験合格証書の受け取りに関する権限を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454908F7" w14:textId="77777777" w:rsidR="0034333E" w:rsidRPr="00FC0F57" w:rsidRDefault="0034333E"/>
    <w:sectPr w:rsidR="0034333E" w:rsidRPr="00FC0F5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67A7"/>
    <w:rsid w:val="0034333E"/>
    <w:rsid w:val="005E2BBA"/>
    <w:rsid w:val="0062330E"/>
    <w:rsid w:val="00635712"/>
    <w:rsid w:val="00743850"/>
    <w:rsid w:val="007B0332"/>
    <w:rsid w:val="0088113D"/>
    <w:rsid w:val="00980EAB"/>
    <w:rsid w:val="009D006D"/>
    <w:rsid w:val="00D343EB"/>
    <w:rsid w:val="00EF69FA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  <w15:docId w15:val="{380AB3B7-BB0B-4C5D-A73E-A7DA041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10</cp:revision>
  <cp:lastPrinted>2017-08-24T04:26:00Z</cp:lastPrinted>
  <dcterms:created xsi:type="dcterms:W3CDTF">2017-08-24T04:21:00Z</dcterms:created>
  <dcterms:modified xsi:type="dcterms:W3CDTF">2023-11-29T23:48:00Z</dcterms:modified>
</cp:coreProperties>
</file>