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A8FA" w14:textId="79812F69" w:rsidR="00610C31" w:rsidRPr="00D56BCE" w:rsidRDefault="00663E9E" w:rsidP="00D56BCE">
      <w:pPr>
        <w:pStyle w:val="2"/>
        <w:spacing w:line="320" w:lineRule="exact"/>
        <w:rPr>
          <w:rFonts w:eastAsiaTheme="majorHAnsi"/>
          <w:snapToGrid w:val="0"/>
        </w:rPr>
      </w:pPr>
      <w:r w:rsidRPr="00034867">
        <w:rPr>
          <w:rFonts w:eastAsiaTheme="majorHAnsi" w:hint="eastAsia"/>
          <w:snapToGrid w:val="0"/>
        </w:rPr>
        <w:t>（様式第６）保有個人情報開示請求書等処理簿</w:t>
      </w:r>
    </w:p>
    <w:p w14:paraId="170F7309" w14:textId="177D5E55" w:rsidR="00610C31" w:rsidRPr="00610C31" w:rsidRDefault="00610C31" w:rsidP="00610C31">
      <w:pPr>
        <w:widowControl w:val="0"/>
        <w:jc w:val="both"/>
        <w:rPr>
          <w:rFonts w:ascii="Century" w:hAnsi="Century" w:cs="Times New Roman"/>
          <w:szCs w:val="20"/>
        </w:rPr>
      </w:pPr>
      <w:r w:rsidRPr="00610C31">
        <w:rPr>
          <w:rFonts w:ascii="Century" w:hAnsi="Century" w:cs="Times New Roman" w:hint="eastAsia"/>
          <w:sz w:val="24"/>
          <w:szCs w:val="20"/>
          <w:u w:val="single"/>
        </w:rPr>
        <w:t xml:space="preserve">個人情報窓口等の名称：　　　　　　　　　　　　　　　</w:t>
      </w:r>
      <w:r w:rsidRPr="00610C31">
        <w:rPr>
          <w:rFonts w:ascii="Century" w:hAnsi="Century" w:cs="Times New Roman" w:hint="eastAsia"/>
          <w:sz w:val="24"/>
          <w:szCs w:val="20"/>
        </w:rPr>
        <w:t xml:space="preserve">　　　</w:t>
      </w:r>
      <w:r w:rsidR="004F731D">
        <w:rPr>
          <w:rFonts w:ascii="Century" w:hAnsi="Century" w:cs="Times New Roman" w:hint="eastAsia"/>
          <w:sz w:val="36"/>
          <w:szCs w:val="20"/>
        </w:rPr>
        <w:t>保有個人</w:t>
      </w:r>
      <w:r w:rsidRPr="00610C31">
        <w:rPr>
          <w:rFonts w:ascii="Century" w:hAnsi="Century" w:cs="Times New Roman" w:hint="eastAsia"/>
          <w:sz w:val="36"/>
          <w:szCs w:val="20"/>
        </w:rPr>
        <w:t>情報開示請求書等処理簿</w:t>
      </w:r>
      <w:r w:rsidRPr="00610C31">
        <w:rPr>
          <w:rFonts w:ascii="Century" w:hAnsi="Century" w:cs="Times New Roman" w:hint="eastAsia"/>
          <w:sz w:val="28"/>
          <w:szCs w:val="20"/>
        </w:rPr>
        <w:t xml:space="preserve">　　　　　　　　　　　　　　　　　　　　　　　　　　　</w:t>
      </w:r>
      <w:r w:rsidRPr="00610C31">
        <w:rPr>
          <w:rFonts w:ascii="Century" w:hAnsi="Century" w:cs="Times New Roman" w:hint="eastAsia"/>
          <w:szCs w:val="20"/>
          <w:u w:val="single"/>
        </w:rPr>
        <w:t xml:space="preserve">№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125"/>
        <w:gridCol w:w="1326"/>
        <w:gridCol w:w="3409"/>
        <w:gridCol w:w="877"/>
        <w:gridCol w:w="3529"/>
        <w:gridCol w:w="1358"/>
        <w:gridCol w:w="1036"/>
        <w:gridCol w:w="3496"/>
        <w:gridCol w:w="1105"/>
        <w:gridCol w:w="1203"/>
        <w:gridCol w:w="2407"/>
      </w:tblGrid>
      <w:tr w:rsidR="00610C31" w:rsidRPr="00610C31" w14:paraId="17E15EEF" w14:textId="77777777" w:rsidTr="003716CB">
        <w:trPr>
          <w:cantSplit/>
          <w:trHeight w:val="255"/>
        </w:trPr>
        <w:tc>
          <w:tcPr>
            <w:tcW w:w="131" w:type="pct"/>
            <w:vMerge w:val="restart"/>
            <w:vAlign w:val="center"/>
          </w:tcPr>
          <w:p w14:paraId="46BCEF8B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整理番号</w:t>
            </w:r>
          </w:p>
        </w:tc>
        <w:tc>
          <w:tcPr>
            <w:tcW w:w="265" w:type="pct"/>
            <w:vMerge w:val="restart"/>
            <w:vAlign w:val="center"/>
          </w:tcPr>
          <w:p w14:paraId="593E8814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受付</w:t>
            </w:r>
            <w:r w:rsidRPr="00610C31">
              <w:rPr>
                <w:rFonts w:ascii="Century" w:hAnsi="Century" w:cs="Times New Roman" w:hint="eastAsia"/>
                <w:spacing w:val="8"/>
                <w:sz w:val="18"/>
                <w:szCs w:val="20"/>
              </w:rPr>
              <w:t>年月日</w:t>
            </w:r>
          </w:p>
        </w:tc>
        <w:tc>
          <w:tcPr>
            <w:tcW w:w="285" w:type="pct"/>
            <w:vAlign w:val="center"/>
          </w:tcPr>
          <w:p w14:paraId="4EF74646" w14:textId="77777777" w:rsidR="00610C31" w:rsidRPr="00610C31" w:rsidRDefault="00610C31" w:rsidP="004F731D">
            <w:pPr>
              <w:widowControl w:val="0"/>
              <w:spacing w:before="240" w:after="120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担当課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(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所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)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名</w:t>
            </w:r>
          </w:p>
        </w:tc>
        <w:tc>
          <w:tcPr>
            <w:tcW w:w="798" w:type="pct"/>
            <w:vMerge w:val="restart"/>
            <w:vAlign w:val="center"/>
          </w:tcPr>
          <w:p w14:paraId="7F4FD18E" w14:textId="77777777" w:rsidR="00610C31" w:rsidRPr="00610C31" w:rsidRDefault="00610C31" w:rsidP="004F731D">
            <w:pPr>
              <w:widowControl w:val="0"/>
              <w:spacing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請求者等の住所及び氏名</w:t>
            </w:r>
          </w:p>
        </w:tc>
        <w:tc>
          <w:tcPr>
            <w:tcW w:w="207" w:type="pct"/>
            <w:vMerge w:val="restart"/>
            <w:vAlign w:val="center"/>
          </w:tcPr>
          <w:p w14:paraId="34272488" w14:textId="77777777" w:rsidR="00610C31" w:rsidRPr="00610C31" w:rsidRDefault="00610C31" w:rsidP="004F731D">
            <w:pPr>
              <w:widowControl w:val="0"/>
              <w:spacing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区分</w:t>
            </w:r>
          </w:p>
        </w:tc>
        <w:tc>
          <w:tcPr>
            <w:tcW w:w="826" w:type="pct"/>
            <w:vMerge w:val="restart"/>
            <w:vAlign w:val="center"/>
          </w:tcPr>
          <w:p w14:paraId="5CB13744" w14:textId="53C383C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請求等に係る</w:t>
            </w:r>
            <w:r w:rsidR="00B71E57">
              <w:rPr>
                <w:rFonts w:ascii="Century" w:hAnsi="Century" w:cs="Times New Roman" w:hint="eastAsia"/>
                <w:sz w:val="18"/>
                <w:szCs w:val="20"/>
              </w:rPr>
              <w:t>保有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個人情報が記録された行政文書の件名等（訂正請求・利用停止・審査請求の場合は、決定通知書等の日付、番号）</w:t>
            </w:r>
          </w:p>
        </w:tc>
        <w:tc>
          <w:tcPr>
            <w:tcW w:w="319" w:type="pct"/>
            <w:vMerge w:val="restart"/>
            <w:vAlign w:val="center"/>
          </w:tcPr>
          <w:p w14:paraId="15A21EF2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決定期間の延長</w:t>
            </w:r>
          </w:p>
        </w:tc>
        <w:tc>
          <w:tcPr>
            <w:tcW w:w="244" w:type="pct"/>
            <w:vMerge w:val="restart"/>
            <w:vAlign w:val="center"/>
          </w:tcPr>
          <w:p w14:paraId="0789EB55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第三者情報の調査手続</w:t>
            </w:r>
          </w:p>
        </w:tc>
        <w:tc>
          <w:tcPr>
            <w:tcW w:w="818" w:type="pct"/>
            <w:vMerge w:val="restart"/>
            <w:vAlign w:val="center"/>
          </w:tcPr>
          <w:p w14:paraId="5115BEF2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請求等に対する決定等の状況</w:t>
            </w:r>
          </w:p>
        </w:tc>
        <w:tc>
          <w:tcPr>
            <w:tcW w:w="260" w:type="pct"/>
            <w:vAlign w:val="center"/>
          </w:tcPr>
          <w:p w14:paraId="4A4B240D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</w:t>
            </w:r>
          </w:p>
          <w:p w14:paraId="3FB2F445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予定日</w:t>
            </w:r>
          </w:p>
        </w:tc>
        <w:tc>
          <w:tcPr>
            <w:tcW w:w="283" w:type="pct"/>
            <w:vMerge w:val="restart"/>
            <w:vAlign w:val="center"/>
          </w:tcPr>
          <w:p w14:paraId="4F51C3F9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写しの</w:t>
            </w:r>
          </w:p>
          <w:p w14:paraId="0ED7F72F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交付</w:t>
            </w:r>
          </w:p>
          <w:p w14:paraId="0E3283B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 w:val="restart"/>
            <w:vAlign w:val="center"/>
          </w:tcPr>
          <w:p w14:paraId="42F4D64E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備考</w:t>
            </w:r>
          </w:p>
          <w:p w14:paraId="45CE56B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(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本人確認、郵送処理、審議会への諮問経過等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)</w:t>
            </w:r>
          </w:p>
        </w:tc>
      </w:tr>
      <w:tr w:rsidR="00610C31" w:rsidRPr="00610C31" w14:paraId="1394F0F3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3C03AFF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748393D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 w:val="restart"/>
            <w:vAlign w:val="center"/>
          </w:tcPr>
          <w:p w14:paraId="76CA8C0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請求書等の担当課（所）への送付日</w:t>
            </w:r>
          </w:p>
        </w:tc>
        <w:tc>
          <w:tcPr>
            <w:tcW w:w="798" w:type="pct"/>
            <w:vMerge/>
            <w:tcBorders>
              <w:bottom w:val="dashSmallGap" w:sz="4" w:space="0" w:color="auto"/>
            </w:tcBorders>
          </w:tcPr>
          <w:p w14:paraId="536A869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38BA228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57CC50F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5449FF9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35DF667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14:paraId="566A29C2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 w:val="restart"/>
            <w:vAlign w:val="center"/>
          </w:tcPr>
          <w:p w14:paraId="41D0EB77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18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18"/>
              </w:rPr>
              <w:t>開示実施日・場所・方法</w:t>
            </w:r>
          </w:p>
        </w:tc>
        <w:tc>
          <w:tcPr>
            <w:tcW w:w="283" w:type="pct"/>
            <w:vMerge/>
          </w:tcPr>
          <w:p w14:paraId="06E614F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43BF0E5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3C10D160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53EC649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2EDC6F5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59A83F0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 w:val="restart"/>
            <w:tcBorders>
              <w:top w:val="dashSmallGap" w:sz="4" w:space="0" w:color="auto"/>
            </w:tcBorders>
            <w:vAlign w:val="center"/>
          </w:tcPr>
          <w:p w14:paraId="26881637" w14:textId="45F09B67" w:rsidR="00610C31" w:rsidRPr="00610C31" w:rsidRDefault="003716CB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>
              <w:rPr>
                <w:rFonts w:ascii="Century" w:hAnsi="Century" w:cs="Times New Roman" w:hint="eastAsia"/>
                <w:sz w:val="18"/>
                <w:szCs w:val="20"/>
              </w:rPr>
              <w:t>保有</w:t>
            </w:r>
            <w:r w:rsidR="00610C31" w:rsidRPr="00610C31">
              <w:rPr>
                <w:rFonts w:ascii="Century" w:hAnsi="Century" w:cs="Times New Roman" w:hint="eastAsia"/>
                <w:sz w:val="18"/>
                <w:szCs w:val="20"/>
              </w:rPr>
              <w:t>個人情報の本人の住所及び氏名（上記と異なる場合のみ記載のこと。）</w:t>
            </w:r>
          </w:p>
        </w:tc>
        <w:tc>
          <w:tcPr>
            <w:tcW w:w="207" w:type="pct"/>
            <w:vMerge/>
          </w:tcPr>
          <w:p w14:paraId="4DC907C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343D6325" w14:textId="0EA33D4A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訂正又は利用停止請求の趣旨及び理由</w:t>
            </w:r>
          </w:p>
        </w:tc>
        <w:tc>
          <w:tcPr>
            <w:tcW w:w="319" w:type="pct"/>
            <w:vMerge/>
          </w:tcPr>
          <w:p w14:paraId="32115F3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5F7E22C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14:paraId="05094B25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509480E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6C226CD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7FB7750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5BCCD550" w14:textId="77777777" w:rsidTr="003716CB">
        <w:trPr>
          <w:cantSplit/>
          <w:trHeight w:val="60"/>
        </w:trPr>
        <w:tc>
          <w:tcPr>
            <w:tcW w:w="131" w:type="pct"/>
            <w:vMerge/>
          </w:tcPr>
          <w:p w14:paraId="6C3D2F4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024AD99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0C8A047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25DA332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3EEA566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3F016AD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346BE1B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29BE104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B8255FE" w14:textId="798D1C91" w:rsidR="00610C31" w:rsidRPr="00610C31" w:rsidRDefault="00610C31" w:rsidP="004F731D">
            <w:pPr>
              <w:widowControl w:val="0"/>
              <w:spacing w:before="120" w:after="120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決定</w:t>
            </w:r>
            <w:r w:rsidR="00A47EA2">
              <w:rPr>
                <w:rFonts w:ascii="Century" w:hAnsi="Century" w:cs="Times New Roman" w:hint="eastAsia"/>
                <w:sz w:val="18"/>
                <w:szCs w:val="20"/>
              </w:rPr>
              <w:t>通知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書等の番号及び日付け</w:t>
            </w:r>
          </w:p>
        </w:tc>
        <w:tc>
          <w:tcPr>
            <w:tcW w:w="260" w:type="pct"/>
            <w:vMerge/>
          </w:tcPr>
          <w:p w14:paraId="5229DCF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2B0E0A8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54B5C17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62653814" w14:textId="77777777" w:rsidTr="003716CB">
        <w:trPr>
          <w:cantSplit/>
          <w:trHeight w:val="1028"/>
        </w:trPr>
        <w:tc>
          <w:tcPr>
            <w:tcW w:w="131" w:type="pct"/>
            <w:vMerge w:val="restart"/>
          </w:tcPr>
          <w:p w14:paraId="5C20566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5F9F55F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年月日</w:t>
            </w:r>
          </w:p>
          <w:p w14:paraId="7EB155B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85" w:type="pct"/>
            <w:vMerge w:val="restart"/>
          </w:tcPr>
          <w:p w14:paraId="74334DA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 w:val="restart"/>
          </w:tcPr>
          <w:p w14:paraId="6F364A8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〒</w:t>
            </w:r>
          </w:p>
          <w:p w14:paraId="10D698B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3ADF68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3D6920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29ACBDE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62FD487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29D0D98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4C3554D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504F60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A5E50C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cs="Times New Roman" w:hint="eastAsia"/>
                <w:sz w:val="18"/>
                <w:szCs w:val="20"/>
              </w:rPr>
              <w:t>☎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（　　　）　　　－</w:t>
            </w:r>
          </w:p>
        </w:tc>
        <w:tc>
          <w:tcPr>
            <w:tcW w:w="207" w:type="pct"/>
            <w:vMerge w:val="restart"/>
            <w:vAlign w:val="center"/>
          </w:tcPr>
          <w:p w14:paraId="2F4E39B7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</w:t>
            </w:r>
          </w:p>
          <w:p w14:paraId="6708DD4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訂正</w:t>
            </w:r>
          </w:p>
          <w:p w14:paraId="5A1D9E52" w14:textId="205A023D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利用停止</w:t>
            </w:r>
          </w:p>
          <w:p w14:paraId="3D4F8C1A" w14:textId="52C1AA28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審査請求</w:t>
            </w:r>
          </w:p>
          <w:p w14:paraId="2FBE92E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 w:val="restart"/>
          </w:tcPr>
          <w:p w14:paraId="3D161FA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14CA0A7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延長通知書送付年月日</w:t>
            </w:r>
          </w:p>
          <w:p w14:paraId="25FF355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ind w:left="270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　・</w:t>
            </w:r>
          </w:p>
        </w:tc>
        <w:tc>
          <w:tcPr>
            <w:tcW w:w="244" w:type="pct"/>
            <w:vAlign w:val="center"/>
          </w:tcPr>
          <w:p w14:paraId="4AAD3AF8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意見聴取日</w:t>
            </w:r>
          </w:p>
          <w:p w14:paraId="72BC0E1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 w:val="restart"/>
          </w:tcPr>
          <w:p w14:paraId="3374711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　部分開示　不開示</w:t>
            </w:r>
          </w:p>
          <w:p w14:paraId="1522CA1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訂正　部分訂正　不訂正</w:t>
            </w:r>
          </w:p>
          <w:p w14:paraId="72AF5BD8" w14:textId="1795AB74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利用停止　部分利用停止　不利用停止</w:t>
            </w:r>
          </w:p>
          <w:p w14:paraId="4C6373F7" w14:textId="26B1DEDD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(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理由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)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</w:t>
            </w:r>
            <w:r w:rsidR="00B71E57">
              <w:rPr>
                <w:rFonts w:ascii="Century" w:hAnsi="Century" w:cs="Times New Roman" w:hint="eastAsia"/>
                <w:sz w:val="18"/>
                <w:szCs w:val="20"/>
              </w:rPr>
              <w:t>法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第　条第　項該当</w:t>
            </w:r>
          </w:p>
          <w:p w14:paraId="1E64A65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64F439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79E17AE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5A34075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90998C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2035CDE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4B29BE3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B72F18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23A8FF6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不存在　形式上の不備　取下げ</w:t>
            </w:r>
          </w:p>
        </w:tc>
        <w:tc>
          <w:tcPr>
            <w:tcW w:w="260" w:type="pct"/>
          </w:tcPr>
          <w:p w14:paraId="255A8B6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予定日</w:t>
            </w:r>
          </w:p>
          <w:p w14:paraId="1DA1B8D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83" w:type="pct"/>
          </w:tcPr>
          <w:p w14:paraId="603DF21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交付日</w:t>
            </w:r>
          </w:p>
          <w:p w14:paraId="437C52B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564" w:type="pct"/>
            <w:vMerge w:val="restart"/>
          </w:tcPr>
          <w:p w14:paraId="137DF67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4F1C26A8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602532F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0E21874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374E615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54F91E3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74084AF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7D30C7A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536887D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6C2F4CA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回答日</w:t>
            </w:r>
          </w:p>
          <w:p w14:paraId="6D9C291C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/>
          </w:tcPr>
          <w:p w14:paraId="1AE208F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 w:val="restart"/>
          </w:tcPr>
          <w:p w14:paraId="6C7FA87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実施日</w:t>
            </w:r>
          </w:p>
          <w:p w14:paraId="786E3C1C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  <w:p w14:paraId="3804F39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開示場所</w:t>
            </w:r>
          </w:p>
          <w:p w14:paraId="31018D3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  <w:p w14:paraId="239475D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開示方法</w:t>
            </w:r>
          </w:p>
        </w:tc>
        <w:tc>
          <w:tcPr>
            <w:tcW w:w="283" w:type="pct"/>
            <w:vMerge w:val="restart"/>
          </w:tcPr>
          <w:p w14:paraId="117A802C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費用</w:t>
            </w:r>
          </w:p>
          <w:p w14:paraId="2393C624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収納日</w:t>
            </w:r>
          </w:p>
          <w:p w14:paraId="772528B8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564" w:type="pct"/>
            <w:vMerge/>
          </w:tcPr>
          <w:p w14:paraId="67980C4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039104B9" w14:textId="77777777" w:rsidTr="003716CB">
        <w:trPr>
          <w:cantSplit/>
          <w:trHeight w:val="345"/>
        </w:trPr>
        <w:tc>
          <w:tcPr>
            <w:tcW w:w="131" w:type="pct"/>
            <w:vMerge/>
          </w:tcPr>
          <w:p w14:paraId="0603E89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5EFE3EA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5AB71C3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3DC2014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56B813C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6EDC87D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</w:tcPr>
          <w:p w14:paraId="1D546AA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延長期限日</w:t>
            </w:r>
          </w:p>
          <w:p w14:paraId="4A8C1B7A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ind w:left="270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　・</w:t>
            </w:r>
          </w:p>
        </w:tc>
        <w:tc>
          <w:tcPr>
            <w:tcW w:w="244" w:type="pct"/>
            <w:vMerge/>
            <w:vAlign w:val="center"/>
          </w:tcPr>
          <w:p w14:paraId="7C06E17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2F05BE9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0A6DB7F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2E385EE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439D45F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25789629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6D6EDC5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5107B2B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2F612B9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3DD32B4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692F5B2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 w:val="restart"/>
          </w:tcPr>
          <w:p w14:paraId="58C9527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3E6CA06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特例適用通知書送付日</w:t>
            </w:r>
          </w:p>
          <w:p w14:paraId="68516F38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44" w:type="pct"/>
            <w:vMerge/>
            <w:vAlign w:val="center"/>
          </w:tcPr>
          <w:p w14:paraId="1724AA3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74A29E8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1DA9654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069E6D52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06D49C3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5A45F11B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1E2569A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1C520AF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127ACE5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0C4BA79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4D68411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3395D9E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16D58F39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  <w:vAlign w:val="center"/>
          </w:tcPr>
          <w:p w14:paraId="19E42D7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61AFF03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359F2F3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 w:val="restart"/>
            <w:vAlign w:val="center"/>
          </w:tcPr>
          <w:p w14:paraId="36E43F6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枚</w:t>
            </w:r>
          </w:p>
          <w:p w14:paraId="6D604E9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円</w:t>
            </w:r>
          </w:p>
          <w:p w14:paraId="22B4F032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126F7E1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1104F3B7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483F791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461550D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3ACBB1C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  <w:tcBorders>
              <w:bottom w:val="dashSmallGap" w:sz="4" w:space="0" w:color="auto"/>
            </w:tcBorders>
          </w:tcPr>
          <w:p w14:paraId="33711A4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150A0BF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3D797AA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7862A7B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7BC9E668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結果</w:t>
            </w:r>
          </w:p>
          <w:p w14:paraId="0B992197" w14:textId="77777777" w:rsidR="00610C31" w:rsidRPr="00610C31" w:rsidRDefault="00610C31" w:rsidP="004F731D">
            <w:pPr>
              <w:widowControl w:val="0"/>
              <w:spacing w:before="50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通知日</w:t>
            </w:r>
          </w:p>
          <w:p w14:paraId="0CAA506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/>
          </w:tcPr>
          <w:p w14:paraId="7CDC7D1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31B832ED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028677E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7BB2AF8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7E96116F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06066EE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3FD948F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0DD11CA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 w:val="restart"/>
            <w:tcBorders>
              <w:top w:val="dashSmallGap" w:sz="4" w:space="0" w:color="auto"/>
            </w:tcBorders>
          </w:tcPr>
          <w:p w14:paraId="2A44DBE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〒</w:t>
            </w:r>
          </w:p>
          <w:p w14:paraId="2EB41CD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4EC2E5E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cs="Times New Roman" w:hint="eastAsia"/>
                <w:sz w:val="18"/>
                <w:szCs w:val="20"/>
              </w:rPr>
              <w:t>☎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（　　　）　　　－</w:t>
            </w:r>
          </w:p>
        </w:tc>
        <w:tc>
          <w:tcPr>
            <w:tcW w:w="207" w:type="pct"/>
            <w:vMerge/>
          </w:tcPr>
          <w:p w14:paraId="25FAB68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1E39D45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2B94631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76A9BCB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68B8EEF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19B4BF78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46221F7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261E971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1DAA83FD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5E27BA3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3520E48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49EB8FC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6CF8318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0891705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4E8ED6E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</w:tcPr>
          <w:p w14:paraId="58D81378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特例適用期限日</w:t>
            </w:r>
          </w:p>
          <w:p w14:paraId="746FC678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44" w:type="pct"/>
            <w:vMerge/>
          </w:tcPr>
          <w:p w14:paraId="7F1DEEA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3A59E06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25019D0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49F169A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4D6E5B1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08EBC06D" w14:textId="77777777" w:rsidTr="003716CB">
        <w:trPr>
          <w:cantSplit/>
          <w:trHeight w:val="252"/>
        </w:trPr>
        <w:tc>
          <w:tcPr>
            <w:tcW w:w="131" w:type="pct"/>
            <w:vMerge/>
          </w:tcPr>
          <w:p w14:paraId="31963E9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6BEB7A0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43B606B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392D353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165E329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36C71DD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0FCFFB2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38E1BB7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</w:tcPr>
          <w:p w14:paraId="46E09619" w14:textId="77777777" w:rsidR="00610C31" w:rsidRPr="00610C31" w:rsidRDefault="00610C31" w:rsidP="004F731D">
            <w:pPr>
              <w:widowControl w:val="0"/>
              <w:spacing w:before="120" w:after="120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第　号　年　月　日</w:t>
            </w:r>
          </w:p>
        </w:tc>
        <w:tc>
          <w:tcPr>
            <w:tcW w:w="260" w:type="pct"/>
            <w:vMerge/>
          </w:tcPr>
          <w:p w14:paraId="30EB11D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4517B63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39B5A79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30157FBD" w14:textId="77777777" w:rsidTr="003716CB">
        <w:trPr>
          <w:cantSplit/>
          <w:trHeight w:val="1028"/>
        </w:trPr>
        <w:tc>
          <w:tcPr>
            <w:tcW w:w="131" w:type="pct"/>
            <w:vMerge w:val="restart"/>
          </w:tcPr>
          <w:p w14:paraId="5741C44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1113B7DB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年月日</w:t>
            </w:r>
          </w:p>
          <w:p w14:paraId="3C80FACA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85" w:type="pct"/>
            <w:vMerge w:val="restart"/>
          </w:tcPr>
          <w:p w14:paraId="3B21F3F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 w:val="restart"/>
          </w:tcPr>
          <w:p w14:paraId="209A449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〒</w:t>
            </w:r>
          </w:p>
          <w:p w14:paraId="5946559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7A4E113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FF74DE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6D73CE4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0EBEAC8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43ED8C6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0B2F878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96F56E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7F64D3D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cs="Times New Roman" w:hint="eastAsia"/>
                <w:sz w:val="18"/>
                <w:szCs w:val="20"/>
              </w:rPr>
              <w:t>☎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（　　　）　　　－</w:t>
            </w:r>
          </w:p>
        </w:tc>
        <w:tc>
          <w:tcPr>
            <w:tcW w:w="207" w:type="pct"/>
            <w:vMerge w:val="restart"/>
            <w:vAlign w:val="center"/>
          </w:tcPr>
          <w:p w14:paraId="5A200B1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</w:t>
            </w:r>
          </w:p>
          <w:p w14:paraId="1A555FEC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訂正</w:t>
            </w:r>
          </w:p>
          <w:p w14:paraId="584DA4EB" w14:textId="3814AD49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利用停止</w:t>
            </w:r>
          </w:p>
          <w:p w14:paraId="35BCB073" w14:textId="6AA9AD66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審査請求</w:t>
            </w:r>
          </w:p>
          <w:p w14:paraId="22CA06E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 w:val="restart"/>
          </w:tcPr>
          <w:p w14:paraId="3B772DD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6627A41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延長通知書送付年月日</w:t>
            </w:r>
          </w:p>
          <w:p w14:paraId="19CE1B2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ind w:left="270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　・</w:t>
            </w:r>
          </w:p>
        </w:tc>
        <w:tc>
          <w:tcPr>
            <w:tcW w:w="244" w:type="pct"/>
            <w:vAlign w:val="center"/>
          </w:tcPr>
          <w:p w14:paraId="12F3C3F7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意見聴取日</w:t>
            </w:r>
          </w:p>
          <w:p w14:paraId="2CB1A1B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 w:val="restart"/>
          </w:tcPr>
          <w:p w14:paraId="3594B74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　部分開示　不開示</w:t>
            </w:r>
          </w:p>
          <w:p w14:paraId="2548E11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訂正　部分訂正　不訂正</w:t>
            </w:r>
          </w:p>
          <w:p w14:paraId="77EEDF5A" w14:textId="6A6C8E6F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利用停止　部分利用停止　不利用停止</w:t>
            </w:r>
          </w:p>
          <w:p w14:paraId="21FB76E9" w14:textId="33D77446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(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理由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)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</w:t>
            </w:r>
            <w:r w:rsidR="00D95265">
              <w:rPr>
                <w:rFonts w:ascii="Century" w:hAnsi="Century" w:cs="Times New Roman" w:hint="eastAsia"/>
                <w:sz w:val="18"/>
                <w:szCs w:val="20"/>
              </w:rPr>
              <w:t>法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第　条第　項該当</w:t>
            </w:r>
          </w:p>
          <w:p w14:paraId="470D7BD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6B54037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1153CA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76C49F7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70269F6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4BDFFF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5811A6E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83DF07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B40118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不存在　形式上の不備　取下げ</w:t>
            </w:r>
          </w:p>
        </w:tc>
        <w:tc>
          <w:tcPr>
            <w:tcW w:w="260" w:type="pct"/>
          </w:tcPr>
          <w:p w14:paraId="23ED364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予定日</w:t>
            </w:r>
          </w:p>
          <w:p w14:paraId="5E47C0D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83" w:type="pct"/>
          </w:tcPr>
          <w:p w14:paraId="01BD044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交付日</w:t>
            </w:r>
          </w:p>
          <w:p w14:paraId="4B59859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564" w:type="pct"/>
            <w:vMerge w:val="restart"/>
          </w:tcPr>
          <w:p w14:paraId="4466A00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36523796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43D237A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72AE9C4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2FAEEF2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651928B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113B0EB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21B0DC2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18FA6AD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59E13CBA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回答日</w:t>
            </w:r>
          </w:p>
          <w:p w14:paraId="30E3931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/>
          </w:tcPr>
          <w:p w14:paraId="258FE72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 w:val="restart"/>
          </w:tcPr>
          <w:p w14:paraId="1CA3834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実施日</w:t>
            </w:r>
          </w:p>
          <w:p w14:paraId="47F133C2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  <w:p w14:paraId="0B5B6CF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開示場所</w:t>
            </w:r>
          </w:p>
          <w:p w14:paraId="4D6F6717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  <w:p w14:paraId="45D2BBC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開示方法</w:t>
            </w:r>
          </w:p>
        </w:tc>
        <w:tc>
          <w:tcPr>
            <w:tcW w:w="283" w:type="pct"/>
            <w:vMerge w:val="restart"/>
          </w:tcPr>
          <w:p w14:paraId="407A22F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費用</w:t>
            </w:r>
          </w:p>
          <w:p w14:paraId="289B8877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収納日</w:t>
            </w:r>
          </w:p>
          <w:p w14:paraId="71CEFBF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564" w:type="pct"/>
            <w:vMerge/>
          </w:tcPr>
          <w:p w14:paraId="2CA44E0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40A5E96B" w14:textId="77777777" w:rsidTr="003716CB">
        <w:trPr>
          <w:cantSplit/>
          <w:trHeight w:val="345"/>
        </w:trPr>
        <w:tc>
          <w:tcPr>
            <w:tcW w:w="131" w:type="pct"/>
            <w:vMerge/>
          </w:tcPr>
          <w:p w14:paraId="0B2B558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187DD6D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2EA6EC8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54CD311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5EE119B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7CA483E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</w:tcPr>
          <w:p w14:paraId="4E66245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延長期限日</w:t>
            </w:r>
          </w:p>
          <w:p w14:paraId="3F8DFAF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ind w:left="270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　・</w:t>
            </w:r>
          </w:p>
        </w:tc>
        <w:tc>
          <w:tcPr>
            <w:tcW w:w="244" w:type="pct"/>
            <w:vMerge/>
            <w:vAlign w:val="center"/>
          </w:tcPr>
          <w:p w14:paraId="44E2E21A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4F08D4A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20D25F3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419B66F8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01CA157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5AE08D3D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37F8856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54221DC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3BDE1E7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5343584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599F6E1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 w:val="restart"/>
          </w:tcPr>
          <w:p w14:paraId="544F6CA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0609208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特例適用通知書送付日</w:t>
            </w:r>
          </w:p>
          <w:p w14:paraId="2730F82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44" w:type="pct"/>
            <w:vMerge/>
            <w:vAlign w:val="center"/>
          </w:tcPr>
          <w:p w14:paraId="1CAC398C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162879B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29D3253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2448B6B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149608E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4DDA0DB3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739738A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0B6509D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3E36D57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58A8330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47BBB7D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07879FF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790FEAA4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  <w:vAlign w:val="center"/>
          </w:tcPr>
          <w:p w14:paraId="72A98CB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6D881B2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198581F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 w:val="restart"/>
            <w:vAlign w:val="center"/>
          </w:tcPr>
          <w:p w14:paraId="31D733B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枚</w:t>
            </w:r>
          </w:p>
          <w:p w14:paraId="27E72D8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円</w:t>
            </w:r>
          </w:p>
          <w:p w14:paraId="6AC9485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46E8037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5422531D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414C769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2D6DCA7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67FDABC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  <w:tcBorders>
              <w:bottom w:val="dashSmallGap" w:sz="4" w:space="0" w:color="auto"/>
            </w:tcBorders>
          </w:tcPr>
          <w:p w14:paraId="09B4862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6D8B663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17DD93A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2A76BD7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284E8C57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結果</w:t>
            </w:r>
          </w:p>
          <w:p w14:paraId="686ABBD9" w14:textId="77777777" w:rsidR="00610C31" w:rsidRPr="00610C31" w:rsidRDefault="00610C31" w:rsidP="004F731D">
            <w:pPr>
              <w:widowControl w:val="0"/>
              <w:spacing w:before="50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通知日</w:t>
            </w:r>
          </w:p>
          <w:p w14:paraId="61B5504B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/>
          </w:tcPr>
          <w:p w14:paraId="03D62CA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4A7AFF18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6B99170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6B165E0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140D3A33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43DB634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527BF87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78F832D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 w:val="restart"/>
            <w:tcBorders>
              <w:top w:val="dashSmallGap" w:sz="4" w:space="0" w:color="auto"/>
            </w:tcBorders>
          </w:tcPr>
          <w:p w14:paraId="64C2553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〒</w:t>
            </w:r>
          </w:p>
          <w:p w14:paraId="0E4CF2C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90AB28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cs="Times New Roman" w:hint="eastAsia"/>
                <w:sz w:val="18"/>
                <w:szCs w:val="20"/>
              </w:rPr>
              <w:t>☎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（　　　）　　　－</w:t>
            </w:r>
          </w:p>
        </w:tc>
        <w:tc>
          <w:tcPr>
            <w:tcW w:w="207" w:type="pct"/>
            <w:vMerge/>
          </w:tcPr>
          <w:p w14:paraId="6A6FD70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5F984C2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70AD771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49BF674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4EEAF82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273F8BD9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4BE4D1D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2452B59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5038C46B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5A7E6FE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3F988FD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5AD2320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4CD5D5A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4271B6A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1F79798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</w:tcPr>
          <w:p w14:paraId="12387E8C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特例適用期限日</w:t>
            </w:r>
          </w:p>
          <w:p w14:paraId="1C5B8B6A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44" w:type="pct"/>
            <w:vMerge/>
          </w:tcPr>
          <w:p w14:paraId="7F00311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4567C8B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398C2FC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5212E06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3938B9B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68F4AF11" w14:textId="77777777" w:rsidTr="003716CB">
        <w:trPr>
          <w:cantSplit/>
          <w:trHeight w:val="347"/>
        </w:trPr>
        <w:tc>
          <w:tcPr>
            <w:tcW w:w="131" w:type="pct"/>
            <w:vMerge/>
          </w:tcPr>
          <w:p w14:paraId="2CD4262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61C83B2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5991F53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4F7A66E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25CB614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06607A3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3E3DBFD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61F55A7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</w:tcPr>
          <w:p w14:paraId="1C9D873E" w14:textId="77777777" w:rsidR="00610C31" w:rsidRPr="00610C31" w:rsidRDefault="00610C31" w:rsidP="004F731D">
            <w:pPr>
              <w:widowControl w:val="0"/>
              <w:spacing w:before="120" w:after="120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第　号　年　月　日</w:t>
            </w:r>
          </w:p>
        </w:tc>
        <w:tc>
          <w:tcPr>
            <w:tcW w:w="260" w:type="pct"/>
            <w:vMerge/>
          </w:tcPr>
          <w:p w14:paraId="625A057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3290FCC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7F3D2D0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4C5D18CF" w14:textId="77777777" w:rsidTr="003716CB">
        <w:trPr>
          <w:cantSplit/>
          <w:trHeight w:val="1028"/>
        </w:trPr>
        <w:tc>
          <w:tcPr>
            <w:tcW w:w="131" w:type="pct"/>
            <w:vMerge w:val="restart"/>
          </w:tcPr>
          <w:p w14:paraId="0DED1D6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5C8EE14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年月日</w:t>
            </w:r>
          </w:p>
          <w:p w14:paraId="3AFBFE91" w14:textId="644487E7" w:rsid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  <w:p w14:paraId="341E9125" w14:textId="13B30552" w:rsidR="00777304" w:rsidRPr="00777304" w:rsidRDefault="00777304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55DFDC33" w14:textId="080F8053" w:rsidR="00777304" w:rsidRPr="00777304" w:rsidRDefault="00777304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55BAA3ED" w14:textId="77777777" w:rsidR="00777304" w:rsidRPr="00777304" w:rsidRDefault="00777304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74EEECC9" w14:textId="77777777" w:rsidR="00777304" w:rsidRPr="00777304" w:rsidRDefault="00777304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27EDAE4D" w14:textId="77777777" w:rsidR="00777304" w:rsidRPr="00777304" w:rsidRDefault="00777304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70650BE0" w14:textId="0CFED994" w:rsidR="00777304" w:rsidRPr="00777304" w:rsidRDefault="00777304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 w:val="restart"/>
          </w:tcPr>
          <w:p w14:paraId="44B258F9" w14:textId="77777777" w:rsid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2FAC84E1" w14:textId="77777777" w:rsidR="00BC63DB" w:rsidRPr="00BC63DB" w:rsidRDefault="00BC63DB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2C10F539" w14:textId="77777777" w:rsidR="00BC63DB" w:rsidRPr="00BC63DB" w:rsidRDefault="00BC63DB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07B9DFFE" w14:textId="77777777" w:rsidR="00BC63DB" w:rsidRPr="00BC63DB" w:rsidRDefault="00BC63DB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314AA37C" w14:textId="77777777" w:rsidR="00BC63DB" w:rsidRPr="00BC63DB" w:rsidRDefault="00BC63DB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0749DBE6" w14:textId="77777777" w:rsidR="00BC63DB" w:rsidRPr="00BC63DB" w:rsidRDefault="00BC63DB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1E295E92" w14:textId="77777777" w:rsidR="00BC63DB" w:rsidRPr="00BC63DB" w:rsidRDefault="00BC63DB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75ED7013" w14:textId="77777777" w:rsidR="00BC63DB" w:rsidRPr="00BC63DB" w:rsidRDefault="00BC63DB" w:rsidP="004F731D">
            <w:pPr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</w:p>
          <w:p w14:paraId="6F857B38" w14:textId="30F18D3A" w:rsidR="00BC63DB" w:rsidRPr="00BC63DB" w:rsidRDefault="00BC63DB" w:rsidP="004F731D">
            <w:pPr>
              <w:tabs>
                <w:tab w:val="left" w:pos="1128"/>
              </w:tabs>
              <w:spacing w:line="240" w:lineRule="exact"/>
              <w:rPr>
                <w:rFonts w:ascii="Century" w:hAnsi="Century" w:cs="Times New Roman"/>
                <w:sz w:val="18"/>
                <w:szCs w:val="20"/>
              </w:rPr>
            </w:pPr>
            <w:r>
              <w:rPr>
                <w:rFonts w:ascii="Century" w:hAnsi="Century" w:cs="Times New Roman"/>
                <w:sz w:val="18"/>
                <w:szCs w:val="20"/>
              </w:rPr>
              <w:tab/>
            </w:r>
          </w:p>
        </w:tc>
        <w:tc>
          <w:tcPr>
            <w:tcW w:w="798" w:type="pct"/>
            <w:vMerge w:val="restart"/>
          </w:tcPr>
          <w:p w14:paraId="6ED5147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〒</w:t>
            </w:r>
          </w:p>
          <w:p w14:paraId="7F7E320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2753186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9DD099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6FC64A6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252091F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6D8C1D5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34DD14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4B620EE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0BE338D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cs="Times New Roman" w:hint="eastAsia"/>
                <w:sz w:val="18"/>
                <w:szCs w:val="20"/>
              </w:rPr>
              <w:t>☎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（　　　）　　　－</w:t>
            </w:r>
          </w:p>
        </w:tc>
        <w:tc>
          <w:tcPr>
            <w:tcW w:w="207" w:type="pct"/>
            <w:vMerge w:val="restart"/>
            <w:vAlign w:val="center"/>
          </w:tcPr>
          <w:p w14:paraId="270795E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</w:t>
            </w:r>
          </w:p>
          <w:p w14:paraId="690E689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訂正</w:t>
            </w:r>
          </w:p>
          <w:p w14:paraId="68CECF4E" w14:textId="0C489C2B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利用停止</w:t>
            </w:r>
          </w:p>
          <w:p w14:paraId="60F3BF7F" w14:textId="0A6E1F5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審査請求</w:t>
            </w:r>
          </w:p>
          <w:p w14:paraId="0206550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 w:val="restart"/>
          </w:tcPr>
          <w:p w14:paraId="47F820D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150FCBC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延長通知書送付年月日</w:t>
            </w:r>
          </w:p>
          <w:p w14:paraId="1A0906E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ind w:left="270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　・</w:t>
            </w:r>
          </w:p>
        </w:tc>
        <w:tc>
          <w:tcPr>
            <w:tcW w:w="244" w:type="pct"/>
            <w:vAlign w:val="center"/>
          </w:tcPr>
          <w:p w14:paraId="6759B60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意見聴取日</w:t>
            </w:r>
          </w:p>
          <w:p w14:paraId="77AA52DC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 w:val="restart"/>
          </w:tcPr>
          <w:p w14:paraId="5C39B3F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　部分開示　不開示</w:t>
            </w:r>
          </w:p>
          <w:p w14:paraId="2CB9CFE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訂正　部分訂正　不訂正</w:t>
            </w:r>
          </w:p>
          <w:p w14:paraId="6F692A67" w14:textId="20A43B74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利用停止　部分利用停止　不利用停止</w:t>
            </w:r>
          </w:p>
          <w:p w14:paraId="308CA3AF" w14:textId="23E45323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(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理由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)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</w:t>
            </w:r>
            <w:r w:rsidR="00D95265">
              <w:rPr>
                <w:rFonts w:ascii="Century" w:hAnsi="Century" w:cs="Times New Roman" w:hint="eastAsia"/>
                <w:sz w:val="18"/>
                <w:szCs w:val="20"/>
              </w:rPr>
              <w:t>法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第　条第　項該当</w:t>
            </w:r>
          </w:p>
          <w:p w14:paraId="1E704A9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54E955E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6920FE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7C78201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277363F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10CF370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787ECCC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382C1D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3A531CF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不存在　形式上の不備　取下げ</w:t>
            </w:r>
          </w:p>
        </w:tc>
        <w:tc>
          <w:tcPr>
            <w:tcW w:w="260" w:type="pct"/>
          </w:tcPr>
          <w:p w14:paraId="218AEAA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予定日</w:t>
            </w:r>
          </w:p>
          <w:p w14:paraId="6957CD1F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83" w:type="pct"/>
          </w:tcPr>
          <w:p w14:paraId="686505A9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交付日</w:t>
            </w:r>
          </w:p>
          <w:p w14:paraId="069717B7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564" w:type="pct"/>
            <w:vMerge w:val="restart"/>
          </w:tcPr>
          <w:p w14:paraId="6D75697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075995EF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2A8D97C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1504EB0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78B8A8A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5F2A20D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6E3A0DB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442C7E1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79ED3DB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1D64C89B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回答日</w:t>
            </w:r>
          </w:p>
          <w:p w14:paraId="3E70AE5C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/>
          </w:tcPr>
          <w:p w14:paraId="03DDE74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 w:val="restart"/>
          </w:tcPr>
          <w:p w14:paraId="72FE38D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実施日</w:t>
            </w:r>
          </w:p>
          <w:p w14:paraId="1DD6F309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  <w:p w14:paraId="5A3667D3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開示場所</w:t>
            </w:r>
          </w:p>
          <w:p w14:paraId="7439F56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  <w:p w14:paraId="6E882B89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開示方法</w:t>
            </w:r>
          </w:p>
        </w:tc>
        <w:tc>
          <w:tcPr>
            <w:tcW w:w="283" w:type="pct"/>
            <w:vMerge w:val="restart"/>
          </w:tcPr>
          <w:p w14:paraId="78FB0CB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費用</w:t>
            </w:r>
          </w:p>
          <w:p w14:paraId="5224DD78" w14:textId="77777777" w:rsidR="00610C31" w:rsidRPr="00610C31" w:rsidRDefault="00610C31" w:rsidP="004F731D">
            <w:pPr>
              <w:widowControl w:val="0"/>
              <w:spacing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収納日</w:t>
            </w:r>
          </w:p>
          <w:p w14:paraId="6B511597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　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564" w:type="pct"/>
            <w:vMerge/>
          </w:tcPr>
          <w:p w14:paraId="20B6294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0DA22020" w14:textId="77777777" w:rsidTr="003716CB">
        <w:trPr>
          <w:cantSplit/>
          <w:trHeight w:val="345"/>
        </w:trPr>
        <w:tc>
          <w:tcPr>
            <w:tcW w:w="131" w:type="pct"/>
            <w:vMerge/>
          </w:tcPr>
          <w:p w14:paraId="12D993D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40098AC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491DCEC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17939ED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1542389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2881A41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</w:tcPr>
          <w:p w14:paraId="1080D8C8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延長期限日</w:t>
            </w:r>
          </w:p>
          <w:p w14:paraId="3A091CA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ind w:left="270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　・</w:t>
            </w:r>
          </w:p>
        </w:tc>
        <w:tc>
          <w:tcPr>
            <w:tcW w:w="244" w:type="pct"/>
            <w:vMerge/>
            <w:vAlign w:val="center"/>
          </w:tcPr>
          <w:p w14:paraId="0A9C8AF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328BA88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32CC2BFD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5DC05B8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37853DD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1DF8E4C1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1FB715E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4DCF6A0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292349B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49D09E2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6350AE8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 w:val="restart"/>
          </w:tcPr>
          <w:p w14:paraId="2944B29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4B83DEC9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特例適用通知書送付日</w:t>
            </w:r>
          </w:p>
          <w:p w14:paraId="1D06AB0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44" w:type="pct"/>
            <w:vMerge/>
            <w:vAlign w:val="center"/>
          </w:tcPr>
          <w:p w14:paraId="23DADAA5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1E02B5E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6908F6B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17EECE16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3F64ED8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7B047478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706C86F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0E83B80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6E37EB3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724679E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14C0BC7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4109DCD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326A213D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  <w:vAlign w:val="center"/>
          </w:tcPr>
          <w:p w14:paraId="2C89E1AD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40A36C6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5881D0D4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 w:val="restart"/>
            <w:vAlign w:val="center"/>
          </w:tcPr>
          <w:p w14:paraId="07353E12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枚</w:t>
            </w:r>
          </w:p>
          <w:p w14:paraId="209ADEFB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円</w:t>
            </w:r>
          </w:p>
          <w:p w14:paraId="7068FDA0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right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06D6D70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0E1A2ECD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74F517A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7998550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6402C9C7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  <w:tcBorders>
              <w:bottom w:val="dashSmallGap" w:sz="4" w:space="0" w:color="auto"/>
            </w:tcBorders>
          </w:tcPr>
          <w:p w14:paraId="5A03C83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5E248F3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3B9620E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0978BFB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 w:val="restart"/>
            <w:vAlign w:val="center"/>
          </w:tcPr>
          <w:p w14:paraId="785FB71A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結果</w:t>
            </w:r>
          </w:p>
          <w:p w14:paraId="0B0068AB" w14:textId="77777777" w:rsidR="00610C31" w:rsidRPr="00610C31" w:rsidRDefault="00610C31" w:rsidP="004F731D">
            <w:pPr>
              <w:widowControl w:val="0"/>
              <w:spacing w:before="50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通知日</w:t>
            </w:r>
          </w:p>
          <w:p w14:paraId="29BC244A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818" w:type="pct"/>
            <w:vMerge/>
          </w:tcPr>
          <w:p w14:paraId="31C8FF4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06F52853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0618A51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7A82FC6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483E99D8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1D821C4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2382C2C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6A772BF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 w:val="restart"/>
            <w:tcBorders>
              <w:top w:val="dashSmallGap" w:sz="4" w:space="0" w:color="auto"/>
            </w:tcBorders>
          </w:tcPr>
          <w:p w14:paraId="78DEEDE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〒</w:t>
            </w:r>
          </w:p>
          <w:p w14:paraId="1B5ADB0B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  <w:p w14:paraId="0791FA29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cs="Times New Roman" w:hint="eastAsia"/>
                <w:sz w:val="18"/>
                <w:szCs w:val="20"/>
              </w:rPr>
              <w:t>☎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（　　　）　　　－</w:t>
            </w:r>
          </w:p>
        </w:tc>
        <w:tc>
          <w:tcPr>
            <w:tcW w:w="207" w:type="pct"/>
            <w:vMerge/>
          </w:tcPr>
          <w:p w14:paraId="06369D1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7836071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4BBA3DD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42E2539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7FACB6F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1FF33084" w14:textId="77777777" w:rsidR="00610C31" w:rsidRPr="00610C31" w:rsidRDefault="00610C31" w:rsidP="004F731D">
            <w:pPr>
              <w:widowControl w:val="0"/>
              <w:spacing w:before="120"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4F99004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3BABC8A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4917E385" w14:textId="77777777" w:rsidTr="003716CB">
        <w:trPr>
          <w:cantSplit/>
          <w:trHeight w:val="299"/>
        </w:trPr>
        <w:tc>
          <w:tcPr>
            <w:tcW w:w="131" w:type="pct"/>
            <w:vMerge/>
          </w:tcPr>
          <w:p w14:paraId="24A0DD1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4A4FA615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6CA359D4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51BA10E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6A28382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23FE104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 w:val="restart"/>
          </w:tcPr>
          <w:p w14:paraId="64C30F71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distribute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特例適用期限日</w:t>
            </w:r>
          </w:p>
          <w:p w14:paraId="2A343CDE" w14:textId="77777777" w:rsidR="00610C31" w:rsidRPr="00610C31" w:rsidRDefault="00610C31" w:rsidP="004F731D">
            <w:pPr>
              <w:widowControl w:val="0"/>
              <w:spacing w:beforeLines="50" w:before="149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 xml:space="preserve"> </w:t>
            </w: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・</w:t>
            </w:r>
          </w:p>
        </w:tc>
        <w:tc>
          <w:tcPr>
            <w:tcW w:w="244" w:type="pct"/>
            <w:vMerge/>
          </w:tcPr>
          <w:p w14:paraId="310FC9D2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  <w:vMerge/>
          </w:tcPr>
          <w:p w14:paraId="45BE4778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0" w:type="pct"/>
            <w:vMerge/>
          </w:tcPr>
          <w:p w14:paraId="2FC899B1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3DBCDFA3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11DC3CD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  <w:tr w:rsidR="00610C31" w:rsidRPr="00610C31" w14:paraId="1AFCA847" w14:textId="77777777" w:rsidTr="001A77BF">
        <w:trPr>
          <w:cantSplit/>
          <w:trHeight w:val="499"/>
        </w:trPr>
        <w:tc>
          <w:tcPr>
            <w:tcW w:w="131" w:type="pct"/>
            <w:vMerge/>
          </w:tcPr>
          <w:p w14:paraId="34803B1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65" w:type="pct"/>
            <w:vMerge/>
          </w:tcPr>
          <w:p w14:paraId="36687A3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5" w:type="pct"/>
            <w:vMerge/>
          </w:tcPr>
          <w:p w14:paraId="6124552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798" w:type="pct"/>
            <w:vMerge/>
          </w:tcPr>
          <w:p w14:paraId="49E4CC6F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07" w:type="pct"/>
            <w:vMerge/>
          </w:tcPr>
          <w:p w14:paraId="6983886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26" w:type="pct"/>
            <w:vMerge/>
          </w:tcPr>
          <w:p w14:paraId="7615B016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319" w:type="pct"/>
            <w:vMerge/>
          </w:tcPr>
          <w:p w14:paraId="39112AD0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44" w:type="pct"/>
            <w:vMerge/>
          </w:tcPr>
          <w:p w14:paraId="62A439EA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818" w:type="pct"/>
          </w:tcPr>
          <w:p w14:paraId="514EA35E" w14:textId="77777777" w:rsidR="00610C31" w:rsidRPr="00610C31" w:rsidRDefault="00610C31" w:rsidP="004F731D">
            <w:pPr>
              <w:widowControl w:val="0"/>
              <w:spacing w:before="120" w:after="120" w:line="240" w:lineRule="exact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610C31">
              <w:rPr>
                <w:rFonts w:ascii="Century" w:hAnsi="Century" w:cs="Times New Roman" w:hint="eastAsia"/>
                <w:sz w:val="18"/>
                <w:szCs w:val="20"/>
              </w:rPr>
              <w:t>第　号　年　月　日</w:t>
            </w:r>
          </w:p>
        </w:tc>
        <w:tc>
          <w:tcPr>
            <w:tcW w:w="260" w:type="pct"/>
            <w:vMerge/>
          </w:tcPr>
          <w:p w14:paraId="50DE336D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283" w:type="pct"/>
            <w:vMerge/>
          </w:tcPr>
          <w:p w14:paraId="7767B41C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  <w:tc>
          <w:tcPr>
            <w:tcW w:w="564" w:type="pct"/>
            <w:vMerge/>
          </w:tcPr>
          <w:p w14:paraId="60759C5E" w14:textId="77777777" w:rsidR="00610C31" w:rsidRPr="00610C31" w:rsidRDefault="00610C31" w:rsidP="004F731D">
            <w:pPr>
              <w:widowControl w:val="0"/>
              <w:spacing w:line="240" w:lineRule="exact"/>
              <w:jc w:val="both"/>
              <w:rPr>
                <w:rFonts w:ascii="Century" w:hAnsi="Century" w:cs="Times New Roman"/>
                <w:sz w:val="18"/>
                <w:szCs w:val="20"/>
              </w:rPr>
            </w:pPr>
          </w:p>
        </w:tc>
      </w:tr>
    </w:tbl>
    <w:p w14:paraId="69D0755F" w14:textId="77777777" w:rsidR="00610C31" w:rsidRPr="00610C31" w:rsidRDefault="00610C31" w:rsidP="00610C31">
      <w:pPr>
        <w:widowControl w:val="0"/>
        <w:jc w:val="both"/>
        <w:rPr>
          <w:rFonts w:ascii="Century" w:hAnsi="Century" w:cs="Times New Roman"/>
          <w:szCs w:val="20"/>
        </w:rPr>
        <w:sectPr w:rsidR="00610C31" w:rsidRPr="00610C31" w:rsidSect="001A77BF">
          <w:pgSz w:w="23814" w:h="16840" w:orient="landscape" w:code="8"/>
          <w:pgMar w:top="907" w:right="964" w:bottom="567" w:left="1418" w:header="851" w:footer="0" w:gutter="0"/>
          <w:pgNumType w:start="0"/>
          <w:cols w:space="425"/>
          <w:docGrid w:type="linesAndChars" w:linePitch="299" w:charSpace="-4506"/>
        </w:sectPr>
      </w:pPr>
    </w:p>
    <w:p w14:paraId="7D33A595" w14:textId="77777777" w:rsidR="00610C31" w:rsidRPr="00610C31" w:rsidRDefault="00610C31" w:rsidP="00610C31">
      <w:pPr>
        <w:widowControl w:val="0"/>
        <w:spacing w:line="20" w:lineRule="exact"/>
        <w:jc w:val="both"/>
        <w:rPr>
          <w:rFonts w:ascii="Century" w:hAnsi="Century" w:cs="Times New Roman"/>
          <w:sz w:val="22"/>
          <w:szCs w:val="20"/>
        </w:rPr>
      </w:pPr>
    </w:p>
    <w:sectPr w:rsidR="00610C31" w:rsidRPr="00610C31" w:rsidSect="00972D07">
      <w:pgSz w:w="23811" w:h="16838" w:orient="landscape" w:code="8"/>
      <w:pgMar w:top="1418" w:right="1418" w:bottom="1134" w:left="1418" w:header="851" w:footer="1021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0A3D" w14:textId="77777777" w:rsidR="0061509C" w:rsidRDefault="0061509C" w:rsidP="0079295B">
      <w:r>
        <w:separator/>
      </w:r>
    </w:p>
    <w:p w14:paraId="54F5A94A" w14:textId="77777777" w:rsidR="0061509C" w:rsidRDefault="0061509C" w:rsidP="0079295B"/>
  </w:endnote>
  <w:endnote w:type="continuationSeparator" w:id="0">
    <w:p w14:paraId="2BEA7751" w14:textId="77777777" w:rsidR="0061509C" w:rsidRDefault="0061509C" w:rsidP="0079295B">
      <w:r>
        <w:continuationSeparator/>
      </w:r>
    </w:p>
    <w:p w14:paraId="5CF034D1" w14:textId="77777777" w:rsidR="0061509C" w:rsidRDefault="0061509C" w:rsidP="0079295B"/>
  </w:endnote>
  <w:endnote w:type="continuationNotice" w:id="1">
    <w:p w14:paraId="260FE74C" w14:textId="77777777" w:rsidR="0061509C" w:rsidRDefault="0061509C"/>
    <w:p w14:paraId="4B290B9A" w14:textId="77777777" w:rsidR="0061509C" w:rsidRDefault="00615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4BC" w14:textId="77777777" w:rsidR="0061509C" w:rsidRDefault="0061509C" w:rsidP="0079295B">
      <w:r>
        <w:separator/>
      </w:r>
    </w:p>
    <w:p w14:paraId="39EF3C3C" w14:textId="77777777" w:rsidR="0061509C" w:rsidRDefault="0061509C" w:rsidP="0079295B"/>
  </w:footnote>
  <w:footnote w:type="continuationSeparator" w:id="0">
    <w:p w14:paraId="0F659E4C" w14:textId="77777777" w:rsidR="0061509C" w:rsidRDefault="0061509C" w:rsidP="0079295B">
      <w:r>
        <w:continuationSeparator/>
      </w:r>
    </w:p>
    <w:p w14:paraId="48767BF6" w14:textId="77777777" w:rsidR="0061509C" w:rsidRDefault="0061509C" w:rsidP="0079295B"/>
  </w:footnote>
  <w:footnote w:type="continuationNotice" w:id="1">
    <w:p w14:paraId="007FCCCB" w14:textId="77777777" w:rsidR="0061509C" w:rsidRDefault="0061509C"/>
    <w:p w14:paraId="41E029FD" w14:textId="77777777" w:rsidR="0061509C" w:rsidRDefault="006150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21499">
    <w:abstractNumId w:val="86"/>
  </w:num>
  <w:num w:numId="2" w16cid:durableId="700203088">
    <w:abstractNumId w:val="92"/>
  </w:num>
  <w:num w:numId="3" w16cid:durableId="240530445">
    <w:abstractNumId w:val="98"/>
  </w:num>
  <w:num w:numId="4" w16cid:durableId="1356350594">
    <w:abstractNumId w:val="20"/>
  </w:num>
  <w:num w:numId="5" w16cid:durableId="2143309708">
    <w:abstractNumId w:val="55"/>
  </w:num>
  <w:num w:numId="6" w16cid:durableId="292368395">
    <w:abstractNumId w:val="24"/>
  </w:num>
  <w:num w:numId="7" w16cid:durableId="1047871419">
    <w:abstractNumId w:val="32"/>
  </w:num>
  <w:num w:numId="8" w16cid:durableId="14158605">
    <w:abstractNumId w:val="84"/>
  </w:num>
  <w:num w:numId="9" w16cid:durableId="1139297599">
    <w:abstractNumId w:val="27"/>
  </w:num>
  <w:num w:numId="10" w16cid:durableId="1167281367">
    <w:abstractNumId w:val="147"/>
  </w:num>
  <w:num w:numId="11" w16cid:durableId="1760061128">
    <w:abstractNumId w:val="61"/>
  </w:num>
  <w:num w:numId="12" w16cid:durableId="1024482956">
    <w:abstractNumId w:val="54"/>
  </w:num>
  <w:num w:numId="13" w16cid:durableId="1381441576">
    <w:abstractNumId w:val="116"/>
  </w:num>
  <w:num w:numId="14" w16cid:durableId="2121491837">
    <w:abstractNumId w:val="89"/>
  </w:num>
  <w:num w:numId="15" w16cid:durableId="1836871335">
    <w:abstractNumId w:val="129"/>
  </w:num>
  <w:num w:numId="16" w16cid:durableId="1068261060">
    <w:abstractNumId w:val="88"/>
  </w:num>
  <w:num w:numId="17" w16cid:durableId="1184126313">
    <w:abstractNumId w:val="115"/>
  </w:num>
  <w:num w:numId="18" w16cid:durableId="253100504">
    <w:abstractNumId w:val="47"/>
  </w:num>
  <w:num w:numId="19" w16cid:durableId="382950718">
    <w:abstractNumId w:val="114"/>
  </w:num>
  <w:num w:numId="20" w16cid:durableId="1943295559">
    <w:abstractNumId w:val="69"/>
  </w:num>
  <w:num w:numId="21" w16cid:durableId="1747921698">
    <w:abstractNumId w:val="148"/>
  </w:num>
  <w:num w:numId="22" w16cid:durableId="1575168761">
    <w:abstractNumId w:val="56"/>
  </w:num>
  <w:num w:numId="23" w16cid:durableId="946884690">
    <w:abstractNumId w:val="60"/>
  </w:num>
  <w:num w:numId="24" w16cid:durableId="1041370022">
    <w:abstractNumId w:val="50"/>
  </w:num>
  <w:num w:numId="25" w16cid:durableId="475997103">
    <w:abstractNumId w:val="103"/>
  </w:num>
  <w:num w:numId="26" w16cid:durableId="2142646254">
    <w:abstractNumId w:val="5"/>
  </w:num>
  <w:num w:numId="27" w16cid:durableId="1512836131">
    <w:abstractNumId w:val="65"/>
  </w:num>
  <w:num w:numId="28" w16cid:durableId="652758030">
    <w:abstractNumId w:val="140"/>
  </w:num>
  <w:num w:numId="29" w16cid:durableId="618494526">
    <w:abstractNumId w:val="130"/>
  </w:num>
  <w:num w:numId="30" w16cid:durableId="371343680">
    <w:abstractNumId w:val="21"/>
  </w:num>
  <w:num w:numId="31" w16cid:durableId="1660500687">
    <w:abstractNumId w:val="81"/>
  </w:num>
  <w:num w:numId="32" w16cid:durableId="1717314586">
    <w:abstractNumId w:val="151"/>
  </w:num>
  <w:num w:numId="33" w16cid:durableId="682785315">
    <w:abstractNumId w:val="82"/>
  </w:num>
  <w:num w:numId="34" w16cid:durableId="521553098">
    <w:abstractNumId w:val="53"/>
  </w:num>
  <w:num w:numId="35" w16cid:durableId="788162042">
    <w:abstractNumId w:val="134"/>
  </w:num>
  <w:num w:numId="36" w16cid:durableId="1855460068">
    <w:abstractNumId w:val="102"/>
  </w:num>
  <w:num w:numId="37" w16cid:durableId="1914588236">
    <w:abstractNumId w:val="127"/>
  </w:num>
  <w:num w:numId="38" w16cid:durableId="569392166">
    <w:abstractNumId w:val="105"/>
  </w:num>
  <w:num w:numId="39" w16cid:durableId="1235773619">
    <w:abstractNumId w:val="64"/>
  </w:num>
  <w:num w:numId="40" w16cid:durableId="1401564028">
    <w:abstractNumId w:val="78"/>
  </w:num>
  <w:num w:numId="41" w16cid:durableId="1343434382">
    <w:abstractNumId w:val="2"/>
  </w:num>
  <w:num w:numId="42" w16cid:durableId="1629121887">
    <w:abstractNumId w:val="57"/>
  </w:num>
  <w:num w:numId="43" w16cid:durableId="1120762789">
    <w:abstractNumId w:val="30"/>
  </w:num>
  <w:num w:numId="44" w16cid:durableId="2020622594">
    <w:abstractNumId w:val="138"/>
  </w:num>
  <w:num w:numId="45" w16cid:durableId="1526601857">
    <w:abstractNumId w:val="68"/>
  </w:num>
  <w:num w:numId="46" w16cid:durableId="1968003654">
    <w:abstractNumId w:val="107"/>
  </w:num>
  <w:num w:numId="47" w16cid:durableId="640381435">
    <w:abstractNumId w:val="101"/>
  </w:num>
  <w:num w:numId="48" w16cid:durableId="2006201282">
    <w:abstractNumId w:val="128"/>
  </w:num>
  <w:num w:numId="49" w16cid:durableId="344983673">
    <w:abstractNumId w:val="72"/>
  </w:num>
  <w:num w:numId="50" w16cid:durableId="1108046537">
    <w:abstractNumId w:val="75"/>
  </w:num>
  <w:num w:numId="51" w16cid:durableId="1218125364">
    <w:abstractNumId w:val="29"/>
  </w:num>
  <w:num w:numId="52" w16cid:durableId="1267544118">
    <w:abstractNumId w:val="146"/>
  </w:num>
  <w:num w:numId="53" w16cid:durableId="169833078">
    <w:abstractNumId w:val="7"/>
  </w:num>
  <w:num w:numId="54" w16cid:durableId="1998877527">
    <w:abstractNumId w:val="17"/>
  </w:num>
  <w:num w:numId="55" w16cid:durableId="1516726643">
    <w:abstractNumId w:val="52"/>
  </w:num>
  <w:num w:numId="56" w16cid:durableId="86269952">
    <w:abstractNumId w:val="137"/>
  </w:num>
  <w:num w:numId="57" w16cid:durableId="356976764">
    <w:abstractNumId w:val="74"/>
  </w:num>
  <w:num w:numId="58" w16cid:durableId="564880178">
    <w:abstractNumId w:val="43"/>
  </w:num>
  <w:num w:numId="59" w16cid:durableId="1934388040">
    <w:abstractNumId w:val="111"/>
  </w:num>
  <w:num w:numId="60" w16cid:durableId="2024818437">
    <w:abstractNumId w:val="70"/>
  </w:num>
  <w:num w:numId="61" w16cid:durableId="2091733585">
    <w:abstractNumId w:val="96"/>
  </w:num>
  <w:num w:numId="62" w16cid:durableId="1671634679">
    <w:abstractNumId w:val="0"/>
  </w:num>
  <w:num w:numId="63" w16cid:durableId="526678713">
    <w:abstractNumId w:val="120"/>
  </w:num>
  <w:num w:numId="64" w16cid:durableId="1463310594">
    <w:abstractNumId w:val="1"/>
  </w:num>
  <w:num w:numId="65" w16cid:durableId="110713785">
    <w:abstractNumId w:val="59"/>
  </w:num>
  <w:num w:numId="66" w16cid:durableId="1231162067">
    <w:abstractNumId w:val="33"/>
  </w:num>
  <w:num w:numId="67" w16cid:durableId="916325165">
    <w:abstractNumId w:val="110"/>
  </w:num>
  <w:num w:numId="68" w16cid:durableId="1302927709">
    <w:abstractNumId w:val="121"/>
  </w:num>
  <w:num w:numId="69" w16cid:durableId="874150399">
    <w:abstractNumId w:val="124"/>
  </w:num>
  <w:num w:numId="70" w16cid:durableId="1760177346">
    <w:abstractNumId w:val="122"/>
  </w:num>
  <w:num w:numId="71" w16cid:durableId="1895237744">
    <w:abstractNumId w:val="85"/>
  </w:num>
  <w:num w:numId="72" w16cid:durableId="1254318222">
    <w:abstractNumId w:val="14"/>
  </w:num>
  <w:num w:numId="73" w16cid:durableId="125440577">
    <w:abstractNumId w:val="76"/>
  </w:num>
  <w:num w:numId="74" w16cid:durableId="1889494056">
    <w:abstractNumId w:val="113"/>
  </w:num>
  <w:num w:numId="75" w16cid:durableId="758528744">
    <w:abstractNumId w:val="80"/>
  </w:num>
  <w:num w:numId="76" w16cid:durableId="1935019105">
    <w:abstractNumId w:val="87"/>
  </w:num>
  <w:num w:numId="77" w16cid:durableId="807209516">
    <w:abstractNumId w:val="3"/>
  </w:num>
  <w:num w:numId="78" w16cid:durableId="1801457997">
    <w:abstractNumId w:val="77"/>
  </w:num>
  <w:num w:numId="79" w16cid:durableId="1640107245">
    <w:abstractNumId w:val="141"/>
  </w:num>
  <w:num w:numId="80" w16cid:durableId="1415935181">
    <w:abstractNumId w:val="38"/>
  </w:num>
  <w:num w:numId="81" w16cid:durableId="1379167678">
    <w:abstractNumId w:val="133"/>
  </w:num>
  <w:num w:numId="82" w16cid:durableId="1826048468">
    <w:abstractNumId w:val="93"/>
  </w:num>
  <w:num w:numId="83" w16cid:durableId="763500184">
    <w:abstractNumId w:val="108"/>
  </w:num>
  <w:num w:numId="84" w16cid:durableId="197933688">
    <w:abstractNumId w:val="109"/>
  </w:num>
  <w:num w:numId="85" w16cid:durableId="323821200">
    <w:abstractNumId w:val="58"/>
  </w:num>
  <w:num w:numId="86" w16cid:durableId="1708139497">
    <w:abstractNumId w:val="145"/>
  </w:num>
  <w:num w:numId="87" w16cid:durableId="590165395">
    <w:abstractNumId w:val="10"/>
  </w:num>
  <w:num w:numId="88" w16cid:durableId="621349438">
    <w:abstractNumId w:val="135"/>
  </w:num>
  <w:num w:numId="89" w16cid:durableId="1535265315">
    <w:abstractNumId w:val="123"/>
  </w:num>
  <w:num w:numId="90" w16cid:durableId="1496532158">
    <w:abstractNumId w:val="40"/>
  </w:num>
  <w:num w:numId="91" w16cid:durableId="184948987">
    <w:abstractNumId w:val="83"/>
  </w:num>
  <w:num w:numId="92" w16cid:durableId="660280016">
    <w:abstractNumId w:val="45"/>
  </w:num>
  <w:num w:numId="93" w16cid:durableId="1261765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1331610">
    <w:abstractNumId w:val="136"/>
  </w:num>
  <w:num w:numId="95" w16cid:durableId="875502225">
    <w:abstractNumId w:val="49"/>
  </w:num>
  <w:num w:numId="96" w16cid:durableId="145319433">
    <w:abstractNumId w:val="23"/>
  </w:num>
  <w:num w:numId="97" w16cid:durableId="1034041259">
    <w:abstractNumId w:val="34"/>
  </w:num>
  <w:num w:numId="98" w16cid:durableId="907037696">
    <w:abstractNumId w:val="150"/>
  </w:num>
  <w:num w:numId="99" w16cid:durableId="1859545235">
    <w:abstractNumId w:val="62"/>
  </w:num>
  <w:num w:numId="100" w16cid:durableId="1136682865">
    <w:abstractNumId w:val="6"/>
  </w:num>
  <w:num w:numId="101" w16cid:durableId="1094088177">
    <w:abstractNumId w:val="22"/>
  </w:num>
  <w:num w:numId="102" w16cid:durableId="1719741225">
    <w:abstractNumId w:val="94"/>
  </w:num>
  <w:num w:numId="103" w16cid:durableId="1124886058">
    <w:abstractNumId w:val="67"/>
  </w:num>
  <w:num w:numId="104" w16cid:durableId="1063868928">
    <w:abstractNumId w:val="79"/>
  </w:num>
  <w:num w:numId="105" w16cid:durableId="558707561">
    <w:abstractNumId w:val="117"/>
  </w:num>
  <w:num w:numId="106" w16cid:durableId="12653065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0229100">
    <w:abstractNumId w:val="97"/>
  </w:num>
  <w:num w:numId="108" w16cid:durableId="235172001">
    <w:abstractNumId w:val="35"/>
  </w:num>
  <w:num w:numId="109" w16cid:durableId="1439716433">
    <w:abstractNumId w:val="131"/>
  </w:num>
  <w:num w:numId="110" w16cid:durableId="1309626073">
    <w:abstractNumId w:val="16"/>
  </w:num>
  <w:num w:numId="111" w16cid:durableId="2009478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5515283">
    <w:abstractNumId w:val="37"/>
  </w:num>
  <w:num w:numId="113" w16cid:durableId="855382629">
    <w:abstractNumId w:val="118"/>
  </w:num>
  <w:num w:numId="114" w16cid:durableId="1108282966">
    <w:abstractNumId w:val="126"/>
  </w:num>
  <w:num w:numId="115" w16cid:durableId="2046250521">
    <w:abstractNumId w:val="46"/>
  </w:num>
  <w:num w:numId="116" w16cid:durableId="495269490">
    <w:abstractNumId w:val="13"/>
  </w:num>
  <w:num w:numId="117" w16cid:durableId="156383608">
    <w:abstractNumId w:val="71"/>
  </w:num>
  <w:num w:numId="118" w16cid:durableId="1173566846">
    <w:abstractNumId w:val="19"/>
  </w:num>
  <w:num w:numId="119" w16cid:durableId="1037781570">
    <w:abstractNumId w:val="142"/>
  </w:num>
  <w:num w:numId="120" w16cid:durableId="1365984710">
    <w:abstractNumId w:val="66"/>
  </w:num>
  <w:num w:numId="121" w16cid:durableId="549532208">
    <w:abstractNumId w:val="99"/>
  </w:num>
  <w:num w:numId="122" w16cid:durableId="666788228">
    <w:abstractNumId w:val="104"/>
  </w:num>
  <w:num w:numId="123" w16cid:durableId="1211921111">
    <w:abstractNumId w:val="44"/>
  </w:num>
  <w:num w:numId="124" w16cid:durableId="1133210308">
    <w:abstractNumId w:val="51"/>
  </w:num>
  <w:num w:numId="125" w16cid:durableId="1890721133">
    <w:abstractNumId w:val="36"/>
  </w:num>
  <w:num w:numId="126" w16cid:durableId="2128306068">
    <w:abstractNumId w:val="152"/>
  </w:num>
  <w:num w:numId="127" w16cid:durableId="829517117">
    <w:abstractNumId w:val="125"/>
  </w:num>
  <w:num w:numId="128" w16cid:durableId="983239865">
    <w:abstractNumId w:val="4"/>
  </w:num>
  <w:num w:numId="129" w16cid:durableId="490214048">
    <w:abstractNumId w:val="41"/>
  </w:num>
  <w:num w:numId="130" w16cid:durableId="186725196">
    <w:abstractNumId w:val="26"/>
  </w:num>
  <w:num w:numId="131" w16cid:durableId="1350765291">
    <w:abstractNumId w:val="73"/>
  </w:num>
  <w:num w:numId="132" w16cid:durableId="992030093">
    <w:abstractNumId w:val="9"/>
  </w:num>
  <w:num w:numId="133" w16cid:durableId="702051423">
    <w:abstractNumId w:val="144"/>
  </w:num>
  <w:num w:numId="134" w16cid:durableId="1155563311">
    <w:abstractNumId w:val="132"/>
  </w:num>
  <w:num w:numId="135" w16cid:durableId="963534543">
    <w:abstractNumId w:val="139"/>
  </w:num>
  <w:num w:numId="136" w16cid:durableId="1728410252">
    <w:abstractNumId w:val="31"/>
  </w:num>
  <w:num w:numId="137" w16cid:durableId="1027756981">
    <w:abstractNumId w:val="95"/>
  </w:num>
  <w:num w:numId="138" w16cid:durableId="1888713695">
    <w:abstractNumId w:val="28"/>
  </w:num>
  <w:num w:numId="139" w16cid:durableId="1569463425">
    <w:abstractNumId w:val="100"/>
  </w:num>
  <w:num w:numId="140" w16cid:durableId="1563633750">
    <w:abstractNumId w:val="12"/>
  </w:num>
  <w:num w:numId="141" w16cid:durableId="606891939">
    <w:abstractNumId w:val="42"/>
  </w:num>
  <w:num w:numId="142" w16cid:durableId="731002747">
    <w:abstractNumId w:val="143"/>
  </w:num>
  <w:num w:numId="143" w16cid:durableId="2071805568">
    <w:abstractNumId w:val="106"/>
  </w:num>
  <w:num w:numId="144" w16cid:durableId="1189491548">
    <w:abstractNumId w:val="48"/>
  </w:num>
  <w:num w:numId="145" w16cid:durableId="1426733611">
    <w:abstractNumId w:val="39"/>
  </w:num>
  <w:num w:numId="146" w16cid:durableId="2101640470">
    <w:abstractNumId w:val="8"/>
  </w:num>
  <w:num w:numId="147" w16cid:durableId="411977039">
    <w:abstractNumId w:val="90"/>
  </w:num>
  <w:num w:numId="148" w16cid:durableId="1984263719">
    <w:abstractNumId w:val="149"/>
  </w:num>
  <w:num w:numId="149" w16cid:durableId="1675304465">
    <w:abstractNumId w:val="11"/>
  </w:num>
  <w:num w:numId="150" w16cid:durableId="276375371">
    <w:abstractNumId w:val="119"/>
  </w:num>
  <w:num w:numId="151" w16cid:durableId="1820229229">
    <w:abstractNumId w:val="112"/>
  </w:num>
  <w:num w:numId="152" w16cid:durableId="1220509066">
    <w:abstractNumId w:val="91"/>
  </w:num>
  <w:num w:numId="153" w16cid:durableId="1784611566">
    <w:abstractNumId w:val="63"/>
  </w:num>
  <w:num w:numId="154" w16cid:durableId="46227323">
    <w:abstractNumId w:val="15"/>
  </w:num>
  <w:num w:numId="155" w16cid:durableId="1714385803">
    <w:abstractNumId w:val="18"/>
  </w:num>
  <w:num w:numId="156" w16cid:durableId="27945346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6B7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C3C"/>
    <w:rsid w:val="0011650B"/>
    <w:rsid w:val="0012002D"/>
    <w:rsid w:val="001206E4"/>
    <w:rsid w:val="00121942"/>
    <w:rsid w:val="00121BD6"/>
    <w:rsid w:val="00122DDD"/>
    <w:rsid w:val="00123746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C92"/>
    <w:rsid w:val="001A6A8B"/>
    <w:rsid w:val="001A707A"/>
    <w:rsid w:val="001A77BF"/>
    <w:rsid w:val="001B02E2"/>
    <w:rsid w:val="001B13C8"/>
    <w:rsid w:val="001B2BC9"/>
    <w:rsid w:val="001B32A3"/>
    <w:rsid w:val="001B4BF1"/>
    <w:rsid w:val="001B5471"/>
    <w:rsid w:val="001B54FC"/>
    <w:rsid w:val="001B5E0B"/>
    <w:rsid w:val="001B614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CF6"/>
    <w:rsid w:val="001F10EB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6E1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3DDD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54EE"/>
    <w:rsid w:val="003156C8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1F43"/>
    <w:rsid w:val="003A2713"/>
    <w:rsid w:val="003A277C"/>
    <w:rsid w:val="003A3926"/>
    <w:rsid w:val="003A4325"/>
    <w:rsid w:val="003A4333"/>
    <w:rsid w:val="003A46B7"/>
    <w:rsid w:val="003A470F"/>
    <w:rsid w:val="003A6661"/>
    <w:rsid w:val="003A689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447"/>
    <w:rsid w:val="003C677C"/>
    <w:rsid w:val="003C72AE"/>
    <w:rsid w:val="003D07CE"/>
    <w:rsid w:val="003D24B6"/>
    <w:rsid w:val="003D30B9"/>
    <w:rsid w:val="003D5312"/>
    <w:rsid w:val="003D66FD"/>
    <w:rsid w:val="003D6A38"/>
    <w:rsid w:val="003D6B23"/>
    <w:rsid w:val="003E0239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115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62E4"/>
    <w:rsid w:val="004E63C8"/>
    <w:rsid w:val="004E690F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F9B"/>
    <w:rsid w:val="005A52E2"/>
    <w:rsid w:val="005A5418"/>
    <w:rsid w:val="005A7E70"/>
    <w:rsid w:val="005A7FDB"/>
    <w:rsid w:val="005B050F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D0192"/>
    <w:rsid w:val="005D0FEA"/>
    <w:rsid w:val="005D1255"/>
    <w:rsid w:val="005D1339"/>
    <w:rsid w:val="005D2784"/>
    <w:rsid w:val="005D2786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09C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7CD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2F44"/>
    <w:rsid w:val="007F31FD"/>
    <w:rsid w:val="007F3D22"/>
    <w:rsid w:val="007F6908"/>
    <w:rsid w:val="007F7292"/>
    <w:rsid w:val="007F7CFE"/>
    <w:rsid w:val="0080093B"/>
    <w:rsid w:val="00801174"/>
    <w:rsid w:val="00801426"/>
    <w:rsid w:val="00801455"/>
    <w:rsid w:val="0080351B"/>
    <w:rsid w:val="00803BAF"/>
    <w:rsid w:val="00803F1E"/>
    <w:rsid w:val="008049BB"/>
    <w:rsid w:val="0080549B"/>
    <w:rsid w:val="00805915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EF9"/>
    <w:rsid w:val="009353FA"/>
    <w:rsid w:val="009364DE"/>
    <w:rsid w:val="009368C9"/>
    <w:rsid w:val="00936E59"/>
    <w:rsid w:val="0093704C"/>
    <w:rsid w:val="009374CF"/>
    <w:rsid w:val="009375D0"/>
    <w:rsid w:val="00940478"/>
    <w:rsid w:val="009406BC"/>
    <w:rsid w:val="0094154B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A07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2D07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77EA"/>
    <w:rsid w:val="009D79CC"/>
    <w:rsid w:val="009E10BC"/>
    <w:rsid w:val="009E1F36"/>
    <w:rsid w:val="009E25B6"/>
    <w:rsid w:val="009E3770"/>
    <w:rsid w:val="009E4722"/>
    <w:rsid w:val="009E56A3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47EA2"/>
    <w:rsid w:val="00A51C9A"/>
    <w:rsid w:val="00A52ED6"/>
    <w:rsid w:val="00A5443A"/>
    <w:rsid w:val="00A55B07"/>
    <w:rsid w:val="00A56252"/>
    <w:rsid w:val="00A56AF9"/>
    <w:rsid w:val="00A6040D"/>
    <w:rsid w:val="00A6047C"/>
    <w:rsid w:val="00A618DB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617F"/>
    <w:rsid w:val="00A76DA0"/>
    <w:rsid w:val="00A77983"/>
    <w:rsid w:val="00A80588"/>
    <w:rsid w:val="00A812A1"/>
    <w:rsid w:val="00A813C2"/>
    <w:rsid w:val="00A81679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48B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312C"/>
    <w:rsid w:val="00B14232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530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4BD4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45C5"/>
    <w:rsid w:val="00C74E07"/>
    <w:rsid w:val="00C75B85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3A54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86A"/>
    <w:rsid w:val="00E10D26"/>
    <w:rsid w:val="00E12634"/>
    <w:rsid w:val="00E13681"/>
    <w:rsid w:val="00E13A03"/>
    <w:rsid w:val="00E13CCA"/>
    <w:rsid w:val="00E1427B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5A"/>
    <w:rsid w:val="00E45BA1"/>
    <w:rsid w:val="00E46725"/>
    <w:rsid w:val="00E47D98"/>
    <w:rsid w:val="00E47FB7"/>
    <w:rsid w:val="00E502B1"/>
    <w:rsid w:val="00E50AA2"/>
    <w:rsid w:val="00E515CA"/>
    <w:rsid w:val="00E52140"/>
    <w:rsid w:val="00E52617"/>
    <w:rsid w:val="00E52CDE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341C"/>
    <w:rsid w:val="00F34005"/>
    <w:rsid w:val="00F35864"/>
    <w:rsid w:val="00F3639B"/>
    <w:rsid w:val="00F36BBE"/>
    <w:rsid w:val="00F37817"/>
    <w:rsid w:val="00F403C1"/>
    <w:rsid w:val="00F412C5"/>
    <w:rsid w:val="00F41E1F"/>
    <w:rsid w:val="00F42CB4"/>
    <w:rsid w:val="00F42F6E"/>
    <w:rsid w:val="00F4354A"/>
    <w:rsid w:val="00F44063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2022-10-07T03:49:00Z</dcterms:created>
  <dcterms:modified xsi:type="dcterms:W3CDTF">2024-03-22T00:07:00Z</dcterms:modified>
</cp:coreProperties>
</file>