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28C0" w14:textId="221D9448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62733C" w:rsidRPr="0062733C">
        <w:rPr>
          <w:rFonts w:ascii="ＭＳ 明朝" w:hAnsi="ＭＳ 明朝" w:hint="eastAsia"/>
        </w:rPr>
        <w:t>千葉県飲酒運転の根絶を実現するための条例施行規則</w:t>
      </w:r>
      <w:r w:rsidR="0062733C" w:rsidRPr="0062733C">
        <w:rPr>
          <w:rFonts w:ascii="ＭＳ 明朝" w:hAnsi="ＭＳ 明朝" w:hint="eastAsia"/>
        </w:rPr>
        <w:t>（案）</w:t>
      </w:r>
      <w:r w:rsidR="0062733C">
        <w:rPr>
          <w:rFonts w:ascii="ＭＳ 明朝" w:hAnsi="ＭＳ 明朝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6A7D0964" w14:textId="77777777" w:rsidR="00C06F91" w:rsidRPr="002A3B41" w:rsidRDefault="00C06F91" w:rsidP="00E95C3F">
      <w:pPr>
        <w:adjustRightInd/>
        <w:spacing w:line="326" w:lineRule="exact"/>
      </w:pPr>
    </w:p>
    <w:p w14:paraId="59DE31A5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3C236B7F" w14:textId="77777777" w:rsidR="00C06F91" w:rsidRDefault="00C06F91" w:rsidP="00E95C3F">
      <w:pPr>
        <w:adjustRightInd/>
        <w:spacing w:line="326" w:lineRule="exact"/>
      </w:pPr>
    </w:p>
    <w:p w14:paraId="35DFB7D6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15CA1">
        <w:rPr>
          <w:rFonts w:hint="eastAsia"/>
        </w:rPr>
        <w:t>環境生活部くらし安全推進課　交通安全対策室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629C5845" w14:textId="77777777" w:rsidR="00CC5CA2" w:rsidRDefault="00CC5CA2" w:rsidP="0062733C">
      <w:pPr>
        <w:spacing w:line="400" w:lineRule="exact"/>
        <w:ind w:firstLineChars="200" w:firstLine="453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2F32C81" w14:textId="38E0B54D" w:rsidR="00CC5CA2" w:rsidRDefault="00CC5CA2" w:rsidP="0062733C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15CA1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15CA1">
        <w:rPr>
          <w:rFonts w:ascii="ＭＳ ゴシック" w:eastAsia="ＭＳ ゴシック" w:hAnsi="ＭＳ ゴシック" w:cs="Arial" w:hint="eastAsia"/>
          <w:sz w:val="22"/>
          <w:szCs w:val="22"/>
        </w:rPr>
        <w:t>２９６９</w:t>
      </w:r>
      <w:r w:rsidR="00E532C4">
        <w:rPr>
          <w:rFonts w:hint="eastAsia"/>
        </w:rPr>
        <w:t xml:space="preserve">　ﾒｰﾙｱﾄﾞﾚｽ：</w:t>
      </w:r>
      <w:r w:rsidR="00F15CA1" w:rsidRPr="00F15CA1">
        <w:t>ka-taisaku02@pref.chiba.lg.jp</w:t>
      </w:r>
    </w:p>
    <w:p w14:paraId="65FF17BE" w14:textId="2147D880" w:rsidR="00CC5CA2" w:rsidRDefault="00CC5CA2" w:rsidP="00CC5CA2">
      <w:pPr>
        <w:spacing w:line="400" w:lineRule="exact"/>
      </w:pPr>
      <w:r>
        <w:rPr>
          <w:rFonts w:hint="eastAsia"/>
        </w:rPr>
        <w:t xml:space="preserve">　</w:t>
      </w:r>
      <w:r w:rsidR="0062733C">
        <w:rPr>
          <w:rFonts w:hint="eastAsia"/>
        </w:rPr>
        <w:t xml:space="preserve">　　</w:t>
      </w:r>
      <w:r>
        <w:rPr>
          <w:rFonts w:hint="eastAsia"/>
        </w:rPr>
        <w:t>※</w:t>
      </w:r>
      <w:r w:rsidR="0062733C">
        <w:rPr>
          <w:rFonts w:hint="eastAsia"/>
        </w:rPr>
        <w:t xml:space="preserve">　</w:t>
      </w:r>
      <w:r>
        <w:rPr>
          <w:rFonts w:hint="eastAsia"/>
        </w:rPr>
        <w:t>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063ECDC9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0728CBE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26951DE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0D766DD2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35FBF4C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5B3A8E5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527CDC9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58E54A0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05164D9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D96DA3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F3EFDF3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EA1182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E3F93FA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330E4E0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6D4D469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6DE5A6D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81CA515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4DF5C023" w14:textId="77777777" w:rsidR="00CC5CA2" w:rsidRDefault="00CC5CA2" w:rsidP="00E95C3F">
      <w:pPr>
        <w:adjustRightInd/>
        <w:spacing w:line="326" w:lineRule="exact"/>
      </w:pPr>
    </w:p>
    <w:p w14:paraId="67D8F0AE" w14:textId="6895BCDB" w:rsidR="00C06F91" w:rsidRDefault="0062733C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62733C">
        <w:rPr>
          <w:rFonts w:ascii="ＭＳ 明朝" w:hAnsi="ＭＳ 明朝" w:cs="Times New Roman" w:hint="eastAsia"/>
        </w:rPr>
        <w:t>千葉県飲酒運転の根絶を実現するための条例施行規則</w:t>
      </w:r>
      <w:r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</w:t>
      </w:r>
      <w:r>
        <w:rPr>
          <w:rFonts w:ascii="ＭＳ 明朝" w:hAnsi="Times New Roman" w:cs="Times New Roman" w:hint="eastAsia"/>
        </w:rPr>
        <w:t xml:space="preserve">　</w:t>
      </w:r>
      <w:r w:rsidR="00C06F91">
        <w:rPr>
          <w:rFonts w:ascii="ＭＳ 明朝" w:hAnsi="Times New Roman" w:cs="Times New Roman" w:hint="eastAsia"/>
        </w:rPr>
        <w:t>提出します。（別紙に記載する場合は「別紙に記載」としてください。）</w:t>
      </w:r>
    </w:p>
    <w:p w14:paraId="0896279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119F47AB" w14:textId="77777777" w:rsidTr="00941839">
        <w:trPr>
          <w:trHeight w:val="360"/>
        </w:trPr>
        <w:tc>
          <w:tcPr>
            <w:tcW w:w="9534" w:type="dxa"/>
          </w:tcPr>
          <w:p w14:paraId="037A9B2A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0F48E058" w14:textId="77777777" w:rsidTr="00941839">
        <w:trPr>
          <w:trHeight w:val="5546"/>
        </w:trPr>
        <w:tc>
          <w:tcPr>
            <w:tcW w:w="9534" w:type="dxa"/>
          </w:tcPr>
          <w:p w14:paraId="268D2172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79D33FD8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3272" w14:textId="77777777" w:rsidR="0044048E" w:rsidRDefault="0044048E">
      <w:r>
        <w:separator/>
      </w:r>
    </w:p>
  </w:endnote>
  <w:endnote w:type="continuationSeparator" w:id="0">
    <w:p w14:paraId="02F0FD44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444B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AB52D7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F65E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6096525">
    <w:abstractNumId w:val="1"/>
  </w:num>
  <w:num w:numId="2" w16cid:durableId="358702594">
    <w:abstractNumId w:val="3"/>
  </w:num>
  <w:num w:numId="3" w16cid:durableId="1724980971">
    <w:abstractNumId w:val="0"/>
  </w:num>
  <w:num w:numId="4" w16cid:durableId="90671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2733C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6620D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15CA1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A121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林 沙織</cp:lastModifiedBy>
  <cp:revision>4</cp:revision>
  <cp:lastPrinted>2009-11-25T06:02:00Z</cp:lastPrinted>
  <dcterms:created xsi:type="dcterms:W3CDTF">2021-09-27T07:19:00Z</dcterms:created>
  <dcterms:modified xsi:type="dcterms:W3CDTF">2023-03-22T05:17:00Z</dcterms:modified>
</cp:coreProperties>
</file>