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B0" w:rsidRPr="006D46AF" w:rsidRDefault="00B679B0" w:rsidP="00B679B0">
      <w:pPr>
        <w:rPr>
          <w:rFonts w:asciiTheme="minorEastAsia" w:hAnsiTheme="minorEastAsia"/>
        </w:rPr>
      </w:pPr>
      <w:r w:rsidRPr="006D46AF">
        <w:rPr>
          <w:rFonts w:asciiTheme="minorEastAsia" w:hAnsiTheme="minorEastAsia" w:hint="eastAsia"/>
        </w:rPr>
        <w:t>別記様式第２号（</w:t>
      </w:r>
      <w:r w:rsidR="00852D20" w:rsidRPr="006D46AF">
        <w:rPr>
          <w:rFonts w:asciiTheme="minorEastAsia" w:hAnsiTheme="minorEastAsia" w:hint="eastAsia"/>
        </w:rPr>
        <w:t>省令</w:t>
      </w:r>
      <w:r w:rsidRPr="006D46AF">
        <w:rPr>
          <w:rFonts w:asciiTheme="minorEastAsia" w:hAnsiTheme="minorEastAsia" w:hint="eastAsia"/>
        </w:rPr>
        <w:t>第</w:t>
      </w:r>
      <w:r w:rsidRPr="006D46AF">
        <w:rPr>
          <w:rFonts w:asciiTheme="minorEastAsia" w:hAnsiTheme="minorEastAsia"/>
        </w:rPr>
        <w:t>21</w:t>
      </w:r>
      <w:r w:rsidRPr="006D46AF">
        <w:rPr>
          <w:rFonts w:asciiTheme="minorEastAsia" w:hAnsiTheme="minorEastAsia" w:hint="eastAsia"/>
        </w:rPr>
        <w:t>条第１項関係）</w:t>
      </w:r>
    </w:p>
    <w:p w:rsidR="000A46A9" w:rsidRPr="006D46AF" w:rsidRDefault="00897479" w:rsidP="000A46A9">
      <w:pPr>
        <w:spacing w:line="280" w:lineRule="exact"/>
        <w:rPr>
          <w:rFonts w:asciiTheme="minorEastAsia" w:hAnsiTheme="minorEastAsia"/>
        </w:rPr>
      </w:pPr>
      <w:r w:rsidRPr="006D46AF">
        <w:rPr>
          <w:rFonts w:asciiTheme="minorEastAsia" w:hAnsiTheme="minorEastAsia" w:hint="eastAsia"/>
        </w:rPr>
        <w:t>（用紙の大きさは、日本産業</w:t>
      </w:r>
      <w:r w:rsidR="000A46A9" w:rsidRPr="006D46AF">
        <w:rPr>
          <w:rFonts w:asciiTheme="minorEastAsia" w:hAnsiTheme="minorEastAsia" w:hint="eastAsia"/>
        </w:rPr>
        <w:t>規格Ａ４とする。）</w:t>
      </w:r>
    </w:p>
    <w:p w:rsidR="00B679B0" w:rsidRPr="006D46AF" w:rsidRDefault="00B679B0" w:rsidP="00B679B0">
      <w:pPr>
        <w:rPr>
          <w:rFonts w:asciiTheme="minorEastAsia" w:hAnsiTheme="minorEastAsia"/>
        </w:rPr>
      </w:pPr>
    </w:p>
    <w:p w:rsidR="00B679B0" w:rsidRPr="006D46AF" w:rsidRDefault="00B679B0" w:rsidP="00B679B0">
      <w:pPr>
        <w:jc w:val="center"/>
        <w:rPr>
          <w:rFonts w:asciiTheme="minorEastAsia" w:hAnsiTheme="minorEastAsia"/>
        </w:rPr>
      </w:pPr>
      <w:r w:rsidRPr="006D46AF">
        <w:rPr>
          <w:rFonts w:asciiTheme="minorEastAsia" w:hAnsiTheme="minorEastAsia" w:hint="eastAsia"/>
        </w:rPr>
        <w:t>事</w:t>
      </w:r>
      <w:r w:rsidR="000A46A9" w:rsidRPr="006D46AF">
        <w:rPr>
          <w:rFonts w:asciiTheme="minorEastAsia" w:hAnsiTheme="minorEastAsia" w:hint="eastAsia"/>
        </w:rPr>
        <w:t xml:space="preserve">　</w:t>
      </w:r>
      <w:r w:rsidRPr="006D46AF">
        <w:rPr>
          <w:rFonts w:asciiTheme="minorEastAsia" w:hAnsiTheme="minorEastAsia" w:hint="eastAsia"/>
        </w:rPr>
        <w:t>業</w:t>
      </w:r>
      <w:r w:rsidR="000A46A9" w:rsidRPr="006D46AF">
        <w:rPr>
          <w:rFonts w:asciiTheme="minorEastAsia" w:hAnsiTheme="minorEastAsia" w:hint="eastAsia"/>
        </w:rPr>
        <w:t xml:space="preserve">　</w:t>
      </w:r>
      <w:r w:rsidRPr="006D46AF">
        <w:rPr>
          <w:rFonts w:asciiTheme="minorEastAsia" w:hAnsiTheme="minorEastAsia" w:hint="eastAsia"/>
        </w:rPr>
        <w:t>報</w:t>
      </w:r>
      <w:r w:rsidR="000A46A9" w:rsidRPr="006D46AF">
        <w:rPr>
          <w:rFonts w:asciiTheme="minorEastAsia" w:hAnsiTheme="minorEastAsia" w:hint="eastAsia"/>
        </w:rPr>
        <w:t xml:space="preserve">　</w:t>
      </w:r>
      <w:r w:rsidRPr="006D46AF">
        <w:rPr>
          <w:rFonts w:asciiTheme="minorEastAsia" w:hAnsiTheme="minorEastAsia" w:hint="eastAsia"/>
        </w:rPr>
        <w:t>告</w:t>
      </w:r>
      <w:r w:rsidR="000A46A9" w:rsidRPr="006D46AF">
        <w:rPr>
          <w:rFonts w:asciiTheme="minorEastAsia" w:hAnsiTheme="minorEastAsia" w:hint="eastAsia"/>
        </w:rPr>
        <w:t xml:space="preserve">　</w:t>
      </w:r>
      <w:r w:rsidRPr="006D46AF">
        <w:rPr>
          <w:rFonts w:asciiTheme="minorEastAsia" w:hAnsiTheme="minorEastAsia" w:hint="eastAsia"/>
        </w:rPr>
        <w:t>書</w:t>
      </w:r>
    </w:p>
    <w:p w:rsidR="00B679B0" w:rsidRPr="006D46AF" w:rsidRDefault="00B679B0" w:rsidP="00B679B0">
      <w:pPr>
        <w:jc w:val="center"/>
        <w:rPr>
          <w:rFonts w:asciiTheme="minorEastAsia" w:hAnsiTheme="minorEastAsia"/>
        </w:rPr>
      </w:pPr>
      <w:r w:rsidRPr="006D46AF">
        <w:rPr>
          <w:rFonts w:asciiTheme="minorEastAsia" w:hAnsiTheme="minorEastAsia" w:hint="eastAsia"/>
        </w:rPr>
        <w:t>（</w:t>
      </w:r>
      <w:r w:rsidR="000A46A9" w:rsidRPr="006D46AF">
        <w:rPr>
          <w:rFonts w:asciiTheme="minorEastAsia" w:hAnsiTheme="minorEastAsia" w:hint="eastAsia"/>
        </w:rPr>
        <w:t xml:space="preserve">　　　</w:t>
      </w:r>
      <w:r w:rsidRPr="006D46AF">
        <w:rPr>
          <w:rFonts w:asciiTheme="minorEastAsia" w:hAnsiTheme="minorEastAsia" w:hint="eastAsia"/>
        </w:rPr>
        <w:t>年</w:t>
      </w:r>
      <w:r w:rsidR="000A46A9" w:rsidRPr="006D46AF">
        <w:rPr>
          <w:rFonts w:asciiTheme="minorEastAsia" w:hAnsiTheme="minorEastAsia" w:hint="eastAsia"/>
        </w:rPr>
        <w:t xml:space="preserve">　　</w:t>
      </w:r>
      <w:r w:rsidRPr="006D46AF">
        <w:rPr>
          <w:rFonts w:asciiTheme="minorEastAsia" w:hAnsiTheme="minorEastAsia" w:hint="eastAsia"/>
        </w:rPr>
        <w:t>月</w:t>
      </w:r>
      <w:r w:rsidR="000A46A9" w:rsidRPr="006D46AF">
        <w:rPr>
          <w:rFonts w:asciiTheme="minorEastAsia" w:hAnsiTheme="minorEastAsia" w:hint="eastAsia"/>
        </w:rPr>
        <w:t xml:space="preserve">　　</w:t>
      </w:r>
      <w:r w:rsidRPr="006D46AF">
        <w:rPr>
          <w:rFonts w:asciiTheme="minorEastAsia" w:hAnsiTheme="minorEastAsia" w:hint="eastAsia"/>
        </w:rPr>
        <w:t>日から</w:t>
      </w:r>
      <w:r w:rsidR="000A46A9" w:rsidRPr="006D46AF">
        <w:rPr>
          <w:rFonts w:asciiTheme="minorEastAsia" w:hAnsiTheme="minorEastAsia" w:hint="eastAsia"/>
        </w:rPr>
        <w:t xml:space="preserve">　　　</w:t>
      </w:r>
      <w:r w:rsidRPr="006D46AF">
        <w:rPr>
          <w:rFonts w:asciiTheme="minorEastAsia" w:hAnsiTheme="minorEastAsia" w:hint="eastAsia"/>
        </w:rPr>
        <w:t>年</w:t>
      </w:r>
      <w:r w:rsidR="000A46A9" w:rsidRPr="006D46AF">
        <w:rPr>
          <w:rFonts w:asciiTheme="minorEastAsia" w:hAnsiTheme="minorEastAsia" w:hint="eastAsia"/>
        </w:rPr>
        <w:t xml:space="preserve">　　</w:t>
      </w:r>
      <w:r w:rsidRPr="006D46AF">
        <w:rPr>
          <w:rFonts w:asciiTheme="minorEastAsia" w:hAnsiTheme="minorEastAsia" w:hint="eastAsia"/>
        </w:rPr>
        <w:t>月</w:t>
      </w:r>
      <w:r w:rsidR="000A46A9" w:rsidRPr="006D46AF">
        <w:rPr>
          <w:rFonts w:asciiTheme="minorEastAsia" w:hAnsiTheme="minorEastAsia" w:hint="eastAsia"/>
        </w:rPr>
        <w:t xml:space="preserve">　　</w:t>
      </w:r>
      <w:r w:rsidRPr="006D46AF">
        <w:rPr>
          <w:rFonts w:asciiTheme="minorEastAsia" w:hAnsiTheme="minorEastAsia" w:hint="eastAsia"/>
        </w:rPr>
        <w:t>日まで）</w:t>
      </w:r>
    </w:p>
    <w:p w:rsidR="00B679B0" w:rsidRPr="006D46AF" w:rsidRDefault="00B679B0" w:rsidP="00B679B0">
      <w:pPr>
        <w:rPr>
          <w:rFonts w:asciiTheme="minorEastAsia" w:hAnsiTheme="minorEastAsia"/>
        </w:rPr>
      </w:pPr>
    </w:p>
    <w:p w:rsidR="00B679B0" w:rsidRPr="006D46AF" w:rsidRDefault="00B679B0" w:rsidP="000A46A9">
      <w:pPr>
        <w:ind w:firstLineChars="100" w:firstLine="210"/>
        <w:rPr>
          <w:rFonts w:asciiTheme="minorEastAsia" w:hAnsiTheme="minorEastAsia"/>
        </w:rPr>
      </w:pPr>
      <w:r w:rsidRPr="006D46AF">
        <w:rPr>
          <w:rFonts w:asciiTheme="minorEastAsia" w:hAnsiTheme="minorEastAsia" w:hint="eastAsia"/>
        </w:rPr>
        <w:t>開設者</w:t>
      </w:r>
      <w:r w:rsidRPr="006D46AF">
        <w:rPr>
          <w:rFonts w:asciiTheme="minorEastAsia" w:hAnsiTheme="minorEastAsia"/>
        </w:rPr>
        <w:t xml:space="preserve"> </w:t>
      </w:r>
      <w:r w:rsidR="00852D20" w:rsidRPr="006D46AF">
        <w:rPr>
          <w:rFonts w:asciiTheme="minorEastAsia" w:hAnsiTheme="minorEastAsia" w:hint="eastAsia"/>
        </w:rPr>
        <w:t xml:space="preserve">　　　　　　　　</w:t>
      </w:r>
      <w:r w:rsidRPr="006D46AF">
        <w:rPr>
          <w:rFonts w:asciiTheme="minorEastAsia" w:hAnsiTheme="minorEastAsia" w:hint="eastAsia"/>
        </w:rPr>
        <w:t>様</w:t>
      </w:r>
    </w:p>
    <w:p w:rsidR="002476A1" w:rsidRPr="006D46AF" w:rsidRDefault="002476A1" w:rsidP="000A46A9">
      <w:pPr>
        <w:ind w:firstLineChars="100" w:firstLine="210"/>
        <w:rPr>
          <w:rFonts w:asciiTheme="minorEastAsia" w:hAnsiTheme="minorEastAsia"/>
        </w:rPr>
      </w:pPr>
    </w:p>
    <w:p w:rsidR="000C4653" w:rsidRPr="006D46AF" w:rsidRDefault="000C4653" w:rsidP="000C4653">
      <w:pPr>
        <w:ind w:rightChars="1390" w:right="2919"/>
        <w:jc w:val="right"/>
        <w:rPr>
          <w:rFonts w:asciiTheme="minorEastAsia" w:hAnsiTheme="minorEastAsia"/>
        </w:rPr>
      </w:pPr>
      <w:r w:rsidRPr="006D46AF">
        <w:rPr>
          <w:rFonts w:asciiTheme="minorEastAsia" w:hAnsiTheme="minorEastAsia" w:hint="eastAsia"/>
        </w:rPr>
        <w:t xml:space="preserve">住　　所　　　　　　　　　　　　　　</w:t>
      </w:r>
    </w:p>
    <w:p w:rsidR="000C4653" w:rsidRPr="006D46AF" w:rsidRDefault="000C4653" w:rsidP="000C4653">
      <w:pPr>
        <w:ind w:rightChars="1390" w:right="2919"/>
        <w:jc w:val="right"/>
        <w:rPr>
          <w:rFonts w:asciiTheme="minorEastAsia" w:hAnsiTheme="minorEastAsia"/>
        </w:rPr>
      </w:pPr>
      <w:r w:rsidRPr="006D46AF">
        <w:rPr>
          <w:rFonts w:asciiTheme="minorEastAsia" w:hAnsiTheme="minorEastAsia" w:hint="eastAsia"/>
        </w:rPr>
        <w:t xml:space="preserve">法人名称　　　　　　　　　　　　　　</w:t>
      </w:r>
    </w:p>
    <w:p w:rsidR="000C4653" w:rsidRPr="006D46AF" w:rsidRDefault="00F449A0" w:rsidP="00F449A0">
      <w:pPr>
        <w:wordWrap w:val="0"/>
        <w:jc w:val="right"/>
        <w:rPr>
          <w:rFonts w:asciiTheme="minorEastAsia" w:hAnsiTheme="minorEastAsia"/>
        </w:rPr>
      </w:pPr>
      <w:r>
        <w:rPr>
          <w:rFonts w:asciiTheme="minorEastAsia" w:hAnsiTheme="minorEastAsia" w:hint="eastAsia"/>
        </w:rPr>
        <w:t xml:space="preserve">代表者の役職及び氏名　　　　　　　　</w:t>
      </w:r>
      <w:bookmarkStart w:id="0" w:name="_GoBack"/>
      <w:bookmarkEnd w:id="0"/>
    </w:p>
    <w:p w:rsidR="00B679B0" w:rsidRPr="006D46AF" w:rsidRDefault="00B679B0" w:rsidP="00B679B0">
      <w:pPr>
        <w:jc w:val="right"/>
        <w:rPr>
          <w:rFonts w:asciiTheme="minorEastAsia" w:hAnsiTheme="minorEastAsia"/>
        </w:rPr>
      </w:pPr>
    </w:p>
    <w:p w:rsidR="00B679B0" w:rsidRPr="006D46AF" w:rsidRDefault="00B679B0" w:rsidP="00B679B0">
      <w:pPr>
        <w:ind w:firstLineChars="100" w:firstLine="210"/>
        <w:rPr>
          <w:rFonts w:asciiTheme="minorEastAsia" w:hAnsiTheme="minorEastAsia"/>
        </w:rPr>
      </w:pPr>
      <w:r w:rsidRPr="006D46AF">
        <w:rPr>
          <w:rFonts w:asciiTheme="minorEastAsia" w:hAnsiTheme="minorEastAsia" w:hint="eastAsia"/>
        </w:rPr>
        <w:t>卸売市場法第</w:t>
      </w:r>
      <w:r w:rsidRPr="006D46AF">
        <w:rPr>
          <w:rFonts w:asciiTheme="minorEastAsia" w:hAnsiTheme="minorEastAsia"/>
        </w:rPr>
        <w:t xml:space="preserve">13 </w:t>
      </w:r>
      <w:r w:rsidRPr="006D46AF">
        <w:rPr>
          <w:rFonts w:asciiTheme="minorEastAsia" w:hAnsiTheme="minorEastAsia" w:hint="eastAsia"/>
        </w:rPr>
        <w:t>条第５項第５号の表の５の項（２）の規定により、事業報告書について、次の</w:t>
      </w:r>
      <w:r w:rsidR="00E33737" w:rsidRPr="006D46AF">
        <w:rPr>
          <w:rFonts w:asciiTheme="minorEastAsia" w:hAnsiTheme="minorEastAsia" w:hint="eastAsia"/>
        </w:rPr>
        <w:t xml:space="preserve">　　</w:t>
      </w:r>
      <w:r w:rsidRPr="006D46AF">
        <w:rPr>
          <w:rFonts w:asciiTheme="minorEastAsia" w:hAnsiTheme="minorEastAsia" w:hint="eastAsia"/>
        </w:rPr>
        <w:t>とおり提出します。</w:t>
      </w:r>
    </w:p>
    <w:p w:rsidR="00B679B0" w:rsidRPr="006D46AF" w:rsidRDefault="00B679B0" w:rsidP="00B679B0">
      <w:pPr>
        <w:rPr>
          <w:rFonts w:asciiTheme="minorEastAsia" w:hAnsiTheme="minorEastAsia"/>
        </w:rPr>
      </w:pPr>
    </w:p>
    <w:p w:rsidR="00FF4B6F" w:rsidRPr="006D46AF" w:rsidRDefault="00FF4B6F">
      <w:pPr>
        <w:widowControl/>
        <w:jc w:val="left"/>
        <w:rPr>
          <w:rFonts w:asciiTheme="minorEastAsia" w:hAnsiTheme="minorEastAsia"/>
        </w:rPr>
      </w:pPr>
      <w:r w:rsidRPr="006D46AF">
        <w:rPr>
          <w:rFonts w:asciiTheme="minorEastAsia" w:hAnsiTheme="minorEastAsia"/>
        </w:rPr>
        <w:br w:type="page"/>
      </w:r>
    </w:p>
    <w:p w:rsidR="00B679B0" w:rsidRPr="006D46AF" w:rsidRDefault="00B679B0" w:rsidP="00B679B0">
      <w:pPr>
        <w:rPr>
          <w:rFonts w:asciiTheme="minorEastAsia" w:hAnsiTheme="minorEastAsia"/>
        </w:rPr>
      </w:pPr>
      <w:r w:rsidRPr="006D46AF">
        <w:rPr>
          <w:rFonts w:asciiTheme="minorEastAsia" w:hAnsiTheme="minorEastAsia" w:hint="eastAsia"/>
        </w:rPr>
        <w:lastRenderedPageBreak/>
        <w:t>第１</w:t>
      </w:r>
      <w:r w:rsidRPr="006D46AF">
        <w:rPr>
          <w:rFonts w:asciiTheme="minorEastAsia" w:hAnsiTheme="minorEastAsia"/>
        </w:rPr>
        <w:t xml:space="preserve"> </w:t>
      </w:r>
      <w:r w:rsidRPr="006D46AF">
        <w:rPr>
          <w:rFonts w:asciiTheme="minorEastAsia" w:hAnsiTheme="minorEastAsia" w:hint="eastAsia"/>
        </w:rPr>
        <w:t>業務の状況</w:t>
      </w:r>
    </w:p>
    <w:p w:rsidR="00B679B0" w:rsidRPr="006D46AF" w:rsidRDefault="00B679B0" w:rsidP="00B679B0">
      <w:pP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組織に関する事項</w:t>
      </w:r>
    </w:p>
    <w:p w:rsidR="00FD5F93" w:rsidRPr="006D46AF" w:rsidRDefault="00FD5F93" w:rsidP="00B679B0">
      <w:pPr>
        <w:rPr>
          <w:rFonts w:asciiTheme="minorEastAsia" w:hAnsiTheme="minorEastAsia"/>
        </w:rPr>
      </w:pPr>
      <w:r w:rsidRPr="006D46AF">
        <w:rPr>
          <w:rFonts w:asciiTheme="minorEastAsia" w:hAnsiTheme="minorEastAsia" w:hint="eastAsia"/>
        </w:rPr>
        <w:t>（１）事業運営組織</w:t>
      </w:r>
      <w:r w:rsidR="006B19BF">
        <w:rPr>
          <w:rFonts w:asciiTheme="minorEastAsia" w:hAnsiTheme="minorEastAsia" w:hint="eastAsia"/>
        </w:rPr>
        <w:t>図</w:t>
      </w: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B679B0">
      <w:pPr>
        <w:rPr>
          <w:rFonts w:asciiTheme="minorEastAsia" w:hAnsiTheme="minorEastAsia"/>
        </w:rPr>
      </w:pPr>
    </w:p>
    <w:p w:rsidR="00FD5F93" w:rsidRPr="006D46AF" w:rsidRDefault="00FD5F93" w:rsidP="006B19BF">
      <w:pPr>
        <w:ind w:left="1680" w:hangingChars="800" w:hanging="1680"/>
        <w:rPr>
          <w:rFonts w:asciiTheme="minorEastAsia" w:hAnsiTheme="minorEastAsia"/>
        </w:rPr>
      </w:pPr>
      <w:r w:rsidRPr="006D46AF">
        <w:rPr>
          <w:rFonts w:asciiTheme="minorEastAsia" w:hAnsiTheme="minorEastAsia" w:hint="eastAsia"/>
        </w:rPr>
        <w:t>（記載上の注意）組織図で示し、</w:t>
      </w:r>
      <w:r w:rsidR="006B19BF" w:rsidRPr="0043482C">
        <w:rPr>
          <w:rFonts w:hint="eastAsia"/>
        </w:rPr>
        <w:t>これに各部門を担当する役員の氏名を付記すること。</w:t>
      </w:r>
    </w:p>
    <w:p w:rsidR="00FD5F93" w:rsidRPr="006D46AF" w:rsidRDefault="00FD5F93" w:rsidP="00B679B0">
      <w:pPr>
        <w:rPr>
          <w:rFonts w:asciiTheme="minorEastAsia" w:hAnsiTheme="minorEastAsia"/>
        </w:rPr>
      </w:pPr>
    </w:p>
    <w:p w:rsidR="006B19BF" w:rsidRDefault="006B19BF" w:rsidP="006B19BF">
      <w:pPr>
        <w:jc w:val="left"/>
      </w:pPr>
      <w:r>
        <w:rPr>
          <w:rFonts w:hint="eastAsia"/>
        </w:rPr>
        <w:t>（２）役員及び従業員の状況　　　　　　　　　　　　　　　　　（単位：人）</w:t>
      </w:r>
    </w:p>
    <w:tbl>
      <w:tblPr>
        <w:tblStyle w:val="a7"/>
        <w:tblW w:w="0" w:type="auto"/>
        <w:tblInd w:w="817" w:type="dxa"/>
        <w:tblLook w:val="04A0" w:firstRow="1" w:lastRow="0" w:firstColumn="1" w:lastColumn="0" w:noHBand="0" w:noVBand="1"/>
      </w:tblPr>
      <w:tblGrid>
        <w:gridCol w:w="2289"/>
        <w:gridCol w:w="2289"/>
        <w:gridCol w:w="2289"/>
      </w:tblGrid>
      <w:tr w:rsidR="006B19BF" w:rsidTr="009B347E">
        <w:tc>
          <w:tcPr>
            <w:tcW w:w="2289" w:type="dxa"/>
            <w:vAlign w:val="center"/>
          </w:tcPr>
          <w:p w:rsidR="006B19BF" w:rsidRDefault="006B19BF" w:rsidP="009B347E">
            <w:pPr>
              <w:jc w:val="center"/>
            </w:pPr>
            <w:r>
              <w:rPr>
                <w:rFonts w:hint="eastAsia"/>
              </w:rPr>
              <w:t>役員</w:t>
            </w:r>
          </w:p>
          <w:p w:rsidR="006B19BF" w:rsidRDefault="006B19BF" w:rsidP="009B347E">
            <w:pPr>
              <w:jc w:val="center"/>
            </w:pPr>
            <w:r>
              <w:rPr>
                <w:rFonts w:hint="eastAsia"/>
              </w:rPr>
              <w:t>（取締役、監査役等）</w:t>
            </w:r>
          </w:p>
        </w:tc>
        <w:tc>
          <w:tcPr>
            <w:tcW w:w="2289" w:type="dxa"/>
            <w:vAlign w:val="center"/>
          </w:tcPr>
          <w:p w:rsidR="006B19BF" w:rsidRDefault="006B19BF" w:rsidP="009B347E">
            <w:pPr>
              <w:jc w:val="center"/>
            </w:pPr>
            <w:r>
              <w:rPr>
                <w:rFonts w:hint="eastAsia"/>
              </w:rPr>
              <w:t>営業</w:t>
            </w:r>
          </w:p>
        </w:tc>
        <w:tc>
          <w:tcPr>
            <w:tcW w:w="2289" w:type="dxa"/>
            <w:vAlign w:val="center"/>
          </w:tcPr>
          <w:p w:rsidR="006B19BF" w:rsidRDefault="006B19BF" w:rsidP="009B347E">
            <w:pPr>
              <w:jc w:val="center"/>
            </w:pPr>
            <w:r>
              <w:rPr>
                <w:rFonts w:hint="eastAsia"/>
              </w:rPr>
              <w:t>事務</w:t>
            </w:r>
          </w:p>
        </w:tc>
      </w:tr>
      <w:tr w:rsidR="006B19BF" w:rsidTr="009B347E">
        <w:trPr>
          <w:trHeight w:val="740"/>
        </w:trPr>
        <w:tc>
          <w:tcPr>
            <w:tcW w:w="2289" w:type="dxa"/>
            <w:vAlign w:val="center"/>
          </w:tcPr>
          <w:p w:rsidR="006B19BF" w:rsidRDefault="006B19BF" w:rsidP="009B347E">
            <w:pPr>
              <w:jc w:val="center"/>
            </w:pPr>
          </w:p>
          <w:p w:rsidR="006B19BF" w:rsidRDefault="006B19BF" w:rsidP="009B347E">
            <w:pPr>
              <w:jc w:val="center"/>
            </w:pPr>
            <w:r>
              <w:rPr>
                <w:rFonts w:hint="eastAsia"/>
              </w:rPr>
              <w:t>（　　　　）</w:t>
            </w:r>
          </w:p>
        </w:tc>
        <w:tc>
          <w:tcPr>
            <w:tcW w:w="2289" w:type="dxa"/>
            <w:vAlign w:val="center"/>
          </w:tcPr>
          <w:p w:rsidR="006B19BF" w:rsidRDefault="006B19BF" w:rsidP="009B347E">
            <w:pPr>
              <w:jc w:val="center"/>
            </w:pPr>
          </w:p>
          <w:p w:rsidR="006B19BF" w:rsidRDefault="006B19BF" w:rsidP="009B347E">
            <w:pPr>
              <w:jc w:val="center"/>
            </w:pPr>
            <w:r>
              <w:rPr>
                <w:rFonts w:hint="eastAsia"/>
              </w:rPr>
              <w:t>（　　　　）</w:t>
            </w:r>
          </w:p>
        </w:tc>
        <w:tc>
          <w:tcPr>
            <w:tcW w:w="2289" w:type="dxa"/>
            <w:vAlign w:val="center"/>
          </w:tcPr>
          <w:p w:rsidR="006B19BF" w:rsidRDefault="006B19BF" w:rsidP="009B347E">
            <w:pPr>
              <w:jc w:val="center"/>
            </w:pPr>
          </w:p>
          <w:p w:rsidR="006B19BF" w:rsidRDefault="006B19BF" w:rsidP="009B347E">
            <w:pPr>
              <w:jc w:val="center"/>
            </w:pPr>
            <w:r>
              <w:rPr>
                <w:rFonts w:hint="eastAsia"/>
              </w:rPr>
              <w:t>（　　　　）</w:t>
            </w:r>
          </w:p>
        </w:tc>
      </w:tr>
    </w:tbl>
    <w:p w:rsidR="006B19BF" w:rsidRPr="0043482C" w:rsidRDefault="006B19BF" w:rsidP="006B19BF">
      <w:pPr>
        <w:ind w:leftChars="100" w:left="708" w:hangingChars="237" w:hanging="498"/>
        <w:jc w:val="left"/>
      </w:pPr>
      <w:r w:rsidRPr="0043482C">
        <w:rPr>
          <w:rFonts w:hint="eastAsia"/>
        </w:rPr>
        <w:t>（記載上の注意）</w:t>
      </w:r>
      <w:r>
        <w:rPr>
          <w:rFonts w:hint="eastAsia"/>
        </w:rPr>
        <w:t xml:space="preserve"> </w:t>
      </w:r>
      <w:r>
        <w:rPr>
          <w:rFonts w:hint="eastAsia"/>
        </w:rPr>
        <w:t>（　　）内はせり人を内数で記入すること</w:t>
      </w:r>
      <w:r w:rsidRPr="0043482C">
        <w:rPr>
          <w:rFonts w:hint="eastAsia"/>
        </w:rPr>
        <w:t>。</w:t>
      </w:r>
    </w:p>
    <w:p w:rsidR="00B679B0" w:rsidRPr="006B19BF" w:rsidRDefault="00B679B0" w:rsidP="00B679B0">
      <w:pPr>
        <w:rPr>
          <w:rFonts w:asciiTheme="minorEastAsia" w:hAnsiTheme="minorEastAsia"/>
        </w:rPr>
      </w:pPr>
    </w:p>
    <w:p w:rsidR="00FD5F93" w:rsidRPr="006D46AF" w:rsidRDefault="00FD5F93">
      <w:pPr>
        <w:widowControl/>
        <w:jc w:val="left"/>
        <w:rPr>
          <w:rFonts w:asciiTheme="minorEastAsia" w:hAnsiTheme="minorEastAsia"/>
        </w:rPr>
      </w:pPr>
      <w:r w:rsidRPr="006D46AF">
        <w:rPr>
          <w:rFonts w:asciiTheme="minorEastAsia" w:hAnsiTheme="minorEastAsia"/>
        </w:rPr>
        <w:br w:type="page"/>
      </w:r>
    </w:p>
    <w:p w:rsidR="00B679B0" w:rsidRPr="006D46AF" w:rsidRDefault="00B679B0" w:rsidP="00B679B0">
      <w:pPr>
        <w:rPr>
          <w:rFonts w:asciiTheme="minorEastAsia" w:hAnsiTheme="minorEastAsia"/>
        </w:rPr>
      </w:pPr>
      <w:r w:rsidRPr="006D46AF">
        <w:rPr>
          <w:rFonts w:asciiTheme="minorEastAsia" w:hAnsiTheme="minorEastAsia" w:hint="eastAsia"/>
        </w:rPr>
        <w:lastRenderedPageBreak/>
        <w:t>２</w:t>
      </w:r>
      <w:r w:rsidRPr="006D46AF">
        <w:rPr>
          <w:rFonts w:asciiTheme="minorEastAsia" w:hAnsiTheme="minorEastAsia"/>
        </w:rPr>
        <w:t xml:space="preserve"> </w:t>
      </w:r>
      <w:r w:rsidRPr="006D46AF">
        <w:rPr>
          <w:rFonts w:asciiTheme="minorEastAsia" w:hAnsiTheme="minorEastAsia" w:hint="eastAsia"/>
        </w:rPr>
        <w:t>卸売業務の状況</w:t>
      </w:r>
    </w:p>
    <w:p w:rsidR="00B679B0" w:rsidRPr="006D46AF" w:rsidRDefault="00A251A9" w:rsidP="00B679B0">
      <w:pPr>
        <w:rPr>
          <w:rFonts w:asciiTheme="minorEastAsia" w:hAnsiTheme="minorEastAsia"/>
        </w:rPr>
      </w:pPr>
      <w:r w:rsidRPr="006D46AF">
        <w:rPr>
          <w:rFonts w:asciiTheme="minorEastAsia" w:hAnsiTheme="minorEastAsia" w:hint="eastAsia"/>
        </w:rPr>
        <w:t>（１）</w:t>
      </w:r>
      <w:r w:rsidR="00B679B0" w:rsidRPr="006D46AF">
        <w:rPr>
          <w:rFonts w:asciiTheme="minorEastAsia" w:hAnsiTheme="minorEastAsia" w:hint="eastAsia"/>
        </w:rPr>
        <w:t>卸売業務に係る取扱品目についての取扱高及び売上損益</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134"/>
        <w:gridCol w:w="851"/>
        <w:gridCol w:w="850"/>
        <w:gridCol w:w="851"/>
        <w:gridCol w:w="850"/>
        <w:gridCol w:w="851"/>
        <w:gridCol w:w="1134"/>
        <w:gridCol w:w="850"/>
        <w:gridCol w:w="851"/>
        <w:gridCol w:w="1134"/>
      </w:tblGrid>
      <w:tr w:rsidR="006D46AF" w:rsidRPr="006D46AF" w:rsidTr="00841D6B">
        <w:trPr>
          <w:cantSplit/>
          <w:trHeight w:hRule="exact" w:val="420"/>
        </w:trPr>
        <w:tc>
          <w:tcPr>
            <w:tcW w:w="1134" w:type="dxa"/>
            <w:vMerge w:val="restart"/>
            <w:tcBorders>
              <w:tl2br w:val="single" w:sz="4" w:space="0" w:color="auto"/>
            </w:tcBorders>
            <w:vAlign w:val="center"/>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項目</w:t>
            </w:r>
          </w:p>
          <w:p w:rsidR="00FF4B6F" w:rsidRPr="006D46AF" w:rsidRDefault="00FF4B6F" w:rsidP="00FF4B6F">
            <w:pPr>
              <w:wordWrap w:val="0"/>
              <w:autoSpaceDE w:val="0"/>
              <w:autoSpaceDN w:val="0"/>
              <w:adjustRightInd w:val="0"/>
              <w:spacing w:line="210" w:lineRule="exact"/>
              <w:textAlignment w:val="center"/>
              <w:rPr>
                <w:rFonts w:ascii="ＭＳ 明朝" w:eastAsia="ＭＳ 明朝" w:hAnsi="Century" w:cs="ＭＳ 明朝"/>
                <w:sz w:val="20"/>
                <w:szCs w:val="21"/>
              </w:rPr>
            </w:pPr>
          </w:p>
          <w:p w:rsidR="00FF4B6F" w:rsidRPr="006D46AF" w:rsidRDefault="00FF4B6F" w:rsidP="00FF4B6F">
            <w:pPr>
              <w:wordWrap w:val="0"/>
              <w:autoSpaceDE w:val="0"/>
              <w:autoSpaceDN w:val="0"/>
              <w:adjustRightInd w:val="0"/>
              <w:spacing w:line="210" w:lineRule="exact"/>
              <w:textAlignment w:val="center"/>
              <w:rPr>
                <w:rFonts w:ascii="ＭＳ 明朝" w:eastAsia="ＭＳ 明朝" w:hAnsi="Century" w:cs="ＭＳ 明朝"/>
                <w:sz w:val="20"/>
                <w:szCs w:val="21"/>
              </w:rPr>
            </w:pPr>
          </w:p>
          <w:p w:rsidR="00FF4B6F" w:rsidRPr="006D46AF" w:rsidRDefault="00FF4B6F" w:rsidP="00FF4B6F">
            <w:pPr>
              <w:wordWrap w:val="0"/>
              <w:autoSpaceDE w:val="0"/>
              <w:autoSpaceDN w:val="0"/>
              <w:adjustRightInd w:val="0"/>
              <w:spacing w:line="210" w:lineRule="exact"/>
              <w:textAlignment w:val="center"/>
              <w:rPr>
                <w:rFonts w:ascii="ＭＳ 明朝" w:eastAsia="ＭＳ 明朝" w:hAnsi="Century" w:cs="ＭＳ 明朝"/>
                <w:sz w:val="20"/>
                <w:szCs w:val="21"/>
              </w:rPr>
            </w:pPr>
          </w:p>
          <w:p w:rsidR="00FF4B6F" w:rsidRPr="006D46AF" w:rsidRDefault="00FF4B6F" w:rsidP="00FF4B6F">
            <w:pPr>
              <w:wordWrap w:val="0"/>
              <w:autoSpaceDE w:val="0"/>
              <w:autoSpaceDN w:val="0"/>
              <w:adjustRightInd w:val="0"/>
              <w:spacing w:line="210" w:lineRule="exact"/>
              <w:textAlignment w:val="center"/>
              <w:rPr>
                <w:rFonts w:ascii="ＭＳ 明朝" w:eastAsia="ＭＳ 明朝" w:hAnsi="Century" w:cs="ＭＳ 明朝"/>
                <w:sz w:val="20"/>
                <w:szCs w:val="21"/>
              </w:rPr>
            </w:pPr>
          </w:p>
          <w:p w:rsidR="00FF4B6F" w:rsidRPr="006D46AF" w:rsidRDefault="00FF4B6F" w:rsidP="00FF4B6F">
            <w:pPr>
              <w:wordWrap w:val="0"/>
              <w:autoSpaceDE w:val="0"/>
              <w:autoSpaceDN w:val="0"/>
              <w:adjustRightInd w:val="0"/>
              <w:spacing w:line="210" w:lineRule="exact"/>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品目</w:t>
            </w:r>
          </w:p>
        </w:tc>
        <w:tc>
          <w:tcPr>
            <w:tcW w:w="2552" w:type="dxa"/>
            <w:gridSpan w:val="3"/>
            <w:vAlign w:val="center"/>
          </w:tcPr>
          <w:p w:rsidR="00FF4B6F" w:rsidRPr="006D46AF" w:rsidRDefault="00FF4B6F" w:rsidP="00FF4B6F">
            <w:pPr>
              <w:wordWrap w:val="0"/>
              <w:autoSpaceDE w:val="0"/>
              <w:autoSpaceDN w:val="0"/>
              <w:adjustRightInd w:val="0"/>
              <w:spacing w:line="210" w:lineRule="exact"/>
              <w:ind w:left="100" w:right="100"/>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受託販売</w:t>
            </w:r>
          </w:p>
        </w:tc>
        <w:tc>
          <w:tcPr>
            <w:tcW w:w="2835" w:type="dxa"/>
            <w:gridSpan w:val="3"/>
            <w:vAlign w:val="center"/>
          </w:tcPr>
          <w:p w:rsidR="00FF4B6F" w:rsidRPr="006D46AF" w:rsidRDefault="00FF4B6F" w:rsidP="00FF4B6F">
            <w:pPr>
              <w:wordWrap w:val="0"/>
              <w:autoSpaceDE w:val="0"/>
              <w:autoSpaceDN w:val="0"/>
              <w:adjustRightInd w:val="0"/>
              <w:spacing w:line="210" w:lineRule="exact"/>
              <w:ind w:left="100" w:right="100"/>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買付販売</w:t>
            </w:r>
          </w:p>
        </w:tc>
        <w:tc>
          <w:tcPr>
            <w:tcW w:w="2835" w:type="dxa"/>
            <w:gridSpan w:val="3"/>
            <w:vAlign w:val="center"/>
          </w:tcPr>
          <w:p w:rsidR="00FF4B6F" w:rsidRPr="006D46AF" w:rsidRDefault="00FF4B6F" w:rsidP="00FF4B6F">
            <w:pPr>
              <w:wordWrap w:val="0"/>
              <w:autoSpaceDE w:val="0"/>
              <w:autoSpaceDN w:val="0"/>
              <w:adjustRightInd w:val="0"/>
              <w:spacing w:line="210" w:lineRule="exact"/>
              <w:ind w:left="100" w:right="100"/>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合計</w:t>
            </w:r>
          </w:p>
        </w:tc>
      </w:tr>
      <w:tr w:rsidR="006D46AF" w:rsidRPr="006D46AF" w:rsidTr="00841D6B">
        <w:trPr>
          <w:cantSplit/>
          <w:trHeight w:hRule="exact" w:val="1050"/>
        </w:trPr>
        <w:tc>
          <w:tcPr>
            <w:tcW w:w="1134" w:type="dxa"/>
            <w:vMerge/>
            <w:tcBorders>
              <w:bottom w:val="single" w:sz="4" w:space="0" w:color="auto"/>
              <w:tl2br w:val="single" w:sz="4" w:space="0" w:color="auto"/>
            </w:tcBorders>
            <w:vAlign w:val="center"/>
          </w:tcPr>
          <w:p w:rsidR="00FF4B6F" w:rsidRPr="006D46AF" w:rsidRDefault="00FF4B6F" w:rsidP="00FF4B6F">
            <w:pPr>
              <w:wordWrap w:val="0"/>
              <w:autoSpaceDE w:val="0"/>
              <w:autoSpaceDN w:val="0"/>
              <w:adjustRightInd w:val="0"/>
              <w:spacing w:line="210" w:lineRule="exact"/>
              <w:jc w:val="center"/>
              <w:textAlignment w:val="center"/>
              <w:rPr>
                <w:rFonts w:ascii="ＭＳ 明朝" w:eastAsia="ＭＳ 明朝" w:hAnsi="Century" w:cs="ＭＳ 明朝"/>
                <w:sz w:val="20"/>
                <w:szCs w:val="21"/>
              </w:rPr>
            </w:pPr>
          </w:p>
        </w:tc>
        <w:tc>
          <w:tcPr>
            <w:tcW w:w="851"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数量</w:t>
            </w:r>
          </w:p>
        </w:tc>
        <w:tc>
          <w:tcPr>
            <w:tcW w:w="850"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c>
          <w:tcPr>
            <w:tcW w:w="851"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委託</w:t>
            </w:r>
          </w:p>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p>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手数料</w:t>
            </w:r>
          </w:p>
        </w:tc>
        <w:tc>
          <w:tcPr>
            <w:tcW w:w="850"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数量</w:t>
            </w:r>
          </w:p>
        </w:tc>
        <w:tc>
          <w:tcPr>
            <w:tcW w:w="851"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c>
          <w:tcPr>
            <w:tcW w:w="1134"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買付利益</w:t>
            </w:r>
          </w:p>
          <w:p w:rsidR="00FF4B6F" w:rsidRPr="006D46AF" w:rsidRDefault="00FF4B6F" w:rsidP="00FF4B6F">
            <w:pPr>
              <w:wordWrap w:val="0"/>
              <w:autoSpaceDE w:val="0"/>
              <w:autoSpaceDN w:val="0"/>
              <w:adjustRightInd w:val="0"/>
              <w:spacing w:line="210" w:lineRule="exact"/>
              <w:ind w:left="-100" w:right="-100"/>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（損失）</w:t>
            </w:r>
          </w:p>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c>
          <w:tcPr>
            <w:tcW w:w="850"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数量</w:t>
            </w:r>
          </w:p>
        </w:tc>
        <w:tc>
          <w:tcPr>
            <w:tcW w:w="851"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c>
          <w:tcPr>
            <w:tcW w:w="1134" w:type="dxa"/>
            <w:tcBorders>
              <w:bottom w:val="single" w:sz="4" w:space="0" w:color="auto"/>
            </w:tcBorders>
            <w:vAlign w:val="center"/>
          </w:tcPr>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販売利益</w:t>
            </w:r>
          </w:p>
          <w:p w:rsidR="00FF4B6F" w:rsidRPr="006D46AF" w:rsidRDefault="00FF4B6F" w:rsidP="00FF4B6F">
            <w:pPr>
              <w:wordWrap w:val="0"/>
              <w:autoSpaceDE w:val="0"/>
              <w:autoSpaceDN w:val="0"/>
              <w:adjustRightInd w:val="0"/>
              <w:spacing w:line="210" w:lineRule="exact"/>
              <w:ind w:left="-100" w:right="-100"/>
              <w:jc w:val="center"/>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（損失）</w:t>
            </w:r>
          </w:p>
          <w:p w:rsidR="00FF4B6F" w:rsidRPr="006D46AF" w:rsidRDefault="00FF4B6F" w:rsidP="00FF4B6F">
            <w:pPr>
              <w:wordWrap w:val="0"/>
              <w:autoSpaceDE w:val="0"/>
              <w:autoSpaceDN w:val="0"/>
              <w:adjustRightInd w:val="0"/>
              <w:spacing w:line="210" w:lineRule="exact"/>
              <w:jc w:val="distribute"/>
              <w:textAlignment w:val="center"/>
              <w:rPr>
                <w:rFonts w:ascii="ＭＳ 明朝" w:eastAsia="ＭＳ 明朝" w:hAnsi="Century" w:cs="ＭＳ 明朝"/>
                <w:sz w:val="20"/>
                <w:szCs w:val="21"/>
              </w:rPr>
            </w:pPr>
            <w:r w:rsidRPr="006D46AF">
              <w:rPr>
                <w:rFonts w:ascii="ＭＳ 明朝" w:eastAsia="ＭＳ 明朝" w:hAnsi="Century" w:cs="ＭＳ 明朝" w:hint="eastAsia"/>
                <w:sz w:val="20"/>
                <w:szCs w:val="21"/>
              </w:rPr>
              <w:t>金額</w:t>
            </w:r>
          </w:p>
        </w:tc>
      </w:tr>
      <w:tr w:rsidR="006D46AF" w:rsidRPr="006D46AF" w:rsidTr="00841D6B">
        <w:trPr>
          <w:cantSplit/>
          <w:trHeight w:hRule="exact" w:val="630"/>
        </w:trPr>
        <w:tc>
          <w:tcPr>
            <w:tcW w:w="1134" w:type="dxa"/>
            <w:tcBorders>
              <w:bottom w:val="nil"/>
            </w:tcBorders>
          </w:tcPr>
          <w:p w:rsidR="00FF4B6F" w:rsidRPr="006D46AF" w:rsidRDefault="00FF4B6F" w:rsidP="00FF4B6F">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851"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トン</w:t>
            </w:r>
          </w:p>
        </w:tc>
        <w:tc>
          <w:tcPr>
            <w:tcW w:w="850"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851"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850"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トン</w:t>
            </w:r>
          </w:p>
        </w:tc>
        <w:tc>
          <w:tcPr>
            <w:tcW w:w="851"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1134"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850"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トン</w:t>
            </w:r>
          </w:p>
        </w:tc>
        <w:tc>
          <w:tcPr>
            <w:tcW w:w="851"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c>
          <w:tcPr>
            <w:tcW w:w="1134" w:type="dxa"/>
            <w:tcBorders>
              <w:bottom w:val="nil"/>
            </w:tcBorders>
          </w:tcPr>
          <w:p w:rsidR="00FF4B6F" w:rsidRPr="006D46AF" w:rsidRDefault="00FF4B6F" w:rsidP="00FF4B6F">
            <w:pPr>
              <w:wordWrap w:val="0"/>
              <w:autoSpaceDE w:val="0"/>
              <w:autoSpaceDN w:val="0"/>
              <w:adjustRightInd w:val="0"/>
              <w:spacing w:line="210" w:lineRule="exact"/>
              <w:jc w:val="right"/>
              <w:textAlignment w:val="center"/>
              <w:rPr>
                <w:rFonts w:ascii="ＭＳ 明朝" w:eastAsia="ＭＳ 明朝" w:hAnsi="Century" w:cs="ＭＳ 明朝"/>
                <w:sz w:val="18"/>
                <w:szCs w:val="21"/>
              </w:rPr>
            </w:pPr>
            <w:r w:rsidRPr="006D46AF">
              <w:rPr>
                <w:rFonts w:ascii="ＭＳ 明朝" w:eastAsia="ＭＳ 明朝" w:hAnsi="Century" w:cs="ＭＳ 明朝" w:hint="eastAsia"/>
                <w:sz w:val="18"/>
                <w:szCs w:val="21"/>
              </w:rPr>
              <w:t>千円</w:t>
            </w:r>
          </w:p>
        </w:tc>
      </w:tr>
      <w:tr w:rsidR="006D46AF" w:rsidRPr="006D46AF" w:rsidTr="006B2DB6">
        <w:trPr>
          <w:cantSplit/>
          <w:trHeight w:hRule="exact" w:val="739"/>
        </w:trPr>
        <w:tc>
          <w:tcPr>
            <w:tcW w:w="1134" w:type="dxa"/>
            <w:tcBorders>
              <w:top w:val="nil"/>
            </w:tcBorders>
            <w:vAlign w:val="center"/>
          </w:tcPr>
          <w:p w:rsidR="00FF4B6F" w:rsidRPr="006D46AF" w:rsidRDefault="00D10C3D" w:rsidP="00D10C3D">
            <w:pPr>
              <w:autoSpaceDE w:val="0"/>
              <w:autoSpaceDN w:val="0"/>
              <w:adjustRightInd w:val="0"/>
              <w:spacing w:line="210" w:lineRule="exact"/>
              <w:jc w:val="left"/>
              <w:textAlignment w:val="center"/>
              <w:rPr>
                <w:rFonts w:ascii="ＭＳ 明朝" w:eastAsia="ＭＳ 明朝" w:hAnsi="Century" w:cs="ＭＳ 明朝"/>
                <w:szCs w:val="21"/>
              </w:rPr>
            </w:pPr>
            <w:r w:rsidRPr="006D46AF">
              <w:rPr>
                <w:rFonts w:ascii="ＭＳ 明朝" w:eastAsia="ＭＳ 明朝" w:hAnsi="Century" w:cs="ＭＳ 明朝" w:hint="eastAsia"/>
                <w:sz w:val="18"/>
                <w:szCs w:val="21"/>
              </w:rPr>
              <w:t>野菜(鮮魚、切り花、牛肉)</w:t>
            </w:r>
          </w:p>
        </w:tc>
        <w:tc>
          <w:tcPr>
            <w:tcW w:w="851"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tcBorders>
              <w:top w:val="nil"/>
            </w:tcBorders>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6B2DB6">
        <w:trPr>
          <w:cantSplit/>
          <w:trHeight w:hRule="exact" w:val="702"/>
        </w:trPr>
        <w:tc>
          <w:tcPr>
            <w:tcW w:w="1134" w:type="dxa"/>
            <w:vAlign w:val="center"/>
          </w:tcPr>
          <w:p w:rsidR="00FF4B6F" w:rsidRPr="006D46AF" w:rsidRDefault="00D10C3D" w:rsidP="00D10C3D">
            <w:pPr>
              <w:autoSpaceDE w:val="0"/>
              <w:autoSpaceDN w:val="0"/>
              <w:adjustRightInd w:val="0"/>
              <w:spacing w:line="210" w:lineRule="exact"/>
              <w:jc w:val="left"/>
              <w:textAlignment w:val="center"/>
              <w:rPr>
                <w:rFonts w:ascii="ＭＳ 明朝" w:eastAsia="ＭＳ 明朝" w:hAnsi="Century" w:cs="ＭＳ 明朝"/>
                <w:szCs w:val="21"/>
              </w:rPr>
            </w:pPr>
            <w:r w:rsidRPr="006D46AF">
              <w:rPr>
                <w:rFonts w:ascii="ＭＳ 明朝" w:eastAsia="ＭＳ 明朝" w:hAnsi="Century" w:cs="ＭＳ 明朝" w:hint="eastAsia"/>
                <w:sz w:val="18"/>
                <w:szCs w:val="21"/>
              </w:rPr>
              <w:t>果実(冷凍、鉢物、豚肉)</w:t>
            </w: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6B2DB6">
        <w:trPr>
          <w:cantSplit/>
          <w:trHeight w:hRule="exact" w:val="726"/>
        </w:trPr>
        <w:tc>
          <w:tcPr>
            <w:tcW w:w="1134" w:type="dxa"/>
            <w:vAlign w:val="center"/>
          </w:tcPr>
          <w:p w:rsidR="00D338AA" w:rsidRPr="006D46AF" w:rsidRDefault="00D10C3D" w:rsidP="001E5BCF">
            <w:pPr>
              <w:autoSpaceDE w:val="0"/>
              <w:autoSpaceDN w:val="0"/>
              <w:adjustRightInd w:val="0"/>
              <w:spacing w:line="210" w:lineRule="exact"/>
              <w:jc w:val="left"/>
              <w:textAlignment w:val="center"/>
              <w:rPr>
                <w:rFonts w:ascii="ＭＳ 明朝" w:eastAsia="ＭＳ 明朝" w:hAnsi="Century" w:cs="ＭＳ 明朝"/>
                <w:szCs w:val="21"/>
              </w:rPr>
            </w:pPr>
            <w:r w:rsidRPr="006D46AF">
              <w:rPr>
                <w:rFonts w:ascii="ＭＳ 明朝" w:eastAsia="ＭＳ 明朝" w:hAnsi="Century" w:cs="ＭＳ 明朝" w:hint="eastAsia"/>
                <w:sz w:val="18"/>
                <w:szCs w:val="21"/>
              </w:rPr>
              <w:t>その他</w:t>
            </w:r>
            <w:r w:rsidR="006B2DB6" w:rsidRPr="006D46AF">
              <w:rPr>
                <w:rFonts w:ascii="ＭＳ 明朝" w:eastAsia="ＭＳ 明朝" w:hAnsi="Century" w:cs="ＭＳ 明朝" w:hint="eastAsia"/>
                <w:sz w:val="18"/>
                <w:szCs w:val="21"/>
              </w:rPr>
              <w:t>(加工品等を含む)</w:t>
            </w:r>
          </w:p>
        </w:tc>
        <w:tc>
          <w:tcPr>
            <w:tcW w:w="851"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D338AA" w:rsidRPr="006D46AF" w:rsidRDefault="00D338AA"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6B2DB6">
        <w:trPr>
          <w:cantSplit/>
          <w:trHeight w:hRule="exact" w:val="726"/>
        </w:trPr>
        <w:tc>
          <w:tcPr>
            <w:tcW w:w="1134" w:type="dxa"/>
            <w:vAlign w:val="center"/>
          </w:tcPr>
          <w:p w:rsidR="00A53DFB" w:rsidRPr="006D46AF" w:rsidRDefault="00A53DFB" w:rsidP="00D10C3D">
            <w:pPr>
              <w:autoSpaceDE w:val="0"/>
              <w:autoSpaceDN w:val="0"/>
              <w:adjustRightInd w:val="0"/>
              <w:spacing w:line="210" w:lineRule="exact"/>
              <w:jc w:val="center"/>
              <w:textAlignment w:val="center"/>
              <w:rPr>
                <w:rFonts w:ascii="ＭＳ 明朝" w:eastAsia="ＭＳ 明朝" w:hAnsi="Century" w:cs="ＭＳ 明朝"/>
                <w:sz w:val="18"/>
                <w:szCs w:val="21"/>
              </w:rPr>
            </w:pPr>
          </w:p>
        </w:tc>
        <w:tc>
          <w:tcPr>
            <w:tcW w:w="851"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A53DFB" w:rsidRPr="006D46AF" w:rsidRDefault="00A53DFB"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386A97">
        <w:trPr>
          <w:cantSplit/>
          <w:trHeight w:hRule="exact" w:val="203"/>
        </w:trPr>
        <w:tc>
          <w:tcPr>
            <w:tcW w:w="1134" w:type="dxa"/>
            <w:vAlign w:val="center"/>
          </w:tcPr>
          <w:p w:rsidR="00386A97" w:rsidRPr="006D46AF" w:rsidRDefault="00386A97" w:rsidP="00D10C3D">
            <w:pPr>
              <w:autoSpaceDE w:val="0"/>
              <w:autoSpaceDN w:val="0"/>
              <w:adjustRightInd w:val="0"/>
              <w:spacing w:line="210" w:lineRule="exact"/>
              <w:jc w:val="center"/>
              <w:textAlignment w:val="center"/>
              <w:rPr>
                <w:rFonts w:ascii="ＭＳ 明朝" w:eastAsia="ＭＳ 明朝" w:hAnsi="Century" w:cs="ＭＳ 明朝"/>
                <w:sz w:val="18"/>
                <w:szCs w:val="21"/>
              </w:rPr>
            </w:pPr>
          </w:p>
        </w:tc>
        <w:tc>
          <w:tcPr>
            <w:tcW w:w="851"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386A97" w:rsidRPr="006D46AF" w:rsidRDefault="00386A97"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6B2DB6">
        <w:trPr>
          <w:cantSplit/>
          <w:trHeight w:hRule="exact" w:val="782"/>
        </w:trPr>
        <w:tc>
          <w:tcPr>
            <w:tcW w:w="1134" w:type="dxa"/>
            <w:vAlign w:val="center"/>
          </w:tcPr>
          <w:p w:rsidR="00FF4B6F" w:rsidRPr="006D46AF" w:rsidRDefault="00FF4B6F" w:rsidP="00CD568F">
            <w:pPr>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当期合計</w:t>
            </w:r>
          </w:p>
          <w:p w:rsidR="00FF4B6F" w:rsidRPr="006D46AF" w:rsidRDefault="00FF4B6F" w:rsidP="00FF4B6F">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szCs w:val="21"/>
              </w:rPr>
              <w:t>(</w:t>
            </w:r>
            <w:r w:rsidRPr="006D46AF">
              <w:rPr>
                <w:rFonts w:ascii="ＭＳ 明朝" w:eastAsia="ＭＳ 明朝" w:hAnsi="Century" w:cs="ＭＳ 明朝" w:hint="eastAsia"/>
                <w:szCs w:val="21"/>
              </w:rPr>
              <w:t>Ａ</w:t>
            </w:r>
            <w:r w:rsidRPr="006D46AF">
              <w:rPr>
                <w:rFonts w:ascii="ＭＳ 明朝" w:eastAsia="ＭＳ 明朝" w:hAnsi="Century" w:cs="ＭＳ 明朝"/>
                <w:szCs w:val="21"/>
              </w:rPr>
              <w:t>)</w:t>
            </w: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6B2DB6">
        <w:trPr>
          <w:cantSplit/>
          <w:trHeight w:hRule="exact" w:val="708"/>
        </w:trPr>
        <w:tc>
          <w:tcPr>
            <w:tcW w:w="1134" w:type="dxa"/>
            <w:vAlign w:val="center"/>
          </w:tcPr>
          <w:p w:rsidR="00FF4B6F" w:rsidRPr="006D46AF" w:rsidRDefault="00D10C3D" w:rsidP="00FF4B6F">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前期合計</w:t>
            </w:r>
          </w:p>
          <w:p w:rsidR="00FF4B6F" w:rsidRPr="006D46AF" w:rsidRDefault="00FF4B6F" w:rsidP="00FF4B6F">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szCs w:val="21"/>
              </w:rPr>
              <w:t>(</w:t>
            </w:r>
            <w:r w:rsidRPr="006D46AF">
              <w:rPr>
                <w:rFonts w:ascii="ＭＳ 明朝" w:eastAsia="ＭＳ 明朝" w:hAnsi="Century" w:cs="ＭＳ 明朝" w:hint="eastAsia"/>
                <w:szCs w:val="21"/>
              </w:rPr>
              <w:t>Ｂ</w:t>
            </w:r>
            <w:r w:rsidRPr="006D46AF">
              <w:rPr>
                <w:rFonts w:ascii="ＭＳ 明朝" w:eastAsia="ＭＳ 明朝" w:hAnsi="Century" w:cs="ＭＳ 明朝"/>
                <w:szCs w:val="21"/>
              </w:rPr>
              <w:t>)</w:t>
            </w: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r w:rsidR="006D46AF" w:rsidRPr="006D46AF" w:rsidTr="006B2DB6">
        <w:trPr>
          <w:cantSplit/>
          <w:trHeight w:hRule="exact" w:val="705"/>
        </w:trPr>
        <w:tc>
          <w:tcPr>
            <w:tcW w:w="1134" w:type="dxa"/>
            <w:vAlign w:val="center"/>
          </w:tcPr>
          <w:p w:rsidR="00FF4B6F" w:rsidRPr="006D46AF" w:rsidRDefault="00FF4B6F" w:rsidP="00FF4B6F">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前年比</w:t>
            </w:r>
          </w:p>
          <w:p w:rsidR="00FF4B6F" w:rsidRPr="006D46AF" w:rsidRDefault="00FF4B6F" w:rsidP="00FF4B6F">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szCs w:val="21"/>
              </w:rPr>
              <w:t>(</w:t>
            </w:r>
            <w:r w:rsidRPr="006D46AF">
              <w:rPr>
                <w:rFonts w:ascii="ＭＳ 明朝" w:eastAsia="ＭＳ 明朝" w:hAnsi="Century" w:cs="ＭＳ 明朝" w:hint="eastAsia"/>
                <w:szCs w:val="21"/>
              </w:rPr>
              <w:t>Ａ／Ｂ</w:t>
            </w:r>
            <w:r w:rsidRPr="006D46AF">
              <w:rPr>
                <w:rFonts w:ascii="ＭＳ 明朝" w:eastAsia="ＭＳ 明朝" w:hAnsi="Century" w:cs="ＭＳ 明朝"/>
                <w:szCs w:val="21"/>
              </w:rPr>
              <w:t>)</w:t>
            </w: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0"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851"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c>
          <w:tcPr>
            <w:tcW w:w="1134" w:type="dxa"/>
            <w:vAlign w:val="center"/>
          </w:tcPr>
          <w:p w:rsidR="00FF4B6F" w:rsidRPr="006D46AF" w:rsidRDefault="00FF4B6F" w:rsidP="00CD568F">
            <w:pPr>
              <w:wordWrap w:val="0"/>
              <w:autoSpaceDE w:val="0"/>
              <w:autoSpaceDN w:val="0"/>
              <w:adjustRightInd w:val="0"/>
              <w:spacing w:line="210" w:lineRule="exact"/>
              <w:jc w:val="right"/>
              <w:textAlignment w:val="center"/>
              <w:rPr>
                <w:rFonts w:ascii="ＭＳ 明朝" w:eastAsia="ＭＳ 明朝" w:hAnsi="Century" w:cs="ＭＳ 明朝"/>
                <w:szCs w:val="21"/>
              </w:rPr>
            </w:pPr>
          </w:p>
        </w:tc>
      </w:tr>
    </w:tbl>
    <w:p w:rsidR="00B679B0" w:rsidRPr="006D46AF" w:rsidRDefault="00B679B0" w:rsidP="00B679B0">
      <w:pPr>
        <w:rPr>
          <w:rFonts w:asciiTheme="minorEastAsia" w:hAnsiTheme="minorEastAsia"/>
        </w:rPr>
      </w:pPr>
      <w:r w:rsidRPr="006D46AF">
        <w:rPr>
          <w:rFonts w:asciiTheme="minorEastAsia" w:hAnsiTheme="minorEastAsia" w:hint="eastAsia"/>
        </w:rPr>
        <w:t>（記載上の注意）</w:t>
      </w:r>
    </w:p>
    <w:p w:rsidR="00B679B0" w:rsidRPr="006D46AF" w:rsidRDefault="00B679B0" w:rsidP="00B679B0">
      <w:pPr>
        <w:rPr>
          <w:rFonts w:asciiTheme="minorEastAsia" w:hAnsiTheme="minorEastAsia"/>
        </w:rPr>
      </w:pPr>
      <w:r w:rsidRPr="006D46AF">
        <w:rPr>
          <w:rFonts w:asciiTheme="minorEastAsia" w:hAnsiTheme="minorEastAsia" w:hint="eastAsia"/>
        </w:rPr>
        <w:t>１．</w:t>
      </w:r>
      <w:r w:rsidR="00D338AA" w:rsidRPr="006D46AF">
        <w:rPr>
          <w:rFonts w:asciiTheme="minorEastAsia" w:hAnsiTheme="minorEastAsia" w:hint="eastAsia"/>
        </w:rPr>
        <w:t>品目の欄は、以下のとおり</w:t>
      </w:r>
      <w:r w:rsidR="006B2DB6" w:rsidRPr="006D46AF">
        <w:rPr>
          <w:rFonts w:asciiTheme="minorEastAsia" w:hAnsiTheme="minorEastAsia" w:hint="eastAsia"/>
        </w:rPr>
        <w:t>分類</w:t>
      </w:r>
      <w:r w:rsidR="00D338AA" w:rsidRPr="006D46AF">
        <w:rPr>
          <w:rFonts w:asciiTheme="minorEastAsia" w:hAnsiTheme="minorEastAsia" w:hint="eastAsia"/>
        </w:rPr>
        <w:t>して記載すること。</w:t>
      </w:r>
    </w:p>
    <w:p w:rsidR="00D338AA" w:rsidRPr="006D46AF" w:rsidRDefault="00D338AA" w:rsidP="00F02037">
      <w:pPr>
        <w:ind w:leftChars="67" w:left="141"/>
        <w:rPr>
          <w:rFonts w:asciiTheme="minorEastAsia" w:hAnsiTheme="minorEastAsia"/>
        </w:rPr>
      </w:pPr>
      <w:r w:rsidRPr="006D46AF">
        <w:rPr>
          <w:rFonts w:asciiTheme="minorEastAsia" w:hAnsiTheme="minorEastAsia" w:hint="eastAsia"/>
        </w:rPr>
        <w:t>①青果物は、野菜、果実、その他</w:t>
      </w:r>
      <w:r w:rsidR="00D10C3D" w:rsidRPr="006D46AF">
        <w:rPr>
          <w:rFonts w:asciiTheme="minorEastAsia" w:hAnsiTheme="minorEastAsia" w:hint="eastAsia"/>
        </w:rPr>
        <w:t>(加工品を含む)</w:t>
      </w:r>
    </w:p>
    <w:p w:rsidR="00D338AA" w:rsidRPr="006D46AF" w:rsidRDefault="00D338AA" w:rsidP="00F02037">
      <w:pPr>
        <w:ind w:leftChars="67" w:left="141"/>
        <w:rPr>
          <w:rFonts w:asciiTheme="minorEastAsia" w:hAnsiTheme="minorEastAsia"/>
        </w:rPr>
      </w:pPr>
      <w:r w:rsidRPr="006D46AF">
        <w:rPr>
          <w:rFonts w:asciiTheme="minorEastAsia" w:hAnsiTheme="minorEastAsia" w:hint="eastAsia"/>
        </w:rPr>
        <w:t>②水産物は、鮮魚、冷凍、</w:t>
      </w:r>
      <w:r w:rsidR="006B2DB6" w:rsidRPr="006D46AF">
        <w:rPr>
          <w:rFonts w:asciiTheme="minorEastAsia" w:hAnsiTheme="minorEastAsia" w:hint="eastAsia"/>
        </w:rPr>
        <w:t>その他(</w:t>
      </w:r>
      <w:r w:rsidR="00D10C3D" w:rsidRPr="006D46AF">
        <w:rPr>
          <w:rFonts w:asciiTheme="minorEastAsia" w:hAnsiTheme="minorEastAsia" w:hint="eastAsia"/>
        </w:rPr>
        <w:t>加工品</w:t>
      </w:r>
      <w:r w:rsidR="006B2DB6" w:rsidRPr="006D46AF">
        <w:rPr>
          <w:rFonts w:asciiTheme="minorEastAsia" w:hAnsiTheme="minorEastAsia" w:hint="eastAsia"/>
        </w:rPr>
        <w:t>を含む)</w:t>
      </w:r>
    </w:p>
    <w:p w:rsidR="00D338AA" w:rsidRPr="006D46AF" w:rsidRDefault="00D10C3D" w:rsidP="00F02037">
      <w:pPr>
        <w:ind w:leftChars="67" w:left="141"/>
        <w:rPr>
          <w:rFonts w:asciiTheme="minorEastAsia" w:hAnsiTheme="minorEastAsia"/>
        </w:rPr>
      </w:pPr>
      <w:r w:rsidRPr="006D46AF">
        <w:rPr>
          <w:rFonts w:asciiTheme="minorEastAsia" w:hAnsiTheme="minorEastAsia" w:hint="eastAsia"/>
        </w:rPr>
        <w:t>③花きは、切り花、鉢物、</w:t>
      </w:r>
      <w:r w:rsidR="00D338AA" w:rsidRPr="006D46AF">
        <w:rPr>
          <w:rFonts w:asciiTheme="minorEastAsia" w:hAnsiTheme="minorEastAsia" w:hint="eastAsia"/>
        </w:rPr>
        <w:t>その他</w:t>
      </w:r>
      <w:r w:rsidRPr="006D46AF">
        <w:rPr>
          <w:rFonts w:asciiTheme="minorEastAsia" w:hAnsiTheme="minorEastAsia" w:hint="eastAsia"/>
        </w:rPr>
        <w:t>(枝物を含む)</w:t>
      </w:r>
    </w:p>
    <w:p w:rsidR="00D338AA" w:rsidRPr="006D46AF" w:rsidRDefault="00D10C3D" w:rsidP="00F02037">
      <w:pPr>
        <w:ind w:leftChars="67" w:left="141"/>
        <w:rPr>
          <w:rFonts w:asciiTheme="minorEastAsia" w:hAnsiTheme="minorEastAsia"/>
        </w:rPr>
      </w:pPr>
      <w:r w:rsidRPr="006D46AF">
        <w:rPr>
          <w:rFonts w:asciiTheme="minorEastAsia" w:hAnsiTheme="minorEastAsia" w:hint="eastAsia"/>
        </w:rPr>
        <w:t>④食肉は、牛肉、豚肉、</w:t>
      </w:r>
      <w:r w:rsidR="00D338AA" w:rsidRPr="006D46AF">
        <w:rPr>
          <w:rFonts w:asciiTheme="minorEastAsia" w:hAnsiTheme="minorEastAsia" w:hint="eastAsia"/>
        </w:rPr>
        <w:t>その他</w:t>
      </w:r>
      <w:r w:rsidRPr="006D46AF">
        <w:rPr>
          <w:rFonts w:asciiTheme="minorEastAsia" w:hAnsiTheme="minorEastAsia" w:hint="eastAsia"/>
        </w:rPr>
        <w:t>(加工品を含む)</w:t>
      </w:r>
    </w:p>
    <w:p w:rsidR="00D338AA" w:rsidRPr="006D46AF" w:rsidRDefault="00D338AA" w:rsidP="00B679B0">
      <w:pPr>
        <w:rPr>
          <w:rFonts w:asciiTheme="minorEastAsia" w:hAnsiTheme="minorEastAsia"/>
        </w:rPr>
      </w:pPr>
      <w:r w:rsidRPr="006D46AF">
        <w:rPr>
          <w:rFonts w:asciiTheme="minorEastAsia" w:hAnsiTheme="minorEastAsia" w:hint="eastAsia"/>
        </w:rPr>
        <w:t>２．</w:t>
      </w:r>
      <w:r w:rsidR="00B679B0" w:rsidRPr="006D46AF">
        <w:rPr>
          <w:rFonts w:asciiTheme="minorEastAsia" w:hAnsiTheme="minorEastAsia" w:hint="eastAsia"/>
        </w:rPr>
        <w:t>花きの数量の単位は、切</w:t>
      </w:r>
      <w:r w:rsidR="00B85962" w:rsidRPr="006D46AF">
        <w:rPr>
          <w:rFonts w:asciiTheme="minorEastAsia" w:hAnsiTheme="minorEastAsia" w:hint="eastAsia"/>
        </w:rPr>
        <w:t>り</w:t>
      </w:r>
      <w:r w:rsidR="00B679B0" w:rsidRPr="006D46AF">
        <w:rPr>
          <w:rFonts w:asciiTheme="minorEastAsia" w:hAnsiTheme="minorEastAsia" w:hint="eastAsia"/>
        </w:rPr>
        <w:t>花にあっては</w:t>
      </w:r>
      <w:r w:rsidRPr="006D46AF">
        <w:rPr>
          <w:rFonts w:asciiTheme="minorEastAsia" w:hAnsiTheme="minorEastAsia" w:hint="eastAsia"/>
        </w:rPr>
        <w:t>千本</w:t>
      </w:r>
      <w:r w:rsidR="00B679B0" w:rsidRPr="006D46AF">
        <w:rPr>
          <w:rFonts w:asciiTheme="minorEastAsia" w:hAnsiTheme="minorEastAsia" w:hint="eastAsia"/>
        </w:rPr>
        <w:t>、鉢物にあっては鉢、枝物</w:t>
      </w:r>
      <w:r w:rsidRPr="006D46AF">
        <w:rPr>
          <w:rFonts w:asciiTheme="minorEastAsia" w:hAnsiTheme="minorEastAsia" w:hint="eastAsia"/>
        </w:rPr>
        <w:t>にあっては</w:t>
      </w:r>
      <w:r w:rsidR="00B679B0" w:rsidRPr="006D46AF">
        <w:rPr>
          <w:rFonts w:asciiTheme="minorEastAsia" w:hAnsiTheme="minorEastAsia" w:hint="eastAsia"/>
        </w:rPr>
        <w:t>本とする。</w:t>
      </w:r>
    </w:p>
    <w:p w:rsidR="00545440" w:rsidRPr="006D46AF" w:rsidRDefault="00545440" w:rsidP="00B679B0">
      <w:pPr>
        <w:rPr>
          <w:rFonts w:asciiTheme="minorEastAsia" w:hAnsiTheme="minorEastAsia"/>
        </w:rPr>
        <w:sectPr w:rsidR="00545440" w:rsidRPr="006D46AF" w:rsidSect="004E3CA5">
          <w:pgSz w:w="11906" w:h="16838" w:code="9"/>
          <w:pgMar w:top="1134" w:right="1304" w:bottom="1134" w:left="1304" w:header="851" w:footer="992" w:gutter="0"/>
          <w:cols w:space="425"/>
          <w:titlePg/>
          <w:docGrid w:type="lines" w:linePitch="360"/>
        </w:sectPr>
      </w:pPr>
    </w:p>
    <w:p w:rsidR="00545440" w:rsidRPr="006D46AF" w:rsidRDefault="004E5889" w:rsidP="00B679B0">
      <w:pPr>
        <w:rPr>
          <w:rFonts w:asciiTheme="minorEastAsia" w:hAnsiTheme="minorEastAsia"/>
        </w:rPr>
      </w:pPr>
      <w:r w:rsidRPr="006D46AF">
        <w:rPr>
          <w:rFonts w:asciiTheme="minorEastAsia" w:hAnsiTheme="minorEastAsia" w:hint="eastAsia"/>
        </w:rPr>
        <w:lastRenderedPageBreak/>
        <w:t>（２）</w:t>
      </w:r>
      <w:r w:rsidR="003D3700" w:rsidRPr="006D46AF">
        <w:rPr>
          <w:rFonts w:asciiTheme="minorEastAsia" w:hAnsiTheme="minorEastAsia" w:hint="eastAsia"/>
        </w:rPr>
        <w:t>集荷先別取扱高の状況</w:t>
      </w:r>
    </w:p>
    <w:p w:rsidR="004E5889" w:rsidRPr="006D46AF" w:rsidRDefault="004E5889" w:rsidP="004E5889">
      <w:pPr>
        <w:jc w:val="right"/>
        <w:rPr>
          <w:rFonts w:asciiTheme="minorEastAsia" w:hAnsiTheme="minorEastAsia"/>
        </w:rPr>
      </w:pPr>
      <w:r w:rsidRPr="006D46AF">
        <w:rPr>
          <w:rFonts w:asciiTheme="minorEastAsia" w:hAnsiTheme="minorEastAsia" w:hint="eastAsia"/>
        </w:rPr>
        <w:t>（単位：千円）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3150"/>
        <w:gridCol w:w="901"/>
        <w:gridCol w:w="902"/>
        <w:gridCol w:w="902"/>
        <w:gridCol w:w="902"/>
        <w:gridCol w:w="901"/>
        <w:gridCol w:w="902"/>
        <w:gridCol w:w="902"/>
        <w:gridCol w:w="902"/>
        <w:gridCol w:w="901"/>
        <w:gridCol w:w="902"/>
        <w:gridCol w:w="902"/>
        <w:gridCol w:w="902"/>
      </w:tblGrid>
      <w:tr w:rsidR="006D46AF" w:rsidRPr="006D46AF" w:rsidTr="004E5889">
        <w:trPr>
          <w:cantSplit/>
          <w:trHeight w:hRule="exact" w:val="630"/>
        </w:trPr>
        <w:tc>
          <w:tcPr>
            <w:tcW w:w="3570" w:type="dxa"/>
            <w:gridSpan w:val="2"/>
            <w:tcBorders>
              <w:bottom w:val="single" w:sz="4" w:space="0" w:color="auto"/>
            </w:tcBorders>
            <w:vAlign w:val="center"/>
          </w:tcPr>
          <w:p w:rsidR="004E5889" w:rsidRPr="006D46AF" w:rsidRDefault="004E5889" w:rsidP="004E5889">
            <w:pPr>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区　　分</w:t>
            </w:r>
          </w:p>
        </w:tc>
        <w:tc>
          <w:tcPr>
            <w:tcW w:w="2705" w:type="dxa"/>
            <w:gridSpan w:val="3"/>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野菜（鮮魚、切花又は牛肉）</w:t>
            </w:r>
          </w:p>
        </w:tc>
        <w:tc>
          <w:tcPr>
            <w:tcW w:w="2705" w:type="dxa"/>
            <w:gridSpan w:val="3"/>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果実（冷凍、鉢物又は豚肉）</w:t>
            </w:r>
          </w:p>
        </w:tc>
        <w:tc>
          <w:tcPr>
            <w:tcW w:w="2705" w:type="dxa"/>
            <w:gridSpan w:val="3"/>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加工品又は枝物</w:t>
            </w:r>
          </w:p>
        </w:tc>
        <w:tc>
          <w:tcPr>
            <w:tcW w:w="2706" w:type="dxa"/>
            <w:gridSpan w:val="3"/>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合　　　　　計</w:t>
            </w:r>
          </w:p>
        </w:tc>
      </w:tr>
      <w:tr w:rsidR="006D46AF" w:rsidRPr="006D46AF" w:rsidTr="006C6713">
        <w:trPr>
          <w:cantSplit/>
          <w:trHeight w:hRule="exact" w:val="630"/>
        </w:trPr>
        <w:tc>
          <w:tcPr>
            <w:tcW w:w="3570" w:type="dxa"/>
            <w:gridSpan w:val="2"/>
            <w:tcBorders>
              <w:top w:val="single" w:sz="4" w:space="0" w:color="auto"/>
            </w:tcBorders>
            <w:vAlign w:val="center"/>
          </w:tcPr>
          <w:p w:rsidR="004E5889" w:rsidRPr="006D46AF" w:rsidRDefault="00835787" w:rsidP="004E5889">
            <w:pPr>
              <w:autoSpaceDE w:val="0"/>
              <w:autoSpaceDN w:val="0"/>
              <w:adjustRightInd w:val="0"/>
              <w:spacing w:line="240" w:lineRule="exact"/>
              <w:jc w:val="center"/>
              <w:textAlignment w:val="center"/>
              <w:rPr>
                <w:rFonts w:ascii="ＭＳ 明朝" w:eastAsia="ＭＳ 明朝" w:hAnsi="Century" w:cs="ＭＳ 明朝"/>
                <w:szCs w:val="21"/>
              </w:rPr>
            </w:pPr>
            <w:r>
              <w:rPr>
                <w:rFonts w:ascii="ＭＳ 明朝" w:eastAsia="ＭＳ 明朝" w:hAnsi="Century" w:cs="ＭＳ 明朝" w:hint="eastAsia"/>
                <w:szCs w:val="21"/>
              </w:rPr>
              <w:t>集</w:t>
            </w:r>
            <w:r w:rsidR="004E5889" w:rsidRPr="006D46AF">
              <w:rPr>
                <w:rFonts w:ascii="ＭＳ 明朝" w:eastAsia="ＭＳ 明朝" w:hAnsi="Century" w:cs="ＭＳ 明朝" w:hint="eastAsia"/>
                <w:szCs w:val="21"/>
              </w:rPr>
              <w:t xml:space="preserve">　荷　先</w:t>
            </w:r>
          </w:p>
        </w:tc>
        <w:tc>
          <w:tcPr>
            <w:tcW w:w="901" w:type="dxa"/>
            <w:vAlign w:val="center"/>
          </w:tcPr>
          <w:p w:rsidR="004E5889" w:rsidRPr="006D46AF" w:rsidRDefault="00AB478D"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受</w:t>
            </w:r>
            <w:r w:rsidR="004E5889" w:rsidRPr="006D46AF">
              <w:rPr>
                <w:rFonts w:ascii="ＭＳ 明朝" w:eastAsia="ＭＳ 明朝" w:hAnsi="Century" w:cs="ＭＳ 明朝" w:hint="eastAsia"/>
                <w:szCs w:val="21"/>
              </w:rPr>
              <w:t>託</w:t>
            </w:r>
          </w:p>
        </w:tc>
        <w:tc>
          <w:tcPr>
            <w:tcW w:w="902"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買付</w:t>
            </w:r>
          </w:p>
        </w:tc>
        <w:tc>
          <w:tcPr>
            <w:tcW w:w="902"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小計</w:t>
            </w:r>
          </w:p>
        </w:tc>
        <w:tc>
          <w:tcPr>
            <w:tcW w:w="902" w:type="dxa"/>
            <w:vAlign w:val="center"/>
          </w:tcPr>
          <w:p w:rsidR="004E5889" w:rsidRPr="006D46AF" w:rsidRDefault="00AB478D"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受</w:t>
            </w:r>
            <w:r w:rsidR="004E5889" w:rsidRPr="006D46AF">
              <w:rPr>
                <w:rFonts w:ascii="ＭＳ 明朝" w:eastAsia="ＭＳ 明朝" w:hAnsi="Century" w:cs="ＭＳ 明朝" w:hint="eastAsia"/>
                <w:szCs w:val="21"/>
              </w:rPr>
              <w:t>託</w:t>
            </w:r>
          </w:p>
        </w:tc>
        <w:tc>
          <w:tcPr>
            <w:tcW w:w="901"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買付</w:t>
            </w:r>
          </w:p>
        </w:tc>
        <w:tc>
          <w:tcPr>
            <w:tcW w:w="902"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小計</w:t>
            </w:r>
          </w:p>
        </w:tc>
        <w:tc>
          <w:tcPr>
            <w:tcW w:w="902" w:type="dxa"/>
            <w:vAlign w:val="center"/>
          </w:tcPr>
          <w:p w:rsidR="004E5889" w:rsidRPr="006D46AF" w:rsidRDefault="00AB478D"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受</w:t>
            </w:r>
            <w:r w:rsidR="004E5889" w:rsidRPr="006D46AF">
              <w:rPr>
                <w:rFonts w:ascii="ＭＳ 明朝" w:eastAsia="ＭＳ 明朝" w:hAnsi="Century" w:cs="ＭＳ 明朝" w:hint="eastAsia"/>
                <w:szCs w:val="21"/>
              </w:rPr>
              <w:t>託</w:t>
            </w:r>
          </w:p>
        </w:tc>
        <w:tc>
          <w:tcPr>
            <w:tcW w:w="902"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買付</w:t>
            </w:r>
          </w:p>
        </w:tc>
        <w:tc>
          <w:tcPr>
            <w:tcW w:w="901"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小計</w:t>
            </w:r>
          </w:p>
        </w:tc>
        <w:tc>
          <w:tcPr>
            <w:tcW w:w="902" w:type="dxa"/>
            <w:vAlign w:val="center"/>
          </w:tcPr>
          <w:p w:rsidR="004E5889" w:rsidRPr="006D46AF" w:rsidRDefault="00AB478D"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受</w:t>
            </w:r>
            <w:r w:rsidR="004E5889" w:rsidRPr="006D46AF">
              <w:rPr>
                <w:rFonts w:ascii="ＭＳ 明朝" w:eastAsia="ＭＳ 明朝" w:hAnsi="Century" w:cs="ＭＳ 明朝" w:hint="eastAsia"/>
                <w:szCs w:val="21"/>
              </w:rPr>
              <w:t>託</w:t>
            </w:r>
          </w:p>
        </w:tc>
        <w:tc>
          <w:tcPr>
            <w:tcW w:w="902"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買付</w:t>
            </w:r>
          </w:p>
        </w:tc>
        <w:tc>
          <w:tcPr>
            <w:tcW w:w="902"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小計</w:t>
            </w:r>
          </w:p>
        </w:tc>
      </w:tr>
      <w:tr w:rsidR="006D46AF" w:rsidRPr="006D46AF" w:rsidTr="004E5889">
        <w:trPr>
          <w:cantSplit/>
          <w:trHeight w:hRule="exact" w:val="300"/>
        </w:trPr>
        <w:tc>
          <w:tcPr>
            <w:tcW w:w="420" w:type="dxa"/>
            <w:vMerge w:val="restart"/>
            <w:textDirection w:val="tbRlV"/>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県　　　内　　　産</w:t>
            </w: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個人生産者</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商人又は商社</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任意組合</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協同組合及び同連合会</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中央卸売市場からの転送</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中央卸売市場以外からの転送</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その他</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tcBorders>
              <w:bottom w:val="single" w:sz="4" w:space="0" w:color="auto"/>
            </w:tcBorders>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p>
        </w:tc>
        <w:tc>
          <w:tcPr>
            <w:tcW w:w="3150" w:type="dxa"/>
            <w:tcBorders>
              <w:bottom w:val="single" w:sz="4" w:space="0" w:color="auto"/>
            </w:tcBorders>
            <w:vAlign w:val="center"/>
          </w:tcPr>
          <w:p w:rsidR="004E5889" w:rsidRPr="006D46AF" w:rsidRDefault="00BD7EE6" w:rsidP="00BD7EE6">
            <w:pPr>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県内産</w:t>
            </w:r>
            <w:r w:rsidR="004E5889" w:rsidRPr="006D46AF">
              <w:rPr>
                <w:rFonts w:ascii="ＭＳ 明朝" w:eastAsia="ＭＳ 明朝" w:hAnsi="Century" w:cs="ＭＳ 明朝" w:hint="eastAsia"/>
                <w:szCs w:val="21"/>
              </w:rPr>
              <w:t>計</w:t>
            </w:r>
          </w:p>
        </w:tc>
        <w:tc>
          <w:tcPr>
            <w:tcW w:w="901"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sing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restart"/>
            <w:textDirection w:val="tbRlV"/>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県　　　外　　　産</w:t>
            </w: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個人生産者</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商人又は商社</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任意組合</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協同組合及び同連合会</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中央卸売市場からの転送</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中央卸売市場以外からの転送</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3150" w:type="dxa"/>
            <w:vAlign w:val="center"/>
          </w:tcPr>
          <w:p w:rsidR="004E5889" w:rsidRPr="006D46AF" w:rsidRDefault="004E5889" w:rsidP="004E5889">
            <w:pPr>
              <w:wordWrap w:val="0"/>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その他</w:t>
            </w: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4E5889">
        <w:trPr>
          <w:cantSplit/>
          <w:trHeight w:hRule="exact" w:val="300"/>
        </w:trPr>
        <w:tc>
          <w:tcPr>
            <w:tcW w:w="420" w:type="dxa"/>
            <w:vMerge/>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3150" w:type="dxa"/>
            <w:tcBorders>
              <w:bottom w:val="double" w:sz="4" w:space="0" w:color="auto"/>
            </w:tcBorders>
            <w:vAlign w:val="center"/>
          </w:tcPr>
          <w:p w:rsidR="004E5889" w:rsidRPr="006D46AF" w:rsidRDefault="00BD7EE6" w:rsidP="00BD7EE6">
            <w:pPr>
              <w:autoSpaceDE w:val="0"/>
              <w:autoSpaceDN w:val="0"/>
              <w:adjustRightInd w:val="0"/>
              <w:spacing w:line="210" w:lineRule="exact"/>
              <w:jc w:val="distribute"/>
              <w:textAlignment w:val="center"/>
              <w:rPr>
                <w:rFonts w:ascii="ＭＳ 明朝" w:eastAsia="ＭＳ 明朝" w:hAnsi="Century" w:cs="ＭＳ 明朝"/>
                <w:szCs w:val="21"/>
              </w:rPr>
            </w:pPr>
            <w:r w:rsidRPr="006D46AF">
              <w:rPr>
                <w:rFonts w:ascii="ＭＳ 明朝" w:eastAsia="ＭＳ 明朝" w:hAnsi="Century" w:cs="ＭＳ 明朝" w:hint="eastAsia"/>
                <w:szCs w:val="21"/>
              </w:rPr>
              <w:t>県外産</w:t>
            </w:r>
            <w:r w:rsidR="004E5889" w:rsidRPr="006D46AF">
              <w:rPr>
                <w:rFonts w:ascii="ＭＳ 明朝" w:eastAsia="ＭＳ 明朝" w:hAnsi="Century" w:cs="ＭＳ 明朝" w:hint="eastAsia"/>
                <w:szCs w:val="21"/>
              </w:rPr>
              <w:t>計</w:t>
            </w:r>
          </w:p>
        </w:tc>
        <w:tc>
          <w:tcPr>
            <w:tcW w:w="901"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bottom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r w:rsidR="006D46AF" w:rsidRPr="006D46AF" w:rsidTr="00A37056">
        <w:trPr>
          <w:cantSplit/>
          <w:trHeight w:hRule="exact" w:val="477"/>
        </w:trPr>
        <w:tc>
          <w:tcPr>
            <w:tcW w:w="3570" w:type="dxa"/>
            <w:gridSpan w:val="2"/>
            <w:tcBorders>
              <w:top w:val="double" w:sz="4" w:space="0" w:color="auto"/>
            </w:tcBorders>
            <w:vAlign w:val="center"/>
          </w:tcPr>
          <w:p w:rsidR="004E5889" w:rsidRPr="006D46AF" w:rsidRDefault="004E5889" w:rsidP="004E5889">
            <w:pPr>
              <w:wordWrap w:val="0"/>
              <w:autoSpaceDE w:val="0"/>
              <w:autoSpaceDN w:val="0"/>
              <w:adjustRightInd w:val="0"/>
              <w:spacing w:line="210" w:lineRule="exact"/>
              <w:jc w:val="center"/>
              <w:textAlignment w:val="center"/>
              <w:rPr>
                <w:rFonts w:ascii="ＭＳ 明朝" w:eastAsia="ＭＳ 明朝" w:hAnsi="Century" w:cs="ＭＳ 明朝"/>
                <w:szCs w:val="21"/>
              </w:rPr>
            </w:pPr>
            <w:r w:rsidRPr="006D46AF">
              <w:rPr>
                <w:rFonts w:ascii="ＭＳ 明朝" w:eastAsia="ＭＳ 明朝" w:hAnsi="Century" w:cs="ＭＳ 明朝" w:hint="eastAsia"/>
                <w:szCs w:val="21"/>
              </w:rPr>
              <w:t>合　　　　　　　　　　　計</w:t>
            </w:r>
          </w:p>
        </w:tc>
        <w:tc>
          <w:tcPr>
            <w:tcW w:w="901"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1"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c>
          <w:tcPr>
            <w:tcW w:w="902" w:type="dxa"/>
            <w:tcBorders>
              <w:top w:val="double" w:sz="4" w:space="0" w:color="auto"/>
            </w:tcBorders>
            <w:vAlign w:val="center"/>
          </w:tcPr>
          <w:p w:rsidR="004E5889" w:rsidRPr="006D46AF" w:rsidRDefault="004E5889" w:rsidP="004E5889">
            <w:pPr>
              <w:wordWrap w:val="0"/>
              <w:autoSpaceDE w:val="0"/>
              <w:autoSpaceDN w:val="0"/>
              <w:adjustRightInd w:val="0"/>
              <w:spacing w:line="210" w:lineRule="exact"/>
              <w:textAlignment w:val="center"/>
              <w:rPr>
                <w:rFonts w:ascii="ＭＳ 明朝" w:eastAsia="ＭＳ 明朝" w:hAnsi="Century" w:cs="ＭＳ 明朝"/>
                <w:szCs w:val="21"/>
              </w:rPr>
            </w:pPr>
          </w:p>
        </w:tc>
      </w:tr>
    </w:tbl>
    <w:p w:rsidR="00BD7EE6" w:rsidRPr="006D46AF" w:rsidRDefault="00BD7EE6" w:rsidP="00BD7EE6">
      <w:pPr>
        <w:ind w:leftChars="135" w:left="283"/>
        <w:rPr>
          <w:rFonts w:asciiTheme="minorEastAsia" w:hAnsiTheme="minorEastAsia"/>
        </w:rPr>
      </w:pPr>
      <w:r w:rsidRPr="006D46AF">
        <w:rPr>
          <w:rFonts w:asciiTheme="minorEastAsia" w:hAnsiTheme="minorEastAsia" w:hint="eastAsia"/>
        </w:rPr>
        <w:t>（記載上の注意）</w:t>
      </w:r>
    </w:p>
    <w:p w:rsidR="004E5889" w:rsidRPr="006D46AF" w:rsidRDefault="00BD7EE6" w:rsidP="003D3700">
      <w:pPr>
        <w:ind w:leftChars="135" w:left="283"/>
        <w:rPr>
          <w:rFonts w:asciiTheme="minorEastAsia" w:hAnsiTheme="minorEastAsia"/>
        </w:rPr>
      </w:pPr>
      <w:r w:rsidRPr="006D46AF">
        <w:rPr>
          <w:rFonts w:asciiTheme="minorEastAsia" w:hAnsiTheme="minorEastAsia" w:hint="eastAsia"/>
        </w:rPr>
        <w:t>１．</w:t>
      </w:r>
      <w:r w:rsidR="00FC64A7" w:rsidRPr="006D46AF">
        <w:rPr>
          <w:rFonts w:asciiTheme="minorEastAsia" w:hAnsiTheme="minorEastAsia" w:hint="eastAsia"/>
        </w:rPr>
        <w:t>その他の生鮮食料品等に属するものにあっては、加工品</w:t>
      </w:r>
      <w:r w:rsidR="003D3700" w:rsidRPr="006D46AF">
        <w:rPr>
          <w:rFonts w:asciiTheme="minorEastAsia" w:hAnsiTheme="minorEastAsia" w:hint="eastAsia"/>
        </w:rPr>
        <w:t>の欄に記載すること。</w:t>
      </w:r>
    </w:p>
    <w:p w:rsidR="00D338AA" w:rsidRPr="006D46AF" w:rsidRDefault="00D338AA">
      <w:pPr>
        <w:widowControl/>
        <w:jc w:val="left"/>
        <w:rPr>
          <w:rFonts w:asciiTheme="minorEastAsia" w:hAnsiTheme="minorEastAsia"/>
        </w:rPr>
      </w:pPr>
      <w:r w:rsidRPr="006D46AF">
        <w:rPr>
          <w:rFonts w:asciiTheme="minorEastAsia" w:hAnsiTheme="minorEastAsia"/>
        </w:rPr>
        <w:br w:type="page"/>
      </w:r>
    </w:p>
    <w:p w:rsidR="00830FE0" w:rsidRPr="006D46AF" w:rsidRDefault="00830FE0" w:rsidP="00B679B0">
      <w:pPr>
        <w:rPr>
          <w:rFonts w:asciiTheme="minorEastAsia" w:hAnsiTheme="minorEastAsia"/>
        </w:rPr>
        <w:sectPr w:rsidR="00830FE0" w:rsidRPr="006D46AF" w:rsidSect="00545440">
          <w:pgSz w:w="16838" w:h="11906" w:orient="landscape" w:code="9"/>
          <w:pgMar w:top="1304" w:right="1134" w:bottom="1304" w:left="1134" w:header="851" w:footer="992" w:gutter="0"/>
          <w:cols w:space="425"/>
          <w:titlePg/>
          <w:docGrid w:type="linesAndChars" w:linePitch="360"/>
        </w:sectPr>
      </w:pPr>
    </w:p>
    <w:p w:rsidR="003D3700" w:rsidRPr="006D46AF" w:rsidRDefault="003D3700" w:rsidP="00B679B0">
      <w:pPr>
        <w:rPr>
          <w:rFonts w:asciiTheme="minorEastAsia" w:hAnsiTheme="minorEastAsia"/>
        </w:rPr>
      </w:pPr>
      <w:r w:rsidRPr="006D46AF">
        <w:rPr>
          <w:rFonts w:asciiTheme="minorEastAsia" w:hAnsiTheme="minorEastAsia" w:hint="eastAsia"/>
        </w:rPr>
        <w:lastRenderedPageBreak/>
        <w:t>（３）販売方法別取引の状況</w:t>
      </w:r>
    </w:p>
    <w:tbl>
      <w:tblPr>
        <w:tblW w:w="924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260"/>
        <w:gridCol w:w="1260"/>
        <w:gridCol w:w="1260"/>
        <w:gridCol w:w="1260"/>
        <w:gridCol w:w="1260"/>
        <w:gridCol w:w="1260"/>
      </w:tblGrid>
      <w:tr w:rsidR="006D46AF" w:rsidRPr="006D46AF" w:rsidTr="00C97DCD">
        <w:trPr>
          <w:trHeight w:val="640"/>
        </w:trPr>
        <w:tc>
          <w:tcPr>
            <w:tcW w:w="1680" w:type="dxa"/>
            <w:vMerge w:val="restart"/>
            <w:tcBorders>
              <w:tl2br w:val="single" w:sz="4" w:space="0" w:color="auto"/>
            </w:tcBorders>
            <w:vAlign w:val="center"/>
          </w:tcPr>
          <w:p w:rsidR="000A1C61" w:rsidRPr="006D46AF" w:rsidRDefault="000A1C61" w:rsidP="003D3700">
            <w:pPr>
              <w:jc w:val="right"/>
              <w:rPr>
                <w:rFonts w:asciiTheme="minorEastAsia" w:hAnsiTheme="minorEastAsia"/>
              </w:rPr>
            </w:pPr>
            <w:r w:rsidRPr="006D46AF">
              <w:rPr>
                <w:rFonts w:asciiTheme="minorEastAsia" w:hAnsiTheme="minorEastAsia" w:hint="eastAsia"/>
              </w:rPr>
              <w:t>区分</w:t>
            </w:r>
          </w:p>
          <w:p w:rsidR="000A1C61" w:rsidRPr="006D46AF" w:rsidRDefault="003F5FD5" w:rsidP="003D3700">
            <w:pPr>
              <w:rPr>
                <w:rFonts w:asciiTheme="minorEastAsia" w:hAnsiTheme="minorEastAsia"/>
              </w:rPr>
            </w:pPr>
            <w:r w:rsidRPr="006D46AF">
              <w:rPr>
                <w:rFonts w:asciiTheme="minorEastAsia" w:hAnsiTheme="minorEastAsia" w:hint="eastAsia"/>
              </w:rPr>
              <w:t>品目</w:t>
            </w:r>
          </w:p>
        </w:tc>
        <w:tc>
          <w:tcPr>
            <w:tcW w:w="2520" w:type="dxa"/>
            <w:gridSpan w:val="2"/>
            <w:vAlign w:val="center"/>
          </w:tcPr>
          <w:p w:rsidR="000A1C61" w:rsidRPr="006D46AF" w:rsidRDefault="000A1C61" w:rsidP="003D3700">
            <w:pPr>
              <w:jc w:val="center"/>
              <w:rPr>
                <w:rFonts w:asciiTheme="minorEastAsia" w:hAnsiTheme="minorEastAsia"/>
              </w:rPr>
            </w:pPr>
            <w:r w:rsidRPr="006D46AF">
              <w:rPr>
                <w:rFonts w:asciiTheme="minorEastAsia" w:hAnsiTheme="minorEastAsia" w:hint="eastAsia"/>
              </w:rPr>
              <w:t>せり・入札</w:t>
            </w:r>
          </w:p>
        </w:tc>
        <w:tc>
          <w:tcPr>
            <w:tcW w:w="2520" w:type="dxa"/>
            <w:gridSpan w:val="2"/>
            <w:vAlign w:val="center"/>
          </w:tcPr>
          <w:p w:rsidR="000A1C61" w:rsidRPr="006D46AF" w:rsidRDefault="000A1C61" w:rsidP="003D3700">
            <w:pPr>
              <w:jc w:val="center"/>
              <w:rPr>
                <w:rFonts w:asciiTheme="minorEastAsia" w:hAnsiTheme="minorEastAsia"/>
              </w:rPr>
            </w:pPr>
            <w:r w:rsidRPr="006D46AF">
              <w:rPr>
                <w:rFonts w:asciiTheme="minorEastAsia" w:hAnsiTheme="minorEastAsia" w:hint="eastAsia"/>
              </w:rPr>
              <w:t>相対取引</w:t>
            </w:r>
          </w:p>
        </w:tc>
        <w:tc>
          <w:tcPr>
            <w:tcW w:w="2520" w:type="dxa"/>
            <w:gridSpan w:val="2"/>
            <w:vAlign w:val="center"/>
          </w:tcPr>
          <w:p w:rsidR="000A1C61" w:rsidRPr="006D46AF" w:rsidRDefault="000A1C61" w:rsidP="003D3700">
            <w:pPr>
              <w:jc w:val="center"/>
              <w:rPr>
                <w:rFonts w:asciiTheme="minorEastAsia" w:hAnsiTheme="minorEastAsia"/>
              </w:rPr>
            </w:pPr>
            <w:r w:rsidRPr="006D46AF">
              <w:rPr>
                <w:rFonts w:asciiTheme="minorEastAsia" w:hAnsiTheme="minorEastAsia" w:hint="eastAsia"/>
              </w:rPr>
              <w:t>合　　計</w:t>
            </w:r>
          </w:p>
        </w:tc>
      </w:tr>
      <w:tr w:rsidR="006D46AF" w:rsidRPr="006D46AF" w:rsidTr="000A1C61">
        <w:trPr>
          <w:trHeight w:val="637"/>
        </w:trPr>
        <w:tc>
          <w:tcPr>
            <w:tcW w:w="1680" w:type="dxa"/>
            <w:vMerge/>
            <w:tcBorders>
              <w:bottom w:val="single" w:sz="4" w:space="0" w:color="auto"/>
              <w:tl2br w:val="single" w:sz="4" w:space="0" w:color="auto"/>
            </w:tcBorders>
            <w:vAlign w:val="center"/>
          </w:tcPr>
          <w:p w:rsidR="000A1C61" w:rsidRPr="006D46AF" w:rsidRDefault="000A1C61" w:rsidP="003D3700">
            <w:pPr>
              <w:rPr>
                <w:rFonts w:asciiTheme="minorEastAsia" w:hAnsiTheme="minorEastAsia"/>
              </w:rPr>
            </w:pPr>
          </w:p>
        </w:tc>
        <w:tc>
          <w:tcPr>
            <w:tcW w:w="1260" w:type="dxa"/>
            <w:tcBorders>
              <w:bottom w:val="single" w:sz="4" w:space="0" w:color="auto"/>
            </w:tcBorders>
            <w:vAlign w:val="center"/>
          </w:tcPr>
          <w:p w:rsidR="000A1C61" w:rsidRPr="006D46AF" w:rsidRDefault="000A1C61" w:rsidP="00F02037">
            <w:pPr>
              <w:jc w:val="center"/>
              <w:rPr>
                <w:rFonts w:asciiTheme="minorEastAsia" w:hAnsiTheme="minorEastAsia"/>
              </w:rPr>
            </w:pPr>
            <w:r w:rsidRPr="006D46AF">
              <w:rPr>
                <w:rFonts w:asciiTheme="minorEastAsia" w:hAnsiTheme="minorEastAsia" w:hint="eastAsia"/>
              </w:rPr>
              <w:t>数量</w:t>
            </w:r>
          </w:p>
        </w:tc>
        <w:tc>
          <w:tcPr>
            <w:tcW w:w="1260" w:type="dxa"/>
            <w:tcBorders>
              <w:bottom w:val="single" w:sz="4" w:space="0" w:color="auto"/>
            </w:tcBorders>
            <w:vAlign w:val="center"/>
          </w:tcPr>
          <w:p w:rsidR="000A1C61" w:rsidRPr="006D46AF" w:rsidRDefault="000A1C61" w:rsidP="00F02037">
            <w:pPr>
              <w:jc w:val="center"/>
              <w:rPr>
                <w:rFonts w:asciiTheme="minorEastAsia" w:hAnsiTheme="minorEastAsia"/>
              </w:rPr>
            </w:pPr>
            <w:r w:rsidRPr="006D46AF">
              <w:rPr>
                <w:rFonts w:asciiTheme="minorEastAsia" w:hAnsiTheme="minorEastAsia" w:hint="eastAsia"/>
              </w:rPr>
              <w:t>金額</w:t>
            </w:r>
          </w:p>
        </w:tc>
        <w:tc>
          <w:tcPr>
            <w:tcW w:w="1260" w:type="dxa"/>
            <w:tcBorders>
              <w:bottom w:val="single" w:sz="4" w:space="0" w:color="auto"/>
            </w:tcBorders>
            <w:vAlign w:val="center"/>
          </w:tcPr>
          <w:p w:rsidR="000A1C61" w:rsidRPr="006D46AF" w:rsidRDefault="000A1C61" w:rsidP="00F02037">
            <w:pPr>
              <w:jc w:val="center"/>
              <w:rPr>
                <w:rFonts w:asciiTheme="minorEastAsia" w:hAnsiTheme="minorEastAsia"/>
              </w:rPr>
            </w:pPr>
            <w:r w:rsidRPr="006D46AF">
              <w:rPr>
                <w:rFonts w:asciiTheme="minorEastAsia" w:hAnsiTheme="minorEastAsia" w:hint="eastAsia"/>
              </w:rPr>
              <w:t>数量</w:t>
            </w:r>
          </w:p>
        </w:tc>
        <w:tc>
          <w:tcPr>
            <w:tcW w:w="1260" w:type="dxa"/>
            <w:tcBorders>
              <w:bottom w:val="single" w:sz="4" w:space="0" w:color="auto"/>
            </w:tcBorders>
            <w:vAlign w:val="center"/>
          </w:tcPr>
          <w:p w:rsidR="000A1C61" w:rsidRPr="006D46AF" w:rsidRDefault="000A1C61" w:rsidP="00F02037">
            <w:pPr>
              <w:jc w:val="center"/>
              <w:rPr>
                <w:rFonts w:asciiTheme="minorEastAsia" w:hAnsiTheme="minorEastAsia"/>
              </w:rPr>
            </w:pPr>
            <w:r w:rsidRPr="006D46AF">
              <w:rPr>
                <w:rFonts w:asciiTheme="minorEastAsia" w:hAnsiTheme="minorEastAsia" w:hint="eastAsia"/>
              </w:rPr>
              <w:t>金額</w:t>
            </w:r>
          </w:p>
        </w:tc>
        <w:tc>
          <w:tcPr>
            <w:tcW w:w="1260" w:type="dxa"/>
            <w:tcBorders>
              <w:bottom w:val="single" w:sz="4" w:space="0" w:color="auto"/>
            </w:tcBorders>
            <w:vAlign w:val="center"/>
          </w:tcPr>
          <w:p w:rsidR="000A1C61" w:rsidRPr="006D46AF" w:rsidRDefault="000A1C61" w:rsidP="00F02037">
            <w:pPr>
              <w:jc w:val="center"/>
              <w:rPr>
                <w:rFonts w:asciiTheme="minorEastAsia" w:hAnsiTheme="minorEastAsia"/>
              </w:rPr>
            </w:pPr>
            <w:r w:rsidRPr="006D46AF">
              <w:rPr>
                <w:rFonts w:asciiTheme="minorEastAsia" w:hAnsiTheme="minorEastAsia" w:hint="eastAsia"/>
              </w:rPr>
              <w:t>数量</w:t>
            </w:r>
          </w:p>
        </w:tc>
        <w:tc>
          <w:tcPr>
            <w:tcW w:w="1260" w:type="dxa"/>
            <w:tcBorders>
              <w:bottom w:val="single" w:sz="4" w:space="0" w:color="auto"/>
            </w:tcBorders>
            <w:vAlign w:val="center"/>
          </w:tcPr>
          <w:p w:rsidR="000A1C61" w:rsidRPr="006D46AF" w:rsidRDefault="000A1C61" w:rsidP="00F02037">
            <w:pPr>
              <w:jc w:val="center"/>
              <w:rPr>
                <w:rFonts w:asciiTheme="minorEastAsia" w:hAnsiTheme="minorEastAsia"/>
              </w:rPr>
            </w:pPr>
            <w:r w:rsidRPr="006D46AF">
              <w:rPr>
                <w:rFonts w:asciiTheme="minorEastAsia" w:hAnsiTheme="minorEastAsia" w:hint="eastAsia"/>
              </w:rPr>
              <w:t>金額</w:t>
            </w:r>
          </w:p>
        </w:tc>
      </w:tr>
      <w:tr w:rsidR="006D46AF" w:rsidRPr="006D46AF" w:rsidTr="000A1C61">
        <w:trPr>
          <w:trHeight w:val="637"/>
        </w:trPr>
        <w:tc>
          <w:tcPr>
            <w:tcW w:w="1680" w:type="dxa"/>
            <w:tcBorders>
              <w:bottom w:val="nil"/>
            </w:tcBorders>
            <w:vAlign w:val="center"/>
          </w:tcPr>
          <w:p w:rsidR="003D3700" w:rsidRPr="006D46AF" w:rsidRDefault="003D3700" w:rsidP="003D3700">
            <w:pPr>
              <w:rPr>
                <w:rFonts w:asciiTheme="minorEastAsia" w:hAnsiTheme="minorEastAsia"/>
              </w:rPr>
            </w:pPr>
          </w:p>
        </w:tc>
        <w:tc>
          <w:tcPr>
            <w:tcW w:w="1260" w:type="dxa"/>
            <w:tcBorders>
              <w:bottom w:val="nil"/>
            </w:tcBorders>
          </w:tcPr>
          <w:p w:rsidR="003D3700" w:rsidRPr="006D46AF" w:rsidRDefault="000A1C61" w:rsidP="000A1C61">
            <w:pPr>
              <w:jc w:val="right"/>
              <w:rPr>
                <w:rFonts w:asciiTheme="minorEastAsia" w:hAnsiTheme="minorEastAsia"/>
                <w:sz w:val="18"/>
              </w:rPr>
            </w:pPr>
            <w:r w:rsidRPr="006D46AF">
              <w:rPr>
                <w:rFonts w:asciiTheme="minorEastAsia" w:hAnsiTheme="minorEastAsia" w:hint="eastAsia"/>
                <w:sz w:val="18"/>
              </w:rPr>
              <w:t>トン</w:t>
            </w:r>
          </w:p>
        </w:tc>
        <w:tc>
          <w:tcPr>
            <w:tcW w:w="1260" w:type="dxa"/>
            <w:tcBorders>
              <w:bottom w:val="nil"/>
            </w:tcBorders>
          </w:tcPr>
          <w:p w:rsidR="003D3700" w:rsidRPr="006D46AF" w:rsidRDefault="000A1C61" w:rsidP="000A1C61">
            <w:pPr>
              <w:jc w:val="right"/>
              <w:rPr>
                <w:rFonts w:asciiTheme="minorEastAsia" w:hAnsiTheme="minorEastAsia"/>
                <w:sz w:val="18"/>
              </w:rPr>
            </w:pPr>
            <w:r w:rsidRPr="006D46AF">
              <w:rPr>
                <w:rFonts w:asciiTheme="minorEastAsia" w:hAnsiTheme="minorEastAsia" w:hint="eastAsia"/>
                <w:sz w:val="18"/>
              </w:rPr>
              <w:t>千円</w:t>
            </w:r>
          </w:p>
        </w:tc>
        <w:tc>
          <w:tcPr>
            <w:tcW w:w="1260" w:type="dxa"/>
            <w:tcBorders>
              <w:bottom w:val="nil"/>
            </w:tcBorders>
          </w:tcPr>
          <w:p w:rsidR="003D3700" w:rsidRPr="006D46AF" w:rsidRDefault="000A1C61" w:rsidP="000A1C61">
            <w:pPr>
              <w:jc w:val="right"/>
              <w:rPr>
                <w:rFonts w:asciiTheme="minorEastAsia" w:hAnsiTheme="minorEastAsia"/>
                <w:sz w:val="18"/>
              </w:rPr>
            </w:pPr>
            <w:r w:rsidRPr="006D46AF">
              <w:rPr>
                <w:rFonts w:asciiTheme="minorEastAsia" w:hAnsiTheme="minorEastAsia" w:hint="eastAsia"/>
                <w:sz w:val="18"/>
              </w:rPr>
              <w:t>トン</w:t>
            </w:r>
          </w:p>
        </w:tc>
        <w:tc>
          <w:tcPr>
            <w:tcW w:w="1260" w:type="dxa"/>
            <w:tcBorders>
              <w:bottom w:val="nil"/>
            </w:tcBorders>
          </w:tcPr>
          <w:p w:rsidR="003D3700" w:rsidRPr="006D46AF" w:rsidRDefault="000A1C61" w:rsidP="000A1C61">
            <w:pPr>
              <w:jc w:val="right"/>
              <w:rPr>
                <w:rFonts w:asciiTheme="minorEastAsia" w:hAnsiTheme="minorEastAsia"/>
                <w:sz w:val="18"/>
              </w:rPr>
            </w:pPr>
            <w:r w:rsidRPr="006D46AF">
              <w:rPr>
                <w:rFonts w:asciiTheme="minorEastAsia" w:hAnsiTheme="minorEastAsia" w:hint="eastAsia"/>
                <w:sz w:val="18"/>
              </w:rPr>
              <w:t>千円</w:t>
            </w:r>
          </w:p>
        </w:tc>
        <w:tc>
          <w:tcPr>
            <w:tcW w:w="1260" w:type="dxa"/>
            <w:tcBorders>
              <w:bottom w:val="nil"/>
            </w:tcBorders>
          </w:tcPr>
          <w:p w:rsidR="003D3700" w:rsidRPr="006D46AF" w:rsidRDefault="000A1C61" w:rsidP="000A1C61">
            <w:pPr>
              <w:jc w:val="right"/>
              <w:rPr>
                <w:rFonts w:asciiTheme="minorEastAsia" w:hAnsiTheme="minorEastAsia"/>
                <w:sz w:val="18"/>
              </w:rPr>
            </w:pPr>
            <w:r w:rsidRPr="006D46AF">
              <w:rPr>
                <w:rFonts w:asciiTheme="minorEastAsia" w:hAnsiTheme="minorEastAsia" w:hint="eastAsia"/>
                <w:sz w:val="18"/>
              </w:rPr>
              <w:t>トン</w:t>
            </w:r>
          </w:p>
        </w:tc>
        <w:tc>
          <w:tcPr>
            <w:tcW w:w="1260" w:type="dxa"/>
            <w:tcBorders>
              <w:bottom w:val="nil"/>
            </w:tcBorders>
          </w:tcPr>
          <w:p w:rsidR="003D3700" w:rsidRPr="006D46AF" w:rsidRDefault="000A1C61" w:rsidP="000A1C61">
            <w:pPr>
              <w:jc w:val="right"/>
              <w:rPr>
                <w:rFonts w:asciiTheme="minorEastAsia" w:hAnsiTheme="minorEastAsia"/>
                <w:sz w:val="18"/>
              </w:rPr>
            </w:pPr>
            <w:r w:rsidRPr="006D46AF">
              <w:rPr>
                <w:rFonts w:asciiTheme="minorEastAsia" w:hAnsiTheme="minorEastAsia" w:hint="eastAsia"/>
                <w:sz w:val="18"/>
              </w:rPr>
              <w:t>千円</w:t>
            </w:r>
          </w:p>
        </w:tc>
      </w:tr>
      <w:tr w:rsidR="006D46AF" w:rsidRPr="006D46AF" w:rsidTr="000D2F3C">
        <w:trPr>
          <w:trHeight w:val="825"/>
        </w:trPr>
        <w:tc>
          <w:tcPr>
            <w:tcW w:w="1680" w:type="dxa"/>
            <w:tcBorders>
              <w:top w:val="nil"/>
            </w:tcBorders>
            <w:vAlign w:val="center"/>
          </w:tcPr>
          <w:p w:rsidR="000D2F3C" w:rsidRPr="006D46AF" w:rsidRDefault="000D2F3C" w:rsidP="000D2F3C">
            <w:pPr>
              <w:autoSpaceDE w:val="0"/>
              <w:autoSpaceDN w:val="0"/>
              <w:adjustRightInd w:val="0"/>
              <w:spacing w:line="210" w:lineRule="exact"/>
              <w:jc w:val="left"/>
              <w:textAlignment w:val="center"/>
              <w:rPr>
                <w:rFonts w:ascii="ＭＳ 明朝" w:eastAsia="ＭＳ 明朝" w:hAnsi="Century" w:cs="ＭＳ 明朝"/>
                <w:szCs w:val="21"/>
              </w:rPr>
            </w:pPr>
            <w:r w:rsidRPr="006D46AF">
              <w:rPr>
                <w:rFonts w:ascii="ＭＳ 明朝" w:eastAsia="ＭＳ 明朝" w:hAnsi="Century" w:cs="ＭＳ 明朝" w:hint="eastAsia"/>
                <w:sz w:val="18"/>
                <w:szCs w:val="21"/>
              </w:rPr>
              <w:t>野菜(鮮魚、切り花、牛肉)</w:t>
            </w:r>
          </w:p>
        </w:tc>
        <w:tc>
          <w:tcPr>
            <w:tcW w:w="1260" w:type="dxa"/>
            <w:tcBorders>
              <w:top w:val="nil"/>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top w:val="nil"/>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top w:val="nil"/>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top w:val="nil"/>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top w:val="nil"/>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top w:val="nil"/>
              <w:bottom w:val="single" w:sz="4" w:space="0" w:color="auto"/>
            </w:tcBorders>
            <w:vAlign w:val="center"/>
          </w:tcPr>
          <w:p w:rsidR="000D2F3C" w:rsidRPr="006D46AF" w:rsidRDefault="000D2F3C" w:rsidP="000D2F3C">
            <w:pPr>
              <w:rPr>
                <w:rFonts w:asciiTheme="minorEastAsia" w:hAnsiTheme="minorEastAsia"/>
              </w:rPr>
            </w:pPr>
          </w:p>
        </w:tc>
      </w:tr>
      <w:tr w:rsidR="006D46AF" w:rsidRPr="006D46AF" w:rsidTr="008A7CE9">
        <w:trPr>
          <w:trHeight w:val="839"/>
        </w:trPr>
        <w:tc>
          <w:tcPr>
            <w:tcW w:w="1680" w:type="dxa"/>
            <w:vAlign w:val="center"/>
          </w:tcPr>
          <w:p w:rsidR="000D2F3C" w:rsidRPr="006D46AF" w:rsidRDefault="000D2F3C" w:rsidP="000D2F3C">
            <w:pPr>
              <w:autoSpaceDE w:val="0"/>
              <w:autoSpaceDN w:val="0"/>
              <w:adjustRightInd w:val="0"/>
              <w:spacing w:line="210" w:lineRule="exact"/>
              <w:jc w:val="left"/>
              <w:textAlignment w:val="center"/>
              <w:rPr>
                <w:rFonts w:ascii="ＭＳ 明朝" w:eastAsia="ＭＳ 明朝" w:hAnsi="Century" w:cs="ＭＳ 明朝"/>
                <w:szCs w:val="21"/>
              </w:rPr>
            </w:pPr>
            <w:r w:rsidRPr="006D46AF">
              <w:rPr>
                <w:rFonts w:ascii="ＭＳ 明朝" w:eastAsia="ＭＳ 明朝" w:hAnsi="Century" w:cs="ＭＳ 明朝" w:hint="eastAsia"/>
                <w:sz w:val="18"/>
                <w:szCs w:val="21"/>
              </w:rPr>
              <w:t>果実(冷凍、鉢物、豚肉)</w:t>
            </w: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r>
      <w:tr w:rsidR="006D46AF" w:rsidRPr="006D46AF" w:rsidTr="008A7CE9">
        <w:trPr>
          <w:trHeight w:val="822"/>
        </w:trPr>
        <w:tc>
          <w:tcPr>
            <w:tcW w:w="1680" w:type="dxa"/>
            <w:vAlign w:val="center"/>
          </w:tcPr>
          <w:p w:rsidR="000D2F3C" w:rsidRPr="006D46AF" w:rsidRDefault="000D2F3C" w:rsidP="000D2F3C">
            <w:pPr>
              <w:autoSpaceDE w:val="0"/>
              <w:autoSpaceDN w:val="0"/>
              <w:adjustRightInd w:val="0"/>
              <w:spacing w:line="210" w:lineRule="exact"/>
              <w:jc w:val="left"/>
              <w:textAlignment w:val="center"/>
              <w:rPr>
                <w:rFonts w:ascii="ＭＳ 明朝" w:eastAsia="ＭＳ 明朝" w:hAnsi="Century" w:cs="ＭＳ 明朝"/>
                <w:szCs w:val="21"/>
              </w:rPr>
            </w:pPr>
            <w:r w:rsidRPr="006D46AF">
              <w:rPr>
                <w:rFonts w:ascii="ＭＳ 明朝" w:eastAsia="ＭＳ 明朝" w:hAnsi="Century" w:cs="ＭＳ 明朝" w:hint="eastAsia"/>
                <w:sz w:val="18"/>
                <w:szCs w:val="21"/>
              </w:rPr>
              <w:t>その他(加工品等を含む)</w:t>
            </w: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c>
          <w:tcPr>
            <w:tcW w:w="1260" w:type="dxa"/>
            <w:tcBorders>
              <w:bottom w:val="single" w:sz="4" w:space="0" w:color="auto"/>
            </w:tcBorders>
            <w:vAlign w:val="center"/>
          </w:tcPr>
          <w:p w:rsidR="000D2F3C" w:rsidRPr="006D46AF" w:rsidRDefault="000D2F3C" w:rsidP="000D2F3C">
            <w:pPr>
              <w:rPr>
                <w:rFonts w:asciiTheme="minorEastAsia" w:hAnsiTheme="minorEastAsia"/>
              </w:rPr>
            </w:pPr>
          </w:p>
        </w:tc>
      </w:tr>
      <w:tr w:rsidR="006D46AF" w:rsidRPr="006D46AF" w:rsidTr="00AA6B37">
        <w:trPr>
          <w:trHeight w:val="721"/>
        </w:trPr>
        <w:tc>
          <w:tcPr>
            <w:tcW w:w="1680" w:type="dxa"/>
            <w:tcBorders>
              <w:bottom w:val="double" w:sz="4" w:space="0" w:color="auto"/>
            </w:tcBorders>
            <w:vAlign w:val="center"/>
          </w:tcPr>
          <w:p w:rsidR="000D2F3C" w:rsidRPr="006D46AF" w:rsidRDefault="000D2F3C" w:rsidP="000D2F3C">
            <w:pPr>
              <w:rPr>
                <w:rFonts w:asciiTheme="minorEastAsia" w:hAnsiTheme="minorEastAsia"/>
              </w:rPr>
            </w:pPr>
          </w:p>
        </w:tc>
        <w:tc>
          <w:tcPr>
            <w:tcW w:w="1260" w:type="dxa"/>
            <w:tcBorders>
              <w:bottom w:val="double" w:sz="4" w:space="0" w:color="auto"/>
            </w:tcBorders>
            <w:vAlign w:val="center"/>
          </w:tcPr>
          <w:p w:rsidR="000D2F3C" w:rsidRPr="006D46AF" w:rsidRDefault="000D2F3C" w:rsidP="000D2F3C">
            <w:pPr>
              <w:rPr>
                <w:rFonts w:asciiTheme="minorEastAsia" w:hAnsiTheme="minorEastAsia"/>
              </w:rPr>
            </w:pPr>
          </w:p>
        </w:tc>
        <w:tc>
          <w:tcPr>
            <w:tcW w:w="1260" w:type="dxa"/>
            <w:tcBorders>
              <w:bottom w:val="double" w:sz="4" w:space="0" w:color="auto"/>
            </w:tcBorders>
            <w:vAlign w:val="center"/>
          </w:tcPr>
          <w:p w:rsidR="000D2F3C" w:rsidRPr="006D46AF" w:rsidRDefault="000D2F3C" w:rsidP="000D2F3C">
            <w:pPr>
              <w:rPr>
                <w:rFonts w:asciiTheme="minorEastAsia" w:hAnsiTheme="minorEastAsia"/>
              </w:rPr>
            </w:pPr>
          </w:p>
        </w:tc>
        <w:tc>
          <w:tcPr>
            <w:tcW w:w="1260" w:type="dxa"/>
            <w:tcBorders>
              <w:bottom w:val="double" w:sz="4" w:space="0" w:color="auto"/>
            </w:tcBorders>
            <w:vAlign w:val="center"/>
          </w:tcPr>
          <w:p w:rsidR="000D2F3C" w:rsidRPr="006D46AF" w:rsidRDefault="000D2F3C" w:rsidP="000D2F3C">
            <w:pPr>
              <w:rPr>
                <w:rFonts w:asciiTheme="minorEastAsia" w:hAnsiTheme="minorEastAsia"/>
              </w:rPr>
            </w:pPr>
          </w:p>
        </w:tc>
        <w:tc>
          <w:tcPr>
            <w:tcW w:w="1260" w:type="dxa"/>
            <w:tcBorders>
              <w:bottom w:val="double" w:sz="4" w:space="0" w:color="auto"/>
            </w:tcBorders>
            <w:vAlign w:val="center"/>
          </w:tcPr>
          <w:p w:rsidR="000D2F3C" w:rsidRPr="006D46AF" w:rsidRDefault="000D2F3C" w:rsidP="000D2F3C">
            <w:pPr>
              <w:rPr>
                <w:rFonts w:asciiTheme="minorEastAsia" w:hAnsiTheme="minorEastAsia"/>
              </w:rPr>
            </w:pPr>
          </w:p>
        </w:tc>
        <w:tc>
          <w:tcPr>
            <w:tcW w:w="1260" w:type="dxa"/>
            <w:tcBorders>
              <w:bottom w:val="double" w:sz="4" w:space="0" w:color="auto"/>
            </w:tcBorders>
            <w:vAlign w:val="center"/>
          </w:tcPr>
          <w:p w:rsidR="000D2F3C" w:rsidRPr="006D46AF" w:rsidRDefault="000D2F3C" w:rsidP="000D2F3C">
            <w:pPr>
              <w:rPr>
                <w:rFonts w:asciiTheme="minorEastAsia" w:hAnsiTheme="minorEastAsia"/>
              </w:rPr>
            </w:pPr>
          </w:p>
        </w:tc>
        <w:tc>
          <w:tcPr>
            <w:tcW w:w="1260" w:type="dxa"/>
            <w:tcBorders>
              <w:bottom w:val="double" w:sz="4" w:space="0" w:color="auto"/>
            </w:tcBorders>
            <w:vAlign w:val="center"/>
          </w:tcPr>
          <w:p w:rsidR="000D2F3C" w:rsidRPr="006D46AF" w:rsidRDefault="000D2F3C" w:rsidP="000D2F3C">
            <w:pPr>
              <w:rPr>
                <w:rFonts w:asciiTheme="minorEastAsia" w:hAnsiTheme="minorEastAsia"/>
              </w:rPr>
            </w:pPr>
          </w:p>
        </w:tc>
      </w:tr>
      <w:tr w:rsidR="006D46AF" w:rsidRPr="006D46AF" w:rsidTr="00AA6B37">
        <w:trPr>
          <w:trHeight w:val="811"/>
        </w:trPr>
        <w:tc>
          <w:tcPr>
            <w:tcW w:w="1680" w:type="dxa"/>
            <w:tcBorders>
              <w:top w:val="double" w:sz="4" w:space="0" w:color="auto"/>
            </w:tcBorders>
            <w:vAlign w:val="center"/>
          </w:tcPr>
          <w:p w:rsidR="000D2F3C" w:rsidRPr="006D46AF" w:rsidRDefault="000D2F3C" w:rsidP="000D2F3C">
            <w:pPr>
              <w:jc w:val="center"/>
              <w:rPr>
                <w:rFonts w:asciiTheme="minorEastAsia" w:hAnsiTheme="minorEastAsia"/>
              </w:rPr>
            </w:pPr>
            <w:r w:rsidRPr="006D46AF">
              <w:rPr>
                <w:rFonts w:asciiTheme="minorEastAsia" w:hAnsiTheme="minorEastAsia" w:hint="eastAsia"/>
              </w:rPr>
              <w:t>合　　　　計</w:t>
            </w:r>
          </w:p>
        </w:tc>
        <w:tc>
          <w:tcPr>
            <w:tcW w:w="1260" w:type="dxa"/>
            <w:tcBorders>
              <w:top w:val="double" w:sz="4" w:space="0" w:color="auto"/>
            </w:tcBorders>
            <w:vAlign w:val="center"/>
          </w:tcPr>
          <w:p w:rsidR="000D2F3C" w:rsidRPr="006D46AF" w:rsidRDefault="000D2F3C" w:rsidP="000D2F3C">
            <w:pPr>
              <w:rPr>
                <w:rFonts w:asciiTheme="minorEastAsia" w:hAnsiTheme="minorEastAsia"/>
              </w:rPr>
            </w:pPr>
          </w:p>
        </w:tc>
        <w:tc>
          <w:tcPr>
            <w:tcW w:w="1260" w:type="dxa"/>
            <w:tcBorders>
              <w:top w:val="double" w:sz="4" w:space="0" w:color="auto"/>
            </w:tcBorders>
            <w:vAlign w:val="center"/>
          </w:tcPr>
          <w:p w:rsidR="000D2F3C" w:rsidRPr="006D46AF" w:rsidRDefault="000D2F3C" w:rsidP="000D2F3C">
            <w:pPr>
              <w:rPr>
                <w:rFonts w:asciiTheme="minorEastAsia" w:hAnsiTheme="minorEastAsia"/>
              </w:rPr>
            </w:pPr>
          </w:p>
        </w:tc>
        <w:tc>
          <w:tcPr>
            <w:tcW w:w="1260" w:type="dxa"/>
            <w:tcBorders>
              <w:top w:val="double" w:sz="4" w:space="0" w:color="auto"/>
            </w:tcBorders>
            <w:vAlign w:val="center"/>
          </w:tcPr>
          <w:p w:rsidR="000D2F3C" w:rsidRPr="006D46AF" w:rsidRDefault="000D2F3C" w:rsidP="000D2F3C">
            <w:pPr>
              <w:rPr>
                <w:rFonts w:asciiTheme="minorEastAsia" w:hAnsiTheme="minorEastAsia"/>
              </w:rPr>
            </w:pPr>
          </w:p>
        </w:tc>
        <w:tc>
          <w:tcPr>
            <w:tcW w:w="1260" w:type="dxa"/>
            <w:tcBorders>
              <w:top w:val="double" w:sz="4" w:space="0" w:color="auto"/>
            </w:tcBorders>
            <w:vAlign w:val="center"/>
          </w:tcPr>
          <w:p w:rsidR="000D2F3C" w:rsidRPr="006D46AF" w:rsidRDefault="000D2F3C" w:rsidP="000D2F3C">
            <w:pPr>
              <w:rPr>
                <w:rFonts w:asciiTheme="minorEastAsia" w:hAnsiTheme="minorEastAsia"/>
              </w:rPr>
            </w:pPr>
          </w:p>
        </w:tc>
        <w:tc>
          <w:tcPr>
            <w:tcW w:w="1260" w:type="dxa"/>
            <w:tcBorders>
              <w:top w:val="double" w:sz="4" w:space="0" w:color="auto"/>
            </w:tcBorders>
            <w:vAlign w:val="center"/>
          </w:tcPr>
          <w:p w:rsidR="000D2F3C" w:rsidRPr="006D46AF" w:rsidRDefault="000D2F3C" w:rsidP="000D2F3C">
            <w:pPr>
              <w:rPr>
                <w:rFonts w:asciiTheme="minorEastAsia" w:hAnsiTheme="minorEastAsia"/>
              </w:rPr>
            </w:pPr>
          </w:p>
        </w:tc>
        <w:tc>
          <w:tcPr>
            <w:tcW w:w="1260" w:type="dxa"/>
            <w:tcBorders>
              <w:top w:val="double" w:sz="4" w:space="0" w:color="auto"/>
            </w:tcBorders>
            <w:vAlign w:val="center"/>
          </w:tcPr>
          <w:p w:rsidR="000D2F3C" w:rsidRPr="006D46AF" w:rsidRDefault="000D2F3C" w:rsidP="000D2F3C">
            <w:pPr>
              <w:rPr>
                <w:rFonts w:asciiTheme="minorEastAsia" w:hAnsiTheme="minorEastAsia"/>
              </w:rPr>
            </w:pPr>
          </w:p>
        </w:tc>
      </w:tr>
    </w:tbl>
    <w:p w:rsidR="000A1C61" w:rsidRPr="006D46AF" w:rsidRDefault="000A1C61" w:rsidP="000A1C61">
      <w:pPr>
        <w:rPr>
          <w:rFonts w:asciiTheme="minorEastAsia" w:hAnsiTheme="minorEastAsia"/>
        </w:rPr>
      </w:pPr>
      <w:r w:rsidRPr="006D46AF">
        <w:rPr>
          <w:rFonts w:asciiTheme="minorEastAsia" w:hAnsiTheme="minorEastAsia" w:hint="eastAsia"/>
        </w:rPr>
        <w:t>（記載上の注意）</w:t>
      </w:r>
    </w:p>
    <w:p w:rsidR="00AA6B37" w:rsidRPr="006D46AF" w:rsidRDefault="00AA6B37" w:rsidP="00AA6B37">
      <w:pPr>
        <w:rPr>
          <w:rFonts w:asciiTheme="minorEastAsia" w:hAnsiTheme="minorEastAsia"/>
        </w:rPr>
      </w:pPr>
      <w:r w:rsidRPr="006D46AF">
        <w:rPr>
          <w:rFonts w:asciiTheme="minorEastAsia" w:hAnsiTheme="minorEastAsia" w:hint="eastAsia"/>
        </w:rPr>
        <w:t>１．品目の欄は、以下のとおり分類して記載すること。</w:t>
      </w:r>
    </w:p>
    <w:p w:rsidR="00AA6B37" w:rsidRPr="006D46AF" w:rsidRDefault="00AA6B37" w:rsidP="00AA6B37">
      <w:pPr>
        <w:ind w:leftChars="67" w:left="141"/>
        <w:rPr>
          <w:rFonts w:asciiTheme="minorEastAsia" w:hAnsiTheme="minorEastAsia"/>
        </w:rPr>
      </w:pPr>
      <w:r w:rsidRPr="006D46AF">
        <w:rPr>
          <w:rFonts w:asciiTheme="minorEastAsia" w:hAnsiTheme="minorEastAsia" w:hint="eastAsia"/>
        </w:rPr>
        <w:t>①青果物は、野菜、果実、その他(加工品を含む)</w:t>
      </w:r>
    </w:p>
    <w:p w:rsidR="00AA6B37" w:rsidRPr="006D46AF" w:rsidRDefault="00AA6B37" w:rsidP="00AA6B37">
      <w:pPr>
        <w:ind w:leftChars="67" w:left="141"/>
        <w:rPr>
          <w:rFonts w:asciiTheme="minorEastAsia" w:hAnsiTheme="minorEastAsia"/>
        </w:rPr>
      </w:pPr>
      <w:r w:rsidRPr="006D46AF">
        <w:rPr>
          <w:rFonts w:asciiTheme="minorEastAsia" w:hAnsiTheme="minorEastAsia" w:hint="eastAsia"/>
        </w:rPr>
        <w:t>②水産物は、鮮魚、冷凍、その他(加工品を含む)</w:t>
      </w:r>
    </w:p>
    <w:p w:rsidR="00AA6B37" w:rsidRPr="006D46AF" w:rsidRDefault="00AA6B37" w:rsidP="00AA6B37">
      <w:pPr>
        <w:ind w:leftChars="67" w:left="141"/>
        <w:rPr>
          <w:rFonts w:asciiTheme="minorEastAsia" w:hAnsiTheme="minorEastAsia"/>
        </w:rPr>
      </w:pPr>
      <w:r w:rsidRPr="006D46AF">
        <w:rPr>
          <w:rFonts w:asciiTheme="minorEastAsia" w:hAnsiTheme="minorEastAsia" w:hint="eastAsia"/>
        </w:rPr>
        <w:t>③花きは、切り花、鉢物、その他(枝物を含む)</w:t>
      </w:r>
    </w:p>
    <w:p w:rsidR="00AA6B37" w:rsidRPr="006D46AF" w:rsidRDefault="00AA6B37" w:rsidP="00AA6B37">
      <w:pPr>
        <w:ind w:leftChars="67" w:left="141"/>
        <w:rPr>
          <w:rFonts w:asciiTheme="minorEastAsia" w:hAnsiTheme="minorEastAsia"/>
        </w:rPr>
      </w:pPr>
      <w:r w:rsidRPr="006D46AF">
        <w:rPr>
          <w:rFonts w:asciiTheme="minorEastAsia" w:hAnsiTheme="minorEastAsia" w:hint="eastAsia"/>
        </w:rPr>
        <w:t>④食肉は、牛肉、豚肉、その他(加工品を含む)</w:t>
      </w:r>
    </w:p>
    <w:p w:rsidR="000A1C61" w:rsidRPr="006D46AF" w:rsidRDefault="000A1C61" w:rsidP="000A1C61">
      <w:pPr>
        <w:rPr>
          <w:rFonts w:asciiTheme="minorEastAsia" w:hAnsiTheme="minorEastAsia"/>
        </w:rPr>
      </w:pPr>
      <w:r w:rsidRPr="006D46AF">
        <w:rPr>
          <w:rFonts w:asciiTheme="minorEastAsia" w:hAnsiTheme="minorEastAsia" w:hint="eastAsia"/>
        </w:rPr>
        <w:t>２．花きの数量の単位は、切</w:t>
      </w:r>
      <w:r w:rsidR="00FC7D3A" w:rsidRPr="006D46AF">
        <w:rPr>
          <w:rFonts w:asciiTheme="minorEastAsia" w:hAnsiTheme="minorEastAsia" w:hint="eastAsia"/>
        </w:rPr>
        <w:t>り</w:t>
      </w:r>
      <w:r w:rsidRPr="006D46AF">
        <w:rPr>
          <w:rFonts w:asciiTheme="minorEastAsia" w:hAnsiTheme="minorEastAsia" w:hint="eastAsia"/>
        </w:rPr>
        <w:t>花にあっては千本、鉢物にあっては鉢、枝物にあっては本とする。</w:t>
      </w:r>
    </w:p>
    <w:p w:rsidR="003D3700" w:rsidRPr="006D46AF" w:rsidRDefault="003D3700" w:rsidP="00B679B0">
      <w:pPr>
        <w:rPr>
          <w:rFonts w:asciiTheme="minorEastAsia" w:hAnsiTheme="minorEastAsia"/>
        </w:rPr>
      </w:pPr>
    </w:p>
    <w:p w:rsidR="003D3700" w:rsidRPr="006D46AF" w:rsidRDefault="003D3700" w:rsidP="00B679B0">
      <w:pPr>
        <w:rPr>
          <w:rFonts w:asciiTheme="minorEastAsia" w:hAnsiTheme="minorEastAsia"/>
        </w:rPr>
      </w:pPr>
    </w:p>
    <w:p w:rsidR="00497248" w:rsidRPr="006D46AF" w:rsidRDefault="00497248" w:rsidP="00B679B0">
      <w:pPr>
        <w:rPr>
          <w:rFonts w:asciiTheme="minorEastAsia" w:hAnsiTheme="minorEastAsia"/>
        </w:rPr>
      </w:pPr>
    </w:p>
    <w:p w:rsidR="00497248" w:rsidRPr="006D46AF" w:rsidRDefault="00497248" w:rsidP="00B679B0">
      <w:pPr>
        <w:rPr>
          <w:rFonts w:asciiTheme="minorEastAsia" w:hAnsiTheme="minorEastAsia"/>
        </w:rPr>
      </w:pPr>
    </w:p>
    <w:p w:rsidR="00497248" w:rsidRPr="006D46AF" w:rsidRDefault="00497248">
      <w:pPr>
        <w:widowControl/>
        <w:jc w:val="left"/>
        <w:rPr>
          <w:rFonts w:asciiTheme="minorEastAsia" w:hAnsiTheme="minorEastAsia"/>
        </w:rPr>
      </w:pPr>
      <w:r w:rsidRPr="006D46AF">
        <w:rPr>
          <w:rFonts w:asciiTheme="minorEastAsia" w:hAnsiTheme="minorEastAsia"/>
        </w:rPr>
        <w:br w:type="page"/>
      </w:r>
    </w:p>
    <w:p w:rsidR="00B679B0" w:rsidRPr="006D46AF" w:rsidRDefault="00B679B0" w:rsidP="00B679B0">
      <w:pPr>
        <w:rPr>
          <w:rFonts w:asciiTheme="minorEastAsia" w:hAnsiTheme="minorEastAsia"/>
        </w:rPr>
      </w:pPr>
      <w:r w:rsidRPr="006D46AF">
        <w:rPr>
          <w:rFonts w:asciiTheme="minorEastAsia" w:hAnsiTheme="minorEastAsia" w:hint="eastAsia"/>
        </w:rPr>
        <w:lastRenderedPageBreak/>
        <w:t>第２</w:t>
      </w:r>
      <w:r w:rsidRPr="006D46AF">
        <w:rPr>
          <w:rFonts w:asciiTheme="minorEastAsia" w:hAnsiTheme="minorEastAsia"/>
        </w:rPr>
        <w:t xml:space="preserve"> </w:t>
      </w:r>
      <w:r w:rsidR="00D01006" w:rsidRPr="006D46AF">
        <w:rPr>
          <w:rFonts w:asciiTheme="minorEastAsia" w:hAnsiTheme="minorEastAsia" w:hint="eastAsia"/>
        </w:rPr>
        <w:t>決算</w:t>
      </w:r>
      <w:r w:rsidRPr="006D46AF">
        <w:rPr>
          <w:rFonts w:asciiTheme="minorEastAsia" w:hAnsiTheme="minorEastAsia" w:hint="eastAsia"/>
        </w:rPr>
        <w:t>の状況</w:t>
      </w:r>
    </w:p>
    <w:p w:rsidR="00497248" w:rsidRPr="006D46AF" w:rsidRDefault="00497248" w:rsidP="00B679B0">
      <w:pPr>
        <w:rPr>
          <w:rFonts w:asciiTheme="minorEastAsia" w:hAnsiTheme="minorEastAsia"/>
        </w:rPr>
      </w:pPr>
    </w:p>
    <w:p w:rsidR="00497248" w:rsidRPr="006D46AF" w:rsidRDefault="00497248" w:rsidP="00B679B0">
      <w:pPr>
        <w:rPr>
          <w:rFonts w:asciiTheme="minorEastAsia" w:hAnsiTheme="minorEastAsia"/>
        </w:rPr>
      </w:pPr>
      <w:r w:rsidRPr="006D46AF">
        <w:rPr>
          <w:rFonts w:asciiTheme="minorEastAsia" w:hAnsiTheme="minorEastAsia" w:hint="eastAsia"/>
        </w:rPr>
        <w:t xml:space="preserve">　貸借対照表及び損益計算書</w:t>
      </w:r>
      <w:r w:rsidR="00D01006" w:rsidRPr="006D46AF">
        <w:rPr>
          <w:rFonts w:asciiTheme="minorEastAsia" w:hAnsiTheme="minorEastAsia" w:hint="eastAsia"/>
        </w:rPr>
        <w:t>又はこれらに準ずる書面を添付すること。</w:t>
      </w:r>
      <w:r w:rsidRPr="006D46AF">
        <w:rPr>
          <w:rFonts w:asciiTheme="minorEastAsia" w:hAnsiTheme="minorEastAsia" w:hint="eastAsia"/>
        </w:rPr>
        <w:t>又は以下の表</w:t>
      </w:r>
      <w:r w:rsidR="007F2D0E" w:rsidRPr="006D46AF">
        <w:rPr>
          <w:rFonts w:asciiTheme="minorEastAsia" w:hAnsiTheme="minorEastAsia" w:hint="eastAsia"/>
        </w:rPr>
        <w:t>を例に作成</w:t>
      </w:r>
      <w:r w:rsidRPr="006D46AF">
        <w:rPr>
          <w:rFonts w:asciiTheme="minorEastAsia" w:hAnsiTheme="minorEastAsia" w:hint="eastAsia"/>
        </w:rPr>
        <w:t>すること。</w:t>
      </w:r>
    </w:p>
    <w:p w:rsidR="00497248" w:rsidRPr="006D46AF" w:rsidRDefault="00497248" w:rsidP="00B679B0">
      <w:pPr>
        <w:rPr>
          <w:rFonts w:asciiTheme="minorEastAsia" w:hAnsiTheme="minorEastAsia"/>
        </w:rPr>
      </w:pPr>
    </w:p>
    <w:p w:rsidR="00B679B0" w:rsidRPr="006D46AF" w:rsidRDefault="00B679B0" w:rsidP="00497248">
      <w:pPr>
        <w:jc w:val="cente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貸</w:t>
      </w:r>
      <w:r w:rsidR="00497248" w:rsidRPr="006D46AF">
        <w:rPr>
          <w:rFonts w:asciiTheme="minorEastAsia" w:hAnsiTheme="minorEastAsia" w:hint="eastAsia"/>
        </w:rPr>
        <w:t xml:space="preserve">　</w:t>
      </w:r>
      <w:r w:rsidRPr="006D46AF">
        <w:rPr>
          <w:rFonts w:asciiTheme="minorEastAsia" w:hAnsiTheme="minorEastAsia" w:hint="eastAsia"/>
        </w:rPr>
        <w:t>借</w:t>
      </w:r>
      <w:r w:rsidR="00497248" w:rsidRPr="006D46AF">
        <w:rPr>
          <w:rFonts w:asciiTheme="minorEastAsia" w:hAnsiTheme="minorEastAsia" w:hint="eastAsia"/>
        </w:rPr>
        <w:t xml:space="preserve">　</w:t>
      </w:r>
      <w:r w:rsidRPr="006D46AF">
        <w:rPr>
          <w:rFonts w:asciiTheme="minorEastAsia" w:hAnsiTheme="minorEastAsia" w:hint="eastAsia"/>
        </w:rPr>
        <w:t>対</w:t>
      </w:r>
      <w:r w:rsidR="00497248" w:rsidRPr="006D46AF">
        <w:rPr>
          <w:rFonts w:asciiTheme="minorEastAsia" w:hAnsiTheme="minorEastAsia" w:hint="eastAsia"/>
        </w:rPr>
        <w:t xml:space="preserve">　</w:t>
      </w:r>
      <w:r w:rsidRPr="006D46AF">
        <w:rPr>
          <w:rFonts w:asciiTheme="minorEastAsia" w:hAnsiTheme="minorEastAsia" w:hint="eastAsia"/>
        </w:rPr>
        <w:t>照</w:t>
      </w:r>
      <w:r w:rsidR="00497248" w:rsidRPr="006D46AF">
        <w:rPr>
          <w:rFonts w:asciiTheme="minorEastAsia" w:hAnsiTheme="minorEastAsia" w:hint="eastAsia"/>
        </w:rPr>
        <w:t xml:space="preserve">　</w:t>
      </w:r>
      <w:r w:rsidRPr="006D46AF">
        <w:rPr>
          <w:rFonts w:asciiTheme="minorEastAsia" w:hAnsiTheme="minorEastAsia" w:hint="eastAsia"/>
        </w:rPr>
        <w:t>表</w:t>
      </w:r>
    </w:p>
    <w:p w:rsidR="00B679B0" w:rsidRPr="006D46AF" w:rsidRDefault="00B679B0" w:rsidP="00497248">
      <w:pPr>
        <w:ind w:firstLineChars="400" w:firstLine="840"/>
        <w:jc w:val="right"/>
        <w:rPr>
          <w:rFonts w:asciiTheme="minorEastAsia" w:hAnsiTheme="minorEastAsia"/>
        </w:rPr>
      </w:pPr>
      <w:r w:rsidRPr="006D46AF">
        <w:rPr>
          <w:rFonts w:asciiTheme="minorEastAsia" w:hAnsiTheme="minorEastAsia" w:hint="eastAsia"/>
        </w:rPr>
        <w:t>年</w:t>
      </w:r>
      <w:r w:rsidR="00497248" w:rsidRPr="006D46AF">
        <w:rPr>
          <w:rFonts w:asciiTheme="minorEastAsia" w:hAnsiTheme="minorEastAsia" w:hint="eastAsia"/>
        </w:rPr>
        <w:t xml:space="preserve">　　</w:t>
      </w:r>
      <w:r w:rsidRPr="006D46AF">
        <w:rPr>
          <w:rFonts w:asciiTheme="minorEastAsia" w:hAnsiTheme="minorEastAsia" w:hint="eastAsia"/>
        </w:rPr>
        <w:t>月</w:t>
      </w:r>
      <w:r w:rsidR="00497248" w:rsidRPr="006D46AF">
        <w:rPr>
          <w:rFonts w:asciiTheme="minorEastAsia" w:hAnsiTheme="minorEastAsia" w:hint="eastAsia"/>
        </w:rPr>
        <w:t xml:space="preserve">　　</w:t>
      </w:r>
      <w:r w:rsidRPr="006D46AF">
        <w:rPr>
          <w:rFonts w:asciiTheme="minorEastAsia" w:hAnsiTheme="minorEastAsia" w:hint="eastAsia"/>
        </w:rPr>
        <w:t>日現在</w:t>
      </w:r>
    </w:p>
    <w:p w:rsidR="00497248" w:rsidRPr="006D46AF" w:rsidRDefault="00497248" w:rsidP="00497248">
      <w:pPr>
        <w:ind w:firstLineChars="400" w:firstLine="840"/>
        <w:jc w:val="right"/>
        <w:rPr>
          <w:rFonts w:asciiTheme="minorEastAsia" w:hAnsiTheme="minorEastAsia"/>
        </w:rPr>
      </w:pPr>
      <w:r w:rsidRPr="006D46AF">
        <w:rPr>
          <w:rFonts w:asciiTheme="minorEastAsia" w:hAnsiTheme="minorEastAsia" w:hint="eastAsia"/>
        </w:rPr>
        <w:t>（単位：千円）</w:t>
      </w:r>
    </w:p>
    <w:tbl>
      <w:tblPr>
        <w:tblStyle w:val="a7"/>
        <w:tblW w:w="0" w:type="auto"/>
        <w:tblLook w:val="04A0" w:firstRow="1" w:lastRow="0" w:firstColumn="1" w:lastColumn="0" w:noHBand="0" w:noVBand="1"/>
      </w:tblPr>
      <w:tblGrid>
        <w:gridCol w:w="2660"/>
        <w:gridCol w:w="2088"/>
        <w:gridCol w:w="2731"/>
        <w:gridCol w:w="2017"/>
      </w:tblGrid>
      <w:tr w:rsidR="006D46AF" w:rsidRPr="006D46AF" w:rsidTr="0051237E">
        <w:tc>
          <w:tcPr>
            <w:tcW w:w="2660" w:type="dxa"/>
          </w:tcPr>
          <w:p w:rsidR="00497248" w:rsidRPr="006D46AF" w:rsidRDefault="00497248" w:rsidP="00B679B0">
            <w:pPr>
              <w:rPr>
                <w:rFonts w:asciiTheme="minorEastAsia" w:hAnsiTheme="minorEastAsia"/>
              </w:rPr>
            </w:pPr>
            <w:r w:rsidRPr="006D46AF">
              <w:rPr>
                <w:rFonts w:asciiTheme="minorEastAsia" w:hAnsiTheme="minorEastAsia" w:hint="eastAsia"/>
              </w:rPr>
              <w:t>科目</w:t>
            </w:r>
          </w:p>
        </w:tc>
        <w:tc>
          <w:tcPr>
            <w:tcW w:w="2088" w:type="dxa"/>
          </w:tcPr>
          <w:p w:rsidR="00497248" w:rsidRPr="006D46AF" w:rsidRDefault="00497248" w:rsidP="00B679B0">
            <w:pPr>
              <w:rPr>
                <w:rFonts w:asciiTheme="minorEastAsia" w:hAnsiTheme="minorEastAsia"/>
              </w:rPr>
            </w:pPr>
            <w:r w:rsidRPr="006D46AF">
              <w:rPr>
                <w:rFonts w:asciiTheme="minorEastAsia" w:hAnsiTheme="minorEastAsia" w:hint="eastAsia"/>
              </w:rPr>
              <w:t>金額</w:t>
            </w:r>
          </w:p>
        </w:tc>
        <w:tc>
          <w:tcPr>
            <w:tcW w:w="2731" w:type="dxa"/>
          </w:tcPr>
          <w:p w:rsidR="00497248" w:rsidRPr="006D46AF" w:rsidRDefault="00497248" w:rsidP="00B679B0">
            <w:pPr>
              <w:rPr>
                <w:rFonts w:asciiTheme="minorEastAsia" w:hAnsiTheme="minorEastAsia"/>
              </w:rPr>
            </w:pPr>
            <w:r w:rsidRPr="006D46AF">
              <w:rPr>
                <w:rFonts w:asciiTheme="minorEastAsia" w:hAnsiTheme="minorEastAsia" w:hint="eastAsia"/>
              </w:rPr>
              <w:t>科目</w:t>
            </w:r>
          </w:p>
        </w:tc>
        <w:tc>
          <w:tcPr>
            <w:tcW w:w="2017" w:type="dxa"/>
          </w:tcPr>
          <w:p w:rsidR="00497248" w:rsidRPr="006D46AF" w:rsidRDefault="00497248" w:rsidP="00B679B0">
            <w:pPr>
              <w:rPr>
                <w:rFonts w:asciiTheme="minorEastAsia" w:hAnsiTheme="minorEastAsia"/>
              </w:rPr>
            </w:pPr>
            <w:r w:rsidRPr="006D46AF">
              <w:rPr>
                <w:rFonts w:asciiTheme="minorEastAsia" w:hAnsiTheme="minorEastAsia" w:hint="eastAsia"/>
              </w:rPr>
              <w:t>金額</w:t>
            </w:r>
          </w:p>
        </w:tc>
      </w:tr>
      <w:tr w:rsidR="006D46AF" w:rsidRPr="006D46AF" w:rsidTr="0051237E">
        <w:tc>
          <w:tcPr>
            <w:tcW w:w="2660" w:type="dxa"/>
          </w:tcPr>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資</w:t>
            </w:r>
            <w:r w:rsidRPr="006D46AF">
              <w:rPr>
                <w:rFonts w:asciiTheme="minorEastAsia" w:hAnsiTheme="minorEastAsia"/>
              </w:rPr>
              <w:t xml:space="preserve"> </w:t>
            </w:r>
            <w:r w:rsidRPr="006D46AF">
              <w:rPr>
                <w:rFonts w:asciiTheme="minorEastAsia" w:hAnsiTheme="minorEastAsia" w:hint="eastAsia"/>
              </w:rPr>
              <w:t>産</w:t>
            </w:r>
            <w:r w:rsidRPr="006D46AF">
              <w:rPr>
                <w:rFonts w:asciiTheme="minorEastAsia" w:hAnsiTheme="minorEastAsia"/>
              </w:rPr>
              <w:t xml:space="preserve"> </w:t>
            </w:r>
            <w:r w:rsidRPr="006D46AF">
              <w:rPr>
                <w:rFonts w:asciiTheme="minorEastAsia" w:hAnsiTheme="minorEastAsia" w:hint="eastAsia"/>
              </w:rPr>
              <w:t>の</w:t>
            </w:r>
            <w:r w:rsidRPr="006D46AF">
              <w:rPr>
                <w:rFonts w:asciiTheme="minorEastAsia" w:hAnsiTheme="minorEastAsia"/>
              </w:rPr>
              <w:t xml:space="preserve"> </w:t>
            </w:r>
            <w:r w:rsidRPr="006D46AF">
              <w:rPr>
                <w:rFonts w:asciiTheme="minorEastAsia" w:hAnsiTheme="minorEastAsia" w:hint="eastAsia"/>
              </w:rPr>
              <w:t>部</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Ⅰ</w:t>
            </w:r>
            <w:r w:rsidRPr="006D46AF">
              <w:rPr>
                <w:rFonts w:asciiTheme="minorEastAsia" w:hAnsiTheme="minorEastAsia"/>
              </w:rPr>
              <w:t xml:space="preserve"> </w:t>
            </w:r>
            <w:r w:rsidRPr="006D46AF">
              <w:rPr>
                <w:rFonts w:asciiTheme="minorEastAsia" w:hAnsiTheme="minorEastAsia" w:hint="eastAsia"/>
              </w:rPr>
              <w:t>流動資産</w:t>
            </w:r>
          </w:p>
          <w:p w:rsidR="00497248" w:rsidRPr="006D46AF" w:rsidRDefault="00497248" w:rsidP="00497248">
            <w:pPr>
              <w:rPr>
                <w:rFonts w:asciiTheme="minorEastAsia" w:hAnsiTheme="minorEastAsia"/>
              </w:rPr>
            </w:pPr>
            <w:r w:rsidRPr="006D46AF">
              <w:rPr>
                <w:rFonts w:asciiTheme="minorEastAsia" w:hAnsiTheme="minorEastAsia" w:hint="eastAsia"/>
              </w:rPr>
              <w:t>（１）現金</w:t>
            </w:r>
          </w:p>
          <w:p w:rsidR="00497248" w:rsidRPr="006D46AF" w:rsidRDefault="00497248" w:rsidP="00497248">
            <w:pPr>
              <w:rPr>
                <w:rFonts w:asciiTheme="minorEastAsia" w:hAnsiTheme="minorEastAsia"/>
              </w:rPr>
            </w:pPr>
            <w:r w:rsidRPr="006D46AF">
              <w:rPr>
                <w:rFonts w:asciiTheme="minorEastAsia" w:hAnsiTheme="minorEastAsia" w:hint="eastAsia"/>
              </w:rPr>
              <w:t>（２）預金</w:t>
            </w:r>
          </w:p>
          <w:p w:rsidR="00497248" w:rsidRPr="006D46AF" w:rsidRDefault="00497248" w:rsidP="00497248">
            <w:pPr>
              <w:rPr>
                <w:rFonts w:asciiTheme="minorEastAsia" w:hAnsiTheme="minorEastAsia"/>
              </w:rPr>
            </w:pPr>
            <w:r w:rsidRPr="006D46AF">
              <w:rPr>
                <w:rFonts w:asciiTheme="minorEastAsia" w:hAnsiTheme="minorEastAsia" w:hint="eastAsia"/>
              </w:rPr>
              <w:t>（３）売掛金</w:t>
            </w:r>
          </w:p>
          <w:p w:rsidR="00497248" w:rsidRPr="006D46AF" w:rsidRDefault="00497248" w:rsidP="00497248">
            <w:pPr>
              <w:rPr>
                <w:rFonts w:asciiTheme="minorEastAsia" w:hAnsiTheme="minorEastAsia"/>
              </w:rPr>
            </w:pPr>
            <w:r w:rsidRPr="006D46AF">
              <w:rPr>
                <w:rFonts w:asciiTheme="minorEastAsia" w:hAnsiTheme="minorEastAsia" w:hint="eastAsia"/>
              </w:rPr>
              <w:t>（４）受取手形</w:t>
            </w:r>
          </w:p>
          <w:p w:rsidR="00497248" w:rsidRPr="006D46AF" w:rsidRDefault="00497248" w:rsidP="00497248">
            <w:pPr>
              <w:rPr>
                <w:rFonts w:asciiTheme="minorEastAsia" w:hAnsiTheme="minorEastAsia"/>
              </w:rPr>
            </w:pPr>
            <w:r w:rsidRPr="006D46AF">
              <w:rPr>
                <w:rFonts w:asciiTheme="minorEastAsia" w:hAnsiTheme="minorEastAsia" w:hint="eastAsia"/>
              </w:rPr>
              <w:t>（５）有価証券</w:t>
            </w:r>
          </w:p>
          <w:p w:rsidR="00497248" w:rsidRPr="006D46AF" w:rsidRDefault="00497248" w:rsidP="00497248">
            <w:pPr>
              <w:rPr>
                <w:rFonts w:asciiTheme="minorEastAsia" w:hAnsiTheme="minorEastAsia"/>
              </w:rPr>
            </w:pPr>
            <w:r w:rsidRPr="006D46AF">
              <w:rPr>
                <w:rFonts w:asciiTheme="minorEastAsia" w:hAnsiTheme="minorEastAsia" w:hint="eastAsia"/>
              </w:rPr>
              <w:t>（６）親会社株式</w:t>
            </w:r>
          </w:p>
          <w:p w:rsidR="00497248" w:rsidRPr="006D46AF" w:rsidRDefault="00497248" w:rsidP="00497248">
            <w:pPr>
              <w:rPr>
                <w:rFonts w:asciiTheme="minorEastAsia" w:hAnsiTheme="minorEastAsia"/>
              </w:rPr>
            </w:pPr>
            <w:r w:rsidRPr="006D46AF">
              <w:rPr>
                <w:rFonts w:asciiTheme="minorEastAsia" w:hAnsiTheme="minorEastAsia" w:hint="eastAsia"/>
              </w:rPr>
              <w:t>（７）商品</w:t>
            </w:r>
          </w:p>
          <w:p w:rsidR="00497248" w:rsidRPr="006D46AF" w:rsidRDefault="00497248" w:rsidP="00497248">
            <w:pPr>
              <w:rPr>
                <w:rFonts w:asciiTheme="minorEastAsia" w:hAnsiTheme="minorEastAsia"/>
              </w:rPr>
            </w:pPr>
            <w:r w:rsidRPr="006D46AF">
              <w:rPr>
                <w:rFonts w:asciiTheme="minorEastAsia" w:hAnsiTheme="minorEastAsia" w:hint="eastAsia"/>
              </w:rPr>
              <w:t>（８）貯蔵品</w:t>
            </w:r>
          </w:p>
          <w:p w:rsidR="00497248" w:rsidRPr="006D46AF" w:rsidRDefault="00497248" w:rsidP="00497248">
            <w:pPr>
              <w:rPr>
                <w:rFonts w:asciiTheme="minorEastAsia" w:hAnsiTheme="minorEastAsia"/>
              </w:rPr>
            </w:pPr>
            <w:r w:rsidRPr="006D46AF">
              <w:rPr>
                <w:rFonts w:asciiTheme="minorEastAsia" w:hAnsiTheme="minorEastAsia" w:hint="eastAsia"/>
              </w:rPr>
              <w:t>（９）前渡金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10</w:t>
            </w:r>
            <w:r w:rsidRPr="006D46AF">
              <w:rPr>
                <w:rFonts w:asciiTheme="minorEastAsia" w:hAnsiTheme="minorEastAsia" w:hint="eastAsia"/>
              </w:rPr>
              <w:t>）荷主前渡金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11</w:t>
            </w:r>
            <w:r w:rsidRPr="006D46AF">
              <w:rPr>
                <w:rFonts w:asciiTheme="minorEastAsia" w:hAnsiTheme="minorEastAsia" w:hint="eastAsia"/>
              </w:rPr>
              <w:t>）前払費用</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12</w:t>
            </w:r>
            <w:r w:rsidRPr="006D46AF">
              <w:rPr>
                <w:rFonts w:asciiTheme="minorEastAsia" w:hAnsiTheme="minorEastAsia" w:hint="eastAsia"/>
              </w:rPr>
              <w:t>）未収収益</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13</w:t>
            </w:r>
            <w:r w:rsidRPr="006D46AF">
              <w:rPr>
                <w:rFonts w:asciiTheme="minorEastAsia" w:hAnsiTheme="minorEastAsia" w:hint="eastAsia"/>
              </w:rPr>
              <w:t>）立替金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14</w:t>
            </w:r>
            <w:r w:rsidRPr="006D46AF">
              <w:rPr>
                <w:rFonts w:asciiTheme="minorEastAsia" w:hAnsiTheme="minorEastAsia" w:hint="eastAsia"/>
              </w:rPr>
              <w:t>）短期貸付金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15</w:t>
            </w:r>
            <w:r w:rsidRPr="006D46AF">
              <w:rPr>
                <w:rFonts w:asciiTheme="minorEastAsia" w:hAnsiTheme="minorEastAsia" w:hint="eastAsia"/>
              </w:rPr>
              <w:t>）未収金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16</w:t>
            </w:r>
            <w:r w:rsidRPr="006D46AF">
              <w:rPr>
                <w:rFonts w:asciiTheme="minorEastAsia" w:hAnsiTheme="minorEastAsia" w:hint="eastAsia"/>
              </w:rPr>
              <w:t>）仮払金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17</w:t>
            </w:r>
            <w:r w:rsidRPr="006D46AF">
              <w:rPr>
                <w:rFonts w:asciiTheme="minorEastAsia" w:hAnsiTheme="minorEastAsia" w:hint="eastAsia"/>
              </w:rPr>
              <w:t>）繰延税金資産</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）貸倒引当金</w:t>
            </w:r>
          </w:p>
          <w:p w:rsidR="00497248" w:rsidRPr="006D46AF" w:rsidRDefault="00497248"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Ⅱ</w:t>
            </w:r>
            <w:r w:rsidRPr="006D46AF">
              <w:rPr>
                <w:rFonts w:asciiTheme="minorEastAsia" w:hAnsiTheme="minorEastAsia"/>
              </w:rPr>
              <w:t xml:space="preserve"> </w:t>
            </w:r>
            <w:r w:rsidRPr="006D46AF">
              <w:rPr>
                <w:rFonts w:asciiTheme="minorEastAsia" w:hAnsiTheme="minorEastAsia" w:hint="eastAsia"/>
              </w:rPr>
              <w:t>固定資産</w:t>
            </w:r>
          </w:p>
          <w:p w:rsidR="00497248" w:rsidRPr="006D46AF" w:rsidRDefault="00497248" w:rsidP="00497248">
            <w:pP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有形固定資産</w:t>
            </w:r>
          </w:p>
          <w:p w:rsidR="00497248" w:rsidRPr="006D46AF" w:rsidRDefault="00497248" w:rsidP="00497248">
            <w:pPr>
              <w:rPr>
                <w:rFonts w:asciiTheme="minorEastAsia" w:hAnsiTheme="minorEastAsia"/>
              </w:rPr>
            </w:pPr>
            <w:r w:rsidRPr="006D46AF">
              <w:rPr>
                <w:rFonts w:asciiTheme="minorEastAsia" w:hAnsiTheme="minorEastAsia" w:hint="eastAsia"/>
              </w:rPr>
              <w:t>（１）建物</w:t>
            </w:r>
          </w:p>
          <w:p w:rsidR="00497248" w:rsidRPr="006D46AF" w:rsidRDefault="00497248" w:rsidP="00497248">
            <w:pPr>
              <w:rPr>
                <w:rFonts w:asciiTheme="minorEastAsia" w:hAnsiTheme="minorEastAsia"/>
              </w:rPr>
            </w:pPr>
            <w:r w:rsidRPr="006D46AF">
              <w:rPr>
                <w:rFonts w:asciiTheme="minorEastAsia" w:hAnsiTheme="minorEastAsia" w:hint="eastAsia"/>
              </w:rPr>
              <w:t>（２）構築物</w:t>
            </w:r>
          </w:p>
          <w:p w:rsidR="00497248" w:rsidRPr="006D46AF" w:rsidRDefault="00497248" w:rsidP="00497248">
            <w:pPr>
              <w:rPr>
                <w:rFonts w:asciiTheme="minorEastAsia" w:hAnsiTheme="minorEastAsia"/>
              </w:rPr>
            </w:pPr>
            <w:r w:rsidRPr="006D46AF">
              <w:rPr>
                <w:rFonts w:asciiTheme="minorEastAsia" w:hAnsiTheme="minorEastAsia" w:hint="eastAsia"/>
              </w:rPr>
              <w:t>（３）機械及び装置</w:t>
            </w:r>
          </w:p>
          <w:p w:rsidR="00497248" w:rsidRPr="006D46AF" w:rsidRDefault="00497248" w:rsidP="00497248">
            <w:pPr>
              <w:rPr>
                <w:rFonts w:asciiTheme="minorEastAsia" w:hAnsiTheme="minorEastAsia"/>
              </w:rPr>
            </w:pPr>
            <w:r w:rsidRPr="006D46AF">
              <w:rPr>
                <w:rFonts w:asciiTheme="minorEastAsia" w:hAnsiTheme="minorEastAsia" w:hint="eastAsia"/>
              </w:rPr>
              <w:t>（４）船舶及び車両その他の陸上運搬具</w:t>
            </w:r>
          </w:p>
          <w:p w:rsidR="00497248" w:rsidRPr="006D46AF" w:rsidRDefault="00497248" w:rsidP="00497248">
            <w:pPr>
              <w:rPr>
                <w:rFonts w:asciiTheme="minorEastAsia" w:hAnsiTheme="minorEastAsia"/>
              </w:rPr>
            </w:pPr>
            <w:r w:rsidRPr="006D46AF">
              <w:rPr>
                <w:rFonts w:asciiTheme="minorEastAsia" w:hAnsiTheme="minorEastAsia" w:hint="eastAsia"/>
              </w:rPr>
              <w:t>（５）工具、器具及び備品</w:t>
            </w:r>
          </w:p>
          <w:p w:rsidR="00497248" w:rsidRPr="006D46AF" w:rsidRDefault="00497248" w:rsidP="00497248">
            <w:pPr>
              <w:rPr>
                <w:rFonts w:asciiTheme="minorEastAsia" w:hAnsiTheme="minorEastAsia"/>
              </w:rPr>
            </w:pPr>
            <w:r w:rsidRPr="006D46AF">
              <w:rPr>
                <w:rFonts w:asciiTheme="minorEastAsia" w:hAnsiTheme="minorEastAsia" w:hint="eastAsia"/>
              </w:rPr>
              <w:t>（６）土地</w:t>
            </w:r>
          </w:p>
          <w:p w:rsidR="00497248" w:rsidRPr="006D46AF" w:rsidRDefault="00497248" w:rsidP="00497248">
            <w:pPr>
              <w:rPr>
                <w:rFonts w:asciiTheme="minorEastAsia" w:hAnsiTheme="minorEastAsia"/>
              </w:rPr>
            </w:pPr>
            <w:r w:rsidRPr="006D46AF">
              <w:rPr>
                <w:rFonts w:asciiTheme="minorEastAsia" w:hAnsiTheme="minorEastAsia" w:hint="eastAsia"/>
              </w:rPr>
              <w:lastRenderedPageBreak/>
              <w:t>（７）建設仮勘定</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無形固定資産</w:t>
            </w:r>
          </w:p>
          <w:p w:rsidR="00497248" w:rsidRPr="006D46AF" w:rsidRDefault="00497248" w:rsidP="00497248">
            <w:pPr>
              <w:rPr>
                <w:rFonts w:asciiTheme="minorEastAsia" w:hAnsiTheme="minorEastAsia"/>
              </w:rPr>
            </w:pPr>
            <w:r w:rsidRPr="006D46AF">
              <w:rPr>
                <w:rFonts w:asciiTheme="minorEastAsia" w:hAnsiTheme="minorEastAsia" w:hint="eastAsia"/>
              </w:rPr>
              <w:t>（１）のれん</w:t>
            </w:r>
          </w:p>
          <w:p w:rsidR="00497248" w:rsidRPr="006D46AF" w:rsidRDefault="00497248" w:rsidP="00497248">
            <w:pPr>
              <w:rPr>
                <w:rFonts w:asciiTheme="minorEastAsia" w:hAnsiTheme="minorEastAsia"/>
              </w:rPr>
            </w:pPr>
            <w:r w:rsidRPr="006D46AF">
              <w:rPr>
                <w:rFonts w:asciiTheme="minorEastAsia" w:hAnsiTheme="minorEastAsia" w:hint="eastAsia"/>
              </w:rPr>
              <w:t>（２）借地権</w:t>
            </w:r>
          </w:p>
          <w:p w:rsidR="00497248" w:rsidRPr="006D46AF" w:rsidRDefault="00497248" w:rsidP="00497248">
            <w:pPr>
              <w:rPr>
                <w:rFonts w:asciiTheme="minorEastAsia" w:hAnsiTheme="minorEastAsia"/>
              </w:rPr>
            </w:pPr>
            <w:r w:rsidRPr="006D46AF">
              <w:rPr>
                <w:rFonts w:asciiTheme="minorEastAsia" w:hAnsiTheme="minorEastAsia" w:hint="eastAsia"/>
              </w:rPr>
              <w:t>（３）電話加入権</w:t>
            </w:r>
          </w:p>
          <w:p w:rsidR="00497248" w:rsidRPr="006D46AF" w:rsidRDefault="00497248" w:rsidP="00497248">
            <w:pPr>
              <w:rPr>
                <w:rFonts w:asciiTheme="minorEastAsia" w:hAnsiTheme="minorEastAsia"/>
              </w:rPr>
            </w:pPr>
            <w:r w:rsidRPr="006D46AF">
              <w:rPr>
                <w:rFonts w:asciiTheme="minorEastAsia" w:hAnsiTheme="minorEastAsia" w:hint="eastAsia"/>
              </w:rPr>
              <w:t>（４）施設負担金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投資その他の資産</w:t>
            </w:r>
          </w:p>
          <w:p w:rsidR="00497248" w:rsidRPr="006D46AF" w:rsidRDefault="00497248" w:rsidP="00497248">
            <w:pPr>
              <w:rPr>
                <w:rFonts w:asciiTheme="minorEastAsia" w:hAnsiTheme="minorEastAsia"/>
              </w:rPr>
            </w:pPr>
            <w:r w:rsidRPr="006D46AF">
              <w:rPr>
                <w:rFonts w:asciiTheme="minorEastAsia" w:hAnsiTheme="minorEastAsia" w:hint="eastAsia"/>
              </w:rPr>
              <w:t>（１）投資有価証券</w:t>
            </w:r>
          </w:p>
          <w:p w:rsidR="00497248" w:rsidRPr="006D46AF" w:rsidRDefault="00497248" w:rsidP="00497248">
            <w:pPr>
              <w:rPr>
                <w:rFonts w:asciiTheme="minorEastAsia" w:hAnsiTheme="minorEastAsia"/>
              </w:rPr>
            </w:pPr>
            <w:r w:rsidRPr="006D46AF">
              <w:rPr>
                <w:rFonts w:asciiTheme="minorEastAsia" w:hAnsiTheme="minorEastAsia" w:hint="eastAsia"/>
              </w:rPr>
              <w:t>（２）子会社株式</w:t>
            </w:r>
          </w:p>
          <w:p w:rsidR="00497248" w:rsidRPr="006D46AF" w:rsidRDefault="00497248" w:rsidP="00497248">
            <w:pPr>
              <w:rPr>
                <w:rFonts w:asciiTheme="minorEastAsia" w:hAnsiTheme="minorEastAsia"/>
              </w:rPr>
            </w:pPr>
            <w:r w:rsidRPr="006D46AF">
              <w:rPr>
                <w:rFonts w:asciiTheme="minorEastAsia" w:hAnsiTheme="minorEastAsia" w:hint="eastAsia"/>
              </w:rPr>
              <w:t>（３）出資金</w:t>
            </w:r>
          </w:p>
          <w:p w:rsidR="00497248" w:rsidRPr="006D46AF" w:rsidRDefault="00497248" w:rsidP="00497248">
            <w:pPr>
              <w:rPr>
                <w:rFonts w:asciiTheme="minorEastAsia" w:hAnsiTheme="minorEastAsia"/>
              </w:rPr>
            </w:pPr>
            <w:r w:rsidRPr="006D46AF">
              <w:rPr>
                <w:rFonts w:asciiTheme="minorEastAsia" w:hAnsiTheme="minorEastAsia" w:hint="eastAsia"/>
              </w:rPr>
              <w:t>（４）子会社出資金</w:t>
            </w:r>
          </w:p>
          <w:p w:rsidR="00497248" w:rsidRPr="006D46AF" w:rsidRDefault="00497248" w:rsidP="00497248">
            <w:pPr>
              <w:rPr>
                <w:rFonts w:asciiTheme="minorEastAsia" w:hAnsiTheme="minorEastAsia"/>
              </w:rPr>
            </w:pPr>
            <w:r w:rsidRPr="006D46AF">
              <w:rPr>
                <w:rFonts w:asciiTheme="minorEastAsia" w:hAnsiTheme="minorEastAsia" w:hint="eastAsia"/>
              </w:rPr>
              <w:t>（５）長期貸付金</w:t>
            </w:r>
          </w:p>
          <w:p w:rsidR="00497248" w:rsidRPr="006D46AF" w:rsidRDefault="00497248" w:rsidP="00497248">
            <w:pPr>
              <w:rPr>
                <w:rFonts w:asciiTheme="minorEastAsia" w:hAnsiTheme="minorEastAsia"/>
              </w:rPr>
            </w:pPr>
            <w:r w:rsidRPr="006D46AF">
              <w:rPr>
                <w:rFonts w:asciiTheme="minorEastAsia" w:hAnsiTheme="minorEastAsia" w:hint="eastAsia"/>
              </w:rPr>
              <w:t>（６）開設者預託保証金</w:t>
            </w:r>
          </w:p>
          <w:p w:rsidR="00497248" w:rsidRPr="006D46AF" w:rsidRDefault="00497248" w:rsidP="00497248">
            <w:pPr>
              <w:rPr>
                <w:rFonts w:asciiTheme="minorEastAsia" w:hAnsiTheme="minorEastAsia"/>
              </w:rPr>
            </w:pPr>
            <w:r w:rsidRPr="006D46AF">
              <w:rPr>
                <w:rFonts w:asciiTheme="minorEastAsia" w:hAnsiTheme="minorEastAsia" w:hint="eastAsia"/>
              </w:rPr>
              <w:t>（７）定期預金</w:t>
            </w:r>
          </w:p>
          <w:p w:rsidR="00497248" w:rsidRPr="006D46AF" w:rsidRDefault="00497248" w:rsidP="00497248">
            <w:pPr>
              <w:rPr>
                <w:rFonts w:asciiTheme="minorEastAsia" w:hAnsiTheme="minorEastAsia"/>
              </w:rPr>
            </w:pPr>
            <w:r w:rsidRPr="006D46AF">
              <w:rPr>
                <w:rFonts w:asciiTheme="minorEastAsia" w:hAnsiTheme="minorEastAsia" w:hint="eastAsia"/>
              </w:rPr>
              <w:t>（８）長期前払費用</w:t>
            </w:r>
          </w:p>
          <w:p w:rsidR="00497248" w:rsidRPr="006D46AF" w:rsidRDefault="00497248" w:rsidP="00497248">
            <w:pPr>
              <w:rPr>
                <w:rFonts w:asciiTheme="minorEastAsia" w:hAnsiTheme="minorEastAsia"/>
              </w:rPr>
            </w:pPr>
            <w:r w:rsidRPr="006D46AF">
              <w:rPr>
                <w:rFonts w:asciiTheme="minorEastAsia" w:hAnsiTheme="minorEastAsia" w:hint="eastAsia"/>
              </w:rPr>
              <w:t>（９）事業者保険料</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10</w:t>
            </w:r>
            <w:r w:rsidRPr="006D46AF">
              <w:rPr>
                <w:rFonts w:asciiTheme="minorEastAsia" w:hAnsiTheme="minorEastAsia" w:hint="eastAsia"/>
              </w:rPr>
              <w:t>）繰延税金資産</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）貸倒引当金</w:t>
            </w:r>
          </w:p>
          <w:p w:rsidR="005664A3" w:rsidRPr="006D46AF" w:rsidRDefault="005664A3"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Ⅲ</w:t>
            </w:r>
            <w:r w:rsidRPr="006D46AF">
              <w:rPr>
                <w:rFonts w:asciiTheme="minorEastAsia" w:hAnsiTheme="minorEastAsia"/>
              </w:rPr>
              <w:t xml:space="preserve"> </w:t>
            </w:r>
            <w:r w:rsidRPr="006D46AF">
              <w:rPr>
                <w:rFonts w:asciiTheme="minorEastAsia" w:hAnsiTheme="minorEastAsia" w:hint="eastAsia"/>
              </w:rPr>
              <w:t>繰延資産</w:t>
            </w:r>
          </w:p>
          <w:p w:rsidR="00497248" w:rsidRPr="006D46AF" w:rsidRDefault="00497248" w:rsidP="00497248">
            <w:pPr>
              <w:rPr>
                <w:rFonts w:asciiTheme="minorEastAsia" w:hAnsiTheme="minorEastAsia"/>
              </w:rPr>
            </w:pPr>
            <w:r w:rsidRPr="006D46AF">
              <w:rPr>
                <w:rFonts w:asciiTheme="minorEastAsia" w:hAnsiTheme="minorEastAsia" w:hint="eastAsia"/>
              </w:rPr>
              <w:t>（１）創立費</w:t>
            </w:r>
          </w:p>
          <w:p w:rsidR="00497248" w:rsidRPr="006D46AF" w:rsidRDefault="00497248" w:rsidP="00497248">
            <w:pPr>
              <w:rPr>
                <w:rFonts w:asciiTheme="minorEastAsia" w:hAnsiTheme="minorEastAsia"/>
              </w:rPr>
            </w:pPr>
            <w:r w:rsidRPr="006D46AF">
              <w:rPr>
                <w:rFonts w:asciiTheme="minorEastAsia" w:hAnsiTheme="minorEastAsia" w:hint="eastAsia"/>
              </w:rPr>
              <w:t>（２）開業費</w:t>
            </w:r>
          </w:p>
          <w:p w:rsidR="00497248" w:rsidRPr="006D46AF" w:rsidRDefault="00497248" w:rsidP="00497248">
            <w:pPr>
              <w:rPr>
                <w:rFonts w:asciiTheme="minorEastAsia" w:hAnsiTheme="minorEastAsia"/>
              </w:rPr>
            </w:pPr>
            <w:r w:rsidRPr="006D46AF">
              <w:rPr>
                <w:rFonts w:asciiTheme="minorEastAsia" w:hAnsiTheme="minorEastAsia" w:hint="eastAsia"/>
              </w:rPr>
              <w:t>（３）試験研究費</w:t>
            </w:r>
          </w:p>
          <w:p w:rsidR="00497248" w:rsidRPr="006D46AF" w:rsidRDefault="00497248" w:rsidP="00497248">
            <w:pPr>
              <w:rPr>
                <w:rFonts w:asciiTheme="minorEastAsia" w:hAnsiTheme="minorEastAsia"/>
              </w:rPr>
            </w:pPr>
            <w:r w:rsidRPr="006D46AF">
              <w:rPr>
                <w:rFonts w:asciiTheme="minorEastAsia" w:hAnsiTheme="minorEastAsia" w:hint="eastAsia"/>
              </w:rPr>
              <w:t>（４）開発費</w:t>
            </w:r>
          </w:p>
          <w:p w:rsidR="00497248" w:rsidRPr="006D46AF" w:rsidRDefault="00497248" w:rsidP="00497248">
            <w:pPr>
              <w:rPr>
                <w:rFonts w:asciiTheme="minorEastAsia" w:hAnsiTheme="minorEastAsia"/>
              </w:rPr>
            </w:pPr>
            <w:r w:rsidRPr="006D46AF">
              <w:rPr>
                <w:rFonts w:asciiTheme="minorEastAsia" w:hAnsiTheme="minorEastAsia" w:hint="eastAsia"/>
              </w:rPr>
              <w:t>（５）新株発行費</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B679B0">
            <w:pPr>
              <w:rPr>
                <w:rFonts w:asciiTheme="minorEastAsia" w:hAnsiTheme="minorEastAsia"/>
              </w:rPr>
            </w:pPr>
          </w:p>
        </w:tc>
        <w:tc>
          <w:tcPr>
            <w:tcW w:w="2088" w:type="dxa"/>
          </w:tcPr>
          <w:p w:rsidR="00497248" w:rsidRPr="006D46AF" w:rsidRDefault="00497248" w:rsidP="00B679B0">
            <w:pPr>
              <w:rPr>
                <w:rFonts w:asciiTheme="minorEastAsia" w:hAnsiTheme="minorEastAsia"/>
              </w:rPr>
            </w:pPr>
          </w:p>
        </w:tc>
        <w:tc>
          <w:tcPr>
            <w:tcW w:w="2731" w:type="dxa"/>
          </w:tcPr>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負</w:t>
            </w:r>
            <w:r w:rsidRPr="006D46AF">
              <w:rPr>
                <w:rFonts w:asciiTheme="minorEastAsia" w:hAnsiTheme="minorEastAsia"/>
              </w:rPr>
              <w:t xml:space="preserve"> </w:t>
            </w:r>
            <w:r w:rsidRPr="006D46AF">
              <w:rPr>
                <w:rFonts w:asciiTheme="minorEastAsia" w:hAnsiTheme="minorEastAsia" w:hint="eastAsia"/>
              </w:rPr>
              <w:t>債</w:t>
            </w:r>
            <w:r w:rsidRPr="006D46AF">
              <w:rPr>
                <w:rFonts w:asciiTheme="minorEastAsia" w:hAnsiTheme="minorEastAsia"/>
              </w:rPr>
              <w:t xml:space="preserve"> </w:t>
            </w:r>
            <w:r w:rsidRPr="006D46AF">
              <w:rPr>
                <w:rFonts w:asciiTheme="minorEastAsia" w:hAnsiTheme="minorEastAsia" w:hint="eastAsia"/>
              </w:rPr>
              <w:t>の</w:t>
            </w:r>
            <w:r w:rsidRPr="006D46AF">
              <w:rPr>
                <w:rFonts w:asciiTheme="minorEastAsia" w:hAnsiTheme="minorEastAsia"/>
              </w:rPr>
              <w:t xml:space="preserve"> </w:t>
            </w:r>
            <w:r w:rsidRPr="006D46AF">
              <w:rPr>
                <w:rFonts w:asciiTheme="minorEastAsia" w:hAnsiTheme="minorEastAsia" w:hint="eastAsia"/>
              </w:rPr>
              <w:t>部</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Ⅳ</w:t>
            </w:r>
            <w:r w:rsidRPr="006D46AF">
              <w:rPr>
                <w:rFonts w:asciiTheme="minorEastAsia" w:hAnsiTheme="minorEastAsia"/>
              </w:rPr>
              <w:t xml:space="preserve"> </w:t>
            </w:r>
            <w:r w:rsidRPr="006D46AF">
              <w:rPr>
                <w:rFonts w:asciiTheme="minorEastAsia" w:hAnsiTheme="minorEastAsia" w:hint="eastAsia"/>
              </w:rPr>
              <w:t>流動負債</w:t>
            </w:r>
          </w:p>
          <w:p w:rsidR="00497248" w:rsidRPr="006D46AF" w:rsidRDefault="00497248" w:rsidP="00497248">
            <w:pPr>
              <w:rPr>
                <w:rFonts w:asciiTheme="minorEastAsia" w:hAnsiTheme="minorEastAsia"/>
              </w:rPr>
            </w:pPr>
            <w:r w:rsidRPr="006D46AF">
              <w:rPr>
                <w:rFonts w:asciiTheme="minorEastAsia" w:hAnsiTheme="minorEastAsia" w:hint="eastAsia"/>
              </w:rPr>
              <w:t>（１）受託販売未払金</w:t>
            </w:r>
          </w:p>
          <w:p w:rsidR="00497248" w:rsidRPr="006D46AF" w:rsidRDefault="00497248" w:rsidP="00497248">
            <w:pPr>
              <w:rPr>
                <w:rFonts w:asciiTheme="minorEastAsia" w:hAnsiTheme="minorEastAsia"/>
              </w:rPr>
            </w:pPr>
            <w:r w:rsidRPr="006D46AF">
              <w:rPr>
                <w:rFonts w:asciiTheme="minorEastAsia" w:hAnsiTheme="minorEastAsia" w:hint="eastAsia"/>
              </w:rPr>
              <w:t>（２）支払手形（受託）</w:t>
            </w:r>
          </w:p>
          <w:p w:rsidR="00497248" w:rsidRPr="006D46AF" w:rsidRDefault="00497248" w:rsidP="00497248">
            <w:pPr>
              <w:rPr>
                <w:rFonts w:asciiTheme="minorEastAsia" w:hAnsiTheme="minorEastAsia"/>
              </w:rPr>
            </w:pPr>
            <w:r w:rsidRPr="006D46AF">
              <w:rPr>
                <w:rFonts w:asciiTheme="minorEastAsia" w:hAnsiTheme="minorEastAsia" w:hint="eastAsia"/>
              </w:rPr>
              <w:t>（３）荷主預り金</w:t>
            </w:r>
          </w:p>
          <w:p w:rsidR="00497248" w:rsidRPr="006D46AF" w:rsidRDefault="00497248" w:rsidP="0051237E">
            <w:pPr>
              <w:jc w:val="distribute"/>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小</w:t>
            </w:r>
            <w:r w:rsidRPr="006D46AF">
              <w:rPr>
                <w:rFonts w:asciiTheme="minorEastAsia" w:hAnsiTheme="minorEastAsia"/>
              </w:rPr>
              <w:t xml:space="preserve"> </w:t>
            </w:r>
            <w:r w:rsidRPr="006D46AF">
              <w:rPr>
                <w:rFonts w:asciiTheme="minorEastAsia" w:hAnsiTheme="minorEastAsia" w:hint="eastAsia"/>
              </w:rPr>
              <w:t>計</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（４）買掛金（買付け）</w:t>
            </w:r>
          </w:p>
          <w:p w:rsidR="00497248" w:rsidRPr="006D46AF" w:rsidRDefault="00497248" w:rsidP="00497248">
            <w:pPr>
              <w:rPr>
                <w:rFonts w:asciiTheme="minorEastAsia" w:hAnsiTheme="minorEastAsia"/>
              </w:rPr>
            </w:pPr>
            <w:r w:rsidRPr="006D46AF">
              <w:rPr>
                <w:rFonts w:asciiTheme="minorEastAsia" w:hAnsiTheme="minorEastAsia" w:hint="eastAsia"/>
              </w:rPr>
              <w:t>（５）支払手形（買付け）</w:t>
            </w:r>
          </w:p>
          <w:p w:rsidR="00497248" w:rsidRPr="006D46AF" w:rsidRDefault="00497248" w:rsidP="00497248">
            <w:pPr>
              <w:rPr>
                <w:rFonts w:asciiTheme="minorEastAsia" w:hAnsiTheme="minorEastAsia"/>
              </w:rPr>
            </w:pPr>
            <w:r w:rsidRPr="006D46AF">
              <w:rPr>
                <w:rFonts w:asciiTheme="minorEastAsia" w:hAnsiTheme="minorEastAsia" w:hint="eastAsia"/>
              </w:rPr>
              <w:t>（６）預り金（買付け）</w:t>
            </w:r>
          </w:p>
          <w:p w:rsidR="00497248" w:rsidRPr="006D46AF" w:rsidRDefault="00497248" w:rsidP="0051237E">
            <w:pPr>
              <w:jc w:val="distribute"/>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小</w:t>
            </w:r>
            <w:r w:rsidRPr="006D46AF">
              <w:rPr>
                <w:rFonts w:asciiTheme="minorEastAsia" w:hAnsiTheme="minorEastAsia"/>
              </w:rPr>
              <w:t xml:space="preserve"> </w:t>
            </w:r>
            <w:r w:rsidRPr="006D46AF">
              <w:rPr>
                <w:rFonts w:asciiTheme="minorEastAsia" w:hAnsiTheme="minorEastAsia" w:hint="eastAsia"/>
              </w:rPr>
              <w:t>計</w:t>
            </w:r>
            <w:r w:rsidRPr="006D46AF">
              <w:rPr>
                <w:rFonts w:asciiTheme="minorEastAsia" w:hAnsiTheme="minorEastAsia"/>
              </w:rPr>
              <w:t xml:space="preserve"> </w:t>
            </w:r>
            <w:r w:rsidRPr="006D46AF">
              <w:rPr>
                <w:rFonts w:asciiTheme="minorEastAsia" w:hAnsiTheme="minorEastAsia" w:hint="eastAsia"/>
              </w:rPr>
              <w:t>）</w:t>
            </w:r>
          </w:p>
          <w:p w:rsidR="00497248" w:rsidRPr="006D46AF" w:rsidRDefault="00497248" w:rsidP="00497248">
            <w:pPr>
              <w:rPr>
                <w:rFonts w:asciiTheme="minorEastAsia" w:hAnsiTheme="minorEastAsia"/>
              </w:rPr>
            </w:pPr>
            <w:r w:rsidRPr="006D46AF">
              <w:rPr>
                <w:rFonts w:asciiTheme="minorEastAsia" w:hAnsiTheme="minorEastAsia" w:hint="eastAsia"/>
              </w:rPr>
              <w:t>（７）買掛金（その他）</w:t>
            </w:r>
          </w:p>
          <w:p w:rsidR="00497248" w:rsidRPr="006D46AF" w:rsidRDefault="00497248" w:rsidP="00497248">
            <w:pPr>
              <w:rPr>
                <w:rFonts w:asciiTheme="minorEastAsia" w:hAnsiTheme="minorEastAsia"/>
              </w:rPr>
            </w:pPr>
            <w:r w:rsidRPr="006D46AF">
              <w:rPr>
                <w:rFonts w:asciiTheme="minorEastAsia" w:hAnsiTheme="minorEastAsia" w:hint="eastAsia"/>
              </w:rPr>
              <w:t>（８）支払手形（その他）</w:t>
            </w:r>
          </w:p>
          <w:p w:rsidR="00497248" w:rsidRPr="006D46AF" w:rsidRDefault="00497248" w:rsidP="00497248">
            <w:pPr>
              <w:rPr>
                <w:rFonts w:asciiTheme="minorEastAsia" w:hAnsiTheme="minorEastAsia"/>
              </w:rPr>
            </w:pPr>
            <w:r w:rsidRPr="006D46AF">
              <w:rPr>
                <w:rFonts w:asciiTheme="minorEastAsia" w:hAnsiTheme="minorEastAsia" w:hint="eastAsia"/>
              </w:rPr>
              <w:t>（９）短期借入金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10</w:t>
            </w:r>
            <w:r w:rsidRPr="006D46AF">
              <w:rPr>
                <w:rFonts w:asciiTheme="minorEastAsia" w:hAnsiTheme="minorEastAsia" w:hint="eastAsia"/>
              </w:rPr>
              <w:t>）未払金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11</w:t>
            </w:r>
            <w:r w:rsidRPr="006D46AF">
              <w:rPr>
                <w:rFonts w:asciiTheme="minorEastAsia" w:hAnsiTheme="minorEastAsia" w:hint="eastAsia"/>
              </w:rPr>
              <w:t>）未払法人税等</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12</w:t>
            </w:r>
            <w:r w:rsidRPr="006D46AF">
              <w:rPr>
                <w:rFonts w:asciiTheme="minorEastAsia" w:hAnsiTheme="minorEastAsia" w:hint="eastAsia"/>
              </w:rPr>
              <w:t>）未払消費税等</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13</w:t>
            </w:r>
            <w:r w:rsidRPr="006D46AF">
              <w:rPr>
                <w:rFonts w:asciiTheme="minorEastAsia" w:hAnsiTheme="minorEastAsia" w:hint="eastAsia"/>
              </w:rPr>
              <w:t>）未払費用</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14</w:t>
            </w:r>
            <w:r w:rsidRPr="006D46AF">
              <w:rPr>
                <w:rFonts w:asciiTheme="minorEastAsia" w:hAnsiTheme="minorEastAsia" w:hint="eastAsia"/>
              </w:rPr>
              <w:t>）前受金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15</w:t>
            </w:r>
            <w:r w:rsidRPr="006D46AF">
              <w:rPr>
                <w:rFonts w:asciiTheme="minorEastAsia" w:hAnsiTheme="minorEastAsia" w:hint="eastAsia"/>
              </w:rPr>
              <w:t>）預り金（その他）</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16</w:t>
            </w:r>
            <w:r w:rsidRPr="006D46AF">
              <w:rPr>
                <w:rFonts w:asciiTheme="minorEastAsia" w:hAnsiTheme="minorEastAsia" w:hint="eastAsia"/>
              </w:rPr>
              <w:t>）前受収益</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17</w:t>
            </w:r>
            <w:r w:rsidRPr="006D46AF">
              <w:rPr>
                <w:rFonts w:asciiTheme="minorEastAsia" w:hAnsiTheme="minorEastAsia" w:hint="eastAsia"/>
              </w:rPr>
              <w:t>）仮受金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18</w:t>
            </w:r>
            <w:r w:rsidRPr="006D46AF">
              <w:rPr>
                <w:rFonts w:asciiTheme="minorEastAsia" w:hAnsiTheme="minorEastAsia" w:hint="eastAsia"/>
              </w:rPr>
              <w:t>）繰延税金負債</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19</w:t>
            </w:r>
            <w:r w:rsidRPr="006D46AF">
              <w:rPr>
                <w:rFonts w:asciiTheme="minorEastAsia" w:hAnsiTheme="minorEastAsia" w:hint="eastAsia"/>
              </w:rPr>
              <w:t>）賞与引当金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51237E" w:rsidRPr="006D46AF" w:rsidRDefault="0051237E" w:rsidP="00497248">
            <w:pPr>
              <w:rPr>
                <w:rFonts w:asciiTheme="minorEastAsia" w:hAnsiTheme="minorEastAsia"/>
              </w:rPr>
            </w:pPr>
          </w:p>
          <w:p w:rsidR="00497248" w:rsidRPr="006D46AF" w:rsidRDefault="00497248" w:rsidP="00497248">
            <w:pPr>
              <w:rPr>
                <w:rFonts w:asciiTheme="minorEastAsia" w:hAnsiTheme="minorEastAsia"/>
              </w:rPr>
            </w:pPr>
            <w:r w:rsidRPr="006D46AF">
              <w:rPr>
                <w:rFonts w:asciiTheme="minorEastAsia" w:hAnsiTheme="minorEastAsia" w:hint="eastAsia"/>
              </w:rPr>
              <w:t>Ⅴ</w:t>
            </w:r>
            <w:r w:rsidRPr="006D46AF">
              <w:rPr>
                <w:rFonts w:asciiTheme="minorEastAsia" w:hAnsiTheme="minorEastAsia"/>
              </w:rPr>
              <w:t xml:space="preserve"> </w:t>
            </w:r>
            <w:r w:rsidRPr="006D46AF">
              <w:rPr>
                <w:rFonts w:asciiTheme="minorEastAsia" w:hAnsiTheme="minorEastAsia" w:hint="eastAsia"/>
              </w:rPr>
              <w:t>固定負債</w:t>
            </w:r>
          </w:p>
          <w:p w:rsidR="00497248" w:rsidRPr="006D46AF" w:rsidRDefault="00497248" w:rsidP="00497248">
            <w:pPr>
              <w:rPr>
                <w:rFonts w:asciiTheme="minorEastAsia" w:hAnsiTheme="minorEastAsia"/>
              </w:rPr>
            </w:pPr>
            <w:r w:rsidRPr="006D46AF">
              <w:rPr>
                <w:rFonts w:asciiTheme="minorEastAsia" w:hAnsiTheme="minorEastAsia" w:hint="eastAsia"/>
              </w:rPr>
              <w:t>（１）長期借入金</w:t>
            </w:r>
          </w:p>
          <w:p w:rsidR="00497248" w:rsidRPr="006D46AF" w:rsidRDefault="00497248" w:rsidP="00497248">
            <w:pPr>
              <w:rPr>
                <w:rFonts w:asciiTheme="minorEastAsia" w:hAnsiTheme="minorEastAsia"/>
              </w:rPr>
            </w:pPr>
            <w:r w:rsidRPr="006D46AF">
              <w:rPr>
                <w:rFonts w:asciiTheme="minorEastAsia" w:hAnsiTheme="minorEastAsia" w:hint="eastAsia"/>
              </w:rPr>
              <w:t>（２）預り保証金</w:t>
            </w:r>
          </w:p>
          <w:p w:rsidR="00497248" w:rsidRPr="006D46AF" w:rsidRDefault="00497248" w:rsidP="00497248">
            <w:pPr>
              <w:rPr>
                <w:rFonts w:asciiTheme="minorEastAsia" w:hAnsiTheme="minorEastAsia"/>
              </w:rPr>
            </w:pPr>
            <w:r w:rsidRPr="006D46AF">
              <w:rPr>
                <w:rFonts w:asciiTheme="minorEastAsia" w:hAnsiTheme="minorEastAsia" w:hint="eastAsia"/>
              </w:rPr>
              <w:t>（３）繰延税金負債</w:t>
            </w:r>
          </w:p>
          <w:p w:rsidR="00497248" w:rsidRPr="006D46AF" w:rsidRDefault="00497248" w:rsidP="00497248">
            <w:pPr>
              <w:rPr>
                <w:rFonts w:asciiTheme="minorEastAsia" w:hAnsiTheme="minorEastAsia"/>
              </w:rPr>
            </w:pPr>
            <w:r w:rsidRPr="006D46AF">
              <w:rPr>
                <w:rFonts w:asciiTheme="minorEastAsia" w:hAnsiTheme="minorEastAsia" w:hint="eastAsia"/>
              </w:rPr>
              <w:t>（４）退職給与引当金</w:t>
            </w:r>
          </w:p>
          <w:p w:rsidR="00497248" w:rsidRPr="006D46AF" w:rsidRDefault="00497248" w:rsidP="00497248">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497248">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t>負</w:t>
            </w:r>
            <w:r w:rsidRPr="006D46AF">
              <w:rPr>
                <w:rFonts w:asciiTheme="minorEastAsia" w:hAnsiTheme="minorEastAsia"/>
              </w:rPr>
              <w:t xml:space="preserve"> </w:t>
            </w:r>
            <w:r w:rsidRPr="006D46AF">
              <w:rPr>
                <w:rFonts w:asciiTheme="minorEastAsia" w:hAnsiTheme="minorEastAsia" w:hint="eastAsia"/>
              </w:rPr>
              <w:t>債</w:t>
            </w:r>
            <w:r w:rsidRPr="006D46AF">
              <w:rPr>
                <w:rFonts w:asciiTheme="minorEastAsia" w:hAnsiTheme="minorEastAsia"/>
              </w:rPr>
              <w:t xml:space="preserve"> </w:t>
            </w:r>
            <w:r w:rsidRPr="006D46AF">
              <w:rPr>
                <w:rFonts w:asciiTheme="minorEastAsia" w:hAnsiTheme="minorEastAsia" w:hint="eastAsia"/>
              </w:rPr>
              <w:t>合</w:t>
            </w:r>
            <w:r w:rsidRPr="006D46AF">
              <w:rPr>
                <w:rFonts w:asciiTheme="minorEastAsia" w:hAnsiTheme="minorEastAsia"/>
              </w:rPr>
              <w:t xml:space="preserve"> </w:t>
            </w:r>
            <w:r w:rsidRPr="006D46AF">
              <w:rPr>
                <w:rFonts w:asciiTheme="minorEastAsia" w:hAnsiTheme="minorEastAsia" w:hint="eastAsia"/>
              </w:rPr>
              <w:t>計</w:t>
            </w:r>
          </w:p>
          <w:p w:rsidR="005664A3" w:rsidRPr="006D46AF" w:rsidRDefault="005664A3" w:rsidP="005664A3">
            <w:pPr>
              <w:rPr>
                <w:rFonts w:asciiTheme="minorEastAsia" w:hAnsiTheme="minorEastAsia"/>
              </w:rPr>
            </w:pPr>
            <w:r w:rsidRPr="006D46AF">
              <w:rPr>
                <w:rFonts w:asciiTheme="minorEastAsia" w:hAnsiTheme="minorEastAsia" w:hint="eastAsia"/>
              </w:rPr>
              <w:t>（</w:t>
            </w:r>
            <w:r w:rsidRPr="006D46AF">
              <w:rPr>
                <w:rFonts w:asciiTheme="minorEastAsia" w:hAnsiTheme="minorEastAsia"/>
              </w:rPr>
              <w:t xml:space="preserve"> </w:t>
            </w:r>
            <w:r w:rsidRPr="006D46AF">
              <w:rPr>
                <w:rFonts w:asciiTheme="minorEastAsia" w:hAnsiTheme="minorEastAsia" w:hint="eastAsia"/>
              </w:rPr>
              <w:t>純</w:t>
            </w:r>
            <w:r w:rsidRPr="006D46AF">
              <w:rPr>
                <w:rFonts w:asciiTheme="minorEastAsia" w:hAnsiTheme="minorEastAsia"/>
              </w:rPr>
              <w:t xml:space="preserve"> </w:t>
            </w:r>
            <w:r w:rsidRPr="006D46AF">
              <w:rPr>
                <w:rFonts w:asciiTheme="minorEastAsia" w:hAnsiTheme="minorEastAsia" w:hint="eastAsia"/>
              </w:rPr>
              <w:t>資</w:t>
            </w:r>
            <w:r w:rsidRPr="006D46AF">
              <w:rPr>
                <w:rFonts w:asciiTheme="minorEastAsia" w:hAnsiTheme="minorEastAsia"/>
              </w:rPr>
              <w:t xml:space="preserve"> </w:t>
            </w:r>
            <w:r w:rsidRPr="006D46AF">
              <w:rPr>
                <w:rFonts w:asciiTheme="minorEastAsia" w:hAnsiTheme="minorEastAsia" w:hint="eastAsia"/>
              </w:rPr>
              <w:t>産</w:t>
            </w:r>
            <w:r w:rsidRPr="006D46AF">
              <w:rPr>
                <w:rFonts w:asciiTheme="minorEastAsia" w:hAnsiTheme="minorEastAsia"/>
              </w:rPr>
              <w:t xml:space="preserve"> </w:t>
            </w:r>
            <w:r w:rsidRPr="006D46AF">
              <w:rPr>
                <w:rFonts w:asciiTheme="minorEastAsia" w:hAnsiTheme="minorEastAsia" w:hint="eastAsia"/>
              </w:rPr>
              <w:t>の</w:t>
            </w:r>
            <w:r w:rsidRPr="006D46AF">
              <w:rPr>
                <w:rFonts w:asciiTheme="minorEastAsia" w:hAnsiTheme="minorEastAsia"/>
              </w:rPr>
              <w:t xml:space="preserve"> </w:t>
            </w:r>
            <w:r w:rsidRPr="006D46AF">
              <w:rPr>
                <w:rFonts w:asciiTheme="minorEastAsia" w:hAnsiTheme="minorEastAsia" w:hint="eastAsia"/>
              </w:rPr>
              <w:t>部</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5664A3">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t>Ⅵ</w:t>
            </w:r>
            <w:r w:rsidRPr="006D46AF">
              <w:rPr>
                <w:rFonts w:asciiTheme="minorEastAsia" w:hAnsiTheme="minorEastAsia"/>
              </w:rPr>
              <w:t xml:space="preserve"> </w:t>
            </w:r>
            <w:r w:rsidRPr="006D46AF">
              <w:rPr>
                <w:rFonts w:asciiTheme="minorEastAsia" w:hAnsiTheme="minorEastAsia" w:hint="eastAsia"/>
              </w:rPr>
              <w:t>株主資本</w:t>
            </w:r>
          </w:p>
          <w:p w:rsidR="005664A3" w:rsidRPr="006D46AF" w:rsidRDefault="005664A3" w:rsidP="005664A3">
            <w:pP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資本金</w:t>
            </w:r>
          </w:p>
          <w:p w:rsidR="005664A3" w:rsidRPr="006D46AF" w:rsidRDefault="005664A3" w:rsidP="005664A3">
            <w:pPr>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新株式申込証拠金</w:t>
            </w:r>
          </w:p>
          <w:p w:rsidR="005664A3" w:rsidRPr="006D46AF" w:rsidRDefault="005664A3" w:rsidP="005664A3">
            <w:pPr>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資本剰余金</w:t>
            </w:r>
          </w:p>
          <w:p w:rsidR="005664A3" w:rsidRPr="006D46AF" w:rsidRDefault="005664A3" w:rsidP="005664A3">
            <w:pPr>
              <w:rPr>
                <w:rFonts w:asciiTheme="minorEastAsia" w:hAnsiTheme="minorEastAsia"/>
              </w:rPr>
            </w:pPr>
            <w:r w:rsidRPr="006D46AF">
              <w:rPr>
                <w:rFonts w:asciiTheme="minorEastAsia" w:hAnsiTheme="minorEastAsia" w:hint="eastAsia"/>
              </w:rPr>
              <w:t>（１）資本準備金</w:t>
            </w:r>
          </w:p>
          <w:p w:rsidR="005664A3" w:rsidRPr="006D46AF" w:rsidRDefault="005664A3" w:rsidP="005664A3">
            <w:pPr>
              <w:rPr>
                <w:rFonts w:asciiTheme="minorEastAsia" w:hAnsiTheme="minorEastAsia"/>
              </w:rPr>
            </w:pPr>
            <w:r w:rsidRPr="006D46AF">
              <w:rPr>
                <w:rFonts w:asciiTheme="minorEastAsia" w:hAnsiTheme="minorEastAsia" w:hint="eastAsia"/>
              </w:rPr>
              <w:t>（２）その他資本剰余金</w:t>
            </w:r>
          </w:p>
          <w:p w:rsidR="005664A3" w:rsidRPr="006D46AF" w:rsidRDefault="005664A3" w:rsidP="005664A3">
            <w:pPr>
              <w:rPr>
                <w:rFonts w:asciiTheme="minorEastAsia" w:hAnsiTheme="minorEastAsia"/>
              </w:rPr>
            </w:pPr>
            <w:r w:rsidRPr="006D46AF">
              <w:rPr>
                <w:rFonts w:asciiTheme="minorEastAsia" w:hAnsiTheme="minorEastAsia" w:hint="eastAsia"/>
              </w:rPr>
              <w:t>４</w:t>
            </w:r>
            <w:r w:rsidRPr="006D46AF">
              <w:rPr>
                <w:rFonts w:asciiTheme="minorEastAsia" w:hAnsiTheme="minorEastAsia"/>
              </w:rPr>
              <w:t xml:space="preserve"> </w:t>
            </w:r>
            <w:r w:rsidRPr="006D46AF">
              <w:rPr>
                <w:rFonts w:asciiTheme="minorEastAsia" w:hAnsiTheme="minorEastAsia" w:hint="eastAsia"/>
              </w:rPr>
              <w:t>利益剰余金</w:t>
            </w:r>
          </w:p>
          <w:p w:rsidR="005664A3" w:rsidRPr="006D46AF" w:rsidRDefault="005664A3" w:rsidP="005664A3">
            <w:pPr>
              <w:rPr>
                <w:rFonts w:asciiTheme="minorEastAsia" w:hAnsiTheme="minorEastAsia"/>
              </w:rPr>
            </w:pPr>
            <w:r w:rsidRPr="006D46AF">
              <w:rPr>
                <w:rFonts w:asciiTheme="minorEastAsia" w:hAnsiTheme="minorEastAsia" w:hint="eastAsia"/>
              </w:rPr>
              <w:t>（１）利益準備金</w:t>
            </w:r>
          </w:p>
          <w:p w:rsidR="005664A3" w:rsidRPr="006D46AF" w:rsidRDefault="005664A3" w:rsidP="005664A3">
            <w:pPr>
              <w:rPr>
                <w:rFonts w:asciiTheme="minorEastAsia" w:hAnsiTheme="minorEastAsia"/>
              </w:rPr>
            </w:pPr>
            <w:r w:rsidRPr="006D46AF">
              <w:rPr>
                <w:rFonts w:asciiTheme="minorEastAsia" w:hAnsiTheme="minorEastAsia" w:hint="eastAsia"/>
              </w:rPr>
              <w:t>（２）その他利益剰余金</w:t>
            </w:r>
          </w:p>
          <w:p w:rsidR="005664A3" w:rsidRPr="006D46AF" w:rsidRDefault="005664A3" w:rsidP="005664A3">
            <w:pPr>
              <w:rPr>
                <w:rFonts w:asciiTheme="minorEastAsia" w:hAnsiTheme="minorEastAsia"/>
              </w:rPr>
            </w:pPr>
            <w:r w:rsidRPr="006D46AF">
              <w:rPr>
                <w:rFonts w:asciiTheme="minorEastAsia" w:hAnsiTheme="minorEastAsia" w:hint="eastAsia"/>
              </w:rPr>
              <w:t>①</w:t>
            </w:r>
            <w:r w:rsidRPr="006D46AF">
              <w:rPr>
                <w:rFonts w:asciiTheme="minorEastAsia" w:hAnsiTheme="minorEastAsia"/>
              </w:rPr>
              <w:t xml:space="preserve"> </w:t>
            </w:r>
            <w:r w:rsidR="007F2D0E" w:rsidRPr="006D46AF">
              <w:rPr>
                <w:rFonts w:asciiTheme="minorEastAsia" w:hAnsiTheme="minorEastAsia" w:hint="eastAsia"/>
              </w:rPr>
              <w:t>（　　　　）</w:t>
            </w:r>
            <w:r w:rsidRPr="006D46AF">
              <w:rPr>
                <w:rFonts w:asciiTheme="minorEastAsia" w:hAnsiTheme="minorEastAsia" w:hint="eastAsia"/>
              </w:rPr>
              <w:t>積立金</w:t>
            </w:r>
          </w:p>
          <w:p w:rsidR="005664A3" w:rsidRPr="006D46AF" w:rsidRDefault="005664A3" w:rsidP="005664A3">
            <w:pPr>
              <w:rPr>
                <w:rFonts w:asciiTheme="minorEastAsia" w:hAnsiTheme="minorEastAsia"/>
              </w:rPr>
            </w:pPr>
            <w:r w:rsidRPr="006D46AF">
              <w:rPr>
                <w:rFonts w:asciiTheme="minorEastAsia" w:hAnsiTheme="minorEastAsia" w:hint="eastAsia"/>
              </w:rPr>
              <w:t>②</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5664A3">
            <w:pPr>
              <w:rPr>
                <w:rFonts w:asciiTheme="minorEastAsia" w:hAnsiTheme="minorEastAsia"/>
              </w:rPr>
            </w:pPr>
            <w:r w:rsidRPr="006D46AF">
              <w:rPr>
                <w:rFonts w:asciiTheme="minorEastAsia" w:hAnsiTheme="minorEastAsia" w:hint="eastAsia"/>
              </w:rPr>
              <w:t>③</w:t>
            </w:r>
            <w:r w:rsidRPr="006D46AF">
              <w:rPr>
                <w:rFonts w:asciiTheme="minorEastAsia" w:hAnsiTheme="minorEastAsia"/>
              </w:rPr>
              <w:t xml:space="preserve"> </w:t>
            </w:r>
            <w:r w:rsidRPr="006D46AF">
              <w:rPr>
                <w:rFonts w:asciiTheme="minorEastAsia" w:hAnsiTheme="minorEastAsia" w:hint="eastAsia"/>
              </w:rPr>
              <w:t>繰越利益剰余金</w:t>
            </w:r>
          </w:p>
          <w:p w:rsidR="005664A3" w:rsidRPr="006D46AF" w:rsidRDefault="005664A3" w:rsidP="005664A3">
            <w:pPr>
              <w:rPr>
                <w:rFonts w:asciiTheme="minorEastAsia" w:hAnsiTheme="minorEastAsia"/>
              </w:rPr>
            </w:pPr>
            <w:r w:rsidRPr="006D46AF">
              <w:rPr>
                <w:rFonts w:asciiTheme="minorEastAsia" w:hAnsiTheme="minorEastAsia" w:hint="eastAsia"/>
              </w:rPr>
              <w:t>（繰越損失金）</w:t>
            </w:r>
          </w:p>
          <w:p w:rsidR="005664A3" w:rsidRPr="006D46AF" w:rsidRDefault="005664A3" w:rsidP="005664A3">
            <w:pPr>
              <w:rPr>
                <w:rFonts w:asciiTheme="minorEastAsia" w:hAnsiTheme="minorEastAsia"/>
              </w:rPr>
            </w:pPr>
            <w:r w:rsidRPr="006D46AF">
              <w:rPr>
                <w:rFonts w:asciiTheme="minorEastAsia" w:hAnsiTheme="minorEastAsia" w:hint="eastAsia"/>
              </w:rPr>
              <w:t>５</w:t>
            </w:r>
            <w:r w:rsidRPr="006D46AF">
              <w:rPr>
                <w:rFonts w:asciiTheme="minorEastAsia" w:hAnsiTheme="minorEastAsia"/>
              </w:rPr>
              <w:t xml:space="preserve"> </w:t>
            </w:r>
            <w:r w:rsidRPr="006D46AF">
              <w:rPr>
                <w:rFonts w:asciiTheme="minorEastAsia" w:hAnsiTheme="minorEastAsia" w:hint="eastAsia"/>
              </w:rPr>
              <w:t>自己株式</w:t>
            </w:r>
          </w:p>
          <w:p w:rsidR="005664A3" w:rsidRPr="006D46AF" w:rsidRDefault="005664A3" w:rsidP="005664A3">
            <w:pPr>
              <w:rPr>
                <w:rFonts w:asciiTheme="minorEastAsia" w:hAnsiTheme="minorEastAsia"/>
              </w:rPr>
            </w:pPr>
            <w:r w:rsidRPr="006D46AF">
              <w:rPr>
                <w:rFonts w:asciiTheme="minorEastAsia" w:hAnsiTheme="minorEastAsia" w:hint="eastAsia"/>
              </w:rPr>
              <w:t>６</w:t>
            </w:r>
            <w:r w:rsidRPr="006D46AF">
              <w:rPr>
                <w:rFonts w:asciiTheme="minorEastAsia" w:hAnsiTheme="minorEastAsia"/>
              </w:rPr>
              <w:t xml:space="preserve"> </w:t>
            </w:r>
            <w:r w:rsidRPr="006D46AF">
              <w:rPr>
                <w:rFonts w:asciiTheme="minorEastAsia" w:hAnsiTheme="minorEastAsia" w:hint="eastAsia"/>
              </w:rPr>
              <w:t>自己株式申込証拠金</w:t>
            </w:r>
          </w:p>
          <w:p w:rsidR="005664A3" w:rsidRPr="006D46AF" w:rsidRDefault="005664A3" w:rsidP="005664A3">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t>Ⅶ</w:t>
            </w:r>
            <w:r w:rsidRPr="006D46AF">
              <w:rPr>
                <w:rFonts w:asciiTheme="minorEastAsia" w:hAnsiTheme="minorEastAsia"/>
              </w:rPr>
              <w:t xml:space="preserve"> </w:t>
            </w:r>
            <w:r w:rsidRPr="006D46AF">
              <w:rPr>
                <w:rFonts w:asciiTheme="minorEastAsia" w:hAnsiTheme="minorEastAsia" w:hint="eastAsia"/>
              </w:rPr>
              <w:t>評価・換算差額等</w:t>
            </w:r>
          </w:p>
          <w:p w:rsidR="005664A3" w:rsidRPr="006D46AF" w:rsidRDefault="005664A3" w:rsidP="005664A3">
            <w:pPr>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その他有価証券評価差</w:t>
            </w:r>
          </w:p>
          <w:p w:rsidR="005664A3" w:rsidRPr="006D46AF" w:rsidRDefault="005664A3" w:rsidP="005664A3">
            <w:pPr>
              <w:rPr>
                <w:rFonts w:asciiTheme="minorEastAsia" w:hAnsiTheme="minorEastAsia"/>
              </w:rPr>
            </w:pPr>
            <w:r w:rsidRPr="006D46AF">
              <w:rPr>
                <w:rFonts w:asciiTheme="minorEastAsia" w:hAnsiTheme="minorEastAsia" w:hint="eastAsia"/>
              </w:rPr>
              <w:t>額金</w:t>
            </w:r>
          </w:p>
          <w:p w:rsidR="005664A3" w:rsidRPr="006D46AF" w:rsidRDefault="005664A3" w:rsidP="005664A3">
            <w:pPr>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繰越ヘッジ損益</w:t>
            </w:r>
          </w:p>
          <w:p w:rsidR="005664A3" w:rsidRPr="006D46AF" w:rsidRDefault="005664A3" w:rsidP="005664A3">
            <w:pPr>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土地再評価差額金</w:t>
            </w:r>
          </w:p>
          <w:p w:rsidR="005664A3" w:rsidRPr="006D46AF" w:rsidRDefault="005664A3" w:rsidP="005664A3">
            <w:pPr>
              <w:rPr>
                <w:rFonts w:asciiTheme="minorEastAsia" w:hAnsiTheme="minorEastAsia"/>
              </w:rPr>
            </w:pPr>
            <w:r w:rsidRPr="006D46AF">
              <w:rPr>
                <w:rFonts w:asciiTheme="minorEastAsia" w:hAnsiTheme="minorEastAsia" w:hint="eastAsia"/>
              </w:rPr>
              <w:t>４</w:t>
            </w:r>
            <w:r w:rsidRPr="006D46AF">
              <w:rPr>
                <w:rFonts w:asciiTheme="minorEastAsia" w:hAnsiTheme="minorEastAsia"/>
              </w:rPr>
              <w:t xml:space="preserve"> </w:t>
            </w:r>
            <w:r w:rsidRPr="006D46AF">
              <w:rPr>
                <w:rFonts w:asciiTheme="minorEastAsia" w:hAnsiTheme="minorEastAsia" w:hint="eastAsia"/>
              </w:rPr>
              <w:t>・・・・・</w:t>
            </w:r>
          </w:p>
          <w:p w:rsidR="005664A3" w:rsidRPr="006D46AF" w:rsidRDefault="005664A3" w:rsidP="005664A3">
            <w:pPr>
              <w:rPr>
                <w:rFonts w:asciiTheme="minorEastAsia" w:hAnsiTheme="minorEastAsia"/>
              </w:rPr>
            </w:pPr>
          </w:p>
          <w:p w:rsidR="005664A3" w:rsidRPr="006D46AF" w:rsidRDefault="005664A3" w:rsidP="005664A3">
            <w:pPr>
              <w:rPr>
                <w:rFonts w:asciiTheme="minorEastAsia" w:hAnsiTheme="minorEastAsia"/>
              </w:rPr>
            </w:pPr>
            <w:r w:rsidRPr="006D46AF">
              <w:rPr>
                <w:rFonts w:asciiTheme="minorEastAsia" w:hAnsiTheme="minorEastAsia" w:hint="eastAsia"/>
              </w:rPr>
              <w:t>Ⅷ</w:t>
            </w:r>
            <w:r w:rsidRPr="006D46AF">
              <w:rPr>
                <w:rFonts w:asciiTheme="minorEastAsia" w:hAnsiTheme="minorEastAsia"/>
              </w:rPr>
              <w:t xml:space="preserve"> </w:t>
            </w:r>
            <w:r w:rsidRPr="006D46AF">
              <w:rPr>
                <w:rFonts w:asciiTheme="minorEastAsia" w:hAnsiTheme="minorEastAsia" w:hint="eastAsia"/>
              </w:rPr>
              <w:t>新株予約権</w:t>
            </w:r>
          </w:p>
          <w:p w:rsidR="005664A3" w:rsidRPr="006D46AF" w:rsidRDefault="005664A3" w:rsidP="005664A3">
            <w:pPr>
              <w:rPr>
                <w:rFonts w:asciiTheme="minorEastAsia" w:hAnsiTheme="minorEastAsia"/>
              </w:rPr>
            </w:pPr>
          </w:p>
          <w:p w:rsidR="00497248" w:rsidRPr="006D46AF" w:rsidRDefault="005664A3" w:rsidP="00B679B0">
            <w:pPr>
              <w:rPr>
                <w:rFonts w:asciiTheme="minorEastAsia" w:hAnsiTheme="minorEastAsia"/>
              </w:rPr>
            </w:pPr>
            <w:r w:rsidRPr="006D46AF">
              <w:rPr>
                <w:rFonts w:asciiTheme="minorEastAsia" w:hAnsiTheme="minorEastAsia" w:hint="eastAsia"/>
              </w:rPr>
              <w:t>純</w:t>
            </w:r>
            <w:r w:rsidRPr="006D46AF">
              <w:rPr>
                <w:rFonts w:asciiTheme="minorEastAsia" w:hAnsiTheme="minorEastAsia"/>
              </w:rPr>
              <w:t xml:space="preserve"> </w:t>
            </w:r>
            <w:r w:rsidRPr="006D46AF">
              <w:rPr>
                <w:rFonts w:asciiTheme="minorEastAsia" w:hAnsiTheme="minorEastAsia" w:hint="eastAsia"/>
              </w:rPr>
              <w:t>資</w:t>
            </w:r>
            <w:r w:rsidRPr="006D46AF">
              <w:rPr>
                <w:rFonts w:asciiTheme="minorEastAsia" w:hAnsiTheme="minorEastAsia"/>
              </w:rPr>
              <w:t xml:space="preserve"> </w:t>
            </w:r>
            <w:r w:rsidRPr="006D46AF">
              <w:rPr>
                <w:rFonts w:asciiTheme="minorEastAsia" w:hAnsiTheme="minorEastAsia" w:hint="eastAsia"/>
              </w:rPr>
              <w:t>産</w:t>
            </w:r>
            <w:r w:rsidRPr="006D46AF">
              <w:rPr>
                <w:rFonts w:asciiTheme="minorEastAsia" w:hAnsiTheme="minorEastAsia"/>
              </w:rPr>
              <w:t xml:space="preserve"> </w:t>
            </w:r>
            <w:r w:rsidRPr="006D46AF">
              <w:rPr>
                <w:rFonts w:asciiTheme="minorEastAsia" w:hAnsiTheme="minorEastAsia" w:hint="eastAsia"/>
              </w:rPr>
              <w:t>合</w:t>
            </w:r>
            <w:r w:rsidRPr="006D46AF">
              <w:rPr>
                <w:rFonts w:asciiTheme="minorEastAsia" w:hAnsiTheme="minorEastAsia"/>
              </w:rPr>
              <w:t xml:space="preserve"> </w:t>
            </w:r>
            <w:r w:rsidRPr="006D46AF">
              <w:rPr>
                <w:rFonts w:asciiTheme="minorEastAsia" w:hAnsiTheme="minorEastAsia" w:hint="eastAsia"/>
              </w:rPr>
              <w:t>計</w:t>
            </w:r>
          </w:p>
        </w:tc>
        <w:tc>
          <w:tcPr>
            <w:tcW w:w="2017" w:type="dxa"/>
          </w:tcPr>
          <w:p w:rsidR="00497248" w:rsidRPr="006D46AF" w:rsidRDefault="00497248" w:rsidP="00B679B0">
            <w:pPr>
              <w:rPr>
                <w:rFonts w:asciiTheme="minorEastAsia" w:hAnsiTheme="minorEastAsia"/>
              </w:rPr>
            </w:pPr>
          </w:p>
        </w:tc>
      </w:tr>
      <w:tr w:rsidR="00497248" w:rsidRPr="006D46AF" w:rsidTr="0051237E">
        <w:trPr>
          <w:trHeight w:val="653"/>
        </w:trPr>
        <w:tc>
          <w:tcPr>
            <w:tcW w:w="2660" w:type="dxa"/>
            <w:vAlign w:val="center"/>
          </w:tcPr>
          <w:p w:rsidR="00497248" w:rsidRPr="006D46AF" w:rsidRDefault="00497248" w:rsidP="00497248">
            <w:pPr>
              <w:jc w:val="center"/>
              <w:rPr>
                <w:rFonts w:asciiTheme="minorEastAsia" w:hAnsiTheme="minorEastAsia"/>
              </w:rPr>
            </w:pPr>
            <w:r w:rsidRPr="006D46AF">
              <w:rPr>
                <w:rFonts w:asciiTheme="minorEastAsia" w:hAnsiTheme="minorEastAsia" w:hint="eastAsia"/>
              </w:rPr>
              <w:t>資産合計</w:t>
            </w:r>
          </w:p>
        </w:tc>
        <w:tc>
          <w:tcPr>
            <w:tcW w:w="2088" w:type="dxa"/>
            <w:vAlign w:val="center"/>
          </w:tcPr>
          <w:p w:rsidR="00497248" w:rsidRPr="006D46AF" w:rsidRDefault="00497248" w:rsidP="00497248">
            <w:pPr>
              <w:jc w:val="center"/>
              <w:rPr>
                <w:rFonts w:asciiTheme="minorEastAsia" w:hAnsiTheme="minorEastAsia"/>
              </w:rPr>
            </w:pPr>
          </w:p>
        </w:tc>
        <w:tc>
          <w:tcPr>
            <w:tcW w:w="2731" w:type="dxa"/>
            <w:vAlign w:val="center"/>
          </w:tcPr>
          <w:p w:rsidR="00497248" w:rsidRPr="006D46AF" w:rsidRDefault="00497248" w:rsidP="00497248">
            <w:pPr>
              <w:jc w:val="center"/>
              <w:rPr>
                <w:rFonts w:asciiTheme="minorEastAsia" w:hAnsiTheme="minorEastAsia"/>
              </w:rPr>
            </w:pPr>
            <w:r w:rsidRPr="006D46AF">
              <w:rPr>
                <w:rFonts w:asciiTheme="minorEastAsia" w:hAnsiTheme="minorEastAsia" w:hint="eastAsia"/>
              </w:rPr>
              <w:t>負債及び純資産合計</w:t>
            </w:r>
          </w:p>
        </w:tc>
        <w:tc>
          <w:tcPr>
            <w:tcW w:w="2017" w:type="dxa"/>
            <w:vAlign w:val="center"/>
          </w:tcPr>
          <w:p w:rsidR="00497248" w:rsidRPr="006D46AF" w:rsidRDefault="00497248" w:rsidP="00497248">
            <w:pPr>
              <w:jc w:val="center"/>
              <w:rPr>
                <w:rFonts w:asciiTheme="minorEastAsia" w:hAnsiTheme="minorEastAsia"/>
              </w:rPr>
            </w:pPr>
          </w:p>
        </w:tc>
      </w:tr>
    </w:tbl>
    <w:p w:rsidR="00DA796E" w:rsidRPr="006D46AF" w:rsidRDefault="00DA796E" w:rsidP="00B679B0">
      <w:pPr>
        <w:rPr>
          <w:rFonts w:asciiTheme="minorEastAsia" w:hAnsiTheme="minorEastAsia"/>
        </w:rPr>
      </w:pPr>
    </w:p>
    <w:p w:rsidR="00B679B0" w:rsidRPr="006D46AF" w:rsidRDefault="00DA796E" w:rsidP="00B679B0">
      <w:pPr>
        <w:rPr>
          <w:rFonts w:asciiTheme="minorEastAsia" w:hAnsiTheme="minorEastAsia"/>
        </w:rPr>
      </w:pPr>
      <w:r w:rsidRPr="006D46AF">
        <w:rPr>
          <w:rFonts w:asciiTheme="minorEastAsia" w:hAnsiTheme="minorEastAsia" w:hint="eastAsia"/>
        </w:rPr>
        <w:t>【</w:t>
      </w:r>
      <w:r w:rsidR="00B679B0" w:rsidRPr="006D46AF">
        <w:rPr>
          <w:rFonts w:asciiTheme="minorEastAsia" w:hAnsiTheme="minorEastAsia" w:hint="eastAsia"/>
        </w:rPr>
        <w:t>注</w:t>
      </w:r>
      <w:r w:rsidR="00B679B0" w:rsidRPr="006D46AF">
        <w:rPr>
          <w:rFonts w:asciiTheme="minorEastAsia" w:hAnsiTheme="minorEastAsia"/>
        </w:rPr>
        <w:t xml:space="preserve"> </w:t>
      </w:r>
      <w:r w:rsidR="00B679B0" w:rsidRPr="006D46AF">
        <w:rPr>
          <w:rFonts w:asciiTheme="minorEastAsia" w:hAnsiTheme="minorEastAsia" w:hint="eastAsia"/>
        </w:rPr>
        <w:t>記</w:t>
      </w:r>
      <w:r w:rsidRPr="006D46AF">
        <w:rPr>
          <w:rFonts w:asciiTheme="minorEastAsia" w:hAnsiTheme="minorEastAsia" w:hint="eastAsia"/>
        </w:rPr>
        <w:t>】</w:t>
      </w:r>
    </w:p>
    <w:tbl>
      <w:tblPr>
        <w:tblStyle w:val="a7"/>
        <w:tblW w:w="0" w:type="auto"/>
        <w:tblLook w:val="04A0" w:firstRow="1" w:lastRow="0" w:firstColumn="1" w:lastColumn="0" w:noHBand="0" w:noVBand="1"/>
      </w:tblPr>
      <w:tblGrid>
        <w:gridCol w:w="3085"/>
        <w:gridCol w:w="5812"/>
      </w:tblGrid>
      <w:tr w:rsidR="006D46AF" w:rsidRPr="006D46AF" w:rsidTr="001F1583">
        <w:tc>
          <w:tcPr>
            <w:tcW w:w="3085" w:type="dxa"/>
          </w:tcPr>
          <w:p w:rsidR="0051237E" w:rsidRPr="006D46AF" w:rsidRDefault="0051237E" w:rsidP="00B679B0">
            <w:pPr>
              <w:rPr>
                <w:rFonts w:asciiTheme="minorEastAsia" w:hAnsiTheme="minorEastAsia"/>
              </w:rPr>
            </w:pPr>
            <w:r w:rsidRPr="006D46AF">
              <w:rPr>
                <w:rFonts w:asciiTheme="minorEastAsia" w:hAnsiTheme="minorEastAsia" w:hint="eastAsia"/>
              </w:rPr>
              <w:t>１　採用する企業会計慣行</w:t>
            </w:r>
          </w:p>
        </w:tc>
        <w:tc>
          <w:tcPr>
            <w:tcW w:w="5812" w:type="dxa"/>
          </w:tcPr>
          <w:p w:rsidR="0051237E" w:rsidRPr="006D46AF" w:rsidRDefault="0051237E" w:rsidP="00B679B0">
            <w:pPr>
              <w:rPr>
                <w:rFonts w:asciiTheme="minorEastAsia" w:hAnsiTheme="minorEastAsia"/>
              </w:rPr>
            </w:pPr>
          </w:p>
        </w:tc>
      </w:tr>
      <w:tr w:rsidR="0051237E" w:rsidRPr="006D46AF" w:rsidTr="001F1583">
        <w:tc>
          <w:tcPr>
            <w:tcW w:w="3085" w:type="dxa"/>
          </w:tcPr>
          <w:p w:rsidR="0051237E" w:rsidRPr="006D46AF" w:rsidRDefault="0051237E" w:rsidP="00B679B0">
            <w:pPr>
              <w:rPr>
                <w:rFonts w:asciiTheme="minorEastAsia" w:hAnsiTheme="minorEastAsia"/>
              </w:rPr>
            </w:pPr>
            <w:r w:rsidRPr="006D46AF">
              <w:rPr>
                <w:rFonts w:asciiTheme="minorEastAsia" w:hAnsiTheme="minorEastAsia" w:hint="eastAsia"/>
              </w:rPr>
              <w:t>２　消費税等の会計処理方式</w:t>
            </w:r>
          </w:p>
        </w:tc>
        <w:tc>
          <w:tcPr>
            <w:tcW w:w="5812" w:type="dxa"/>
          </w:tcPr>
          <w:p w:rsidR="0051237E" w:rsidRPr="006D46AF" w:rsidRDefault="001F1583" w:rsidP="001F1583">
            <w:pPr>
              <w:jc w:val="center"/>
              <w:rPr>
                <w:rFonts w:asciiTheme="minorEastAsia" w:hAnsiTheme="minorEastAsia"/>
              </w:rPr>
            </w:pPr>
            <w:r w:rsidRPr="006D46AF">
              <w:rPr>
                <w:rFonts w:asciiTheme="minorEastAsia" w:hAnsiTheme="minorEastAsia" w:hint="eastAsia"/>
              </w:rPr>
              <w:t>税抜方式　・　税込方式　　※いずれかに○</w:t>
            </w:r>
          </w:p>
        </w:tc>
      </w:tr>
    </w:tbl>
    <w:p w:rsidR="00DA796E" w:rsidRPr="006D46AF" w:rsidRDefault="00DA796E" w:rsidP="00DA796E">
      <w:pPr>
        <w:rPr>
          <w:rFonts w:asciiTheme="minorEastAsia" w:hAnsiTheme="minorEastAsia"/>
        </w:rPr>
      </w:pPr>
    </w:p>
    <w:p w:rsidR="00DA796E" w:rsidRPr="006D46AF" w:rsidRDefault="00DA796E" w:rsidP="00DA796E">
      <w:pPr>
        <w:rPr>
          <w:rFonts w:asciiTheme="minorEastAsia" w:hAnsiTheme="minorEastAsia"/>
        </w:rPr>
      </w:pPr>
      <w:r w:rsidRPr="006D46AF">
        <w:rPr>
          <w:rFonts w:asciiTheme="minorEastAsia" w:hAnsiTheme="minorEastAsia" w:hint="eastAsia"/>
        </w:rPr>
        <w:t>（記載上の注意）</w:t>
      </w:r>
    </w:p>
    <w:p w:rsidR="0051237E" w:rsidRPr="006D46AF" w:rsidRDefault="00DA796E" w:rsidP="00FA776C">
      <w:pPr>
        <w:ind w:left="141" w:hangingChars="67" w:hanging="141"/>
        <w:rPr>
          <w:rFonts w:asciiTheme="minorEastAsia" w:hAnsiTheme="minorEastAsia"/>
        </w:rPr>
      </w:pPr>
      <w:r w:rsidRPr="006D46AF">
        <w:rPr>
          <w:rFonts w:asciiTheme="minorEastAsia" w:hAnsiTheme="minorEastAsia" w:hint="eastAsia"/>
        </w:rPr>
        <w:t>１．未払金、支払手形、買掛金及び預り金については、受託販売による取引、買付販売による取引及びその他の取引に区分して記載すること。</w:t>
      </w:r>
    </w:p>
    <w:p w:rsidR="007F2D0E" w:rsidRPr="006D46AF" w:rsidRDefault="007F2D0E" w:rsidP="007F2D0E">
      <w:pPr>
        <w:jc w:val="center"/>
        <w:rPr>
          <w:rFonts w:asciiTheme="minorEastAsia" w:hAnsiTheme="minorEastAsia"/>
        </w:rPr>
      </w:pPr>
      <w:r w:rsidRPr="006D46AF">
        <w:rPr>
          <w:rFonts w:asciiTheme="minorEastAsia" w:hAnsiTheme="minorEastAsia" w:hint="eastAsia"/>
        </w:rPr>
        <w:lastRenderedPageBreak/>
        <w:t>２</w:t>
      </w:r>
      <w:r w:rsidRPr="006D46AF">
        <w:rPr>
          <w:rFonts w:asciiTheme="minorEastAsia" w:hAnsiTheme="minorEastAsia"/>
        </w:rPr>
        <w:t xml:space="preserve"> </w:t>
      </w:r>
      <w:r w:rsidRPr="006D46AF">
        <w:rPr>
          <w:rFonts w:asciiTheme="minorEastAsia" w:hAnsiTheme="minorEastAsia" w:hint="eastAsia"/>
        </w:rPr>
        <w:t>損　益　計　算　書</w:t>
      </w:r>
    </w:p>
    <w:p w:rsidR="007F2D0E" w:rsidRPr="006D46AF" w:rsidRDefault="007F2D0E" w:rsidP="007F2D0E">
      <w:pPr>
        <w:ind w:firstLineChars="400" w:firstLine="840"/>
        <w:jc w:val="right"/>
        <w:rPr>
          <w:rFonts w:asciiTheme="minorEastAsia" w:hAnsiTheme="minorEastAsia"/>
        </w:rPr>
      </w:pPr>
      <w:r w:rsidRPr="006D46AF">
        <w:rPr>
          <w:rFonts w:asciiTheme="minorEastAsia" w:hAnsiTheme="minorEastAsia" w:hint="eastAsia"/>
        </w:rPr>
        <w:t>年　　月　　日現在</w:t>
      </w:r>
    </w:p>
    <w:p w:rsidR="007F2D0E" w:rsidRPr="006D46AF" w:rsidRDefault="007F2D0E" w:rsidP="007F2D0E">
      <w:pPr>
        <w:ind w:firstLineChars="400" w:firstLine="840"/>
        <w:jc w:val="right"/>
        <w:rPr>
          <w:rFonts w:asciiTheme="minorEastAsia" w:hAnsiTheme="minorEastAsia"/>
        </w:rPr>
      </w:pPr>
      <w:r w:rsidRPr="006D46AF">
        <w:rPr>
          <w:rFonts w:asciiTheme="minorEastAsia" w:hAnsiTheme="minorEastAsia" w:hint="eastAsia"/>
        </w:rPr>
        <w:t>（単位：千円）</w:t>
      </w:r>
    </w:p>
    <w:tbl>
      <w:tblPr>
        <w:tblStyle w:val="a7"/>
        <w:tblW w:w="0" w:type="auto"/>
        <w:tblLook w:val="04A0" w:firstRow="1" w:lastRow="0" w:firstColumn="1" w:lastColumn="0" w:noHBand="0" w:noVBand="1"/>
      </w:tblPr>
      <w:tblGrid>
        <w:gridCol w:w="4219"/>
        <w:gridCol w:w="1765"/>
        <w:gridCol w:w="1765"/>
        <w:gridCol w:w="1765"/>
      </w:tblGrid>
      <w:tr w:rsidR="006D46AF" w:rsidRPr="006D46AF" w:rsidTr="007F2D0E">
        <w:tc>
          <w:tcPr>
            <w:tcW w:w="4219" w:type="dxa"/>
          </w:tcPr>
          <w:p w:rsidR="007F2D0E" w:rsidRPr="006D46AF" w:rsidRDefault="007F2D0E" w:rsidP="007F2D0E">
            <w:pPr>
              <w:jc w:val="center"/>
              <w:rPr>
                <w:rFonts w:asciiTheme="minorEastAsia" w:hAnsiTheme="minorEastAsia"/>
              </w:rPr>
            </w:pPr>
            <w:r w:rsidRPr="006D46AF">
              <w:rPr>
                <w:rFonts w:asciiTheme="minorEastAsia" w:hAnsiTheme="minorEastAsia" w:hint="eastAsia"/>
              </w:rPr>
              <w:t>科　　目</w:t>
            </w:r>
          </w:p>
        </w:tc>
        <w:tc>
          <w:tcPr>
            <w:tcW w:w="5295" w:type="dxa"/>
            <w:gridSpan w:val="3"/>
          </w:tcPr>
          <w:p w:rsidR="007F2D0E" w:rsidRPr="006D46AF" w:rsidRDefault="007F2D0E" w:rsidP="007F2D0E">
            <w:pPr>
              <w:jc w:val="center"/>
              <w:rPr>
                <w:rFonts w:asciiTheme="minorEastAsia" w:hAnsiTheme="minorEastAsia"/>
              </w:rPr>
            </w:pPr>
            <w:r w:rsidRPr="006D46AF">
              <w:rPr>
                <w:rFonts w:asciiTheme="minorEastAsia" w:hAnsiTheme="minorEastAsia" w:hint="eastAsia"/>
              </w:rPr>
              <w:t>金　　額</w:t>
            </w:r>
          </w:p>
        </w:tc>
      </w:tr>
      <w:tr w:rsidR="006D46AF" w:rsidRPr="006D46AF" w:rsidTr="007F2D0E">
        <w:trPr>
          <w:trHeight w:val="2220"/>
        </w:trPr>
        <w:tc>
          <w:tcPr>
            <w:tcW w:w="4219" w:type="dxa"/>
          </w:tcPr>
          <w:p w:rsidR="007F2D0E" w:rsidRPr="006D46AF" w:rsidRDefault="007F2D0E" w:rsidP="007F2D0E">
            <w:pPr>
              <w:rPr>
                <w:rFonts w:asciiTheme="minorEastAsia" w:hAnsiTheme="minorEastAsia"/>
              </w:rPr>
            </w:pPr>
            <w:r w:rsidRPr="006D46AF">
              <w:rPr>
                <w:rFonts w:asciiTheme="minorEastAsia" w:hAnsiTheme="minorEastAsia" w:hint="eastAsia"/>
              </w:rPr>
              <w:t>Ⅰ</w:t>
            </w:r>
            <w:r w:rsidRPr="006D46AF">
              <w:rPr>
                <w:rFonts w:asciiTheme="minorEastAsia" w:hAnsiTheme="minorEastAsia"/>
              </w:rPr>
              <w:t xml:space="preserve"> </w:t>
            </w:r>
            <w:r w:rsidRPr="006D46AF">
              <w:rPr>
                <w:rFonts w:asciiTheme="minorEastAsia" w:hAnsiTheme="minorEastAsia" w:hint="eastAsia"/>
              </w:rPr>
              <w:t>営業損益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卸売業務</w:t>
            </w:r>
          </w:p>
          <w:p w:rsidR="007F2D0E" w:rsidRPr="006D46AF" w:rsidRDefault="007F2D0E" w:rsidP="00D01006">
            <w:pPr>
              <w:ind w:leftChars="202" w:left="424"/>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受託手数料</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（受託品取扱額）</w:t>
            </w:r>
          </w:p>
          <w:p w:rsidR="007F2D0E" w:rsidRPr="006D46AF" w:rsidRDefault="007F2D0E" w:rsidP="00D01006">
            <w:pPr>
              <w:ind w:leftChars="202" w:left="424"/>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買付販売損益</w:t>
            </w:r>
          </w:p>
          <w:p w:rsidR="007F2D0E" w:rsidRPr="006D46AF" w:rsidRDefault="007F2D0E" w:rsidP="00D01006">
            <w:pPr>
              <w:ind w:leftChars="202" w:left="424"/>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純売上高</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商品総売上高</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売上値引及び戻り高</w:t>
            </w:r>
          </w:p>
          <w:p w:rsidR="007F2D0E" w:rsidRPr="006D46AF" w:rsidRDefault="007F2D0E" w:rsidP="00D01006">
            <w:pPr>
              <w:ind w:leftChars="202" w:left="424"/>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売上原価</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期首商品たな卸高</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商品純仕入高</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総仕入高</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仕入値引及び戻し高</w:t>
            </w:r>
          </w:p>
          <w:p w:rsidR="007F2D0E" w:rsidRPr="006D46AF" w:rsidRDefault="007F2D0E" w:rsidP="00D01006">
            <w:pPr>
              <w:ind w:firstLineChars="600" w:firstLine="1260"/>
              <w:rPr>
                <w:rFonts w:asciiTheme="minorEastAsia" w:hAnsiTheme="minorEastAsia"/>
              </w:rPr>
            </w:pPr>
            <w:r w:rsidRPr="006D46AF">
              <w:rPr>
                <w:rFonts w:asciiTheme="minorEastAsia" w:hAnsiTheme="minorEastAsia" w:hint="eastAsia"/>
              </w:rPr>
              <w:t>合</w:t>
            </w:r>
            <w:r w:rsidR="00D01006" w:rsidRPr="006D46AF">
              <w:rPr>
                <w:rFonts w:asciiTheme="minorEastAsia" w:hAnsiTheme="minorEastAsia" w:hint="eastAsia"/>
              </w:rPr>
              <w:t xml:space="preserve">　　</w:t>
            </w:r>
            <w:r w:rsidRPr="006D46AF">
              <w:rPr>
                <w:rFonts w:asciiTheme="minorEastAsia" w:hAnsiTheme="minorEastAsia" w:hint="eastAsia"/>
              </w:rPr>
              <w:t>計</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期末商品たな卸高</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買付販売利益（損失）金額</w:t>
            </w:r>
          </w:p>
          <w:p w:rsidR="007F2D0E" w:rsidRPr="006D46AF" w:rsidRDefault="007F2D0E" w:rsidP="00D01006">
            <w:pPr>
              <w:ind w:leftChars="202" w:left="424" w:firstLineChars="100" w:firstLine="210"/>
              <w:rPr>
                <w:rFonts w:asciiTheme="minorEastAsia" w:hAnsiTheme="minorEastAsia"/>
              </w:rPr>
            </w:pPr>
            <w:r w:rsidRPr="006D46AF">
              <w:rPr>
                <w:rFonts w:asciiTheme="minorEastAsia" w:hAnsiTheme="minorEastAsia" w:hint="eastAsia"/>
              </w:rPr>
              <w:t>販売利益（損失）金額</w:t>
            </w:r>
          </w:p>
          <w:p w:rsidR="00D01006" w:rsidRPr="006D46AF" w:rsidRDefault="00D01006" w:rsidP="007F2D0E">
            <w:pPr>
              <w:ind w:leftChars="67" w:left="141"/>
              <w:rPr>
                <w:rFonts w:asciiTheme="minorEastAsia" w:hAnsiTheme="minorEastAsia"/>
              </w:rPr>
            </w:pP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兼業業務</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売上高</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売上原価</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兼業業務利益（損失）金額</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売上総利益（損失）金額</w:t>
            </w:r>
          </w:p>
          <w:p w:rsidR="00D01006" w:rsidRPr="006D46AF" w:rsidRDefault="00D01006" w:rsidP="007F2D0E">
            <w:pPr>
              <w:ind w:leftChars="67" w:left="141"/>
              <w:rPr>
                <w:rFonts w:asciiTheme="minorEastAsia" w:hAnsiTheme="minorEastAsia"/>
              </w:rPr>
            </w:pP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販売費及び一般管理費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　　　　　）使用料</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　　　　　）奨励金</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(3) </w:t>
            </w:r>
            <w:r w:rsidRPr="006D46AF">
              <w:rPr>
                <w:rFonts w:asciiTheme="minorEastAsia" w:hAnsiTheme="minorEastAsia" w:hint="eastAsia"/>
              </w:rPr>
              <w:t>役員報酬</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(4) </w:t>
            </w:r>
            <w:r w:rsidRPr="006D46AF">
              <w:rPr>
                <w:rFonts w:asciiTheme="minorEastAsia" w:hAnsiTheme="minorEastAsia" w:hint="eastAsia"/>
              </w:rPr>
              <w:t>従業員給料手当</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(5) </w:t>
            </w:r>
            <w:r w:rsidRPr="006D46AF">
              <w:rPr>
                <w:rFonts w:asciiTheme="minorEastAsia" w:hAnsiTheme="minorEastAsia" w:hint="eastAsia"/>
              </w:rPr>
              <w:t>福利厚生費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(6) </w:t>
            </w:r>
            <w:r w:rsidRPr="006D46AF">
              <w:rPr>
                <w:rFonts w:asciiTheme="minorEastAsia" w:hAnsiTheme="minorEastAsia" w:hint="eastAsia"/>
              </w:rPr>
              <w:t>退職給与金</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(7) </w:t>
            </w:r>
            <w:r w:rsidRPr="006D46AF">
              <w:rPr>
                <w:rFonts w:asciiTheme="minorEastAsia" w:hAnsiTheme="minorEastAsia" w:hint="eastAsia"/>
              </w:rPr>
              <w:t>退職給付引当金繰入</w:t>
            </w:r>
          </w:p>
          <w:p w:rsidR="007F2D0E" w:rsidRPr="006D46AF" w:rsidRDefault="007F2D0E" w:rsidP="007F2D0E">
            <w:pPr>
              <w:ind w:leftChars="67" w:left="141"/>
              <w:rPr>
                <w:rFonts w:asciiTheme="minorEastAsia" w:hAnsiTheme="minorEastAsia"/>
              </w:rPr>
            </w:pPr>
            <w:r w:rsidRPr="006D46AF">
              <w:rPr>
                <w:rFonts w:asciiTheme="minorEastAsia" w:hAnsiTheme="minorEastAsia"/>
              </w:rPr>
              <w:lastRenderedPageBreak/>
              <w:t xml:space="preserve">(8) </w:t>
            </w:r>
            <w:r w:rsidRPr="006D46AF">
              <w:rPr>
                <w:rFonts w:asciiTheme="minorEastAsia" w:hAnsiTheme="minorEastAsia" w:hint="eastAsia"/>
              </w:rPr>
              <w:t>旅費交通費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(9) </w:t>
            </w:r>
            <w:r w:rsidRPr="006D46AF">
              <w:rPr>
                <w:rFonts w:asciiTheme="minorEastAsia" w:hAnsiTheme="minorEastAsia" w:hint="eastAsia"/>
              </w:rPr>
              <w:t>通信費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(10) </w:t>
            </w:r>
            <w:r w:rsidRPr="006D46AF">
              <w:rPr>
                <w:rFonts w:asciiTheme="minorEastAsia" w:hAnsiTheme="minorEastAsia" w:hint="eastAsia"/>
              </w:rPr>
              <w:t>運搬費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(11) </w:t>
            </w:r>
            <w:r w:rsidRPr="006D46AF">
              <w:rPr>
                <w:rFonts w:asciiTheme="minorEastAsia" w:hAnsiTheme="minorEastAsia" w:hint="eastAsia"/>
              </w:rPr>
              <w:t>受託品事故損</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(12) </w:t>
            </w:r>
            <w:r w:rsidRPr="006D46AF">
              <w:rPr>
                <w:rFonts w:asciiTheme="minorEastAsia" w:hAnsiTheme="minorEastAsia" w:hint="eastAsia"/>
              </w:rPr>
              <w:t>会議費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(13) </w:t>
            </w:r>
            <w:r w:rsidRPr="006D46AF">
              <w:rPr>
                <w:rFonts w:asciiTheme="minorEastAsia" w:hAnsiTheme="minorEastAsia" w:hint="eastAsia"/>
              </w:rPr>
              <w:t>交際費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(14) </w:t>
            </w:r>
            <w:r w:rsidRPr="006D46AF">
              <w:rPr>
                <w:rFonts w:asciiTheme="minorEastAsia" w:hAnsiTheme="minorEastAsia" w:hint="eastAsia"/>
              </w:rPr>
              <w:t>寄付金</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(15) </w:t>
            </w:r>
            <w:r w:rsidRPr="006D46AF">
              <w:rPr>
                <w:rFonts w:asciiTheme="minorEastAsia" w:hAnsiTheme="minorEastAsia" w:hint="eastAsia"/>
              </w:rPr>
              <w:t>宣伝広告費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(16) </w:t>
            </w:r>
            <w:r w:rsidRPr="006D46AF">
              <w:rPr>
                <w:rFonts w:asciiTheme="minorEastAsia" w:hAnsiTheme="minorEastAsia" w:hint="eastAsia"/>
              </w:rPr>
              <w:t>貸倒損失</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(17) </w:t>
            </w:r>
            <w:r w:rsidRPr="006D46AF">
              <w:rPr>
                <w:rFonts w:asciiTheme="minorEastAsia" w:hAnsiTheme="minorEastAsia" w:hint="eastAsia"/>
              </w:rPr>
              <w:t>貸倒引当金繰入</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(18) </w:t>
            </w:r>
            <w:r w:rsidRPr="006D46AF">
              <w:rPr>
                <w:rFonts w:asciiTheme="minorEastAsia" w:hAnsiTheme="minorEastAsia" w:hint="eastAsia"/>
              </w:rPr>
              <w:t>消耗品費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(19) </w:t>
            </w:r>
            <w:r w:rsidRPr="006D46AF">
              <w:rPr>
                <w:rFonts w:asciiTheme="minorEastAsia" w:hAnsiTheme="minorEastAsia" w:hint="eastAsia"/>
              </w:rPr>
              <w:t>図書費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(20) </w:t>
            </w:r>
            <w:r w:rsidRPr="006D46AF">
              <w:rPr>
                <w:rFonts w:asciiTheme="minorEastAsia" w:hAnsiTheme="minorEastAsia" w:hint="eastAsia"/>
              </w:rPr>
              <w:t>減価償却費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(21) </w:t>
            </w:r>
            <w:r w:rsidRPr="006D46AF">
              <w:rPr>
                <w:rFonts w:asciiTheme="minorEastAsia" w:hAnsiTheme="minorEastAsia" w:hint="eastAsia"/>
              </w:rPr>
              <w:t>修繕費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(22) </w:t>
            </w:r>
            <w:r w:rsidRPr="006D46AF">
              <w:rPr>
                <w:rFonts w:asciiTheme="minorEastAsia" w:hAnsiTheme="minorEastAsia" w:hint="eastAsia"/>
              </w:rPr>
              <w:t>保険料</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(23) </w:t>
            </w:r>
            <w:r w:rsidRPr="006D46AF">
              <w:rPr>
                <w:rFonts w:asciiTheme="minorEastAsia" w:hAnsiTheme="minorEastAsia" w:hint="eastAsia"/>
              </w:rPr>
              <w:t>水道光熱費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(24) </w:t>
            </w:r>
            <w:r w:rsidRPr="006D46AF">
              <w:rPr>
                <w:rFonts w:asciiTheme="minorEastAsia" w:hAnsiTheme="minorEastAsia" w:hint="eastAsia"/>
              </w:rPr>
              <w:t>賃借料</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(25) </w:t>
            </w:r>
            <w:r w:rsidRPr="006D46AF">
              <w:rPr>
                <w:rFonts w:asciiTheme="minorEastAsia" w:hAnsiTheme="minorEastAsia" w:hint="eastAsia"/>
              </w:rPr>
              <w:t>公共負担金</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(26) </w:t>
            </w:r>
            <w:r w:rsidRPr="006D46AF">
              <w:rPr>
                <w:rFonts w:asciiTheme="minorEastAsia" w:hAnsiTheme="minorEastAsia" w:hint="eastAsia"/>
              </w:rPr>
              <w:t>公租公課</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(27) </w:t>
            </w:r>
            <w:r w:rsidRPr="006D46AF">
              <w:rPr>
                <w:rFonts w:asciiTheme="minorEastAsia" w:hAnsiTheme="minorEastAsia" w:hint="eastAsia"/>
              </w:rPr>
              <w:t>支払賦課金</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(28) </w:t>
            </w:r>
            <w:r w:rsidRPr="006D46AF">
              <w:rPr>
                <w:rFonts w:asciiTheme="minorEastAsia" w:hAnsiTheme="minorEastAsia" w:hint="eastAsia"/>
              </w:rPr>
              <w:t>雑費</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営業利益（損失）</w:t>
            </w:r>
            <w:r w:rsidRPr="006D46AF">
              <w:rPr>
                <w:rFonts w:asciiTheme="minorEastAsia" w:hAnsiTheme="minorEastAsia"/>
              </w:rPr>
              <w:t xml:space="preserve"> </w:t>
            </w:r>
            <w:r w:rsidRPr="006D46AF">
              <w:rPr>
                <w:rFonts w:asciiTheme="minorEastAsia" w:hAnsiTheme="minorEastAsia" w:hint="eastAsia"/>
              </w:rPr>
              <w:t>金額</w:t>
            </w:r>
          </w:p>
          <w:p w:rsidR="00D01006" w:rsidRPr="006D46AF" w:rsidRDefault="00D01006" w:rsidP="007F2D0E">
            <w:pPr>
              <w:ind w:leftChars="67" w:left="141"/>
              <w:rPr>
                <w:rFonts w:asciiTheme="minorEastAsia" w:hAnsiTheme="minorEastAsia"/>
              </w:rPr>
            </w:pPr>
          </w:p>
          <w:p w:rsidR="007F2D0E" w:rsidRPr="006D46AF" w:rsidRDefault="007F2D0E" w:rsidP="007F2D0E">
            <w:pPr>
              <w:rPr>
                <w:rFonts w:asciiTheme="minorEastAsia" w:hAnsiTheme="minorEastAsia"/>
              </w:rPr>
            </w:pPr>
            <w:r w:rsidRPr="006D46AF">
              <w:rPr>
                <w:rFonts w:asciiTheme="minorEastAsia" w:hAnsiTheme="minorEastAsia" w:hint="eastAsia"/>
              </w:rPr>
              <w:t>Ⅱ</w:t>
            </w:r>
            <w:r w:rsidRPr="006D46AF">
              <w:rPr>
                <w:rFonts w:asciiTheme="minorEastAsia" w:hAnsiTheme="minorEastAsia"/>
              </w:rPr>
              <w:t xml:space="preserve"> </w:t>
            </w:r>
            <w:r w:rsidRPr="006D46AF">
              <w:rPr>
                <w:rFonts w:asciiTheme="minorEastAsia" w:hAnsiTheme="minorEastAsia" w:hint="eastAsia"/>
              </w:rPr>
              <w:t>営業外損益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営業外収益</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受取利息及び配当金</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仕入割引</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(3) </w:t>
            </w:r>
            <w:r w:rsidRPr="006D46AF">
              <w:rPr>
                <w:rFonts w:asciiTheme="minorEastAsia" w:hAnsiTheme="minorEastAsia" w:hint="eastAsia"/>
              </w:rPr>
              <w:t>有価証券売却益</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(4) </w:t>
            </w:r>
            <w:r w:rsidRPr="006D46AF">
              <w:rPr>
                <w:rFonts w:asciiTheme="minorEastAsia" w:hAnsiTheme="minorEastAsia" w:hint="eastAsia"/>
              </w:rPr>
              <w:t>雑収入</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営業外費用</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(1) </w:t>
            </w:r>
            <w:r w:rsidRPr="006D46AF">
              <w:rPr>
                <w:rFonts w:asciiTheme="minorEastAsia" w:hAnsiTheme="minorEastAsia" w:hint="eastAsia"/>
              </w:rPr>
              <w:t>支払利息</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(2) </w:t>
            </w:r>
            <w:r w:rsidRPr="006D46AF">
              <w:rPr>
                <w:rFonts w:asciiTheme="minorEastAsia" w:hAnsiTheme="minorEastAsia" w:hint="eastAsia"/>
              </w:rPr>
              <w:t>有価証券売却損</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(3) </w:t>
            </w:r>
            <w:r w:rsidRPr="006D46AF">
              <w:rPr>
                <w:rFonts w:asciiTheme="minorEastAsia" w:hAnsiTheme="minorEastAsia" w:hint="eastAsia"/>
              </w:rPr>
              <w:t>繰延資産償却</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(4) </w:t>
            </w:r>
            <w:r w:rsidRPr="006D46AF">
              <w:rPr>
                <w:rFonts w:asciiTheme="minorEastAsia" w:hAnsiTheme="minorEastAsia" w:hint="eastAsia"/>
              </w:rPr>
              <w:t>雑損失</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経常利益（</w:t>
            </w:r>
            <w:r w:rsidRPr="006D46AF">
              <w:rPr>
                <w:rFonts w:asciiTheme="minorEastAsia" w:hAnsiTheme="minorEastAsia"/>
              </w:rPr>
              <w:t xml:space="preserve"> </w:t>
            </w:r>
            <w:r w:rsidRPr="006D46AF">
              <w:rPr>
                <w:rFonts w:asciiTheme="minorEastAsia" w:hAnsiTheme="minorEastAsia" w:hint="eastAsia"/>
              </w:rPr>
              <w:t>損失）</w:t>
            </w:r>
            <w:r w:rsidRPr="006D46AF">
              <w:rPr>
                <w:rFonts w:asciiTheme="minorEastAsia" w:hAnsiTheme="minorEastAsia"/>
              </w:rPr>
              <w:t xml:space="preserve"> </w:t>
            </w:r>
            <w:r w:rsidRPr="006D46AF">
              <w:rPr>
                <w:rFonts w:asciiTheme="minorEastAsia" w:hAnsiTheme="minorEastAsia" w:hint="eastAsia"/>
              </w:rPr>
              <w:t>金額</w:t>
            </w:r>
          </w:p>
          <w:p w:rsidR="00D01006" w:rsidRPr="006D46AF" w:rsidRDefault="00D01006" w:rsidP="007F2D0E">
            <w:pPr>
              <w:ind w:leftChars="67" w:left="141"/>
              <w:rPr>
                <w:rFonts w:asciiTheme="minorEastAsia" w:hAnsiTheme="minorEastAsia"/>
              </w:rPr>
            </w:pPr>
          </w:p>
          <w:p w:rsidR="007F2D0E" w:rsidRPr="006D46AF" w:rsidRDefault="007F2D0E" w:rsidP="007F2D0E">
            <w:pPr>
              <w:rPr>
                <w:rFonts w:asciiTheme="minorEastAsia" w:hAnsiTheme="minorEastAsia"/>
              </w:rPr>
            </w:pPr>
            <w:r w:rsidRPr="006D46AF">
              <w:rPr>
                <w:rFonts w:asciiTheme="minorEastAsia" w:hAnsiTheme="minorEastAsia" w:hint="eastAsia"/>
              </w:rPr>
              <w:lastRenderedPageBreak/>
              <w:t>Ⅲ</w:t>
            </w:r>
            <w:r w:rsidRPr="006D46AF">
              <w:rPr>
                <w:rFonts w:asciiTheme="minorEastAsia" w:hAnsiTheme="minorEastAsia"/>
              </w:rPr>
              <w:t xml:space="preserve"> </w:t>
            </w:r>
            <w:r w:rsidRPr="006D46AF">
              <w:rPr>
                <w:rFonts w:asciiTheme="minorEastAsia" w:hAnsiTheme="minorEastAsia" w:hint="eastAsia"/>
              </w:rPr>
              <w:t>特別利益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固定資産売却益</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前期損益修正益</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その他の特別利益</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rPr>
                <w:rFonts w:asciiTheme="minorEastAsia" w:hAnsiTheme="minorEastAsia"/>
              </w:rPr>
            </w:pPr>
            <w:r w:rsidRPr="006D46AF">
              <w:rPr>
                <w:rFonts w:asciiTheme="minorEastAsia" w:hAnsiTheme="minorEastAsia" w:hint="eastAsia"/>
              </w:rPr>
              <w:t>Ⅳ</w:t>
            </w:r>
            <w:r w:rsidRPr="006D46AF">
              <w:rPr>
                <w:rFonts w:asciiTheme="minorEastAsia" w:hAnsiTheme="minorEastAsia"/>
              </w:rPr>
              <w:t xml:space="preserve"> </w:t>
            </w:r>
            <w:r w:rsidRPr="006D46AF">
              <w:rPr>
                <w:rFonts w:asciiTheme="minorEastAsia" w:hAnsiTheme="minorEastAsia" w:hint="eastAsia"/>
              </w:rPr>
              <w:t>特別損失</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１</w:t>
            </w:r>
            <w:r w:rsidRPr="006D46AF">
              <w:rPr>
                <w:rFonts w:asciiTheme="minorEastAsia" w:hAnsiTheme="minorEastAsia"/>
              </w:rPr>
              <w:t xml:space="preserve"> </w:t>
            </w:r>
            <w:r w:rsidRPr="006D46AF">
              <w:rPr>
                <w:rFonts w:asciiTheme="minorEastAsia" w:hAnsiTheme="minorEastAsia" w:hint="eastAsia"/>
              </w:rPr>
              <w:t>固定資産売却損</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２</w:t>
            </w:r>
            <w:r w:rsidRPr="006D46AF">
              <w:rPr>
                <w:rFonts w:asciiTheme="minorEastAsia" w:hAnsiTheme="minorEastAsia"/>
              </w:rPr>
              <w:t xml:space="preserve"> </w:t>
            </w:r>
            <w:r w:rsidRPr="006D46AF">
              <w:rPr>
                <w:rFonts w:asciiTheme="minorEastAsia" w:hAnsiTheme="minorEastAsia" w:hint="eastAsia"/>
              </w:rPr>
              <w:t>減損損失</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３</w:t>
            </w:r>
            <w:r w:rsidRPr="006D46AF">
              <w:rPr>
                <w:rFonts w:asciiTheme="minorEastAsia" w:hAnsiTheme="minorEastAsia"/>
              </w:rPr>
              <w:t xml:space="preserve"> </w:t>
            </w:r>
            <w:r w:rsidRPr="006D46AF">
              <w:rPr>
                <w:rFonts w:asciiTheme="minorEastAsia" w:hAnsiTheme="minorEastAsia" w:hint="eastAsia"/>
              </w:rPr>
              <w:t>災害による損失</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４</w:t>
            </w:r>
            <w:r w:rsidRPr="006D46AF">
              <w:rPr>
                <w:rFonts w:asciiTheme="minorEastAsia" w:hAnsiTheme="minorEastAsia"/>
              </w:rPr>
              <w:t xml:space="preserve"> </w:t>
            </w:r>
            <w:r w:rsidRPr="006D46AF">
              <w:rPr>
                <w:rFonts w:asciiTheme="minorEastAsia" w:hAnsiTheme="minorEastAsia" w:hint="eastAsia"/>
              </w:rPr>
              <w:t>前期損益修正損</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５</w:t>
            </w:r>
            <w:r w:rsidRPr="006D46AF">
              <w:rPr>
                <w:rFonts w:asciiTheme="minorEastAsia" w:hAnsiTheme="minorEastAsia"/>
              </w:rPr>
              <w:t xml:space="preserve"> </w:t>
            </w:r>
            <w:r w:rsidRPr="006D46AF">
              <w:rPr>
                <w:rFonts w:asciiTheme="minorEastAsia" w:hAnsiTheme="minorEastAsia" w:hint="eastAsia"/>
              </w:rPr>
              <w:t>その他の特別損失</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rPr>
              <w:t xml:space="preserve">( ) </w:t>
            </w: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税引前当期純利益（損失）金額</w:t>
            </w:r>
          </w:p>
          <w:p w:rsidR="00D01006" w:rsidRPr="006D46AF" w:rsidRDefault="00D01006" w:rsidP="007F2D0E">
            <w:pPr>
              <w:ind w:leftChars="67" w:left="141"/>
              <w:rPr>
                <w:rFonts w:asciiTheme="minorEastAsia" w:hAnsiTheme="minorEastAsia"/>
              </w:rPr>
            </w:pP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法人税等</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w:t>
            </w: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法人税等調整額</w:t>
            </w:r>
          </w:p>
          <w:p w:rsidR="00D01006" w:rsidRPr="006D46AF" w:rsidRDefault="00D01006" w:rsidP="007F2D0E">
            <w:pPr>
              <w:ind w:leftChars="67" w:left="141"/>
              <w:rPr>
                <w:rFonts w:asciiTheme="minorEastAsia" w:hAnsiTheme="minorEastAsia"/>
              </w:rPr>
            </w:pPr>
          </w:p>
          <w:p w:rsidR="007F2D0E" w:rsidRPr="006D46AF" w:rsidRDefault="007F2D0E" w:rsidP="007F2D0E">
            <w:pPr>
              <w:ind w:leftChars="67" w:left="141"/>
              <w:rPr>
                <w:rFonts w:asciiTheme="minorEastAsia" w:hAnsiTheme="minorEastAsia"/>
              </w:rPr>
            </w:pPr>
            <w:r w:rsidRPr="006D46AF">
              <w:rPr>
                <w:rFonts w:asciiTheme="minorEastAsia" w:hAnsiTheme="minorEastAsia" w:hint="eastAsia"/>
              </w:rPr>
              <w:t>当期純利益（損失）金額</w:t>
            </w:r>
          </w:p>
          <w:p w:rsidR="007F2D0E" w:rsidRPr="006D46AF" w:rsidRDefault="007F2D0E" w:rsidP="00B679B0">
            <w:pPr>
              <w:rPr>
                <w:rFonts w:asciiTheme="minorEastAsia" w:hAnsiTheme="minorEastAsia"/>
              </w:rPr>
            </w:pPr>
          </w:p>
        </w:tc>
        <w:tc>
          <w:tcPr>
            <w:tcW w:w="1765" w:type="dxa"/>
          </w:tcPr>
          <w:p w:rsidR="007F2D0E" w:rsidRPr="006D46AF" w:rsidRDefault="007F2D0E" w:rsidP="00B679B0">
            <w:pPr>
              <w:rPr>
                <w:rFonts w:asciiTheme="minorEastAsia" w:hAnsiTheme="minorEastAsia"/>
              </w:rPr>
            </w:pPr>
          </w:p>
        </w:tc>
        <w:tc>
          <w:tcPr>
            <w:tcW w:w="1765" w:type="dxa"/>
          </w:tcPr>
          <w:p w:rsidR="007F2D0E" w:rsidRPr="006D46AF" w:rsidRDefault="007F2D0E" w:rsidP="00B679B0">
            <w:pPr>
              <w:rPr>
                <w:rFonts w:asciiTheme="minorEastAsia" w:hAnsiTheme="minorEastAsia"/>
              </w:rPr>
            </w:pPr>
          </w:p>
        </w:tc>
        <w:tc>
          <w:tcPr>
            <w:tcW w:w="1765" w:type="dxa"/>
          </w:tcPr>
          <w:p w:rsidR="007F2D0E" w:rsidRPr="006D46AF" w:rsidRDefault="007F2D0E" w:rsidP="00B679B0">
            <w:pPr>
              <w:rPr>
                <w:rFonts w:asciiTheme="minorEastAsia" w:hAnsiTheme="minorEastAsia"/>
              </w:rPr>
            </w:pPr>
          </w:p>
        </w:tc>
      </w:tr>
    </w:tbl>
    <w:p w:rsidR="00FA776C" w:rsidRPr="006D46AF" w:rsidRDefault="00FA776C" w:rsidP="00FA776C">
      <w:pPr>
        <w:rPr>
          <w:rFonts w:asciiTheme="minorEastAsia" w:hAnsiTheme="minorEastAsia"/>
        </w:rPr>
      </w:pPr>
      <w:r w:rsidRPr="006D46AF">
        <w:rPr>
          <w:rFonts w:asciiTheme="minorEastAsia" w:hAnsiTheme="minorEastAsia" w:hint="eastAsia"/>
        </w:rPr>
        <w:lastRenderedPageBreak/>
        <w:t>（記載上の注意）</w:t>
      </w:r>
    </w:p>
    <w:p w:rsidR="00FA776C" w:rsidRPr="006D46AF" w:rsidRDefault="00FA776C" w:rsidP="00FA776C">
      <w:pPr>
        <w:ind w:left="141" w:hangingChars="67" w:hanging="141"/>
        <w:rPr>
          <w:rFonts w:asciiTheme="minorEastAsia" w:hAnsiTheme="minorEastAsia"/>
        </w:rPr>
      </w:pPr>
      <w:r w:rsidRPr="006D46AF">
        <w:rPr>
          <w:rFonts w:asciiTheme="minorEastAsia" w:hAnsiTheme="minorEastAsia" w:hint="eastAsia"/>
        </w:rPr>
        <w:t>１．売上高については、受託販売による取引と買付販売による取引とに区分して記載すること。</w:t>
      </w:r>
    </w:p>
    <w:p w:rsidR="006F1E96" w:rsidRPr="006D46AF" w:rsidRDefault="006F1E96" w:rsidP="00B679B0">
      <w:pPr>
        <w:rPr>
          <w:rFonts w:asciiTheme="minorEastAsia" w:hAnsiTheme="minorEastAsia"/>
        </w:rPr>
      </w:pPr>
    </w:p>
    <w:p w:rsidR="007F2D0E" w:rsidRPr="006D46AF" w:rsidRDefault="007F2D0E" w:rsidP="00B679B0">
      <w:pPr>
        <w:rPr>
          <w:rFonts w:asciiTheme="minorEastAsia" w:hAnsiTheme="minorEastAsia"/>
        </w:rPr>
      </w:pPr>
    </w:p>
    <w:sectPr w:rsidR="007F2D0E" w:rsidRPr="006D46AF" w:rsidSect="00830FE0">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13" w:rsidRDefault="00D92913" w:rsidP="004E3CA5">
      <w:r>
        <w:separator/>
      </w:r>
    </w:p>
  </w:endnote>
  <w:endnote w:type="continuationSeparator" w:id="0">
    <w:p w:rsidR="00D92913" w:rsidRDefault="00D92913"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13" w:rsidRDefault="00D92913" w:rsidP="004E3CA5">
      <w:r>
        <w:separator/>
      </w:r>
    </w:p>
  </w:footnote>
  <w:footnote w:type="continuationSeparator" w:id="0">
    <w:p w:rsidR="00D92913" w:rsidRDefault="00D92913"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2430"/>
    <w:rsid w:val="00007A43"/>
    <w:rsid w:val="00043513"/>
    <w:rsid w:val="00047D2D"/>
    <w:rsid w:val="000A1C61"/>
    <w:rsid w:val="000A46A9"/>
    <w:rsid w:val="000C1C11"/>
    <w:rsid w:val="000C4653"/>
    <w:rsid w:val="000D2F3C"/>
    <w:rsid w:val="00177374"/>
    <w:rsid w:val="001C30F7"/>
    <w:rsid w:val="001D4076"/>
    <w:rsid w:val="001E5BCF"/>
    <w:rsid w:val="001F1583"/>
    <w:rsid w:val="00217CE9"/>
    <w:rsid w:val="00237DF2"/>
    <w:rsid w:val="002476A1"/>
    <w:rsid w:val="00257B03"/>
    <w:rsid w:val="002A0F03"/>
    <w:rsid w:val="0033735A"/>
    <w:rsid w:val="0036370B"/>
    <w:rsid w:val="00381444"/>
    <w:rsid w:val="00386A97"/>
    <w:rsid w:val="003D3700"/>
    <w:rsid w:val="003F5FD5"/>
    <w:rsid w:val="004222EB"/>
    <w:rsid w:val="00434FCF"/>
    <w:rsid w:val="00443739"/>
    <w:rsid w:val="00497248"/>
    <w:rsid w:val="004A4343"/>
    <w:rsid w:val="004B0DAF"/>
    <w:rsid w:val="004B1308"/>
    <w:rsid w:val="004C2F3C"/>
    <w:rsid w:val="004D57F0"/>
    <w:rsid w:val="004E3CA5"/>
    <w:rsid w:val="004E5889"/>
    <w:rsid w:val="00510C1D"/>
    <w:rsid w:val="0051237E"/>
    <w:rsid w:val="00514D06"/>
    <w:rsid w:val="00542B90"/>
    <w:rsid w:val="00545440"/>
    <w:rsid w:val="005664A3"/>
    <w:rsid w:val="005866BC"/>
    <w:rsid w:val="005940B7"/>
    <w:rsid w:val="005B3462"/>
    <w:rsid w:val="005C4A89"/>
    <w:rsid w:val="005F2E9D"/>
    <w:rsid w:val="00623562"/>
    <w:rsid w:val="006571C2"/>
    <w:rsid w:val="00673AE7"/>
    <w:rsid w:val="006754FF"/>
    <w:rsid w:val="006A699C"/>
    <w:rsid w:val="006B19BF"/>
    <w:rsid w:val="006B2DB6"/>
    <w:rsid w:val="006D46AF"/>
    <w:rsid w:val="006F1E96"/>
    <w:rsid w:val="00735A93"/>
    <w:rsid w:val="007668E2"/>
    <w:rsid w:val="007A0C38"/>
    <w:rsid w:val="007A1478"/>
    <w:rsid w:val="007E4A69"/>
    <w:rsid w:val="007F2D0E"/>
    <w:rsid w:val="007F51A8"/>
    <w:rsid w:val="00820BB1"/>
    <w:rsid w:val="00830FE0"/>
    <w:rsid w:val="00835787"/>
    <w:rsid w:val="00841D6B"/>
    <w:rsid w:val="00852D20"/>
    <w:rsid w:val="008541E7"/>
    <w:rsid w:val="00896AAC"/>
    <w:rsid w:val="00897479"/>
    <w:rsid w:val="008E7EA9"/>
    <w:rsid w:val="008F534C"/>
    <w:rsid w:val="008F7412"/>
    <w:rsid w:val="00946E7E"/>
    <w:rsid w:val="00984BB0"/>
    <w:rsid w:val="009B17D1"/>
    <w:rsid w:val="009D7A1A"/>
    <w:rsid w:val="00A1229B"/>
    <w:rsid w:val="00A251A9"/>
    <w:rsid w:val="00A37056"/>
    <w:rsid w:val="00A44302"/>
    <w:rsid w:val="00A53DFB"/>
    <w:rsid w:val="00A96CAA"/>
    <w:rsid w:val="00AA6B37"/>
    <w:rsid w:val="00AA6D27"/>
    <w:rsid w:val="00AB478D"/>
    <w:rsid w:val="00AC21A7"/>
    <w:rsid w:val="00AD5C0B"/>
    <w:rsid w:val="00B679B0"/>
    <w:rsid w:val="00B85962"/>
    <w:rsid w:val="00BC6C15"/>
    <w:rsid w:val="00BD7EE6"/>
    <w:rsid w:val="00C30AAD"/>
    <w:rsid w:val="00C54BB1"/>
    <w:rsid w:val="00C660F9"/>
    <w:rsid w:val="00C91D0F"/>
    <w:rsid w:val="00C93131"/>
    <w:rsid w:val="00CA31D4"/>
    <w:rsid w:val="00CC709F"/>
    <w:rsid w:val="00CD568F"/>
    <w:rsid w:val="00D01006"/>
    <w:rsid w:val="00D10C3D"/>
    <w:rsid w:val="00D338AA"/>
    <w:rsid w:val="00D45605"/>
    <w:rsid w:val="00D50577"/>
    <w:rsid w:val="00D92913"/>
    <w:rsid w:val="00D97BED"/>
    <w:rsid w:val="00DA796E"/>
    <w:rsid w:val="00DE56CC"/>
    <w:rsid w:val="00DE5787"/>
    <w:rsid w:val="00E04B73"/>
    <w:rsid w:val="00E2358C"/>
    <w:rsid w:val="00E25A20"/>
    <w:rsid w:val="00E264E9"/>
    <w:rsid w:val="00E26F64"/>
    <w:rsid w:val="00E33737"/>
    <w:rsid w:val="00E43B51"/>
    <w:rsid w:val="00E93AC5"/>
    <w:rsid w:val="00F02037"/>
    <w:rsid w:val="00F17540"/>
    <w:rsid w:val="00F3220D"/>
    <w:rsid w:val="00F449A0"/>
    <w:rsid w:val="00F5295F"/>
    <w:rsid w:val="00F6599E"/>
    <w:rsid w:val="00FA4226"/>
    <w:rsid w:val="00FA776C"/>
    <w:rsid w:val="00FB51E2"/>
    <w:rsid w:val="00FC64A7"/>
    <w:rsid w:val="00FC7D3A"/>
    <w:rsid w:val="00FD07FA"/>
    <w:rsid w:val="00FD5F93"/>
    <w:rsid w:val="00FD6B60"/>
    <w:rsid w:val="00FF4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FC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5C0B"/>
  </w:style>
  <w:style w:type="character" w:customStyle="1" w:styleId="ab">
    <w:name w:val="日付 (文字)"/>
    <w:basedOn w:val="a0"/>
    <w:link w:val="aa"/>
    <w:uiPriority w:val="99"/>
    <w:semiHidden/>
    <w:rsid w:val="00AD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1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2018-12-10T07:25:00Z</dcterms:created>
  <dcterms:modified xsi:type="dcterms:W3CDTF">2021-01-18T02:28:00Z</dcterms:modified>
</cp:coreProperties>
</file>