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6614F" w14:textId="7A494865" w:rsidR="00F5641A" w:rsidRPr="006E5787" w:rsidRDefault="00F5641A" w:rsidP="00F5641A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第３号様式　別紙</w:t>
      </w:r>
    </w:p>
    <w:p w14:paraId="380FF628" w14:textId="77777777" w:rsidR="00F5641A" w:rsidRPr="006E5787" w:rsidRDefault="00F5641A" w:rsidP="00F5641A">
      <w:pPr>
        <w:spacing w:line="280" w:lineRule="exact"/>
        <w:jc w:val="center"/>
        <w:rPr>
          <w:sz w:val="21"/>
          <w:szCs w:val="21"/>
        </w:rPr>
      </w:pPr>
    </w:p>
    <w:p w14:paraId="576329EE" w14:textId="77777777" w:rsidR="00F5641A" w:rsidRPr="006E5787" w:rsidRDefault="00F5641A" w:rsidP="00F5641A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千葉県ネット・ゼロ・エネルギー・ハウス導入促進事業補助金</w:t>
      </w:r>
    </w:p>
    <w:p w14:paraId="124C81A8" w14:textId="3B22A721" w:rsidR="00F5641A" w:rsidRPr="006E5787" w:rsidRDefault="00F5641A" w:rsidP="00F5641A">
      <w:pPr>
        <w:jc w:val="center"/>
        <w:rPr>
          <w:szCs w:val="24"/>
        </w:rPr>
      </w:pPr>
      <w:r w:rsidRPr="006E5787">
        <w:rPr>
          <w:rFonts w:hint="eastAsia"/>
          <w:szCs w:val="24"/>
        </w:rPr>
        <w:t>事業変更計画書</w:t>
      </w:r>
    </w:p>
    <w:p w14:paraId="1C16B69E" w14:textId="77777777" w:rsidR="00F5641A" w:rsidRPr="006E5787" w:rsidRDefault="00F5641A" w:rsidP="00F5641A">
      <w:pPr>
        <w:spacing w:line="240" w:lineRule="exact"/>
        <w:jc w:val="left"/>
        <w:rPr>
          <w:szCs w:val="24"/>
        </w:rPr>
      </w:pPr>
    </w:p>
    <w:p w14:paraId="2E6881CC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１　事業実施者に関する事項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5953"/>
      </w:tblGrid>
      <w:tr w:rsidR="006E5787" w:rsidRPr="006E5787" w14:paraId="7496EDE1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484400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申請者氏名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165AC7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45AC71E3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30D2F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351A1BE2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61D71D54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99E191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w w:val="85"/>
                <w:kern w:val="0"/>
                <w:sz w:val="21"/>
                <w:szCs w:val="21"/>
                <w:fitText w:val="1260" w:id="-1012637182"/>
              </w:rPr>
              <w:t>メールアドレ</w:t>
            </w:r>
            <w:r w:rsidRPr="006E5787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12637182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16F31D2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</w:tbl>
    <w:p w14:paraId="148D09C4" w14:textId="77777777" w:rsidR="00F5641A" w:rsidRPr="006E5787" w:rsidRDefault="00F5641A" w:rsidP="00F5641A">
      <w:pPr>
        <w:spacing w:line="200" w:lineRule="exact"/>
        <w:jc w:val="left"/>
        <w:rPr>
          <w:szCs w:val="24"/>
        </w:rPr>
      </w:pPr>
    </w:p>
    <w:p w14:paraId="01BC6D6A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２　住宅の施工事業者に関する事項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993"/>
        <w:gridCol w:w="2410"/>
        <w:gridCol w:w="5953"/>
      </w:tblGrid>
      <w:tr w:rsidR="006E5787" w:rsidRPr="006E5787" w14:paraId="2C37D3CE" w14:textId="77777777" w:rsidTr="00007ABE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BE1A61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事業者名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7C06CEC8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64273D2B" w14:textId="77777777" w:rsidTr="00007ABE">
        <w:trPr>
          <w:trHeight w:val="454"/>
        </w:trPr>
        <w:tc>
          <w:tcPr>
            <w:tcW w:w="3403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C55721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事業所所在地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51AC9043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32795E88" w14:textId="77777777" w:rsidTr="00007ABE">
        <w:trPr>
          <w:trHeight w:val="454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28ADD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761DDE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2164C8D5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2045FCF7" w14:textId="77777777" w:rsidTr="00007ABE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2C685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AC934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部署名・役職名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4E9AB607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024E072E" w14:textId="77777777" w:rsidTr="00007ABE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066214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D64A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193ADD71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495D7482" w14:textId="77777777" w:rsidTr="00007ABE">
        <w:trPr>
          <w:trHeight w:val="454"/>
        </w:trPr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61BFF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1CC68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w w:val="85"/>
                <w:kern w:val="0"/>
                <w:sz w:val="21"/>
                <w:szCs w:val="21"/>
                <w:fitText w:val="1260" w:id="-1012637181"/>
              </w:rPr>
              <w:t>メールアドレ</w:t>
            </w:r>
            <w:r w:rsidRPr="006E5787">
              <w:rPr>
                <w:rFonts w:hint="eastAsia"/>
                <w:spacing w:val="9"/>
                <w:w w:val="85"/>
                <w:kern w:val="0"/>
                <w:sz w:val="21"/>
                <w:szCs w:val="21"/>
                <w:fitText w:val="1260" w:id="-1012637181"/>
              </w:rPr>
              <w:t>ス</w:t>
            </w:r>
          </w:p>
        </w:tc>
        <w:tc>
          <w:tcPr>
            <w:tcW w:w="5953" w:type="dxa"/>
            <w:tcBorders>
              <w:left w:val="single" w:sz="12" w:space="0" w:color="auto"/>
            </w:tcBorders>
            <w:vAlign w:val="center"/>
          </w:tcPr>
          <w:p w14:paraId="76F8FF0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</w:tbl>
    <w:p w14:paraId="214B7087" w14:textId="77777777" w:rsidR="00F5641A" w:rsidRPr="006E5787" w:rsidRDefault="00F5641A" w:rsidP="00F5641A">
      <w:pPr>
        <w:spacing w:line="200" w:lineRule="exact"/>
        <w:ind w:leftChars="-118" w:left="-303"/>
        <w:jc w:val="left"/>
        <w:rPr>
          <w:szCs w:val="24"/>
        </w:rPr>
      </w:pPr>
    </w:p>
    <w:p w14:paraId="6628A197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３　補助対象住宅に関する事項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3403"/>
        <w:gridCol w:w="2268"/>
        <w:gridCol w:w="3685"/>
      </w:tblGrid>
      <w:tr w:rsidR="006E5787" w:rsidRPr="006E5787" w14:paraId="7BA81482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CC00B0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所在地住所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104329D2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340259A4" w14:textId="77777777" w:rsidTr="00007ABE">
        <w:trPr>
          <w:trHeight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27BA6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住宅の種類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6127194C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□ＺＥＨ　　　　□ＺＥＨ</w:t>
            </w:r>
            <w:r w:rsidRPr="006E5787">
              <w:rPr>
                <w:sz w:val="21"/>
                <w:szCs w:val="21"/>
              </w:rPr>
              <w:t xml:space="preserve"> Oriented</w:t>
            </w:r>
          </w:p>
        </w:tc>
      </w:tr>
      <w:tr w:rsidR="006E5787" w:rsidRPr="006E5787" w14:paraId="4009C350" w14:textId="77777777" w:rsidTr="00007ABE">
        <w:trPr>
          <w:trHeight w:hRule="exact" w:val="44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5CB0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省エネ基準地域区分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7FBAE5AB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□５地域　　　　□６地域　　　　□７地域</w:t>
            </w:r>
          </w:p>
        </w:tc>
      </w:tr>
      <w:tr w:rsidR="006E5787" w:rsidRPr="006E5787" w14:paraId="4491944E" w14:textId="77777777" w:rsidTr="00007ABE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96A702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取得等の別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vAlign w:val="center"/>
          </w:tcPr>
          <w:p w14:paraId="1B91D47E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□新築　　　　　□建売　　　　　□既存住宅の改修</w:t>
            </w:r>
          </w:p>
        </w:tc>
      </w:tr>
      <w:tr w:rsidR="006E5787" w:rsidRPr="006E5787" w14:paraId="62D28C77" w14:textId="77777777" w:rsidTr="00007ABE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F34676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外皮平均熱還流率（Ｕ</w:t>
            </w:r>
            <w:r w:rsidRPr="006E5787">
              <w:rPr>
                <w:rFonts w:hint="eastAsia"/>
                <w:sz w:val="21"/>
                <w:szCs w:val="21"/>
                <w:vertAlign w:val="subscript"/>
              </w:rPr>
              <w:t>Ａ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2D357" w14:textId="77777777" w:rsidR="00F5641A" w:rsidRPr="006E5787" w:rsidRDefault="00F5641A" w:rsidP="00007ABE">
            <w:pPr>
              <w:rPr>
                <w:sz w:val="20"/>
                <w:szCs w:val="20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0.6以下</w:t>
            </w:r>
          </w:p>
        </w:tc>
      </w:tr>
      <w:tr w:rsidR="006E5787" w:rsidRPr="006E5787" w14:paraId="0D75754E" w14:textId="77777777" w:rsidTr="00007ABE">
        <w:trPr>
          <w:trHeight w:hRule="exact" w:val="45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63A59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冷房季の平均日射熱取得率（ηＡ）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D4956F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 xml:space="preserve">2.7以下　　</w:t>
            </w:r>
            <w:r w:rsidRPr="006E5787">
              <w:rPr>
                <w:rFonts w:hint="eastAsia"/>
                <w:sz w:val="21"/>
                <w:szCs w:val="21"/>
              </w:rPr>
              <w:t xml:space="preserve">　　</w:t>
            </w:r>
            <w:r w:rsidRPr="006E5787">
              <w:rPr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2.7超2.8以下</w:t>
            </w:r>
            <w:r w:rsidRPr="006E5787">
              <w:rPr>
                <w:rFonts w:hint="eastAsia"/>
                <w:sz w:val="21"/>
                <w:szCs w:val="21"/>
              </w:rPr>
              <w:t xml:space="preserve"> 　　□</w:t>
            </w:r>
            <w:r w:rsidRPr="006E5787">
              <w:rPr>
                <w:sz w:val="21"/>
                <w:szCs w:val="21"/>
              </w:rPr>
              <w:t>2.8超</w:t>
            </w:r>
            <w:r w:rsidRPr="006E5787">
              <w:rPr>
                <w:rFonts w:hint="eastAsia"/>
                <w:sz w:val="21"/>
                <w:szCs w:val="21"/>
              </w:rPr>
              <w:t>3</w:t>
            </w:r>
            <w:r w:rsidRPr="006E5787">
              <w:rPr>
                <w:sz w:val="21"/>
                <w:szCs w:val="21"/>
              </w:rPr>
              <w:t>.0以下</w:t>
            </w:r>
          </w:p>
        </w:tc>
      </w:tr>
      <w:tr w:rsidR="006E5787" w:rsidRPr="006E5787" w14:paraId="234971A0" w14:textId="77777777" w:rsidTr="00007ABE">
        <w:trPr>
          <w:trHeight w:hRule="exact" w:val="650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6E21EABB" w14:textId="77777777" w:rsidR="00F5641A" w:rsidRPr="006E5787" w:rsidRDefault="00F5641A" w:rsidP="00007ABE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再生可能エネルギーを除いた、基準一次エネルギー消費量からの一次エネルギー消費量削減率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36E705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20％以上</w:t>
            </w:r>
          </w:p>
        </w:tc>
      </w:tr>
      <w:tr w:rsidR="006E5787" w:rsidRPr="006E5787" w14:paraId="67007F60" w14:textId="77777777" w:rsidTr="00007ABE">
        <w:trPr>
          <w:trHeight w:hRule="exact" w:val="703"/>
        </w:trPr>
        <w:tc>
          <w:tcPr>
            <w:tcW w:w="5671" w:type="dxa"/>
            <w:gridSpan w:val="2"/>
            <w:shd w:val="clear" w:color="auto" w:fill="F2F2F2" w:themeFill="background1" w:themeFillShade="F2"/>
            <w:vAlign w:val="center"/>
          </w:tcPr>
          <w:p w14:paraId="5398D38D" w14:textId="77777777" w:rsidR="00F5641A" w:rsidRPr="006E5787" w:rsidRDefault="00F5641A" w:rsidP="00007ABE">
            <w:pPr>
              <w:spacing w:line="320" w:lineRule="exact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再生可能エネルギーを加えた、基準一次エネルギー消費量からの一次エネルギー消費量削減率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F8AC8E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□</w:t>
            </w:r>
            <w:r w:rsidRPr="006E5787">
              <w:rPr>
                <w:sz w:val="21"/>
                <w:szCs w:val="21"/>
              </w:rPr>
              <w:t>100％以上</w:t>
            </w:r>
          </w:p>
        </w:tc>
      </w:tr>
      <w:tr w:rsidR="006E5787" w:rsidRPr="006E5787" w14:paraId="067AD56C" w14:textId="77777777" w:rsidTr="00007ABE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238422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太陽光発電設備 発電容量（k</w:t>
            </w:r>
            <w:r w:rsidRPr="006E5787">
              <w:rPr>
                <w:sz w:val="21"/>
                <w:szCs w:val="21"/>
              </w:rPr>
              <w:t>W</w:t>
            </w:r>
            <w:r w:rsidRPr="006E5787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0C24E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185D1647" w14:textId="77777777" w:rsidTr="00007ABE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5A54B9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工事着手（予定）日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71086C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5FA28A97" w14:textId="77777777" w:rsidTr="00007ABE">
        <w:trPr>
          <w:trHeight w:hRule="exact" w:val="477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2C6767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>事業完了予定日</w:t>
            </w:r>
            <w:r w:rsidRPr="006E5787">
              <w:rPr>
                <w:rFonts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87AA71" w14:textId="77777777" w:rsidR="00F5641A" w:rsidRPr="006E5787" w:rsidRDefault="00F5641A" w:rsidP="00007ABE">
            <w:pPr>
              <w:rPr>
                <w:sz w:val="21"/>
                <w:szCs w:val="21"/>
              </w:rPr>
            </w:pPr>
          </w:p>
        </w:tc>
      </w:tr>
      <w:tr w:rsidR="006E5787" w:rsidRPr="006E5787" w14:paraId="4D96D151" w14:textId="77777777" w:rsidTr="00007ABE">
        <w:trPr>
          <w:trHeight w:hRule="exact" w:val="744"/>
        </w:trPr>
        <w:tc>
          <w:tcPr>
            <w:tcW w:w="3403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AB9F0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ＺＥＨ　</w:t>
            </w:r>
            <w:r w:rsidRPr="006E5787">
              <w:rPr>
                <w:sz w:val="21"/>
                <w:szCs w:val="21"/>
              </w:rPr>
              <w:t>Orientedを選択した場合の仕様</w:t>
            </w:r>
          </w:p>
        </w:tc>
        <w:tc>
          <w:tcPr>
            <w:tcW w:w="595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004654" w14:textId="77777777" w:rsidR="00F5641A" w:rsidRPr="006E5787" w:rsidRDefault="00F5641A" w:rsidP="00007ABE">
            <w:pPr>
              <w:ind w:left="227" w:hangingChars="100" w:hanging="227"/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□ＺＥＨ　</w:t>
            </w:r>
            <w:r w:rsidRPr="006E5787">
              <w:rPr>
                <w:sz w:val="21"/>
                <w:szCs w:val="21"/>
              </w:rPr>
              <w:t>Orientedに係る要件について、国が定める要件を満たしていることを確認している。</w:t>
            </w:r>
          </w:p>
        </w:tc>
      </w:tr>
    </w:tbl>
    <w:p w14:paraId="2DE8F13C" w14:textId="77777777" w:rsidR="00F5641A" w:rsidRPr="006E5787" w:rsidRDefault="00F5641A" w:rsidP="00F5641A">
      <w:pPr>
        <w:spacing w:line="240" w:lineRule="exact"/>
        <w:ind w:left="393" w:hangingChars="200" w:hanging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※１ 新築建売住宅を購入する場合にあっては、記入不要です。</w:t>
      </w:r>
    </w:p>
    <w:p w14:paraId="5C7B5859" w14:textId="77777777" w:rsidR="00F5641A" w:rsidRPr="006E5787" w:rsidRDefault="00F5641A" w:rsidP="00F5641A">
      <w:pPr>
        <w:spacing w:line="240" w:lineRule="exact"/>
        <w:ind w:left="393" w:hangingChars="200" w:hanging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※２</w:t>
      </w:r>
      <w:r w:rsidRPr="006E5787">
        <w:rPr>
          <w:sz w:val="18"/>
          <w:szCs w:val="18"/>
        </w:rPr>
        <w:t xml:space="preserve"> 次の事項のうち、該当する日を記載してください。新築建売住宅を購入する場合にあっては、(</w:t>
      </w:r>
      <w:r w:rsidRPr="006E5787">
        <w:rPr>
          <w:rFonts w:hint="eastAsia"/>
          <w:sz w:val="18"/>
          <w:szCs w:val="18"/>
        </w:rPr>
        <w:t>2</w:t>
      </w:r>
      <w:r w:rsidRPr="006E5787">
        <w:rPr>
          <w:sz w:val="18"/>
          <w:szCs w:val="18"/>
        </w:rPr>
        <w:t>)及び(3)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</w:t>
      </w:r>
      <w:r w:rsidRPr="006E5787">
        <w:rPr>
          <w:rFonts w:hint="eastAsia"/>
          <w:sz w:val="18"/>
          <w:szCs w:val="18"/>
        </w:rPr>
        <w:t>了予定日とし、その他の場合にあっては、</w:t>
      </w:r>
      <w:r w:rsidRPr="006E5787">
        <w:rPr>
          <w:sz w:val="18"/>
          <w:szCs w:val="18"/>
        </w:rPr>
        <w:t>(1)</w:t>
      </w:r>
      <w:r w:rsidRPr="006E5787">
        <w:rPr>
          <w:rFonts w:hint="eastAsia"/>
          <w:sz w:val="18"/>
          <w:szCs w:val="18"/>
        </w:rPr>
        <w:t>から</w:t>
      </w:r>
      <w:r w:rsidRPr="006E5787">
        <w:rPr>
          <w:sz w:val="18"/>
          <w:szCs w:val="18"/>
        </w:rPr>
        <w:t>(3)の全て</w:t>
      </w:r>
      <w:r w:rsidRPr="006E5787">
        <w:rPr>
          <w:rFonts w:hint="eastAsia"/>
          <w:sz w:val="18"/>
          <w:szCs w:val="18"/>
        </w:rPr>
        <w:t>の</w:t>
      </w:r>
      <w:r w:rsidRPr="006E5787">
        <w:rPr>
          <w:sz w:val="18"/>
          <w:szCs w:val="18"/>
        </w:rPr>
        <w:t>完了</w:t>
      </w:r>
      <w:r w:rsidRPr="006E5787">
        <w:rPr>
          <w:rFonts w:hint="eastAsia"/>
          <w:sz w:val="18"/>
          <w:szCs w:val="18"/>
        </w:rPr>
        <w:t>予定</w:t>
      </w:r>
      <w:r w:rsidRPr="006E5787">
        <w:rPr>
          <w:sz w:val="18"/>
          <w:szCs w:val="18"/>
        </w:rPr>
        <w:t>日とします。</w:t>
      </w:r>
    </w:p>
    <w:p w14:paraId="02F9281A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(</w:t>
      </w:r>
      <w:r w:rsidRPr="006E5787">
        <w:rPr>
          <w:sz w:val="18"/>
          <w:szCs w:val="18"/>
        </w:rPr>
        <w:t xml:space="preserve">1) </w:t>
      </w:r>
      <w:r w:rsidRPr="006E5787">
        <w:rPr>
          <w:rFonts w:hint="eastAsia"/>
          <w:sz w:val="18"/>
          <w:szCs w:val="18"/>
        </w:rPr>
        <w:t>補助対象住宅の工事</w:t>
      </w:r>
    </w:p>
    <w:p w14:paraId="2B8411CA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>(2) 補助対象住宅の引渡し</w:t>
      </w:r>
    </w:p>
    <w:p w14:paraId="04AB2989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lastRenderedPageBreak/>
        <w:t>(3) 補助対象住宅の代金の支払い</w:t>
      </w:r>
    </w:p>
    <w:p w14:paraId="35652B43" w14:textId="77777777" w:rsidR="00F5641A" w:rsidRPr="006E5787" w:rsidRDefault="00F5641A" w:rsidP="00F5641A">
      <w:pPr>
        <w:ind w:leftChars="-118" w:left="-302" w:hanging="1"/>
        <w:jc w:val="left"/>
        <w:rPr>
          <w:szCs w:val="24"/>
        </w:rPr>
      </w:pPr>
      <w:r w:rsidRPr="006E5787">
        <w:rPr>
          <w:rFonts w:hint="eastAsia"/>
          <w:szCs w:val="24"/>
        </w:rPr>
        <w:t>４　補助事業に係る経費</w:t>
      </w:r>
    </w:p>
    <w:tbl>
      <w:tblPr>
        <w:tblStyle w:val="a3"/>
        <w:tblW w:w="7230" w:type="dxa"/>
        <w:tblInd w:w="-5" w:type="dxa"/>
        <w:tblLook w:val="04A0" w:firstRow="1" w:lastRow="0" w:firstColumn="1" w:lastColumn="0" w:noHBand="0" w:noVBand="1"/>
      </w:tblPr>
      <w:tblGrid>
        <w:gridCol w:w="3544"/>
        <w:gridCol w:w="3686"/>
      </w:tblGrid>
      <w:tr w:rsidR="006E5787" w:rsidRPr="006E5787" w14:paraId="4F1722A3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396F8D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建築工事請負金額（税抜）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07792F45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2E8BB51B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98A660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国補助金申請（予定）額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0C337E9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7BCFE552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F8F45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補助対象経費（①－②）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2A182854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6E5787" w:rsidRPr="006E5787" w14:paraId="6C8D99F3" w14:textId="77777777" w:rsidTr="00007ABE">
        <w:trPr>
          <w:trHeight w:val="454"/>
        </w:trPr>
        <w:tc>
          <w:tcPr>
            <w:tcW w:w="3544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19D6D94" w14:textId="77777777" w:rsidR="00F5641A" w:rsidRPr="006E5787" w:rsidRDefault="00F5641A" w:rsidP="00F5641A">
            <w:pPr>
              <w:pStyle w:val="ae"/>
              <w:numPr>
                <w:ilvl w:val="0"/>
                <w:numId w:val="11"/>
              </w:numPr>
              <w:ind w:leftChars="0"/>
              <w:rPr>
                <w:szCs w:val="21"/>
              </w:rPr>
            </w:pPr>
            <w:r w:rsidRPr="006E5787">
              <w:rPr>
                <w:rFonts w:hint="eastAsia"/>
                <w:szCs w:val="21"/>
              </w:rPr>
              <w:t>申請額</w:t>
            </w:r>
            <w:r w:rsidRPr="006E5787">
              <w:rPr>
                <w:rFonts w:hint="eastAsia"/>
                <w:szCs w:val="21"/>
                <w:vertAlign w:val="superscript"/>
              </w:rPr>
              <w:t>※３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vAlign w:val="center"/>
          </w:tcPr>
          <w:p w14:paraId="3F81AB18" w14:textId="77777777" w:rsidR="00F5641A" w:rsidRPr="006E5787" w:rsidRDefault="00F5641A" w:rsidP="00007ABE">
            <w:pPr>
              <w:rPr>
                <w:sz w:val="21"/>
                <w:szCs w:val="21"/>
              </w:rPr>
            </w:pPr>
            <w:r w:rsidRPr="006E5787">
              <w:rPr>
                <w:rFonts w:hint="eastAsia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14:paraId="0F57DE24" w14:textId="77777777" w:rsidR="00F5641A" w:rsidRPr="006E5787" w:rsidRDefault="00F5641A" w:rsidP="00F5641A">
      <w:pPr>
        <w:spacing w:line="240" w:lineRule="exact"/>
        <w:ind w:left="393" w:hangingChars="200" w:hanging="393"/>
        <w:rPr>
          <w:sz w:val="18"/>
          <w:szCs w:val="18"/>
        </w:rPr>
      </w:pPr>
      <w:r w:rsidRPr="006E5787">
        <w:rPr>
          <w:rFonts w:hint="eastAsia"/>
          <w:sz w:val="18"/>
          <w:szCs w:val="18"/>
        </w:rPr>
        <w:t>※３</w:t>
      </w:r>
      <w:r w:rsidRPr="006E5787">
        <w:rPr>
          <w:sz w:val="18"/>
          <w:szCs w:val="18"/>
        </w:rPr>
        <w:t xml:space="preserve"> </w:t>
      </w:r>
      <w:r w:rsidRPr="006E5787">
        <w:rPr>
          <w:rFonts w:hint="eastAsia"/>
          <w:sz w:val="18"/>
          <w:szCs w:val="18"/>
        </w:rPr>
        <w:t>③（千円未満切捨て）と</w:t>
      </w:r>
      <w:r w:rsidRPr="006E5787">
        <w:rPr>
          <w:sz w:val="18"/>
          <w:szCs w:val="18"/>
        </w:rPr>
        <w:t>次の</w:t>
      </w:r>
      <w:r w:rsidRPr="006E5787">
        <w:rPr>
          <w:rFonts w:hint="eastAsia"/>
          <w:sz w:val="18"/>
          <w:szCs w:val="18"/>
        </w:rPr>
        <w:t>うち、いずれか低い額</w:t>
      </w:r>
    </w:p>
    <w:p w14:paraId="38F1BD0E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 xml:space="preserve">(1) </w:t>
      </w:r>
      <w:r w:rsidRPr="006E5787">
        <w:rPr>
          <w:rFonts w:hint="eastAsia"/>
          <w:sz w:val="18"/>
          <w:szCs w:val="18"/>
        </w:rPr>
        <w:t>ＺＥＨ　　　　　1</w:t>
      </w:r>
      <w:r w:rsidRPr="006E5787">
        <w:rPr>
          <w:sz w:val="18"/>
          <w:szCs w:val="18"/>
        </w:rPr>
        <w:t>00</w:t>
      </w:r>
      <w:r w:rsidRPr="006E5787">
        <w:rPr>
          <w:rFonts w:hint="eastAsia"/>
          <w:sz w:val="18"/>
          <w:szCs w:val="18"/>
        </w:rPr>
        <w:t>万円</w:t>
      </w:r>
    </w:p>
    <w:p w14:paraId="2CEEA1D9" w14:textId="77777777" w:rsidR="00F5641A" w:rsidRPr="006E5787" w:rsidRDefault="00F5641A" w:rsidP="00F5641A">
      <w:pPr>
        <w:spacing w:line="240" w:lineRule="exact"/>
        <w:ind w:firstLineChars="200" w:firstLine="393"/>
        <w:rPr>
          <w:sz w:val="18"/>
          <w:szCs w:val="18"/>
        </w:rPr>
      </w:pPr>
      <w:r w:rsidRPr="006E5787">
        <w:rPr>
          <w:sz w:val="18"/>
          <w:szCs w:val="18"/>
        </w:rPr>
        <w:t>(2)</w:t>
      </w:r>
      <w:r w:rsidRPr="006E5787">
        <w:rPr>
          <w:rFonts w:hint="eastAsia"/>
          <w:sz w:val="18"/>
          <w:szCs w:val="18"/>
        </w:rPr>
        <w:t xml:space="preserve"> ＺＥＨ O</w:t>
      </w:r>
      <w:r w:rsidRPr="006E5787">
        <w:rPr>
          <w:sz w:val="18"/>
          <w:szCs w:val="18"/>
        </w:rPr>
        <w:t>riented</w:t>
      </w:r>
      <w:r w:rsidRPr="006E5787">
        <w:rPr>
          <w:rFonts w:hint="eastAsia"/>
          <w:sz w:val="18"/>
          <w:szCs w:val="18"/>
        </w:rPr>
        <w:t xml:space="preserve">　5</w:t>
      </w:r>
      <w:r w:rsidRPr="006E5787">
        <w:rPr>
          <w:sz w:val="18"/>
          <w:szCs w:val="18"/>
        </w:rPr>
        <w:t>0</w:t>
      </w:r>
      <w:r w:rsidRPr="006E5787">
        <w:rPr>
          <w:rFonts w:hint="eastAsia"/>
          <w:sz w:val="18"/>
          <w:szCs w:val="18"/>
        </w:rPr>
        <w:t>万円</w:t>
      </w:r>
    </w:p>
    <w:p w14:paraId="59C3BA8D" w14:textId="77777777" w:rsidR="00F5641A" w:rsidRPr="006E5787" w:rsidRDefault="00F5641A" w:rsidP="00F5641A">
      <w:pPr>
        <w:spacing w:line="240" w:lineRule="exact"/>
        <w:jc w:val="left"/>
        <w:rPr>
          <w:szCs w:val="24"/>
        </w:rPr>
      </w:pPr>
    </w:p>
    <w:bookmarkEnd w:id="0"/>
    <w:sectPr w:rsidR="00F5641A" w:rsidRPr="006E5787" w:rsidSect="00C354B6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4B6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3</cp:revision>
  <cp:lastPrinted>2024-03-28T09:41:00Z</cp:lastPrinted>
  <dcterms:created xsi:type="dcterms:W3CDTF">2024-04-16T11:43:00Z</dcterms:created>
  <dcterms:modified xsi:type="dcterms:W3CDTF">2024-04-16T11:50:00Z</dcterms:modified>
</cp:coreProperties>
</file>