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4E" w:rsidRPr="00D90B48" w:rsidRDefault="00A7671C" w:rsidP="00C91EC6">
      <w:pPr>
        <w:jc w:val="center"/>
        <w:rPr>
          <w:rFonts w:asciiTheme="majorEastAsia" w:eastAsiaTheme="majorEastAsia" w:hAnsiTheme="majorEastAsia"/>
          <w:b/>
          <w:sz w:val="24"/>
        </w:rPr>
      </w:pPr>
      <w:r>
        <w:rPr>
          <w:rFonts w:asciiTheme="majorEastAsia" w:eastAsiaTheme="majorEastAsia" w:hAnsiTheme="majorEastAsia" w:hint="eastAsia"/>
          <w:b/>
          <w:sz w:val="24"/>
        </w:rPr>
        <w:t>授業中の事故・</w:t>
      </w:r>
      <w:r w:rsidR="00D90B48" w:rsidRPr="00D90B48">
        <w:rPr>
          <w:rFonts w:asciiTheme="majorEastAsia" w:eastAsiaTheme="majorEastAsia" w:hAnsiTheme="majorEastAsia" w:hint="eastAsia"/>
          <w:b/>
          <w:sz w:val="24"/>
        </w:rPr>
        <w:t>危機管理マニュアル（例）</w:t>
      </w:r>
    </w:p>
    <w:p w:rsidR="00D90B48" w:rsidRDefault="00674139" w:rsidP="00A7671C">
      <w:pPr>
        <w:jc w:val="right"/>
        <w:rPr>
          <w:rFonts w:asciiTheme="majorEastAsia" w:eastAsiaTheme="majorEastAsia" w:hAnsiTheme="majorEastAsia"/>
        </w:rPr>
      </w:pPr>
      <w:r>
        <w:rPr>
          <w:rFonts w:hint="eastAsia"/>
        </w:rPr>
        <w:t>令和</w:t>
      </w:r>
      <w:r w:rsidR="00F42DD1">
        <w:rPr>
          <w:rFonts w:hint="eastAsia"/>
        </w:rPr>
        <w:t>○○</w:t>
      </w:r>
      <w:r w:rsidR="00A7671C">
        <w:rPr>
          <w:rFonts w:hint="eastAsia"/>
        </w:rPr>
        <w:t xml:space="preserve">年４月　</w:t>
      </w:r>
      <w:r w:rsidR="00D90B48">
        <w:rPr>
          <w:rFonts w:hint="eastAsia"/>
        </w:rPr>
        <w:t>○○立○○学校</w:t>
      </w:r>
    </w:p>
    <w:p w:rsidR="002E7B02" w:rsidRDefault="002E7B02">
      <w:pPr>
        <w:rPr>
          <w:rFonts w:asciiTheme="majorEastAsia" w:eastAsiaTheme="majorEastAsia" w:hAnsiTheme="majorEastAsia"/>
          <w:u w:val="double"/>
        </w:rPr>
      </w:pPr>
    </w:p>
    <w:p w:rsidR="00D55C84" w:rsidRDefault="00B46588">
      <w:pPr>
        <w:rPr>
          <w:rFonts w:asciiTheme="majorEastAsia" w:eastAsiaTheme="majorEastAsia" w:hAnsiTheme="majorEastAsia"/>
          <w:u w:val="double"/>
        </w:rPr>
      </w:pPr>
      <w:r>
        <w:rPr>
          <w:rFonts w:asciiTheme="minorEastAsia" w:hAnsiTheme="minorEastAsia"/>
          <w:noProof/>
          <w:szCs w:val="21"/>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52" type="#_x0000_t72" style="position:absolute;left:0;text-align:left;margin-left:267.05pt;margin-top:2.25pt;width:234.7pt;height:51pt;z-index:251683840" fillcolor="yellow">
            <v:textbox style="mso-next-textbox:#_x0000_s1052" inset="5.85pt,.7pt,5.85pt,.7pt">
              <w:txbxContent>
                <w:p w:rsidR="00A7671C" w:rsidRPr="003216E9" w:rsidRDefault="00A7671C" w:rsidP="003216E9">
                  <w:pPr>
                    <w:jc w:val="center"/>
                    <w:rPr>
                      <w:b/>
                    </w:rPr>
                  </w:pPr>
                  <w:r>
                    <w:rPr>
                      <w:rFonts w:hint="eastAsia"/>
                      <w:b/>
                    </w:rPr>
                    <w:t>児童生徒の</w:t>
                  </w:r>
                  <w:r w:rsidR="00B46588">
                    <w:rPr>
                      <w:rFonts w:hint="eastAsia"/>
                      <w:b/>
                    </w:rPr>
                    <w:t>けが</w:t>
                  </w:r>
                  <w:bookmarkStart w:id="0" w:name="_GoBack"/>
                  <w:bookmarkEnd w:id="0"/>
                  <w:r>
                    <w:rPr>
                      <w:rFonts w:hint="eastAsia"/>
                      <w:b/>
                    </w:rPr>
                    <w:t>等</w:t>
                  </w:r>
                </w:p>
              </w:txbxContent>
            </v:textbox>
          </v:shape>
        </w:pict>
      </w:r>
    </w:p>
    <w:p w:rsidR="00D90B48" w:rsidRPr="00D90B48" w:rsidRDefault="000843A7" w:rsidP="000843A7">
      <w:pPr>
        <w:ind w:firstLineChars="100" w:firstLine="240"/>
        <w:rPr>
          <w:rFonts w:asciiTheme="majorEastAsia" w:eastAsiaTheme="majorEastAsia" w:hAnsiTheme="majorEastAsia"/>
          <w:szCs w:val="21"/>
        </w:rPr>
      </w:pPr>
      <w:r w:rsidRPr="000843A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重要</w:t>
      </w:r>
      <w:r w:rsidRPr="000843A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A678A0">
        <w:rPr>
          <w:rFonts w:asciiTheme="majorEastAsia" w:eastAsiaTheme="majorEastAsia" w:hAnsiTheme="majorEastAsia" w:hint="eastAsia"/>
          <w:i/>
          <w:sz w:val="24"/>
          <w:szCs w:val="24"/>
          <w:bdr w:val="single" w:sz="4" w:space="0" w:color="auto"/>
        </w:rPr>
        <w:t xml:space="preserve">　　</w:t>
      </w:r>
      <w:r w:rsidR="00D90B48" w:rsidRPr="00D90B48">
        <w:rPr>
          <w:rFonts w:asciiTheme="majorEastAsia" w:eastAsiaTheme="majorEastAsia" w:hAnsiTheme="majorEastAsia" w:hint="eastAsia"/>
          <w:i/>
          <w:sz w:val="24"/>
          <w:szCs w:val="24"/>
          <w:bdr w:val="single" w:sz="4" w:space="0" w:color="auto"/>
        </w:rPr>
        <w:t>事故発見者</w:t>
      </w:r>
      <w:r w:rsidR="000746C6">
        <w:rPr>
          <w:rFonts w:asciiTheme="majorEastAsia" w:eastAsiaTheme="majorEastAsia" w:hAnsiTheme="majorEastAsia" w:hint="eastAsia"/>
          <w:i/>
          <w:sz w:val="24"/>
          <w:szCs w:val="24"/>
          <w:bdr w:val="single" w:sz="4" w:space="0" w:color="auto"/>
        </w:rPr>
        <w:t xml:space="preserve">　　</w:t>
      </w:r>
    </w:p>
    <w:p w:rsidR="00D90B48" w:rsidRPr="000843A7" w:rsidRDefault="00B46588" w:rsidP="00D90B48">
      <w:pPr>
        <w:jc w:val="left"/>
        <w:rPr>
          <w:rFonts w:asciiTheme="majorEastAsia" w:eastAsiaTheme="majorEastAsia" w:hAnsiTheme="majorEastAsia"/>
          <w:szCs w:val="21"/>
        </w:rPr>
      </w:pPr>
      <w:r>
        <w:rPr>
          <w:rFonts w:asciiTheme="minorEastAsia" w:hAnsiTheme="minorEastAsia"/>
          <w:noProof/>
          <w:szCs w:val="21"/>
        </w:rPr>
        <w:pict>
          <v:shapetype id="_x0000_t32" coordsize="21600,21600" o:spt="32" o:oned="t" path="m,l21600,21600e" filled="f">
            <v:path arrowok="t" fillok="f" o:connecttype="none"/>
            <o:lock v:ext="edit" shapetype="t"/>
          </v:shapetype>
          <v:shape id="_x0000_s1028" type="#_x0000_t32" style="position:absolute;margin-left:210.8pt;margin-top:0;width:.05pt;height:140.35pt;z-index:251660288" o:connectortype="straight">
            <v:stroke endarrow="block"/>
          </v:shape>
        </w:pict>
      </w:r>
      <w:r w:rsidR="00D90B48" w:rsidRPr="00D90B48">
        <w:rPr>
          <w:rFonts w:asciiTheme="minorEastAsia" w:hAnsiTheme="minorEastAsia" w:hint="eastAsia"/>
          <w:szCs w:val="21"/>
        </w:rPr>
        <w:t xml:space="preserve">　</w:t>
      </w:r>
      <w:r w:rsidR="008C0628">
        <w:rPr>
          <w:rFonts w:asciiTheme="minorEastAsia" w:hAnsiTheme="minorEastAsia" w:hint="eastAsia"/>
          <w:szCs w:val="21"/>
        </w:rPr>
        <w:t xml:space="preserve">　</w:t>
      </w:r>
      <w:r w:rsidR="00D90B48" w:rsidRPr="000843A7">
        <w:rPr>
          <w:rFonts w:asciiTheme="majorEastAsia" w:eastAsiaTheme="majorEastAsia" w:hAnsiTheme="majorEastAsia" w:hint="eastAsia"/>
          <w:szCs w:val="21"/>
        </w:rPr>
        <w:t>①</w:t>
      </w:r>
      <w:r w:rsidR="00C40518" w:rsidRPr="000843A7">
        <w:rPr>
          <w:rFonts w:asciiTheme="majorEastAsia" w:eastAsiaTheme="majorEastAsia" w:hAnsiTheme="majorEastAsia" w:hint="eastAsia"/>
          <w:szCs w:val="21"/>
        </w:rPr>
        <w:t>患者を安静にさせ、意識の確認</w:t>
      </w:r>
    </w:p>
    <w:p w:rsidR="00D90B48" w:rsidRDefault="00B46588" w:rsidP="00D90B48">
      <w:pPr>
        <w:jc w:val="left"/>
        <w:rPr>
          <w:rFonts w:asciiTheme="minorEastAsia" w:hAnsiTheme="minorEastAsia"/>
          <w:szCs w:val="21"/>
        </w:rPr>
      </w:pPr>
      <w:r>
        <w:rPr>
          <w:rFonts w:asciiTheme="minorEastAsia" w:hAnsiTheme="minorEastAsia"/>
          <w:noProof/>
          <w:szCs w:val="21"/>
        </w:rPr>
        <w:pict>
          <v:roundrect id="_x0000_s1058" style="position:absolute;margin-left:421.5pt;margin-top:15.75pt;width:107.25pt;height:99.65pt;z-index:251686912" arcsize="10923f" strokeweight=".5pt">
            <v:stroke dashstyle="dash"/>
            <v:textbox style="mso-next-textbox:#_x0000_s1058" inset="5.85pt,.7pt,5.85pt,.7pt">
              <w:txbxContent>
                <w:p w:rsidR="00A7671C" w:rsidRPr="00D644BD" w:rsidRDefault="007E685F" w:rsidP="007E685F">
                  <w:pPr>
                    <w:spacing w:line="0" w:lineRule="atLeast"/>
                    <w:ind w:left="600" w:hangingChars="300" w:hanging="6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644BD" w:rsidRPr="00D644BD">
                    <w:rPr>
                      <w:rFonts w:asciiTheme="majorEastAsia" w:eastAsiaTheme="majorEastAsia" w:hAnsiTheme="majorEastAsia" w:hint="eastAsia"/>
                      <w:sz w:val="20"/>
                      <w:szCs w:val="20"/>
                    </w:rPr>
                    <w:t>例</w:t>
                  </w:r>
                  <w:r>
                    <w:rPr>
                      <w:rFonts w:asciiTheme="majorEastAsia" w:eastAsiaTheme="majorEastAsia" w:hAnsiTheme="majorEastAsia" w:hint="eastAsia"/>
                      <w:sz w:val="20"/>
                      <w:szCs w:val="20"/>
                    </w:rPr>
                    <w:t>)</w:t>
                  </w:r>
                  <w:r w:rsidR="00A7671C" w:rsidRPr="00D644BD">
                    <w:rPr>
                      <w:rFonts w:asciiTheme="majorEastAsia" w:eastAsiaTheme="majorEastAsia" w:hAnsiTheme="majorEastAsia" w:hint="eastAsia"/>
                      <w:sz w:val="20"/>
                      <w:szCs w:val="20"/>
                    </w:rPr>
                    <w:t>【</w:t>
                  </w:r>
                  <w:r w:rsidR="00D644BD" w:rsidRPr="00D644BD">
                    <w:rPr>
                      <w:rFonts w:asciiTheme="majorEastAsia" w:eastAsiaTheme="majorEastAsia" w:hAnsiTheme="majorEastAsia" w:hint="eastAsia"/>
                      <w:sz w:val="20"/>
                      <w:szCs w:val="20"/>
                    </w:rPr>
                    <w:t>スポーツ傷害の</w:t>
                  </w:r>
                  <w:r w:rsidR="00A7671C" w:rsidRPr="00D644BD">
                    <w:rPr>
                      <w:rFonts w:asciiTheme="majorEastAsia" w:eastAsiaTheme="majorEastAsia" w:hAnsiTheme="majorEastAsia" w:hint="eastAsia"/>
                      <w:sz w:val="20"/>
                      <w:szCs w:val="20"/>
                    </w:rPr>
                    <w:t>応急処置】</w:t>
                  </w:r>
                </w:p>
                <w:p w:rsidR="00A7671C" w:rsidRDefault="00A7671C" w:rsidP="00751F50">
                  <w:pPr>
                    <w:spacing w:line="0" w:lineRule="atLeast"/>
                    <w:ind w:leftChars="-67" w:left="69" w:hangingChars="100" w:hanging="210"/>
                  </w:pPr>
                  <w:r>
                    <w:rPr>
                      <w:rFonts w:hint="eastAsia"/>
                    </w:rPr>
                    <w:t>・ＲＩＣＥの実施</w:t>
                  </w:r>
                </w:p>
                <w:p w:rsidR="00A7671C" w:rsidRPr="000843A7" w:rsidRDefault="00A7671C" w:rsidP="00776FB0">
                  <w:pPr>
                    <w:spacing w:line="0" w:lineRule="atLeast"/>
                    <w:ind w:leftChars="33" w:left="69"/>
                    <w:rPr>
                      <w:rFonts w:asciiTheme="majorEastAsia" w:eastAsiaTheme="majorEastAsia" w:hAnsiTheme="majorEastAsia"/>
                      <w:sz w:val="18"/>
                    </w:rPr>
                  </w:pPr>
                  <w:r w:rsidRPr="000843A7">
                    <w:rPr>
                      <w:rFonts w:asciiTheme="majorEastAsia" w:eastAsiaTheme="majorEastAsia" w:hAnsiTheme="majorEastAsia" w:hint="eastAsia"/>
                      <w:sz w:val="18"/>
                    </w:rPr>
                    <w:t>Ｒ:安静に！</w:t>
                  </w:r>
                </w:p>
                <w:p w:rsidR="00A7671C" w:rsidRPr="000843A7" w:rsidRDefault="00A7671C" w:rsidP="00776FB0">
                  <w:pPr>
                    <w:spacing w:line="0" w:lineRule="atLeast"/>
                    <w:ind w:leftChars="33" w:left="69"/>
                    <w:rPr>
                      <w:rFonts w:asciiTheme="majorEastAsia" w:eastAsiaTheme="majorEastAsia" w:hAnsiTheme="majorEastAsia"/>
                      <w:sz w:val="18"/>
                    </w:rPr>
                  </w:pPr>
                  <w:r w:rsidRPr="000843A7">
                    <w:rPr>
                      <w:rFonts w:asciiTheme="majorEastAsia" w:eastAsiaTheme="majorEastAsia" w:hAnsiTheme="majorEastAsia" w:hint="eastAsia"/>
                      <w:sz w:val="18"/>
                    </w:rPr>
                    <w:t>Ｉ:アイシング</w:t>
                  </w:r>
                </w:p>
                <w:p w:rsidR="00A7671C" w:rsidRPr="000843A7" w:rsidRDefault="00A7671C" w:rsidP="00776FB0">
                  <w:pPr>
                    <w:spacing w:line="0" w:lineRule="atLeast"/>
                    <w:ind w:leftChars="33" w:left="69"/>
                    <w:rPr>
                      <w:rFonts w:asciiTheme="majorEastAsia" w:eastAsiaTheme="majorEastAsia" w:hAnsiTheme="majorEastAsia"/>
                      <w:sz w:val="18"/>
                    </w:rPr>
                  </w:pPr>
                  <w:r w:rsidRPr="000843A7">
                    <w:rPr>
                      <w:rFonts w:asciiTheme="majorEastAsia" w:eastAsiaTheme="majorEastAsia" w:hAnsiTheme="majorEastAsia" w:hint="eastAsia"/>
                      <w:sz w:val="18"/>
                    </w:rPr>
                    <w:t>Ｃ:圧迫</w:t>
                  </w:r>
                </w:p>
                <w:p w:rsidR="00A7671C" w:rsidRPr="000843A7" w:rsidRDefault="00A7671C" w:rsidP="00776FB0">
                  <w:pPr>
                    <w:spacing w:line="0" w:lineRule="atLeast"/>
                    <w:ind w:leftChars="33" w:left="69"/>
                    <w:rPr>
                      <w:rFonts w:asciiTheme="majorEastAsia" w:eastAsiaTheme="majorEastAsia" w:hAnsiTheme="majorEastAsia"/>
                      <w:sz w:val="18"/>
                    </w:rPr>
                  </w:pPr>
                  <w:r w:rsidRPr="000843A7">
                    <w:rPr>
                      <w:rFonts w:asciiTheme="majorEastAsia" w:eastAsiaTheme="majorEastAsia" w:hAnsiTheme="majorEastAsia" w:hint="eastAsia"/>
                      <w:sz w:val="18"/>
                    </w:rPr>
                    <w:t>Ｅ:心臓より高く！</w:t>
                  </w:r>
                </w:p>
              </w:txbxContent>
            </v:textbox>
          </v:roundrect>
        </w:pict>
      </w:r>
      <w:r>
        <w:rPr>
          <w:rFonts w:asciiTheme="majorEastAsia" w:eastAsiaTheme="majorEastAsia" w:hAnsiTheme="majorEastAsia"/>
          <w:i/>
          <w:noProof/>
          <w:sz w:val="24"/>
          <w:szCs w:val="24"/>
          <w:bdr w:val="single" w:sz="4" w:space="0" w:color="auto"/>
        </w:rPr>
        <w:pict>
          <v:roundrect id="_x0000_s1026" style="position:absolute;margin-left:267.05pt;margin-top:17.35pt;width:151.45pt;height:86.9pt;z-index:251658240" arcsize="10923f" strokeweight=".5pt">
            <v:stroke dashstyle="dash"/>
            <v:textbox inset="5.85pt,.7pt,5.85pt,.7pt">
              <w:txbxContent>
                <w:p w:rsidR="00A7671C" w:rsidRPr="00027D1F" w:rsidRDefault="00A7671C" w:rsidP="001A5448">
                  <w:pPr>
                    <w:spacing w:line="0" w:lineRule="atLeast"/>
                    <w:ind w:left="220" w:hangingChars="100" w:hanging="220"/>
                    <w:jc w:val="center"/>
                    <w:rPr>
                      <w:rFonts w:asciiTheme="majorEastAsia" w:eastAsiaTheme="majorEastAsia" w:hAnsiTheme="majorEastAsia"/>
                      <w:sz w:val="22"/>
                    </w:rPr>
                  </w:pPr>
                  <w:r w:rsidRPr="00027D1F">
                    <w:rPr>
                      <w:rFonts w:asciiTheme="majorEastAsia" w:eastAsiaTheme="majorEastAsia" w:hAnsiTheme="majorEastAsia" w:hint="eastAsia"/>
                      <w:sz w:val="22"/>
                    </w:rPr>
                    <w:t>【状態の把握】</w:t>
                  </w:r>
                </w:p>
                <w:p w:rsidR="00A7671C" w:rsidRDefault="00A7671C" w:rsidP="00751F50">
                  <w:pPr>
                    <w:spacing w:line="0" w:lineRule="atLeast"/>
                    <w:ind w:leftChars="-67" w:left="-141"/>
                  </w:pPr>
                  <w:r>
                    <w:rPr>
                      <w:rFonts w:hint="eastAsia"/>
                    </w:rPr>
                    <w:t>・発生の事態や状況の把握</w:t>
                  </w:r>
                </w:p>
                <w:p w:rsidR="00A7671C" w:rsidRDefault="00A7671C" w:rsidP="00751F50">
                  <w:pPr>
                    <w:spacing w:line="0" w:lineRule="atLeast"/>
                    <w:ind w:leftChars="-67" w:left="-141"/>
                  </w:pPr>
                  <w:r>
                    <w:rPr>
                      <w:rFonts w:hint="eastAsia"/>
                    </w:rPr>
                    <w:t>・児童生徒の安全確保</w:t>
                  </w:r>
                </w:p>
                <w:p w:rsidR="00A7671C" w:rsidRDefault="00A7671C" w:rsidP="00751F50">
                  <w:pPr>
                    <w:spacing w:line="0" w:lineRule="atLeast"/>
                    <w:ind w:leftChars="-67" w:left="69" w:hangingChars="100" w:hanging="210"/>
                  </w:pPr>
                  <w:r>
                    <w:rPr>
                      <w:rFonts w:hint="eastAsia"/>
                    </w:rPr>
                    <w:t>・傷病者の確認と応急処置</w:t>
                  </w:r>
                </w:p>
                <w:p w:rsidR="00A7671C" w:rsidRDefault="00A7671C" w:rsidP="00751F50">
                  <w:pPr>
                    <w:spacing w:line="0" w:lineRule="atLeast"/>
                    <w:ind w:leftChars="-67" w:left="69" w:hangingChars="100" w:hanging="210"/>
                  </w:pPr>
                  <w:r>
                    <w:rPr>
                      <w:rFonts w:hint="eastAsia"/>
                    </w:rPr>
                    <w:t>・協力要請や緊急通報の判断</w:t>
                  </w:r>
                </w:p>
              </w:txbxContent>
            </v:textbox>
          </v:roundrect>
        </w:pict>
      </w:r>
      <w:r w:rsidR="00D90B48">
        <w:rPr>
          <w:rFonts w:asciiTheme="minorEastAsia" w:hAnsiTheme="minorEastAsia" w:hint="eastAsia"/>
          <w:szCs w:val="21"/>
        </w:rPr>
        <w:t xml:space="preserve">　　</w:t>
      </w:r>
      <w:r w:rsidR="00D90B48" w:rsidRPr="000843A7">
        <w:rPr>
          <w:rFonts w:asciiTheme="majorEastAsia" w:eastAsiaTheme="majorEastAsia" w:hAnsiTheme="majorEastAsia" w:hint="eastAsia"/>
          <w:szCs w:val="21"/>
        </w:rPr>
        <w:t>②</w:t>
      </w:r>
      <w:r w:rsidR="00C40518" w:rsidRPr="000843A7">
        <w:rPr>
          <w:rFonts w:asciiTheme="majorEastAsia" w:eastAsiaTheme="majorEastAsia" w:hAnsiTheme="majorEastAsia" w:hint="eastAsia"/>
          <w:szCs w:val="21"/>
        </w:rPr>
        <w:t>応援の職員を呼ぶ（生徒に依頼）</w:t>
      </w:r>
      <w:r w:rsidR="00A47D5C">
        <w:rPr>
          <w:rFonts w:asciiTheme="minorEastAsia" w:hAnsiTheme="minorEastAsia" w:hint="eastAsia"/>
          <w:szCs w:val="21"/>
        </w:rPr>
        <w:t xml:space="preserve">　　　</w:t>
      </w:r>
      <w:r w:rsidR="00C40518">
        <w:rPr>
          <w:rFonts w:asciiTheme="minorEastAsia" w:hAnsiTheme="minorEastAsia" w:hint="eastAsia"/>
          <w:szCs w:val="21"/>
        </w:rPr>
        <w:t xml:space="preserve">　　　</w:t>
      </w:r>
      <w:r w:rsidR="00A47D5C">
        <w:rPr>
          <w:rFonts w:asciiTheme="minorEastAsia" w:hAnsiTheme="minorEastAsia" w:hint="eastAsia"/>
          <w:szCs w:val="21"/>
        </w:rPr>
        <w:t xml:space="preserve">　</w:t>
      </w:r>
      <w:r w:rsidR="00C40518">
        <w:rPr>
          <w:rFonts w:asciiTheme="minorEastAsia" w:hAnsiTheme="minorEastAsia" w:hint="eastAsia"/>
          <w:szCs w:val="21"/>
        </w:rPr>
        <w:t xml:space="preserve">　 </w:t>
      </w:r>
      <w:r w:rsidR="00A47D5C" w:rsidRPr="00A47D5C">
        <w:rPr>
          <w:rFonts w:asciiTheme="majorEastAsia" w:eastAsiaTheme="majorEastAsia" w:hAnsiTheme="majorEastAsia" w:hint="eastAsia"/>
          <w:szCs w:val="21"/>
        </w:rPr>
        <w:t>＜</w:t>
      </w:r>
      <w:r w:rsidR="00C40518">
        <w:rPr>
          <w:rFonts w:asciiTheme="majorEastAsia" w:eastAsiaTheme="majorEastAsia" w:hAnsiTheme="majorEastAsia" w:hint="eastAsia"/>
          <w:szCs w:val="21"/>
        </w:rPr>
        <w:t>授業担当教諭・</w:t>
      </w:r>
      <w:r w:rsidR="00A47D5C" w:rsidRPr="00A47D5C">
        <w:rPr>
          <w:rFonts w:asciiTheme="majorEastAsia" w:eastAsiaTheme="majorEastAsia" w:hAnsiTheme="majorEastAsia" w:hint="eastAsia"/>
          <w:szCs w:val="21"/>
        </w:rPr>
        <w:t>養護教諭</w:t>
      </w:r>
      <w:r w:rsidR="00A47D5C">
        <w:rPr>
          <w:rFonts w:asciiTheme="majorEastAsia" w:eastAsiaTheme="majorEastAsia" w:hAnsiTheme="majorEastAsia" w:hint="eastAsia"/>
          <w:szCs w:val="21"/>
        </w:rPr>
        <w:t>等</w:t>
      </w:r>
      <w:r w:rsidR="00C40518">
        <w:rPr>
          <w:rFonts w:asciiTheme="majorEastAsia" w:eastAsiaTheme="majorEastAsia" w:hAnsiTheme="majorEastAsia" w:hint="eastAsia"/>
          <w:szCs w:val="21"/>
        </w:rPr>
        <w:t>複数の職員で対応</w:t>
      </w:r>
      <w:r w:rsidR="00A47D5C" w:rsidRPr="00A47D5C">
        <w:rPr>
          <w:rFonts w:asciiTheme="majorEastAsia" w:eastAsiaTheme="majorEastAsia" w:hAnsiTheme="majorEastAsia" w:hint="eastAsia"/>
          <w:szCs w:val="21"/>
        </w:rPr>
        <w:t>＞</w:t>
      </w:r>
    </w:p>
    <w:p w:rsidR="00D90B48" w:rsidRPr="000843A7" w:rsidRDefault="00D90B48" w:rsidP="00D90B48">
      <w:pPr>
        <w:jc w:val="left"/>
        <w:rPr>
          <w:rFonts w:asciiTheme="majorEastAsia" w:eastAsiaTheme="majorEastAsia" w:hAnsiTheme="majorEastAsia"/>
          <w:szCs w:val="21"/>
        </w:rPr>
      </w:pPr>
      <w:r>
        <w:rPr>
          <w:rFonts w:asciiTheme="minorEastAsia" w:hAnsiTheme="minorEastAsia" w:hint="eastAsia"/>
          <w:szCs w:val="21"/>
        </w:rPr>
        <w:t xml:space="preserve">　　</w:t>
      </w:r>
      <w:r w:rsidRPr="000843A7">
        <w:rPr>
          <w:rFonts w:asciiTheme="majorEastAsia" w:eastAsiaTheme="majorEastAsia" w:hAnsiTheme="majorEastAsia" w:hint="eastAsia"/>
          <w:szCs w:val="21"/>
        </w:rPr>
        <w:t>③</w:t>
      </w:r>
      <w:r w:rsidR="00C40518" w:rsidRPr="000843A7">
        <w:rPr>
          <w:rFonts w:asciiTheme="majorEastAsia" w:eastAsiaTheme="majorEastAsia" w:hAnsiTheme="majorEastAsia" w:hint="eastAsia"/>
          <w:szCs w:val="21"/>
        </w:rPr>
        <w:t>傷病者</w:t>
      </w:r>
      <w:r w:rsidR="008C0628" w:rsidRPr="000843A7">
        <w:rPr>
          <w:rFonts w:asciiTheme="majorEastAsia" w:eastAsiaTheme="majorEastAsia" w:hAnsiTheme="majorEastAsia" w:hint="eastAsia"/>
          <w:szCs w:val="21"/>
        </w:rPr>
        <w:t>から離れない（目を離さない）</w:t>
      </w:r>
    </w:p>
    <w:p w:rsidR="00D90B48" w:rsidRDefault="00B46588" w:rsidP="00D90B48">
      <w:pPr>
        <w:jc w:val="left"/>
        <w:rPr>
          <w:rFonts w:asciiTheme="minorEastAsia" w:hAnsiTheme="minorEastAsia"/>
          <w:szCs w:val="21"/>
        </w:rPr>
      </w:pPr>
      <w:r>
        <w:rPr>
          <w:rFonts w:asciiTheme="minorEastAsia" w:hAnsiTheme="minorEastAsia"/>
          <w:noProof/>
          <w:szCs w:val="21"/>
        </w:rPr>
        <w:pict>
          <v:roundrect id="_x0000_s1027" style="position:absolute;margin-left:2.55pt;margin-top:9.75pt;width:164.15pt;height:124.3pt;z-index:251659264" arcsize="10923f" strokeweight=".5pt">
            <v:stroke dashstyle="dash"/>
            <v:textbox style="mso-next-textbox:#_x0000_s1027" inset="5.85pt,.7pt,5.85pt,.7pt">
              <w:txbxContent>
                <w:p w:rsidR="00A7671C" w:rsidRPr="009F723E" w:rsidRDefault="00A7671C" w:rsidP="009F723E">
                  <w:pPr>
                    <w:spacing w:line="0" w:lineRule="atLeast"/>
                    <w:jc w:val="center"/>
                    <w:rPr>
                      <w:rFonts w:asciiTheme="majorEastAsia" w:eastAsiaTheme="majorEastAsia" w:hAnsiTheme="majorEastAsia"/>
                      <w:sz w:val="22"/>
                    </w:rPr>
                  </w:pPr>
                  <w:r w:rsidRPr="009F723E">
                    <w:rPr>
                      <w:rFonts w:asciiTheme="majorEastAsia" w:eastAsiaTheme="majorEastAsia" w:hAnsiTheme="majorEastAsia" w:hint="eastAsia"/>
                      <w:sz w:val="22"/>
                    </w:rPr>
                    <w:t>【１１</w:t>
                  </w:r>
                  <w:r>
                    <w:rPr>
                      <w:rFonts w:asciiTheme="majorEastAsia" w:eastAsiaTheme="majorEastAsia" w:hAnsiTheme="majorEastAsia" w:hint="eastAsia"/>
                      <w:sz w:val="22"/>
                    </w:rPr>
                    <w:t>９</w:t>
                  </w:r>
                  <w:r w:rsidRPr="009F723E">
                    <w:rPr>
                      <w:rFonts w:asciiTheme="majorEastAsia" w:eastAsiaTheme="majorEastAsia" w:hAnsiTheme="majorEastAsia" w:hint="eastAsia"/>
                      <w:sz w:val="22"/>
                    </w:rPr>
                    <w:t>番通報】</w:t>
                  </w:r>
                </w:p>
                <w:p w:rsidR="00A7671C" w:rsidRDefault="00A7671C" w:rsidP="009F723E">
                  <w:pPr>
                    <w:spacing w:line="0" w:lineRule="atLeast"/>
                    <w:ind w:left="210" w:hangingChars="100" w:hanging="210"/>
                  </w:pPr>
                  <w:r>
                    <w:rPr>
                      <w:rFonts w:hint="eastAsia"/>
                    </w:rPr>
                    <w:t>「○○学校の○○です！児童生徒が○○の授業中、○○で怪我をしました。至急、救急車を要請します。」</w:t>
                  </w:r>
                </w:p>
                <w:p w:rsidR="00A7671C" w:rsidRDefault="00A7671C" w:rsidP="009F723E">
                  <w:pPr>
                    <w:spacing w:line="0" w:lineRule="atLeast"/>
                    <w:ind w:left="210" w:hangingChars="100" w:hanging="210"/>
                  </w:pPr>
                  <w:r>
                    <w:rPr>
                      <w:rFonts w:hint="eastAsia"/>
                    </w:rPr>
                    <w:t>「住所は、○○市○○○で、電話番号は、○○－○○○○です。」</w:t>
                  </w:r>
                </w:p>
              </w:txbxContent>
            </v:textbox>
          </v:roundrect>
        </w:pict>
      </w:r>
      <w:r>
        <w:rPr>
          <w:rFonts w:asciiTheme="minorEastAsia" w:hAnsiTheme="minorEastAsia"/>
          <w:noProof/>
          <w:szCs w:val="21"/>
        </w:rPr>
        <w:pict>
          <v:shape id="_x0000_s1057" type="#_x0000_t32" style="position:absolute;margin-left:210.8pt;margin-top:15.75pt;width:56.25pt;height:0;z-index:251685888" o:connectortype="straight">
            <v:stroke endarrow="block"/>
          </v:shape>
        </w:pict>
      </w:r>
      <w:r w:rsidR="00D90B48">
        <w:rPr>
          <w:rFonts w:asciiTheme="minorEastAsia" w:hAnsiTheme="minorEastAsia" w:hint="eastAsia"/>
          <w:szCs w:val="21"/>
        </w:rPr>
        <w:t xml:space="preserve">　　　　　　　　　　　　　　　　　　　　　</w:t>
      </w:r>
      <w:r w:rsidR="00C40518">
        <w:rPr>
          <w:rFonts w:asciiTheme="minorEastAsia" w:hAnsiTheme="minorEastAsia" w:hint="eastAsia"/>
          <w:szCs w:val="21"/>
        </w:rPr>
        <w:t>意識あり</w:t>
      </w:r>
    </w:p>
    <w:p w:rsidR="00C91EC6" w:rsidRDefault="008C0628" w:rsidP="00C91EC6">
      <w:pPr>
        <w:spacing w:line="0" w:lineRule="atLeast"/>
        <w:jc w:val="left"/>
        <w:rPr>
          <w:rFonts w:asciiTheme="minorEastAsia" w:hAnsiTheme="minorEastAsia"/>
          <w:szCs w:val="21"/>
        </w:rPr>
      </w:pPr>
      <w:r>
        <w:rPr>
          <w:rFonts w:asciiTheme="minorEastAsia" w:hAnsiTheme="minorEastAsia" w:hint="eastAsia"/>
          <w:szCs w:val="21"/>
        </w:rPr>
        <w:t xml:space="preserve">　　　　　　　　　　　　　　　　　　　　　</w:t>
      </w:r>
    </w:p>
    <w:p w:rsidR="00C91EC6" w:rsidRDefault="008C0628" w:rsidP="00EB0DE3">
      <w:pPr>
        <w:spacing w:line="0" w:lineRule="atLeast"/>
        <w:rPr>
          <w:rFonts w:asciiTheme="minorEastAsia" w:hAnsiTheme="minorEastAsia"/>
          <w:szCs w:val="21"/>
        </w:rPr>
      </w:pPr>
      <w:r>
        <w:rPr>
          <w:rFonts w:asciiTheme="minorEastAsia" w:hAnsiTheme="minorEastAsia" w:hint="eastAsia"/>
          <w:szCs w:val="21"/>
        </w:rPr>
        <w:t xml:space="preserve">　　　　　　　　　　　　　　　　　        </w:t>
      </w:r>
      <w:r w:rsidR="00C91EC6">
        <w:rPr>
          <w:rFonts w:asciiTheme="minorEastAsia" w:hAnsiTheme="minorEastAsia" w:hint="eastAsia"/>
          <w:szCs w:val="21"/>
        </w:rPr>
        <w:t xml:space="preserve">　　　　　　　　　</w:t>
      </w:r>
      <w:r w:rsidR="000746C6">
        <w:rPr>
          <w:rFonts w:asciiTheme="minorEastAsia" w:hAnsiTheme="minorEastAsia" w:hint="eastAsia"/>
          <w:szCs w:val="21"/>
        </w:rPr>
        <w:t xml:space="preserve">　</w:t>
      </w:r>
    </w:p>
    <w:p w:rsidR="00C91EC6" w:rsidRDefault="00B46588" w:rsidP="000746C6">
      <w:pPr>
        <w:spacing w:line="0" w:lineRule="atLeast"/>
        <w:jc w:val="left"/>
        <w:rPr>
          <w:rFonts w:asciiTheme="minorEastAsia" w:hAnsiTheme="minorEastAsia"/>
          <w:szCs w:val="21"/>
        </w:rPr>
      </w:pPr>
      <w:r>
        <w:rPr>
          <w:rFonts w:asciiTheme="minorEastAsia" w:hAnsiTheme="minorEastAsia"/>
          <w:noProof/>
          <w:szCs w:val="21"/>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9" type="#_x0000_t38" style="position:absolute;margin-left:278.45pt;margin-top:7.35pt;width:140.05pt;height:55.5pt;rotation:180;flip:y;z-index:251687936" o:connectortype="curved" adj=",77779,-70098">
            <v:stroke endarrow="block"/>
          </v:shape>
        </w:pict>
      </w:r>
    </w:p>
    <w:p w:rsidR="00FB766D" w:rsidRDefault="00FB766D" w:rsidP="000746C6">
      <w:pPr>
        <w:spacing w:line="0" w:lineRule="atLeast"/>
        <w:jc w:val="left"/>
        <w:rPr>
          <w:rFonts w:asciiTheme="minorEastAsia" w:hAnsiTheme="minorEastAsia"/>
          <w:szCs w:val="21"/>
        </w:rPr>
      </w:pPr>
    </w:p>
    <w:p w:rsidR="00C91EC6" w:rsidRDefault="00B46588" w:rsidP="00027D1F">
      <w:pPr>
        <w:tabs>
          <w:tab w:val="left" w:pos="8790"/>
        </w:tabs>
        <w:spacing w:line="0" w:lineRule="atLeast"/>
        <w:jc w:val="left"/>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69" type="#_x0000_t202" style="position:absolute;margin-left:289.5pt;margin-top:4.05pt;width:131.25pt;height:18.85pt;z-index:251696128" filled="f" stroked="f">
            <v:textbox inset="5.85pt,.7pt,5.85pt,.7pt">
              <w:txbxContent>
                <w:p w:rsidR="00D644BD" w:rsidRDefault="00D644BD">
                  <w:r>
                    <w:rPr>
                      <w:rFonts w:asciiTheme="minorEastAsia" w:hAnsiTheme="minorEastAsia" w:hint="eastAsia"/>
                      <w:szCs w:val="21"/>
                    </w:rPr>
                    <w:t>応急処置の状況等の報告</w:t>
                  </w:r>
                </w:p>
              </w:txbxContent>
            </v:textbox>
          </v:shape>
        </w:pict>
      </w:r>
      <w:r w:rsidR="00027D1F">
        <w:rPr>
          <w:rFonts w:asciiTheme="minorEastAsia" w:hAnsiTheme="minorEastAsia" w:hint="eastAsia"/>
          <w:szCs w:val="21"/>
        </w:rPr>
        <w:t xml:space="preserve">　　　　　　　　　　　　　　　　　　　　　　　　　　　</w:t>
      </w:r>
      <w:r w:rsidR="00D644BD">
        <w:rPr>
          <w:rFonts w:asciiTheme="minorEastAsia" w:hAnsiTheme="minorEastAsia" w:hint="eastAsia"/>
          <w:szCs w:val="21"/>
        </w:rPr>
        <w:t xml:space="preserve">　</w:t>
      </w:r>
    </w:p>
    <w:p w:rsidR="00EB0DE3" w:rsidRDefault="00B46588" w:rsidP="00027D1F">
      <w:pPr>
        <w:tabs>
          <w:tab w:val="left" w:pos="8790"/>
        </w:tabs>
        <w:spacing w:line="0" w:lineRule="atLeast"/>
        <w:jc w:val="left"/>
        <w:rPr>
          <w:rFonts w:asciiTheme="minorEastAsia" w:hAnsiTheme="minorEastAsia"/>
          <w:szCs w:val="21"/>
        </w:rPr>
      </w:pPr>
      <w:r>
        <w:rPr>
          <w:rFonts w:asciiTheme="minorEastAsia" w:hAnsiTheme="minorEastAsia"/>
          <w:noProof/>
          <w:szCs w:val="21"/>
        </w:rPr>
        <w:pict>
          <v:roundrect id="_x0000_s1029" style="position:absolute;margin-left:171.75pt;margin-top:1pt;width:105.95pt;height:87.7pt;z-index:251661312" arcsize="10923f" strokeweight="3pt">
            <v:stroke linestyle="thinThin"/>
            <v:textbox style="mso-next-textbox:#_x0000_s1029" inset="5.85pt,.7pt,5.85pt,.7pt">
              <w:txbxContent>
                <w:p w:rsidR="002E7B02" w:rsidRDefault="002E7B02" w:rsidP="000746C6">
                  <w:pPr>
                    <w:spacing w:line="0" w:lineRule="atLeast"/>
                    <w:jc w:val="center"/>
                    <w:rPr>
                      <w:sz w:val="20"/>
                      <w:szCs w:val="20"/>
                    </w:rPr>
                  </w:pPr>
                </w:p>
                <w:p w:rsidR="00A7671C" w:rsidRDefault="00A7671C" w:rsidP="000746C6">
                  <w:pPr>
                    <w:spacing w:line="0" w:lineRule="atLeast"/>
                    <w:jc w:val="center"/>
                    <w:rPr>
                      <w:sz w:val="20"/>
                      <w:szCs w:val="20"/>
                    </w:rPr>
                  </w:pPr>
                  <w:r>
                    <w:rPr>
                      <w:rFonts w:hint="eastAsia"/>
                      <w:sz w:val="20"/>
                      <w:szCs w:val="20"/>
                    </w:rPr>
                    <w:t>校内対策本部</w:t>
                  </w:r>
                  <w:r w:rsidR="000843A7">
                    <w:rPr>
                      <w:rFonts w:hint="eastAsia"/>
                      <w:sz w:val="20"/>
                      <w:szCs w:val="20"/>
                    </w:rPr>
                    <w:t>設置</w:t>
                  </w:r>
                </w:p>
                <w:p w:rsidR="00A7671C" w:rsidRDefault="00A7671C" w:rsidP="000746C6">
                  <w:pPr>
                    <w:spacing w:line="0" w:lineRule="atLeast"/>
                    <w:jc w:val="center"/>
                    <w:rPr>
                      <w:sz w:val="20"/>
                      <w:szCs w:val="20"/>
                    </w:rPr>
                  </w:pPr>
                  <w:r>
                    <w:rPr>
                      <w:rFonts w:hint="eastAsia"/>
                      <w:sz w:val="20"/>
                      <w:szCs w:val="20"/>
                    </w:rPr>
                    <w:t>（校長室</w:t>
                  </w:r>
                  <w:r w:rsidR="000843A7">
                    <w:rPr>
                      <w:rFonts w:hint="eastAsia"/>
                      <w:sz w:val="20"/>
                      <w:szCs w:val="20"/>
                    </w:rPr>
                    <w:t>など</w:t>
                  </w:r>
                  <w:r>
                    <w:rPr>
                      <w:rFonts w:hint="eastAsia"/>
                      <w:sz w:val="20"/>
                      <w:szCs w:val="20"/>
                    </w:rPr>
                    <w:t>）</w:t>
                  </w:r>
                </w:p>
                <w:p w:rsidR="000843A7" w:rsidRDefault="000843A7" w:rsidP="000843A7">
                  <w:pPr>
                    <w:spacing w:line="0" w:lineRule="atLeast"/>
                    <w:jc w:val="center"/>
                    <w:rPr>
                      <w:sz w:val="20"/>
                      <w:szCs w:val="20"/>
                    </w:rPr>
                  </w:pPr>
                  <w:r>
                    <w:rPr>
                      <w:rFonts w:hint="eastAsia"/>
                      <w:sz w:val="20"/>
                      <w:szCs w:val="20"/>
                    </w:rPr>
                    <w:t>校長・</w:t>
                  </w:r>
                  <w:r w:rsidRPr="000746C6">
                    <w:rPr>
                      <w:rFonts w:hint="eastAsia"/>
                      <w:sz w:val="20"/>
                      <w:szCs w:val="20"/>
                    </w:rPr>
                    <w:t>副校長･教頭</w:t>
                  </w:r>
                </w:p>
                <w:p w:rsidR="000843A7" w:rsidRDefault="000843A7" w:rsidP="000843A7">
                  <w:pPr>
                    <w:spacing w:line="0" w:lineRule="atLeast"/>
                    <w:rPr>
                      <w:sz w:val="20"/>
                      <w:szCs w:val="20"/>
                    </w:rPr>
                  </w:pPr>
                  <w:r>
                    <w:rPr>
                      <w:rFonts w:hint="eastAsia"/>
                      <w:sz w:val="20"/>
                      <w:szCs w:val="20"/>
                    </w:rPr>
                    <w:t>養護教諭など</w:t>
                  </w:r>
                </w:p>
                <w:p w:rsidR="000843A7" w:rsidRDefault="000843A7" w:rsidP="000843A7">
                  <w:pPr>
                    <w:spacing w:line="0" w:lineRule="atLeast"/>
                    <w:jc w:val="center"/>
                    <w:rPr>
                      <w:sz w:val="20"/>
                      <w:szCs w:val="20"/>
                    </w:rPr>
                  </w:pPr>
                </w:p>
                <w:p w:rsidR="000843A7" w:rsidRPr="000746C6" w:rsidRDefault="000843A7" w:rsidP="000746C6">
                  <w:pPr>
                    <w:spacing w:line="0" w:lineRule="atLeast"/>
                    <w:jc w:val="center"/>
                    <w:rPr>
                      <w:sz w:val="20"/>
                      <w:szCs w:val="20"/>
                    </w:rPr>
                  </w:pPr>
                </w:p>
              </w:txbxContent>
            </v:textbox>
          </v:roundrect>
        </w:pict>
      </w:r>
    </w:p>
    <w:p w:rsidR="00EB0DE3" w:rsidRDefault="00B46588" w:rsidP="00027D1F">
      <w:pPr>
        <w:tabs>
          <w:tab w:val="left" w:pos="8790"/>
        </w:tabs>
        <w:spacing w:line="0" w:lineRule="atLeast"/>
        <w:jc w:val="left"/>
        <w:rPr>
          <w:rFonts w:asciiTheme="minorEastAsia" w:hAnsiTheme="minorEastAsia"/>
          <w:szCs w:val="21"/>
        </w:rPr>
      </w:pPr>
      <w:r>
        <w:rPr>
          <w:rFonts w:asciiTheme="minorEastAsia" w:hAnsiTheme="minorEastAsia"/>
          <w:noProof/>
          <w:szCs w:val="21"/>
        </w:rPr>
        <w:pict>
          <v:rect id="_x0000_s1032" style="position:absolute;margin-left:395.25pt;margin-top:.6pt;width:129pt;height:33.75pt;z-index:251664384" strokeweight="1pt">
            <v:textbox inset="5.85pt,.7pt,5.85pt,.7pt">
              <w:txbxContent>
                <w:p w:rsidR="00A7671C" w:rsidRDefault="00A7671C" w:rsidP="00401711">
                  <w:pPr>
                    <w:spacing w:line="0" w:lineRule="atLeast"/>
                    <w:jc w:val="center"/>
                  </w:pPr>
                  <w:r>
                    <w:rPr>
                      <w:rFonts w:hint="eastAsia"/>
                    </w:rPr>
                    <w:t>教育委員会への第一報</w:t>
                  </w:r>
                </w:p>
                <w:p w:rsidR="00A7671C" w:rsidRDefault="00A7671C" w:rsidP="00401711">
                  <w:pPr>
                    <w:spacing w:line="0" w:lineRule="atLeast"/>
                    <w:jc w:val="center"/>
                  </w:pPr>
                  <w:r>
                    <w:rPr>
                      <w:rFonts w:hint="eastAsia"/>
                    </w:rPr>
                    <w:t>○○○－○○○○</w:t>
                  </w:r>
                </w:p>
              </w:txbxContent>
            </v:textbox>
          </v:rect>
        </w:pict>
      </w:r>
    </w:p>
    <w:p w:rsidR="00EB0DE3" w:rsidRDefault="00B46588" w:rsidP="00027D1F">
      <w:pPr>
        <w:tabs>
          <w:tab w:val="left" w:pos="8790"/>
        </w:tabs>
        <w:spacing w:line="0" w:lineRule="atLeast"/>
        <w:jc w:val="left"/>
        <w:rPr>
          <w:rFonts w:asciiTheme="minorEastAsia" w:hAnsiTheme="minorEastAsia"/>
          <w:szCs w:val="21"/>
        </w:rPr>
      </w:pPr>
      <w:r>
        <w:rPr>
          <w:rFonts w:asciiTheme="minorEastAsia" w:hAnsiTheme="minorEastAsia"/>
          <w:noProof/>
          <w:szCs w:val="21"/>
        </w:rPr>
        <w:pict>
          <v:shape id="_x0000_s1030" type="#_x0000_t32" style="position:absolute;margin-left:278.45pt;margin-top:10.45pt;width:116.8pt;height:.05pt;z-index:251662336" o:connectortype="straight">
            <v:stroke endarrow="block"/>
          </v:shape>
        </w:pict>
      </w:r>
    </w:p>
    <w:p w:rsidR="000746C6" w:rsidRPr="000746C6" w:rsidRDefault="000746C6" w:rsidP="003216E9">
      <w:pPr>
        <w:spacing w:line="0" w:lineRule="atLeast"/>
        <w:jc w:val="left"/>
        <w:rPr>
          <w:rFonts w:asciiTheme="minorEastAsia" w:hAnsiTheme="minorEastAsia"/>
          <w:szCs w:val="21"/>
        </w:rPr>
      </w:pPr>
      <w:r>
        <w:rPr>
          <w:rFonts w:asciiTheme="minorEastAsia" w:hAnsiTheme="minorEastAsia" w:hint="eastAsia"/>
          <w:szCs w:val="21"/>
        </w:rPr>
        <w:t xml:space="preserve">　</w:t>
      </w:r>
      <w:r w:rsidR="00C91EC6">
        <w:rPr>
          <w:rFonts w:asciiTheme="minorEastAsia" w:hAnsiTheme="minorEastAsia" w:hint="eastAsia"/>
          <w:szCs w:val="21"/>
        </w:rPr>
        <w:t xml:space="preserve">　　　　　　　　　　</w:t>
      </w:r>
      <w:r w:rsidR="00776FB0">
        <w:rPr>
          <w:rFonts w:asciiTheme="minorEastAsia" w:hAnsiTheme="minorEastAsia" w:hint="eastAsia"/>
          <w:szCs w:val="21"/>
        </w:rPr>
        <w:t xml:space="preserve">　　　　　　　　　　　　　　　　　手分けすること</w:t>
      </w:r>
    </w:p>
    <w:p w:rsidR="007E2130" w:rsidRDefault="00B46588" w:rsidP="002D662B">
      <w:pPr>
        <w:spacing w:line="0" w:lineRule="atLeast"/>
        <w:jc w:val="left"/>
        <w:rPr>
          <w:rFonts w:asciiTheme="minorEastAsia" w:hAnsiTheme="minorEastAsia"/>
          <w:szCs w:val="21"/>
        </w:rPr>
      </w:pPr>
      <w:r>
        <w:rPr>
          <w:rFonts w:asciiTheme="minorEastAsia" w:hAnsiTheme="minorEastAsia"/>
          <w:noProof/>
          <w:szCs w:val="21"/>
        </w:rPr>
        <w:pict>
          <v:roundrect id="_x0000_s1036" style="position:absolute;margin-left:337.5pt;margin-top:-.25pt;width:194.25pt;height:123.7pt;z-index:251668480" arcsize="10923f" strokeweight=".5pt">
            <v:stroke dashstyle="dash"/>
            <v:textbox style="mso-next-textbox:#_x0000_s1036" inset="5.85pt,.7pt,5.85pt,.7pt">
              <w:txbxContent>
                <w:p w:rsidR="00A7671C" w:rsidRDefault="00A7671C" w:rsidP="007E2130">
                  <w:pPr>
                    <w:spacing w:line="0" w:lineRule="atLeast"/>
                    <w:jc w:val="center"/>
                    <w:rPr>
                      <w:rFonts w:asciiTheme="majorEastAsia" w:eastAsiaTheme="majorEastAsia" w:hAnsiTheme="majorEastAsia"/>
                      <w:sz w:val="22"/>
                    </w:rPr>
                  </w:pPr>
                  <w:r w:rsidRPr="009F723E">
                    <w:rPr>
                      <w:rFonts w:asciiTheme="majorEastAsia" w:eastAsiaTheme="majorEastAsia" w:hAnsiTheme="majorEastAsia" w:hint="eastAsia"/>
                      <w:sz w:val="22"/>
                    </w:rPr>
                    <w:t>【</w:t>
                  </w:r>
                  <w:r>
                    <w:rPr>
                      <w:rFonts w:asciiTheme="majorEastAsia" w:eastAsiaTheme="majorEastAsia" w:hAnsiTheme="majorEastAsia" w:hint="eastAsia"/>
                      <w:sz w:val="22"/>
                    </w:rPr>
                    <w:t>教育委員会への第一報</w:t>
                  </w:r>
                  <w:r w:rsidRPr="009F723E">
                    <w:rPr>
                      <w:rFonts w:asciiTheme="majorEastAsia" w:eastAsiaTheme="majorEastAsia" w:hAnsiTheme="majorEastAsia" w:hint="eastAsia"/>
                      <w:sz w:val="22"/>
                    </w:rPr>
                    <w:t>】</w:t>
                  </w:r>
                </w:p>
                <w:p w:rsidR="00A7671C" w:rsidRPr="00E5255C" w:rsidRDefault="00A7671C" w:rsidP="007E2130">
                  <w:pPr>
                    <w:spacing w:line="0" w:lineRule="atLeast"/>
                    <w:ind w:left="210" w:hangingChars="100" w:hanging="210"/>
                    <w:rPr>
                      <w:rFonts w:asciiTheme="minorEastAsia" w:hAnsiTheme="minorEastAsia"/>
                    </w:rPr>
                  </w:pPr>
                  <w:r w:rsidRPr="00E5255C">
                    <w:rPr>
                      <w:rFonts w:asciiTheme="minorEastAsia" w:hAnsiTheme="minorEastAsia" w:hint="eastAsia"/>
                    </w:rPr>
                    <w:t>「○○学校の○○です！学校事故の第一報です。○時○分、</w:t>
                  </w:r>
                  <w:r>
                    <w:rPr>
                      <w:rFonts w:asciiTheme="minorEastAsia" w:hAnsiTheme="minorEastAsia" w:hint="eastAsia"/>
                    </w:rPr>
                    <w:t>児童生徒が、○○の授業中、○○で怪我をし</w:t>
                  </w:r>
                  <w:r w:rsidRPr="00E5255C">
                    <w:rPr>
                      <w:rFonts w:asciiTheme="minorEastAsia" w:hAnsiTheme="minorEastAsia" w:hint="eastAsia"/>
                    </w:rPr>
                    <w:t>ました。」</w:t>
                  </w:r>
                </w:p>
                <w:p w:rsidR="00A7671C" w:rsidRPr="00E5255C" w:rsidRDefault="00A7671C" w:rsidP="00D55C84">
                  <w:pPr>
                    <w:spacing w:line="0" w:lineRule="atLeast"/>
                    <w:ind w:left="220" w:hangingChars="100" w:hanging="220"/>
                    <w:jc w:val="left"/>
                    <w:rPr>
                      <w:rFonts w:asciiTheme="minorEastAsia" w:hAnsiTheme="minorEastAsia"/>
                      <w:sz w:val="22"/>
                    </w:rPr>
                  </w:pPr>
                  <w:r w:rsidRPr="00E5255C">
                    <w:rPr>
                      <w:rFonts w:asciiTheme="minorEastAsia" w:hAnsiTheme="minorEastAsia" w:hint="eastAsia"/>
                      <w:sz w:val="22"/>
                    </w:rPr>
                    <w:t>「</w:t>
                  </w:r>
                  <w:r>
                    <w:rPr>
                      <w:rFonts w:asciiTheme="minorEastAsia" w:hAnsiTheme="minorEastAsia" w:hint="eastAsia"/>
                      <w:sz w:val="22"/>
                    </w:rPr>
                    <w:t>応急処置後、１１９番通報し、救急車を要請し、○○市内の○○病院に搬送されました。</w:t>
                  </w:r>
                  <w:r w:rsidRPr="00E5255C">
                    <w:rPr>
                      <w:rFonts w:asciiTheme="minorEastAsia" w:hAnsiTheme="minorEastAsia" w:hint="eastAsia"/>
                      <w:sz w:val="22"/>
                    </w:rPr>
                    <w:t>」</w:t>
                  </w:r>
                </w:p>
              </w:txbxContent>
            </v:textbox>
          </v:roundrect>
        </w:pict>
      </w:r>
      <w:r>
        <w:rPr>
          <w:rFonts w:asciiTheme="minorEastAsia" w:hAnsiTheme="minorEastAsia"/>
          <w:noProof/>
          <w:szCs w:val="21"/>
        </w:rPr>
        <w:pict>
          <v:rect id="_x0000_s1050" style="position:absolute;margin-left:2.55pt;margin-top:-.25pt;width:85.2pt;height:33.75pt;z-index:251681792" strokeweight="1pt">
            <v:textbox inset="5.85pt,.7pt,5.85pt,.7pt">
              <w:txbxContent>
                <w:p w:rsidR="00A7671C" w:rsidRDefault="00A7671C" w:rsidP="00027D1F">
                  <w:pPr>
                    <w:spacing w:line="0" w:lineRule="atLeast"/>
                    <w:jc w:val="center"/>
                  </w:pPr>
                  <w:r>
                    <w:rPr>
                      <w:rFonts w:hint="eastAsia"/>
                    </w:rPr>
                    <w:t>消防署</w:t>
                  </w:r>
                </w:p>
                <w:p w:rsidR="00A7671C" w:rsidRDefault="00383019" w:rsidP="002D662B">
                  <w:pPr>
                    <w:spacing w:line="0" w:lineRule="atLeast"/>
                  </w:pPr>
                  <w:r>
                    <w:rPr>
                      <w:rFonts w:hint="eastAsia"/>
                    </w:rPr>
                    <w:t>(</w:t>
                  </w:r>
                  <w:r w:rsidR="00A7671C">
                    <w:rPr>
                      <w:rFonts w:hint="eastAsia"/>
                    </w:rPr>
                    <w:t>１１９番通報）</w:t>
                  </w:r>
                </w:p>
              </w:txbxContent>
            </v:textbox>
          </v:rect>
        </w:pict>
      </w:r>
      <w:r w:rsidR="007E2130">
        <w:rPr>
          <w:rFonts w:asciiTheme="minorEastAsia" w:hAnsiTheme="minorEastAsia" w:hint="eastAsia"/>
          <w:szCs w:val="21"/>
        </w:rPr>
        <w:t xml:space="preserve">　　　</w:t>
      </w:r>
      <w:r w:rsidR="00027D1F">
        <w:rPr>
          <w:rFonts w:asciiTheme="minorEastAsia" w:hAnsiTheme="minorEastAsia" w:hint="eastAsia"/>
          <w:szCs w:val="21"/>
        </w:rPr>
        <w:t xml:space="preserve">　　　　　　手分けすること　　　　　　　　　　　　</w:t>
      </w:r>
    </w:p>
    <w:p w:rsidR="00FB766D" w:rsidRDefault="00B46588" w:rsidP="002D662B">
      <w:pPr>
        <w:spacing w:line="0" w:lineRule="atLeast"/>
        <w:jc w:val="left"/>
        <w:rPr>
          <w:rFonts w:asciiTheme="minorEastAsia" w:hAnsiTheme="minorEastAsia"/>
          <w:szCs w:val="21"/>
        </w:rPr>
      </w:pPr>
      <w:r>
        <w:rPr>
          <w:rFonts w:asciiTheme="minorEastAsia" w:hAnsiTheme="minorEastAsia"/>
          <w:noProof/>
          <w:szCs w:val="21"/>
        </w:rPr>
        <w:pict>
          <v:shape id="_x0000_s1031" type="#_x0000_t32" style="position:absolute;margin-left:87.75pt;margin-top:2.05pt;width:84.75pt;height:.05pt;flip:x;z-index:251663360" o:connectortype="straight">
            <v:stroke endarrow="block"/>
          </v:shape>
        </w:pict>
      </w:r>
      <w:r w:rsidR="007E2130">
        <w:rPr>
          <w:rFonts w:asciiTheme="minorEastAsia" w:hAnsiTheme="minorEastAsia" w:hint="eastAsia"/>
          <w:szCs w:val="21"/>
        </w:rPr>
        <w:t xml:space="preserve">　　　　　　　　　　　　　　　　　　　　　　　　　　　　　</w:t>
      </w:r>
    </w:p>
    <w:p w:rsidR="0007380B" w:rsidRDefault="00B46588" w:rsidP="002D662B">
      <w:pPr>
        <w:spacing w:line="0" w:lineRule="atLeast"/>
        <w:jc w:val="left"/>
        <w:rPr>
          <w:rFonts w:asciiTheme="minorEastAsia" w:hAnsiTheme="minorEastAsia"/>
          <w:szCs w:val="21"/>
        </w:rPr>
      </w:pPr>
      <w:r>
        <w:rPr>
          <w:rFonts w:asciiTheme="minorEastAsia" w:hAnsiTheme="minorEastAsia"/>
          <w:noProof/>
          <w:szCs w:val="21"/>
        </w:rPr>
        <w:pict>
          <v:shape id="_x0000_s1051" type="#_x0000_t32" style="position:absolute;margin-left:201.05pt;margin-top:6.25pt;width:.05pt;height:101.2pt;z-index:251682816" o:connectortype="straight">
            <v:stroke endarrow="block"/>
          </v:shape>
        </w:pict>
      </w:r>
      <w:r>
        <w:rPr>
          <w:rFonts w:asciiTheme="minorEastAsia" w:hAnsiTheme="minorEastAsia"/>
          <w:noProof/>
          <w:szCs w:val="21"/>
        </w:rPr>
        <w:pict>
          <v:shape id="_x0000_s1065" type="#_x0000_t32" style="position:absolute;margin-left:156.75pt;margin-top:6.25pt;width:30.75pt;height:122.2pt;flip:x;z-index:251694080" o:connectortype="straight">
            <v:stroke endarrow="block"/>
          </v:shape>
        </w:pict>
      </w:r>
    </w:p>
    <w:p w:rsidR="00C91EC6" w:rsidRDefault="007E2130" w:rsidP="002D662B">
      <w:pPr>
        <w:spacing w:line="0" w:lineRule="atLeast"/>
        <w:jc w:val="left"/>
        <w:rPr>
          <w:rFonts w:asciiTheme="minorEastAsia" w:hAnsiTheme="minorEastAsia"/>
          <w:szCs w:val="21"/>
        </w:rPr>
      </w:pPr>
      <w:r>
        <w:rPr>
          <w:rFonts w:asciiTheme="minorEastAsia" w:hAnsiTheme="minorEastAsia" w:hint="eastAsia"/>
          <w:szCs w:val="21"/>
        </w:rPr>
        <w:t xml:space="preserve">　</w:t>
      </w:r>
      <w:r w:rsidR="00A47D5C">
        <w:rPr>
          <w:rFonts w:asciiTheme="minorEastAsia" w:hAnsiTheme="minorEastAsia" w:hint="eastAsia"/>
          <w:szCs w:val="21"/>
        </w:rPr>
        <w:t xml:space="preserve">　</w:t>
      </w:r>
      <w:r w:rsidR="00776FB0">
        <w:rPr>
          <w:rFonts w:asciiTheme="minorEastAsia" w:hAnsiTheme="minorEastAsia" w:hint="eastAsia"/>
          <w:szCs w:val="21"/>
        </w:rPr>
        <w:t xml:space="preserve">　</w:t>
      </w:r>
      <w:r w:rsidR="00F568EE">
        <w:rPr>
          <w:rFonts w:asciiTheme="minorEastAsia" w:hAnsiTheme="minorEastAsia" w:hint="eastAsia"/>
          <w:szCs w:val="21"/>
        </w:rPr>
        <w:t xml:space="preserve">　</w:t>
      </w:r>
      <w:r w:rsidR="00A47D5C" w:rsidRPr="00A47D5C">
        <w:rPr>
          <w:rFonts w:asciiTheme="majorEastAsia" w:eastAsiaTheme="majorEastAsia" w:hAnsiTheme="majorEastAsia" w:hint="eastAsia"/>
          <w:szCs w:val="21"/>
        </w:rPr>
        <w:t>＜養護教諭</w:t>
      </w:r>
      <w:r w:rsidR="00F568EE">
        <w:rPr>
          <w:rFonts w:asciiTheme="majorEastAsia" w:eastAsiaTheme="majorEastAsia" w:hAnsiTheme="majorEastAsia" w:hint="eastAsia"/>
          <w:szCs w:val="21"/>
        </w:rPr>
        <w:t>等</w:t>
      </w:r>
      <w:r w:rsidR="00A47D5C" w:rsidRPr="00A47D5C">
        <w:rPr>
          <w:rFonts w:asciiTheme="majorEastAsia" w:eastAsiaTheme="majorEastAsia" w:hAnsiTheme="majorEastAsia" w:hint="eastAsia"/>
          <w:szCs w:val="21"/>
        </w:rPr>
        <w:t>＞</w:t>
      </w:r>
      <w:r w:rsidR="00776FB0">
        <w:rPr>
          <w:rFonts w:asciiTheme="majorEastAsia" w:eastAsiaTheme="majorEastAsia" w:hAnsiTheme="majorEastAsia" w:hint="eastAsia"/>
          <w:szCs w:val="21"/>
        </w:rPr>
        <w:t xml:space="preserve">　　　　　　　　　</w:t>
      </w:r>
      <w:r w:rsidR="00776FB0" w:rsidRPr="00776FB0">
        <w:rPr>
          <w:rFonts w:asciiTheme="minorEastAsia" w:hAnsiTheme="minorEastAsia" w:hint="eastAsia"/>
          <w:szCs w:val="21"/>
        </w:rPr>
        <w:t>①対応する職員への</w:t>
      </w:r>
      <w:r w:rsidR="00776FB0">
        <w:rPr>
          <w:rFonts w:asciiTheme="minorEastAsia" w:hAnsiTheme="minorEastAsia" w:hint="eastAsia"/>
          <w:szCs w:val="21"/>
        </w:rPr>
        <w:t>指示</w:t>
      </w:r>
    </w:p>
    <w:p w:rsidR="00C91EC6" w:rsidRDefault="00B46588" w:rsidP="002D662B">
      <w:pPr>
        <w:spacing w:line="0" w:lineRule="atLeast"/>
        <w:jc w:val="left"/>
        <w:rPr>
          <w:rFonts w:asciiTheme="minorEastAsia" w:hAnsiTheme="minorEastAsia"/>
          <w:szCs w:val="21"/>
        </w:rPr>
      </w:pPr>
      <w:r>
        <w:rPr>
          <w:rFonts w:asciiTheme="minorEastAsia" w:hAnsiTheme="minorEastAsia"/>
          <w:noProof/>
          <w:szCs w:val="21"/>
        </w:rPr>
        <w:pict>
          <v:roundrect id="_x0000_s1060" style="position:absolute;margin-left:2.55pt;margin-top:2.25pt;width:154.2pt;height:78pt;z-index:251688960" arcsize="10923f" strokeweight=".5pt">
            <v:stroke dashstyle="dash"/>
            <v:textbox inset="5.85pt,.7pt,5.85pt,.7pt">
              <w:txbxContent>
                <w:p w:rsidR="00A7671C" w:rsidRPr="001A5448" w:rsidRDefault="00A7671C" w:rsidP="001A5448">
                  <w:pPr>
                    <w:spacing w:line="0" w:lineRule="atLeast"/>
                    <w:ind w:left="220" w:hangingChars="100" w:hanging="220"/>
                    <w:jc w:val="center"/>
                    <w:rPr>
                      <w:rFonts w:asciiTheme="majorEastAsia" w:eastAsiaTheme="majorEastAsia" w:hAnsiTheme="majorEastAsia"/>
                      <w:sz w:val="22"/>
                    </w:rPr>
                  </w:pPr>
                  <w:r w:rsidRPr="001A5448">
                    <w:rPr>
                      <w:rFonts w:asciiTheme="majorEastAsia" w:eastAsiaTheme="majorEastAsia" w:hAnsiTheme="majorEastAsia" w:hint="eastAsia"/>
                      <w:sz w:val="22"/>
                    </w:rPr>
                    <w:t>【一次救命</w:t>
                  </w:r>
                  <w:r w:rsidR="00D644BD">
                    <w:rPr>
                      <w:rFonts w:asciiTheme="majorEastAsia" w:eastAsiaTheme="majorEastAsia" w:hAnsiTheme="majorEastAsia" w:hint="eastAsia"/>
                      <w:sz w:val="22"/>
                    </w:rPr>
                    <w:t>処置</w:t>
                  </w:r>
                  <w:r>
                    <w:rPr>
                      <w:rFonts w:asciiTheme="majorEastAsia" w:eastAsiaTheme="majorEastAsia" w:hAnsiTheme="majorEastAsia" w:hint="eastAsia"/>
                      <w:sz w:val="22"/>
                    </w:rPr>
                    <w:t>：ＢＬＳ</w:t>
                  </w:r>
                  <w:r w:rsidRPr="001A5448">
                    <w:rPr>
                      <w:rFonts w:asciiTheme="majorEastAsia" w:eastAsiaTheme="majorEastAsia" w:hAnsiTheme="majorEastAsia" w:hint="eastAsia"/>
                      <w:sz w:val="22"/>
                    </w:rPr>
                    <w:t>】</w:t>
                  </w:r>
                </w:p>
                <w:p w:rsidR="00D644BD" w:rsidRDefault="00D644BD" w:rsidP="00D644BD">
                  <w:pPr>
                    <w:spacing w:line="0" w:lineRule="atLeast"/>
                    <w:ind w:leftChars="-67" w:left="-141" w:firstLineChars="100" w:firstLine="210"/>
                  </w:pPr>
                  <w:r>
                    <w:rPr>
                      <w:rFonts w:hint="eastAsia"/>
                    </w:rPr>
                    <w:t>普段通りの呼吸</w:t>
                  </w:r>
                  <w:r w:rsidR="00A7671C">
                    <w:rPr>
                      <w:rFonts w:hint="eastAsia"/>
                    </w:rPr>
                    <w:t>がない場合</w:t>
                  </w:r>
                </w:p>
                <w:p w:rsidR="00D644BD" w:rsidRDefault="00D644BD" w:rsidP="00D644BD">
                  <w:pPr>
                    <w:spacing w:line="0" w:lineRule="atLeast"/>
                    <w:ind w:leftChars="33" w:left="279" w:hangingChars="100" w:hanging="210"/>
                  </w:pPr>
                  <w:r>
                    <w:rPr>
                      <w:rFonts w:hint="eastAsia"/>
                    </w:rPr>
                    <w:t>・心肺蘇生（</w:t>
                  </w:r>
                  <w:r w:rsidR="00A7671C">
                    <w:rPr>
                      <w:rFonts w:hint="eastAsia"/>
                    </w:rPr>
                    <w:t>胸骨圧迫</w:t>
                  </w:r>
                  <w:r>
                    <w:rPr>
                      <w:rFonts w:hint="eastAsia"/>
                    </w:rPr>
                    <w:t>、気道確保、人工呼吸）</w:t>
                  </w:r>
                </w:p>
                <w:p w:rsidR="00A7671C" w:rsidRDefault="00D644BD" w:rsidP="00D644BD">
                  <w:pPr>
                    <w:spacing w:line="0" w:lineRule="atLeast"/>
                    <w:ind w:firstLineChars="50" w:firstLine="105"/>
                  </w:pPr>
                  <w:r>
                    <w:rPr>
                      <w:rFonts w:hint="eastAsia"/>
                    </w:rPr>
                    <w:t>・</w:t>
                  </w:r>
                  <w:r w:rsidR="00A7671C">
                    <w:rPr>
                      <w:rFonts w:hint="eastAsia"/>
                    </w:rPr>
                    <w:t>ＡＥＤ</w:t>
                  </w:r>
                  <w:r>
                    <w:rPr>
                      <w:rFonts w:hint="eastAsia"/>
                    </w:rPr>
                    <w:t>の使用</w:t>
                  </w:r>
                </w:p>
              </w:txbxContent>
            </v:textbox>
          </v:roundrect>
        </w:pict>
      </w:r>
      <w:r w:rsidR="001A5448">
        <w:rPr>
          <w:rFonts w:asciiTheme="minorEastAsia" w:hAnsiTheme="minorEastAsia" w:hint="eastAsia"/>
          <w:szCs w:val="21"/>
        </w:rPr>
        <w:t xml:space="preserve">　　　　　　　　　　　　　　　　　　　　</w:t>
      </w:r>
      <w:r w:rsidR="00776FB0">
        <w:rPr>
          <w:rFonts w:asciiTheme="minorEastAsia" w:hAnsiTheme="minorEastAsia" w:hint="eastAsia"/>
          <w:szCs w:val="21"/>
        </w:rPr>
        <w:t>②周囲の教</w:t>
      </w:r>
      <w:r w:rsidR="001A5448">
        <w:rPr>
          <w:rFonts w:asciiTheme="minorEastAsia" w:hAnsiTheme="minorEastAsia" w:hint="eastAsia"/>
          <w:szCs w:val="21"/>
        </w:rPr>
        <w:t>職員への指示</w:t>
      </w:r>
    </w:p>
    <w:p w:rsidR="00FB766D" w:rsidRDefault="00776FB0" w:rsidP="0007380B">
      <w:pPr>
        <w:spacing w:line="0" w:lineRule="atLeast"/>
        <w:ind w:firstLineChars="2000" w:firstLine="4200"/>
        <w:jc w:val="left"/>
        <w:rPr>
          <w:rFonts w:asciiTheme="minorEastAsia" w:hAnsiTheme="minorEastAsia"/>
          <w:szCs w:val="21"/>
        </w:rPr>
      </w:pPr>
      <w:r>
        <w:rPr>
          <w:rFonts w:asciiTheme="minorEastAsia" w:hAnsiTheme="minorEastAsia" w:hint="eastAsia"/>
          <w:szCs w:val="21"/>
        </w:rPr>
        <w:t>③必要に応じて</w:t>
      </w:r>
      <w:r w:rsidR="00900C44">
        <w:rPr>
          <w:rFonts w:asciiTheme="minorEastAsia" w:hAnsiTheme="minorEastAsia" w:hint="eastAsia"/>
          <w:szCs w:val="21"/>
        </w:rPr>
        <w:t>学校</w:t>
      </w:r>
      <w:r>
        <w:rPr>
          <w:rFonts w:asciiTheme="minorEastAsia" w:hAnsiTheme="minorEastAsia" w:hint="eastAsia"/>
          <w:szCs w:val="21"/>
        </w:rPr>
        <w:t>医等</w:t>
      </w:r>
    </w:p>
    <w:p w:rsidR="00FB766D" w:rsidRDefault="001A5448" w:rsidP="001A5448">
      <w:pPr>
        <w:spacing w:line="0" w:lineRule="atLeast"/>
        <w:jc w:val="left"/>
        <w:rPr>
          <w:rFonts w:asciiTheme="minorEastAsia" w:hAnsiTheme="minorEastAsia"/>
          <w:szCs w:val="21"/>
        </w:rPr>
      </w:pPr>
      <w:r>
        <w:rPr>
          <w:rFonts w:asciiTheme="minorEastAsia" w:hAnsiTheme="minorEastAsia" w:hint="eastAsia"/>
          <w:szCs w:val="21"/>
        </w:rPr>
        <w:t xml:space="preserve">　　　　　　　　　　　　　　　　　　　　</w:t>
      </w:r>
      <w:r w:rsidR="00776FB0">
        <w:rPr>
          <w:rFonts w:asciiTheme="minorEastAsia" w:hAnsiTheme="minorEastAsia" w:hint="eastAsia"/>
          <w:szCs w:val="21"/>
        </w:rPr>
        <w:t xml:space="preserve">　への</w:t>
      </w:r>
      <w:r w:rsidR="00900C44">
        <w:rPr>
          <w:rFonts w:asciiTheme="minorEastAsia" w:hAnsiTheme="minorEastAsia" w:hint="eastAsia"/>
          <w:szCs w:val="21"/>
        </w:rPr>
        <w:t>連絡・相談</w:t>
      </w:r>
    </w:p>
    <w:p w:rsidR="00FB766D" w:rsidRDefault="002D662B" w:rsidP="002D662B">
      <w:pPr>
        <w:spacing w:line="0" w:lineRule="atLeast"/>
        <w:jc w:val="left"/>
        <w:rPr>
          <w:rFonts w:asciiTheme="minorEastAsia" w:hAnsiTheme="minorEastAsia"/>
          <w:szCs w:val="21"/>
        </w:rPr>
      </w:pPr>
      <w:r>
        <w:rPr>
          <w:rFonts w:asciiTheme="minorEastAsia" w:hAnsiTheme="minorEastAsia" w:hint="eastAsia"/>
          <w:szCs w:val="21"/>
        </w:rPr>
        <w:t xml:space="preserve">　　　　　　　　　　　　　　　　　　　</w:t>
      </w:r>
      <w:r w:rsidR="00FB766D">
        <w:rPr>
          <w:rFonts w:asciiTheme="minorEastAsia" w:hAnsiTheme="minorEastAsia" w:hint="eastAsia"/>
          <w:szCs w:val="21"/>
        </w:rPr>
        <w:t xml:space="preserve">　</w:t>
      </w:r>
      <w:r w:rsidR="00776FB0">
        <w:rPr>
          <w:rFonts w:asciiTheme="minorEastAsia" w:hAnsiTheme="minorEastAsia" w:hint="eastAsia"/>
          <w:szCs w:val="21"/>
        </w:rPr>
        <w:t>④報道関係への対応等</w:t>
      </w:r>
    </w:p>
    <w:p w:rsidR="003216E9" w:rsidRDefault="00776FB0" w:rsidP="00001788">
      <w:pPr>
        <w:spacing w:line="0" w:lineRule="atLeast"/>
        <w:ind w:firstLineChars="2400" w:firstLine="5040"/>
        <w:jc w:val="left"/>
        <w:rPr>
          <w:rFonts w:asciiTheme="minorEastAsia" w:hAnsiTheme="minorEastAsia"/>
          <w:szCs w:val="21"/>
        </w:rPr>
      </w:pPr>
      <w:r>
        <w:rPr>
          <w:rFonts w:asciiTheme="minorEastAsia" w:hAnsiTheme="minorEastAsia" w:hint="eastAsia"/>
          <w:szCs w:val="21"/>
        </w:rPr>
        <w:t>（副校長･教頭）</w:t>
      </w:r>
    </w:p>
    <w:p w:rsidR="002D662B" w:rsidRDefault="00B46588" w:rsidP="00F568EE">
      <w:pPr>
        <w:spacing w:line="0" w:lineRule="atLeast"/>
        <w:jc w:val="left"/>
        <w:rPr>
          <w:rFonts w:asciiTheme="minorEastAsia" w:hAnsiTheme="minorEastAsia"/>
          <w:szCs w:val="21"/>
        </w:rPr>
      </w:pPr>
      <w:r>
        <w:rPr>
          <w:rFonts w:asciiTheme="minorEastAsia" w:hAnsiTheme="minorEastAsia"/>
          <w:noProof/>
          <w:szCs w:val="21"/>
        </w:rPr>
        <w:pict>
          <v:rect id="_x0000_s1037" style="position:absolute;margin-left:183.75pt;margin-top:12.9pt;width:161.25pt;height:24pt;z-index:251669504" strokeweight="3pt">
            <v:stroke linestyle="thinThin"/>
            <v:textbox inset="5.85pt,.7pt,5.85pt,.7pt">
              <w:txbxContent>
                <w:p w:rsidR="00A7671C" w:rsidRDefault="00A7671C" w:rsidP="00E5255C">
                  <w:pPr>
                    <w:jc w:val="center"/>
                  </w:pPr>
                  <w:r>
                    <w:rPr>
                      <w:rFonts w:hint="eastAsia"/>
                    </w:rPr>
                    <w:t>職員による対応と確認事項</w:t>
                  </w:r>
                </w:p>
              </w:txbxContent>
            </v:textbox>
          </v:rect>
        </w:pict>
      </w:r>
      <w:r w:rsidR="00F568EE">
        <w:rPr>
          <w:rFonts w:asciiTheme="minorEastAsia" w:hAnsiTheme="minorEastAsia" w:hint="eastAsia"/>
          <w:szCs w:val="21"/>
        </w:rPr>
        <w:t xml:space="preserve">　　　　　　　　　　　　　　　　　　　　</w:t>
      </w:r>
    </w:p>
    <w:p w:rsidR="00776FB0" w:rsidRDefault="00776FB0" w:rsidP="00776FB0">
      <w:pPr>
        <w:spacing w:line="0" w:lineRule="atLeast"/>
        <w:jc w:val="left"/>
        <w:rPr>
          <w:rFonts w:asciiTheme="minorEastAsia" w:hAnsiTheme="minorEastAsia"/>
          <w:szCs w:val="21"/>
        </w:rPr>
      </w:pPr>
    </w:p>
    <w:p w:rsidR="00F31AF7" w:rsidRDefault="00B46588" w:rsidP="00001788">
      <w:pPr>
        <w:spacing w:line="0" w:lineRule="atLeast"/>
        <w:ind w:firstLineChars="2100" w:firstLine="5040"/>
        <w:jc w:val="left"/>
        <w:rPr>
          <w:rFonts w:asciiTheme="minorEastAsia" w:hAnsiTheme="minorEastAsia"/>
          <w:szCs w:val="21"/>
        </w:rPr>
      </w:pPr>
      <w:r>
        <w:rPr>
          <w:rFonts w:ascii="ＭＳ Ｐゴシック" w:eastAsia="ＭＳ Ｐゴシック" w:hAnsi="ＭＳ Ｐゴシック" w:cs="ＭＳ Ｐゴシック"/>
          <w:kern w:val="0"/>
          <w:sz w:val="24"/>
          <w:szCs w:val="24"/>
        </w:rPr>
        <w:pict>
          <v:roundrect id="_x0000_s1064" style="position:absolute;left:0;text-align:left;margin-left:15.2pt;margin-top:5.9pt;width:145.5pt;height:42pt;z-index:251693056" arcsize="10923f" strokeweight="3pt">
            <v:stroke linestyle="thinThin"/>
            <v:textbox style="mso-next-textbox:#_x0000_s1064" inset="5.85pt,.7pt,5.85pt,.7pt">
              <w:txbxContent>
                <w:p w:rsidR="00A7671C" w:rsidRDefault="00A7671C" w:rsidP="008C11BD">
                  <w:pPr>
                    <w:jc w:val="distribute"/>
                  </w:pPr>
                  <w:r>
                    <w:rPr>
                      <w:rFonts w:hint="eastAsia"/>
                      <w:kern w:val="0"/>
                    </w:rPr>
                    <w:t>教育委員会</w:t>
                  </w:r>
                  <w:r w:rsidR="000843A7">
                    <w:rPr>
                      <w:rFonts w:hint="eastAsia"/>
                      <w:kern w:val="0"/>
                    </w:rPr>
                    <w:t>担当課</w:t>
                  </w:r>
                </w:p>
                <w:p w:rsidR="00A7671C" w:rsidRPr="00313CF0" w:rsidRDefault="00A7671C" w:rsidP="00C40518">
                  <w:r w:rsidRPr="0057783D">
                    <w:rPr>
                      <w:rFonts w:hint="eastAsia"/>
                      <w:spacing w:val="15"/>
                      <w:kern w:val="0"/>
                      <w:fitText w:val="2520" w:id="-2120020734"/>
                    </w:rPr>
                    <w:t>県教育庁現地対策本</w:t>
                  </w:r>
                  <w:r w:rsidRPr="0057783D">
                    <w:rPr>
                      <w:rFonts w:hint="eastAsia"/>
                      <w:spacing w:val="75"/>
                      <w:kern w:val="0"/>
                      <w:fitText w:val="2520" w:id="-2120020734"/>
                    </w:rPr>
                    <w:t>部</w:t>
                  </w:r>
                </w:p>
              </w:txbxContent>
            </v:textbox>
          </v:roundrect>
        </w:pict>
      </w:r>
    </w:p>
    <w:p w:rsidR="002D662B" w:rsidRPr="002D662B" w:rsidRDefault="00B46588" w:rsidP="000746C6">
      <w:pPr>
        <w:spacing w:line="0" w:lineRule="atLeast"/>
        <w:jc w:val="left"/>
        <w:rPr>
          <w:rFonts w:asciiTheme="minorEastAsia" w:hAnsiTheme="minorEastAsia"/>
          <w:szCs w:val="21"/>
        </w:rPr>
      </w:pPr>
      <w:r>
        <w:rPr>
          <w:rFonts w:asciiTheme="minorEastAsia" w:hAnsiTheme="minorEastAsia"/>
          <w:noProof/>
          <w:szCs w:val="21"/>
        </w:rPr>
        <w:pict>
          <v:roundrect id="_x0000_s1062" style="position:absolute;margin-left:180.9pt;margin-top:10.3pt;width:344.25pt;height:51pt;z-index:-251625472;mso-position-horizontal:absolute" arcsize="10923f" fillcolor="#daeef3 [664]" strokeweight=".5pt">
            <v:stroke dashstyle="dash"/>
            <v:textbox inset="5.85pt,.7pt,5.85pt,.7pt">
              <w:txbxContent>
                <w:p w:rsidR="00A7671C" w:rsidRPr="001A5448" w:rsidRDefault="00A7671C" w:rsidP="00431C21">
                  <w:pPr>
                    <w:spacing w:line="0" w:lineRule="atLeast"/>
                    <w:ind w:left="220" w:hangingChars="100" w:hanging="220"/>
                    <w:jc w:val="center"/>
                    <w:rPr>
                      <w:rFonts w:asciiTheme="majorEastAsia" w:eastAsiaTheme="majorEastAsia" w:hAnsiTheme="majorEastAsia"/>
                      <w:sz w:val="22"/>
                    </w:rPr>
                  </w:pPr>
                  <w:r w:rsidRPr="001A5448">
                    <w:rPr>
                      <w:rFonts w:asciiTheme="majorEastAsia" w:eastAsiaTheme="majorEastAsia" w:hAnsiTheme="majorEastAsia" w:hint="eastAsia"/>
                      <w:sz w:val="22"/>
                    </w:rPr>
                    <w:t>【</w:t>
                  </w:r>
                  <w:r>
                    <w:rPr>
                      <w:rFonts w:asciiTheme="majorEastAsia" w:eastAsiaTheme="majorEastAsia" w:hAnsiTheme="majorEastAsia" w:hint="eastAsia"/>
                      <w:sz w:val="22"/>
                    </w:rPr>
                    <w:t>応急処置･一次救命</w:t>
                  </w:r>
                  <w:r w:rsidR="00D644BD">
                    <w:rPr>
                      <w:rFonts w:asciiTheme="majorEastAsia" w:eastAsiaTheme="majorEastAsia" w:hAnsiTheme="majorEastAsia" w:hint="eastAsia"/>
                      <w:sz w:val="22"/>
                    </w:rPr>
                    <w:t>処置</w:t>
                  </w:r>
                  <w:r>
                    <w:rPr>
                      <w:rFonts w:asciiTheme="majorEastAsia" w:eastAsiaTheme="majorEastAsia" w:hAnsiTheme="majorEastAsia" w:hint="eastAsia"/>
                      <w:sz w:val="22"/>
                    </w:rPr>
                    <w:t>の支援</w:t>
                  </w:r>
                  <w:r w:rsidR="000843A7">
                    <w:rPr>
                      <w:rFonts w:asciiTheme="majorEastAsia" w:eastAsiaTheme="majorEastAsia" w:hAnsiTheme="majorEastAsia" w:hint="eastAsia"/>
                      <w:sz w:val="22"/>
                    </w:rPr>
                    <w:t>チェックポイント</w:t>
                  </w:r>
                  <w:r w:rsidRPr="001A5448">
                    <w:rPr>
                      <w:rFonts w:asciiTheme="majorEastAsia" w:eastAsiaTheme="majorEastAsia" w:hAnsiTheme="majorEastAsia" w:hint="eastAsia"/>
                      <w:sz w:val="22"/>
                    </w:rPr>
                    <w:t>】</w:t>
                  </w:r>
                </w:p>
                <w:p w:rsidR="00A7671C" w:rsidRDefault="00A7671C" w:rsidP="00900C44">
                  <w:pPr>
                    <w:spacing w:line="0" w:lineRule="atLeast"/>
                    <w:ind w:leftChars="-67" w:left="69" w:hangingChars="100" w:hanging="210"/>
                  </w:pPr>
                  <w:r>
                    <w:rPr>
                      <w:rFonts w:hint="eastAsia"/>
                    </w:rPr>
                    <w:t xml:space="preserve">　□救急車の要請　　□保護者への連絡　　□周囲の児童生徒の管理　　□救急隊の誘導　　□学校医への連絡　　</w:t>
                  </w:r>
                </w:p>
              </w:txbxContent>
            </v:textbox>
          </v:roundrect>
        </w:pict>
      </w:r>
    </w:p>
    <w:p w:rsidR="002D662B" w:rsidRDefault="002D662B" w:rsidP="000746C6">
      <w:pPr>
        <w:spacing w:line="0" w:lineRule="atLeast"/>
        <w:jc w:val="left"/>
        <w:rPr>
          <w:rFonts w:asciiTheme="minorEastAsia" w:hAnsiTheme="minorEastAsia"/>
          <w:szCs w:val="21"/>
        </w:rPr>
      </w:pPr>
    </w:p>
    <w:p w:rsidR="007A3E1B" w:rsidRPr="00455F65" w:rsidRDefault="007A3E1B" w:rsidP="000746C6">
      <w:pPr>
        <w:spacing w:line="0" w:lineRule="atLeast"/>
        <w:jc w:val="left"/>
        <w:rPr>
          <w:rFonts w:ascii="HG丸ｺﾞｼｯｸM-PRO" w:eastAsia="HG丸ｺﾞｼｯｸM-PRO" w:hAnsiTheme="minorEastAsia"/>
          <w:sz w:val="22"/>
        </w:rPr>
      </w:pPr>
    </w:p>
    <w:p w:rsidR="000843A7" w:rsidRDefault="000843A7" w:rsidP="005906C4">
      <w:pPr>
        <w:spacing w:line="0" w:lineRule="atLeast"/>
        <w:ind w:firstLineChars="100" w:firstLine="210"/>
        <w:jc w:val="left"/>
        <w:rPr>
          <w:rFonts w:ascii="HG丸ｺﾞｼｯｸM-PRO" w:eastAsia="HG丸ｺﾞｼｯｸM-PRO" w:hAnsiTheme="minorEastAsia"/>
          <w:szCs w:val="21"/>
        </w:rPr>
      </w:pPr>
    </w:p>
    <w:p w:rsidR="002E7B02" w:rsidRDefault="002E7B02" w:rsidP="005906C4">
      <w:pPr>
        <w:spacing w:line="0" w:lineRule="atLeast"/>
        <w:ind w:firstLineChars="100" w:firstLine="210"/>
        <w:jc w:val="left"/>
        <w:rPr>
          <w:rFonts w:ascii="HG丸ｺﾞｼｯｸM-PRO" w:eastAsia="HG丸ｺﾞｼｯｸM-PRO" w:hAnsiTheme="minorEastAsia"/>
          <w:szCs w:val="21"/>
        </w:rPr>
      </w:pPr>
    </w:p>
    <w:p w:rsidR="002E7B02" w:rsidRDefault="002E7B02" w:rsidP="005906C4">
      <w:pPr>
        <w:spacing w:line="0" w:lineRule="atLeast"/>
        <w:ind w:firstLineChars="100" w:firstLine="210"/>
        <w:jc w:val="left"/>
        <w:rPr>
          <w:rFonts w:ascii="HG丸ｺﾞｼｯｸM-PRO" w:eastAsia="HG丸ｺﾞｼｯｸM-PRO" w:hAnsiTheme="minorEastAsia"/>
          <w:szCs w:val="21"/>
        </w:rPr>
      </w:pPr>
    </w:p>
    <w:p w:rsidR="002E7B02" w:rsidRDefault="002E7B02" w:rsidP="005906C4">
      <w:pPr>
        <w:spacing w:line="0" w:lineRule="atLeast"/>
        <w:ind w:firstLineChars="100" w:firstLine="210"/>
        <w:jc w:val="left"/>
        <w:rPr>
          <w:rFonts w:ascii="HG丸ｺﾞｼｯｸM-PRO" w:eastAsia="HG丸ｺﾞｼｯｸM-PRO" w:hAnsiTheme="minorEastAsia"/>
          <w:szCs w:val="21"/>
        </w:rPr>
      </w:pPr>
    </w:p>
    <w:p w:rsidR="00455F65" w:rsidRPr="009F01AA" w:rsidRDefault="00455F65" w:rsidP="005906C4">
      <w:pPr>
        <w:spacing w:line="0" w:lineRule="atLeast"/>
        <w:ind w:firstLineChars="100" w:firstLine="21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＜手当の基本＞</w:t>
      </w:r>
    </w:p>
    <w:p w:rsidR="00455F65" w:rsidRPr="009F01AA" w:rsidRDefault="00455F65" w:rsidP="00DD769C">
      <w:pPr>
        <w:spacing w:line="0" w:lineRule="atLeast"/>
        <w:ind w:firstLineChars="100" w:firstLine="21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（１）観察の基本</w:t>
      </w:r>
      <w:r w:rsidR="00EF40D2" w:rsidRPr="009F01AA">
        <w:rPr>
          <w:rFonts w:ascii="HG丸ｺﾞｼｯｸM-PRO" w:eastAsia="HG丸ｺﾞｼｯｸM-PRO" w:hAnsiTheme="minorEastAsia" w:hint="eastAsia"/>
          <w:szCs w:val="21"/>
        </w:rPr>
        <w:t>・・・</w:t>
      </w:r>
      <w:r w:rsidRPr="009F01AA">
        <w:rPr>
          <w:rFonts w:ascii="HG丸ｺﾞｼｯｸM-PRO" w:eastAsia="HG丸ｺﾞｼｯｸM-PRO" w:hAnsiTheme="minorEastAsia" w:hint="eastAsia"/>
          <w:szCs w:val="21"/>
        </w:rPr>
        <w:t>①周囲の状況観察　②傷病者の観察　③</w:t>
      </w:r>
      <w:r w:rsidR="002309D3" w:rsidRPr="009F01AA">
        <w:rPr>
          <w:rFonts w:ascii="HG丸ｺﾞｼｯｸM-PRO" w:eastAsia="HG丸ｺﾞｼｯｸM-PRO" w:hAnsiTheme="minorEastAsia" w:hint="eastAsia"/>
          <w:szCs w:val="21"/>
        </w:rPr>
        <w:t>反応</w:t>
      </w:r>
      <w:r w:rsidRPr="009F01AA">
        <w:rPr>
          <w:rFonts w:ascii="HG丸ｺﾞｼｯｸM-PRO" w:eastAsia="HG丸ｺﾞｼｯｸM-PRO" w:hAnsiTheme="minorEastAsia" w:hint="eastAsia"/>
          <w:szCs w:val="21"/>
        </w:rPr>
        <w:t xml:space="preserve">の確認　</w:t>
      </w:r>
    </w:p>
    <w:p w:rsidR="00DD769C" w:rsidRPr="009F01AA" w:rsidRDefault="00455F65" w:rsidP="00DD769C">
      <w:pPr>
        <w:ind w:left="2299" w:hangingChars="1095" w:hanging="2299"/>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 xml:space="preserve">　（２）体位の基本</w:t>
      </w:r>
      <w:r w:rsidR="00EF40D2" w:rsidRPr="009F01AA">
        <w:rPr>
          <w:rFonts w:ascii="HG丸ｺﾞｼｯｸM-PRO" w:eastAsia="HG丸ｺﾞｼｯｸM-PRO" w:hAnsiTheme="minorEastAsia" w:hint="eastAsia"/>
          <w:szCs w:val="21"/>
        </w:rPr>
        <w:t>・・・</w:t>
      </w:r>
      <w:r w:rsidRPr="009F01AA">
        <w:rPr>
          <w:rFonts w:ascii="HG丸ｺﾞｼｯｸM-PRO" w:eastAsia="HG丸ｺﾞｼｯｸM-PRO" w:hAnsiTheme="minorEastAsia" w:hint="eastAsia"/>
          <w:szCs w:val="21"/>
        </w:rPr>
        <w:t>①傷病者の寝かせ方（</w:t>
      </w:r>
      <w:r w:rsidR="002309D3" w:rsidRPr="009F01AA">
        <w:rPr>
          <w:rFonts w:ascii="HG丸ｺﾞｼｯｸM-PRO" w:eastAsia="HG丸ｺﾞｼｯｸM-PRO" w:hAnsiTheme="minorEastAsia" w:hint="eastAsia"/>
          <w:szCs w:val="21"/>
        </w:rPr>
        <w:t>原則</w:t>
      </w:r>
      <w:r w:rsidRPr="009F01AA">
        <w:rPr>
          <w:rFonts w:ascii="HG丸ｺﾞｼｯｸM-PRO" w:eastAsia="HG丸ｺﾞｼｯｸM-PRO" w:hAnsiTheme="minorEastAsia" w:hint="eastAsia"/>
          <w:szCs w:val="21"/>
        </w:rPr>
        <w:t>→水平）　②意識がない場合は</w:t>
      </w:r>
      <w:r w:rsidR="002309D3" w:rsidRPr="009F01AA">
        <w:rPr>
          <w:rFonts w:ascii="HG丸ｺﾞｼｯｸM-PRO" w:eastAsia="HG丸ｺﾞｼｯｸM-PRO" w:hAnsiTheme="minorEastAsia" w:hint="eastAsia"/>
          <w:szCs w:val="21"/>
        </w:rPr>
        <w:t>回復体位</w:t>
      </w:r>
      <w:r w:rsidR="00CA4A25" w:rsidRPr="009F01AA">
        <w:rPr>
          <w:rFonts w:ascii="HG丸ｺﾞｼｯｸM-PRO" w:eastAsia="HG丸ｺﾞｼｯｸM-PRO" w:hAnsiTheme="minorEastAsia" w:hint="eastAsia"/>
          <w:szCs w:val="21"/>
        </w:rPr>
        <w:t xml:space="preserve">　</w:t>
      </w:r>
      <w:r w:rsidRPr="009F01AA">
        <w:rPr>
          <w:rFonts w:ascii="HG丸ｺﾞｼｯｸM-PRO" w:eastAsia="HG丸ｺﾞｼｯｸM-PRO" w:hAnsiTheme="minorEastAsia" w:hint="eastAsia"/>
          <w:szCs w:val="21"/>
        </w:rPr>
        <w:t xml:space="preserve">③気道確保　</w:t>
      </w:r>
    </w:p>
    <w:p w:rsidR="00455F65" w:rsidRPr="009F01AA" w:rsidRDefault="002309D3" w:rsidP="00EF40D2">
      <w:pPr>
        <w:ind w:firstLineChars="1200" w:firstLine="252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④</w:t>
      </w:r>
      <w:r w:rsidR="00CA4A25" w:rsidRPr="009F01AA">
        <w:rPr>
          <w:rFonts w:ascii="HG丸ｺﾞｼｯｸM-PRO" w:eastAsia="HG丸ｺﾞｼｯｸM-PRO" w:hAnsiTheme="minorEastAsia" w:hint="eastAsia"/>
          <w:szCs w:val="21"/>
        </w:rPr>
        <w:t>保温、加温</w:t>
      </w:r>
    </w:p>
    <w:p w:rsidR="00CA4A25" w:rsidRPr="009F01AA" w:rsidRDefault="00CA4A25" w:rsidP="00455F65">
      <w:pPr>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 xml:space="preserve">　（３）傷病者への接し方</w:t>
      </w:r>
      <w:r w:rsidR="00EF40D2" w:rsidRPr="009F01AA">
        <w:rPr>
          <w:rFonts w:ascii="HG丸ｺﾞｼｯｸM-PRO" w:eastAsia="HG丸ｺﾞｼｯｸM-PRO" w:hAnsiTheme="minorEastAsia" w:hint="eastAsia"/>
          <w:szCs w:val="21"/>
        </w:rPr>
        <w:t>・・・</w:t>
      </w:r>
      <w:r w:rsidRPr="009F01AA">
        <w:rPr>
          <w:rFonts w:ascii="HG丸ｺﾞｼｯｸM-PRO" w:eastAsia="HG丸ｺﾞｼｯｸM-PRO" w:hAnsiTheme="minorEastAsia" w:hint="eastAsia"/>
          <w:szCs w:val="21"/>
        </w:rPr>
        <w:t>①傷病者への力づけ　②安静　③飲食物　④感染防止</w:t>
      </w:r>
    </w:p>
    <w:p w:rsidR="00CA4A25" w:rsidRPr="009F01AA" w:rsidRDefault="00CA4A25" w:rsidP="00455F65">
      <w:pPr>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 xml:space="preserve">　（４）現場での留意点</w:t>
      </w:r>
      <w:r w:rsidR="00EF40D2" w:rsidRPr="009F01AA">
        <w:rPr>
          <w:rFonts w:ascii="HG丸ｺﾞｼｯｸM-PRO" w:eastAsia="HG丸ｺﾞｼｯｸM-PRO" w:hAnsiTheme="minorEastAsia" w:hint="eastAsia"/>
          <w:szCs w:val="21"/>
        </w:rPr>
        <w:t>・・・</w:t>
      </w:r>
      <w:r w:rsidRPr="009F01AA">
        <w:rPr>
          <w:rFonts w:ascii="HG丸ｺﾞｼｯｸM-PRO" w:eastAsia="HG丸ｺﾞｼｯｸM-PRO" w:hAnsiTheme="minorEastAsia" w:hint="eastAsia"/>
          <w:szCs w:val="21"/>
        </w:rPr>
        <w:t>①協力者　②連絡･通報　③傷病者の家族への連絡　④搬送　⑤記録</w:t>
      </w:r>
    </w:p>
    <w:p w:rsidR="00DD769C" w:rsidRPr="009F01AA" w:rsidRDefault="00CA4A25" w:rsidP="00DD769C">
      <w:pPr>
        <w:ind w:left="3360" w:hangingChars="1600" w:hanging="336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 xml:space="preserve">　（５）一次救命処置</w:t>
      </w:r>
      <w:r w:rsidR="00EF40D2" w:rsidRPr="009F01AA">
        <w:rPr>
          <w:rFonts w:ascii="HG丸ｺﾞｼｯｸM-PRO" w:eastAsia="HG丸ｺﾞｼｯｸM-PRO" w:hAnsiTheme="minorEastAsia" w:hint="eastAsia"/>
          <w:szCs w:val="21"/>
        </w:rPr>
        <w:t>・・・</w:t>
      </w:r>
      <w:r w:rsidRPr="009F01AA">
        <w:rPr>
          <w:rFonts w:ascii="HG丸ｺﾞｼｯｸM-PRO" w:eastAsia="HG丸ｺﾞｼｯｸM-PRO" w:hAnsiTheme="minorEastAsia" w:hint="eastAsia"/>
          <w:szCs w:val="21"/>
        </w:rPr>
        <w:t xml:space="preserve">①呼吸の確認（心停止の判断）　</w:t>
      </w:r>
      <w:r w:rsidR="002309D3" w:rsidRPr="009F01AA">
        <w:rPr>
          <w:rFonts w:ascii="HG丸ｺﾞｼｯｸM-PRO" w:eastAsia="HG丸ｺﾞｼｯｸM-PRO" w:hAnsiTheme="minorEastAsia" w:hint="eastAsia"/>
          <w:szCs w:val="21"/>
        </w:rPr>
        <w:t>②胸骨圧迫（循環の整理）　③</w:t>
      </w:r>
      <w:r w:rsidR="00DD769C" w:rsidRPr="009F01AA">
        <w:rPr>
          <w:rFonts w:ascii="HG丸ｺﾞｼｯｸM-PRO" w:eastAsia="HG丸ｺﾞｼｯｸM-PRO" w:hAnsiTheme="minorEastAsia" w:hint="eastAsia"/>
          <w:szCs w:val="21"/>
        </w:rPr>
        <w:t xml:space="preserve">気道確保　</w:t>
      </w:r>
      <w:r w:rsidR="002309D3" w:rsidRPr="009F01AA">
        <w:rPr>
          <w:rFonts w:ascii="HG丸ｺﾞｼｯｸM-PRO" w:eastAsia="HG丸ｺﾞｼｯｸM-PRO" w:hAnsiTheme="minorEastAsia" w:hint="eastAsia"/>
          <w:szCs w:val="21"/>
        </w:rPr>
        <w:t xml:space="preserve">　</w:t>
      </w:r>
    </w:p>
    <w:p w:rsidR="002309D3" w:rsidRPr="009F01AA" w:rsidRDefault="00EF40D2" w:rsidP="00383019">
      <w:pPr>
        <w:ind w:leftChars="350" w:left="2730" w:hangingChars="950" w:hanging="1995"/>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 xml:space="preserve">（ＢＬＳ）　　　　</w:t>
      </w:r>
      <w:r w:rsidR="00383019">
        <w:rPr>
          <w:rFonts w:ascii="HG丸ｺﾞｼｯｸM-PRO" w:eastAsia="HG丸ｺﾞｼｯｸM-PRO" w:hAnsiTheme="minorEastAsia" w:hint="eastAsia"/>
          <w:szCs w:val="21"/>
        </w:rPr>
        <w:t xml:space="preserve"> </w:t>
      </w:r>
      <w:r w:rsidR="002309D3" w:rsidRPr="009F01AA">
        <w:rPr>
          <w:rFonts w:ascii="HG丸ｺﾞｼｯｸM-PRO" w:eastAsia="HG丸ｺﾞｼｯｸM-PRO" w:hAnsiTheme="minorEastAsia" w:hint="eastAsia"/>
          <w:szCs w:val="21"/>
        </w:rPr>
        <w:t>④</w:t>
      </w:r>
      <w:r w:rsidR="00DD769C" w:rsidRPr="009F01AA">
        <w:rPr>
          <w:rFonts w:ascii="HG丸ｺﾞｼｯｸM-PRO" w:eastAsia="HG丸ｺﾞｼｯｸM-PRO" w:hAnsiTheme="minorEastAsia" w:hint="eastAsia"/>
          <w:szCs w:val="21"/>
        </w:rPr>
        <w:t xml:space="preserve">人工呼吸　</w:t>
      </w:r>
      <w:r w:rsidR="002309D3" w:rsidRPr="009F01AA">
        <w:rPr>
          <w:rFonts w:ascii="HG丸ｺﾞｼｯｸM-PRO" w:eastAsia="HG丸ｺﾞｼｯｸM-PRO" w:hAnsiTheme="minorEastAsia" w:hint="eastAsia"/>
          <w:szCs w:val="21"/>
        </w:rPr>
        <w:t>⑤</w:t>
      </w:r>
      <w:r w:rsidR="00DD769C" w:rsidRPr="009F01AA">
        <w:rPr>
          <w:rFonts w:ascii="HG丸ｺﾞｼｯｸM-PRO" w:eastAsia="HG丸ｺﾞｼｯｸM-PRO" w:hAnsiTheme="minorEastAsia" w:hint="eastAsia"/>
          <w:szCs w:val="21"/>
        </w:rPr>
        <w:t>胸骨圧迫</w:t>
      </w:r>
      <w:r w:rsidR="002309D3" w:rsidRPr="009F01AA">
        <w:rPr>
          <w:rFonts w:ascii="HG丸ｺﾞｼｯｸM-PRO" w:eastAsia="HG丸ｺﾞｼｯｸM-PRO" w:hAnsiTheme="minorEastAsia" w:hint="eastAsia"/>
          <w:szCs w:val="21"/>
        </w:rPr>
        <w:t>30回と人工呼吸2回を繰り返す</w:t>
      </w:r>
      <w:r w:rsidR="00DD769C" w:rsidRPr="009F01AA">
        <w:rPr>
          <w:rFonts w:ascii="HG丸ｺﾞｼｯｸM-PRO" w:eastAsia="HG丸ｺﾞｼｯｸM-PRO" w:hAnsiTheme="minorEastAsia" w:hint="eastAsia"/>
          <w:szCs w:val="21"/>
        </w:rPr>
        <w:t xml:space="preserve">　</w:t>
      </w:r>
      <w:r w:rsidR="002309D3" w:rsidRPr="009F01AA">
        <w:rPr>
          <w:rFonts w:ascii="HG丸ｺﾞｼｯｸM-PRO" w:eastAsia="HG丸ｺﾞｼｯｸM-PRO" w:hAnsiTheme="minorEastAsia" w:hint="eastAsia"/>
          <w:szCs w:val="21"/>
        </w:rPr>
        <w:t xml:space="preserve">⑥ＡＥＤ装着　</w:t>
      </w:r>
    </w:p>
    <w:p w:rsidR="00CA4A25" w:rsidRPr="009F01AA" w:rsidRDefault="00DD769C" w:rsidP="002309D3">
      <w:pPr>
        <w:ind w:leftChars="1300" w:left="273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⑦</w:t>
      </w:r>
      <w:r w:rsidR="00073886" w:rsidRPr="009F01AA">
        <w:rPr>
          <w:rFonts w:ascii="HG丸ｺﾞｼｯｸM-PRO" w:eastAsia="HG丸ｺﾞｼｯｸM-PRO" w:hAnsiTheme="minorEastAsia" w:hint="eastAsia"/>
          <w:szCs w:val="21"/>
        </w:rPr>
        <w:t>心電図解析（電気ショックは必要か）</w:t>
      </w:r>
      <w:r w:rsidRPr="009F01AA">
        <w:rPr>
          <w:rFonts w:ascii="HG丸ｺﾞｼｯｸM-PRO" w:eastAsia="HG丸ｺﾞｼｯｸM-PRO" w:hAnsiTheme="minorEastAsia" w:hint="eastAsia"/>
          <w:szCs w:val="21"/>
        </w:rPr>
        <w:t xml:space="preserve">　</w:t>
      </w:r>
      <w:r w:rsidR="00073886" w:rsidRPr="009F01AA">
        <w:rPr>
          <w:rFonts w:ascii="HG丸ｺﾞｼｯｸM-PRO" w:eastAsia="HG丸ｺﾞｼｯｸM-PRO" w:hAnsiTheme="minorEastAsia" w:hint="eastAsia"/>
          <w:szCs w:val="21"/>
        </w:rPr>
        <w:t>⑧必要有の時には電気ショック1回</w:t>
      </w:r>
    </w:p>
    <w:p w:rsidR="00073886" w:rsidRPr="009F01AA" w:rsidRDefault="00073886" w:rsidP="002309D3">
      <w:pPr>
        <w:ind w:leftChars="1300" w:left="273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⑨胸骨圧迫３０回と人工呼吸2回を繰り返す</w:t>
      </w:r>
    </w:p>
    <w:p w:rsidR="000843A7" w:rsidRDefault="00073886" w:rsidP="006A5DD5">
      <w:pPr>
        <w:ind w:leftChars="1300" w:left="2730"/>
        <w:jc w:val="left"/>
        <w:rPr>
          <w:rFonts w:ascii="HG丸ｺﾞｼｯｸM-PRO" w:eastAsia="HG丸ｺﾞｼｯｸM-PRO" w:hAnsiTheme="minorEastAsia"/>
          <w:szCs w:val="21"/>
        </w:rPr>
      </w:pPr>
      <w:r w:rsidRPr="009F01AA">
        <w:rPr>
          <w:rFonts w:ascii="HG丸ｺﾞｼｯｸM-PRO" w:eastAsia="HG丸ｺﾞｼｯｸM-PRO" w:hAnsiTheme="minorEastAsia" w:hint="eastAsia"/>
          <w:szCs w:val="21"/>
        </w:rPr>
        <w:t>（救急隊に引き継ぐまで、または普段通りの呼吸や目的にあるしぐさが認められるまで続ける。</w:t>
      </w:r>
      <w:r w:rsidR="006A5DD5" w:rsidRPr="009F01AA">
        <w:rPr>
          <w:rFonts w:ascii="HG丸ｺﾞｼｯｸM-PRO" w:eastAsia="HG丸ｺﾞｼｯｸM-PRO" w:hAnsiTheme="minorEastAsia" w:hint="eastAsia"/>
          <w:szCs w:val="21"/>
        </w:rPr>
        <w:t xml:space="preserve">　</w:t>
      </w:r>
      <w:r w:rsidR="000843A7" w:rsidRPr="009F01AA">
        <w:rPr>
          <w:rFonts w:ascii="HG丸ｺﾞｼｯｸM-PRO" w:eastAsia="HG丸ｺﾞｼｯｸM-PRO" w:hAnsiTheme="minorEastAsia" w:hint="eastAsia"/>
          <w:szCs w:val="21"/>
        </w:rPr>
        <w:t>※＜手当の基本＞は、日本赤十字社「救急法基礎講習」から抜</w:t>
      </w:r>
      <w:r w:rsidR="000843A7" w:rsidRPr="00DD769C">
        <w:rPr>
          <w:rFonts w:ascii="HG丸ｺﾞｼｯｸM-PRO" w:eastAsia="HG丸ｺﾞｼｯｸM-PRO" w:hAnsiTheme="minorEastAsia" w:hint="eastAsia"/>
          <w:szCs w:val="21"/>
        </w:rPr>
        <w:t xml:space="preserve">粋　</w:t>
      </w:r>
    </w:p>
    <w:p w:rsidR="002E7B02" w:rsidRPr="000843A7" w:rsidRDefault="002E7B02" w:rsidP="000843A7">
      <w:pPr>
        <w:spacing w:line="0" w:lineRule="atLeast"/>
        <w:jc w:val="right"/>
        <w:rPr>
          <w:rFonts w:ascii="HG丸ｺﾞｼｯｸM-PRO" w:eastAsia="HG丸ｺﾞｼｯｸM-PRO" w:hAnsiTheme="minorEastAsia"/>
          <w:szCs w:val="21"/>
        </w:rPr>
      </w:pPr>
    </w:p>
    <w:sectPr w:rsidR="002E7B02" w:rsidRPr="000843A7" w:rsidSect="00FB766D">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1C" w:rsidRDefault="00A7671C" w:rsidP="002D662B">
      <w:r>
        <w:separator/>
      </w:r>
    </w:p>
  </w:endnote>
  <w:endnote w:type="continuationSeparator" w:id="0">
    <w:p w:rsidR="00A7671C" w:rsidRDefault="00A7671C" w:rsidP="002D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1C" w:rsidRDefault="00A7671C" w:rsidP="002D662B">
      <w:r>
        <w:separator/>
      </w:r>
    </w:p>
  </w:footnote>
  <w:footnote w:type="continuationSeparator" w:id="0">
    <w:p w:rsidR="00A7671C" w:rsidRDefault="00A7671C" w:rsidP="002D6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B48"/>
    <w:rsid w:val="00001788"/>
    <w:rsid w:val="00027D1F"/>
    <w:rsid w:val="0007380B"/>
    <w:rsid w:val="00073886"/>
    <w:rsid w:val="000746C6"/>
    <w:rsid w:val="000843A7"/>
    <w:rsid w:val="000B709C"/>
    <w:rsid w:val="00101FC0"/>
    <w:rsid w:val="001A5448"/>
    <w:rsid w:val="001B72FF"/>
    <w:rsid w:val="00214BD3"/>
    <w:rsid w:val="002309D3"/>
    <w:rsid w:val="00267E49"/>
    <w:rsid w:val="002B1C11"/>
    <w:rsid w:val="002D662B"/>
    <w:rsid w:val="002E7B02"/>
    <w:rsid w:val="00313CF0"/>
    <w:rsid w:val="003216E9"/>
    <w:rsid w:val="003410C8"/>
    <w:rsid w:val="00345978"/>
    <w:rsid w:val="00383019"/>
    <w:rsid w:val="00401711"/>
    <w:rsid w:val="00431C21"/>
    <w:rsid w:val="00451985"/>
    <w:rsid w:val="00455F65"/>
    <w:rsid w:val="004949D1"/>
    <w:rsid w:val="00506DD0"/>
    <w:rsid w:val="00534932"/>
    <w:rsid w:val="0057783D"/>
    <w:rsid w:val="005906C4"/>
    <w:rsid w:val="00674139"/>
    <w:rsid w:val="006A5DD5"/>
    <w:rsid w:val="006F4F02"/>
    <w:rsid w:val="00715F16"/>
    <w:rsid w:val="00751F50"/>
    <w:rsid w:val="00776FB0"/>
    <w:rsid w:val="007A3E1B"/>
    <w:rsid w:val="007E2130"/>
    <w:rsid w:val="007E685F"/>
    <w:rsid w:val="00875EE1"/>
    <w:rsid w:val="00897203"/>
    <w:rsid w:val="008C0628"/>
    <w:rsid w:val="008C11BD"/>
    <w:rsid w:val="00900C44"/>
    <w:rsid w:val="00951133"/>
    <w:rsid w:val="009A304F"/>
    <w:rsid w:val="009D4AF6"/>
    <w:rsid w:val="009F01AA"/>
    <w:rsid w:val="009F723E"/>
    <w:rsid w:val="00A22408"/>
    <w:rsid w:val="00A47D5C"/>
    <w:rsid w:val="00A678A0"/>
    <w:rsid w:val="00A703F6"/>
    <w:rsid w:val="00A7671C"/>
    <w:rsid w:val="00A93E4D"/>
    <w:rsid w:val="00B46588"/>
    <w:rsid w:val="00B82F35"/>
    <w:rsid w:val="00BB16D7"/>
    <w:rsid w:val="00C042E8"/>
    <w:rsid w:val="00C3113A"/>
    <w:rsid w:val="00C40518"/>
    <w:rsid w:val="00C612FB"/>
    <w:rsid w:val="00C74629"/>
    <w:rsid w:val="00C91EC6"/>
    <w:rsid w:val="00CA4A25"/>
    <w:rsid w:val="00D55C84"/>
    <w:rsid w:val="00D644BD"/>
    <w:rsid w:val="00D90B48"/>
    <w:rsid w:val="00D97517"/>
    <w:rsid w:val="00DD769C"/>
    <w:rsid w:val="00DE4DDA"/>
    <w:rsid w:val="00DF5A43"/>
    <w:rsid w:val="00E2777C"/>
    <w:rsid w:val="00E5255C"/>
    <w:rsid w:val="00EB0DE3"/>
    <w:rsid w:val="00EF40D2"/>
    <w:rsid w:val="00EF7A1A"/>
    <w:rsid w:val="00F31AF7"/>
    <w:rsid w:val="00F42DD1"/>
    <w:rsid w:val="00F45223"/>
    <w:rsid w:val="00F568EE"/>
    <w:rsid w:val="00FB324E"/>
    <w:rsid w:val="00FB766D"/>
    <w:rsid w:val="00FF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rules v:ext="edit">
        <o:r id="V:Rule8" type="connector" idref="#_x0000_s1051"/>
        <o:r id="V:Rule9" type="connector" idref="#_x0000_s1059"/>
        <o:r id="V:Rule10" type="connector" idref="#_x0000_s1031"/>
        <o:r id="V:Rule11" type="connector" idref="#_x0000_s1057"/>
        <o:r id="V:Rule12" type="connector" idref="#_x0000_s1030"/>
        <o:r id="V:Rule13" type="connector" idref="#_x0000_s1028"/>
        <o:r id="V:Rule14" type="connector" idref="#_x0000_s1065"/>
      </o:rules>
    </o:shapelayout>
  </w:shapeDefaults>
  <w:decimalSymbol w:val="."/>
  <w:listSeparator w:val=","/>
  <w15:docId w15:val="{3BBFE60F-FC01-4006-9D86-2FF08C22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62B"/>
    <w:pPr>
      <w:tabs>
        <w:tab w:val="center" w:pos="4252"/>
        <w:tab w:val="right" w:pos="8504"/>
      </w:tabs>
      <w:snapToGrid w:val="0"/>
    </w:pPr>
  </w:style>
  <w:style w:type="character" w:customStyle="1" w:styleId="a5">
    <w:name w:val="ヘッダー (文字)"/>
    <w:basedOn w:val="a0"/>
    <w:link w:val="a4"/>
    <w:uiPriority w:val="99"/>
    <w:rsid w:val="002D662B"/>
  </w:style>
  <w:style w:type="paragraph" w:styleId="a6">
    <w:name w:val="footer"/>
    <w:basedOn w:val="a"/>
    <w:link w:val="a7"/>
    <w:uiPriority w:val="99"/>
    <w:unhideWhenUsed/>
    <w:rsid w:val="002D662B"/>
    <w:pPr>
      <w:tabs>
        <w:tab w:val="center" w:pos="4252"/>
        <w:tab w:val="right" w:pos="8504"/>
      </w:tabs>
      <w:snapToGrid w:val="0"/>
    </w:pPr>
  </w:style>
  <w:style w:type="character" w:customStyle="1" w:styleId="a7">
    <w:name w:val="フッター (文字)"/>
    <w:basedOn w:val="a0"/>
    <w:link w:val="a6"/>
    <w:uiPriority w:val="99"/>
    <w:rsid w:val="002D662B"/>
  </w:style>
  <w:style w:type="paragraph" w:styleId="a8">
    <w:name w:val="Balloon Text"/>
    <w:basedOn w:val="a"/>
    <w:link w:val="a9"/>
    <w:uiPriority w:val="99"/>
    <w:semiHidden/>
    <w:unhideWhenUsed/>
    <w:rsid w:val="00577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11</cp:revision>
  <cp:lastPrinted>2020-02-05T07:47:00Z</cp:lastPrinted>
  <dcterms:created xsi:type="dcterms:W3CDTF">2020-01-09T00:29:00Z</dcterms:created>
  <dcterms:modified xsi:type="dcterms:W3CDTF">2020-02-06T03:42:00Z</dcterms:modified>
</cp:coreProperties>
</file>