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A6CA" w14:textId="19342FB4" w:rsidR="00787882" w:rsidRPr="002E54D3" w:rsidRDefault="00951DF1" w:rsidP="00951DF1">
      <w:pPr>
        <w:jc w:val="center"/>
        <w:rPr>
          <w:rFonts w:ascii="ＭＳ ゴシック" w:eastAsia="ＭＳ ゴシック" w:hAnsi="ＭＳ ゴシック"/>
          <w:sz w:val="28"/>
          <w:szCs w:val="28"/>
        </w:rPr>
      </w:pPr>
      <w:bookmarkStart w:id="0" w:name="_Hlk158729117"/>
      <w:bookmarkStart w:id="1" w:name="_Hlk153270427"/>
      <w:bookmarkStart w:id="2" w:name="_Hlk158297935"/>
      <w:r w:rsidRPr="002E54D3">
        <w:rPr>
          <w:rFonts w:ascii="ＭＳ ゴシック" w:eastAsia="ＭＳ ゴシック" w:hAnsi="ＭＳ ゴシック" w:hint="eastAsia"/>
          <w:sz w:val="28"/>
          <w:szCs w:val="28"/>
        </w:rPr>
        <w:t>重層的支援体制整備事業に係る</w:t>
      </w:r>
      <w:bookmarkEnd w:id="0"/>
      <w:r w:rsidRPr="002E54D3">
        <w:rPr>
          <w:rFonts w:ascii="ＭＳ ゴシック" w:eastAsia="ＭＳ ゴシック" w:hAnsi="ＭＳ ゴシック" w:hint="eastAsia"/>
          <w:sz w:val="28"/>
          <w:szCs w:val="28"/>
        </w:rPr>
        <w:t>デジタル化</w:t>
      </w:r>
      <w:bookmarkEnd w:id="1"/>
      <w:r w:rsidR="00F87AC7" w:rsidRPr="002E54D3">
        <w:rPr>
          <w:rFonts w:ascii="ＭＳ ゴシック" w:eastAsia="ＭＳ ゴシック" w:hAnsi="ＭＳ ゴシック" w:hint="eastAsia"/>
          <w:sz w:val="28"/>
          <w:szCs w:val="28"/>
        </w:rPr>
        <w:t>事業</w:t>
      </w:r>
      <w:r w:rsidR="001446E4" w:rsidRPr="002E54D3">
        <w:rPr>
          <w:rFonts w:ascii="ＭＳ ゴシック" w:eastAsia="ＭＳ ゴシック" w:hAnsi="ＭＳ ゴシック" w:hint="eastAsia"/>
          <w:sz w:val="28"/>
          <w:szCs w:val="28"/>
        </w:rPr>
        <w:t>業務</w:t>
      </w:r>
      <w:r w:rsidR="00247683" w:rsidRPr="002E54D3">
        <w:rPr>
          <w:rFonts w:ascii="ＭＳ ゴシック" w:eastAsia="ＭＳ ゴシック" w:hAnsi="ＭＳ ゴシック" w:hint="eastAsia"/>
          <w:sz w:val="28"/>
          <w:szCs w:val="28"/>
        </w:rPr>
        <w:t>委託</w:t>
      </w:r>
      <w:bookmarkEnd w:id="2"/>
      <w:r w:rsidR="00247683" w:rsidRPr="002E54D3">
        <w:rPr>
          <w:rFonts w:ascii="ＭＳ ゴシック" w:eastAsia="ＭＳ ゴシック" w:hAnsi="ＭＳ ゴシック" w:hint="eastAsia"/>
          <w:sz w:val="28"/>
          <w:szCs w:val="28"/>
        </w:rPr>
        <w:t xml:space="preserve">　</w:t>
      </w:r>
      <w:r w:rsidR="00787882" w:rsidRPr="002E54D3">
        <w:rPr>
          <w:rFonts w:ascii="ＭＳ ゴシック" w:eastAsia="ＭＳ ゴシック" w:hAnsi="ＭＳ ゴシック" w:hint="eastAsia"/>
          <w:sz w:val="28"/>
          <w:szCs w:val="28"/>
        </w:rPr>
        <w:t>仕様書</w:t>
      </w:r>
    </w:p>
    <w:p w14:paraId="15218101" w14:textId="77777777" w:rsidR="00787882" w:rsidRPr="002E54D3" w:rsidRDefault="00787882" w:rsidP="00787882">
      <w:pPr>
        <w:rPr>
          <w:rFonts w:ascii="ＭＳ ゴシック" w:eastAsia="ＭＳ ゴシック" w:hAnsi="ＭＳ ゴシック"/>
          <w:sz w:val="24"/>
        </w:rPr>
      </w:pPr>
    </w:p>
    <w:p w14:paraId="2AA79ED1" w14:textId="77777777" w:rsidR="00F87AC7" w:rsidRPr="002E54D3" w:rsidRDefault="00F87AC7" w:rsidP="00F87AC7">
      <w:pPr>
        <w:rPr>
          <w:rFonts w:ascii="ＭＳ ゴシック" w:eastAsia="ＭＳ ゴシック" w:hAnsi="ＭＳ ゴシック"/>
          <w:sz w:val="24"/>
          <w:szCs w:val="24"/>
        </w:rPr>
      </w:pPr>
      <w:r w:rsidRPr="00A56B3B">
        <w:rPr>
          <w:rFonts w:ascii="ＭＳ ゴシック" w:eastAsia="ＭＳ ゴシック" w:hAnsi="ＭＳ ゴシック" w:hint="eastAsia"/>
          <w:sz w:val="24"/>
          <w:szCs w:val="24"/>
        </w:rPr>
        <w:t>１</w:t>
      </w:r>
      <w:r w:rsidRPr="002E54D3">
        <w:rPr>
          <w:rFonts w:ascii="ＭＳ ゴシック" w:eastAsia="ＭＳ ゴシック" w:hAnsi="ＭＳ ゴシック" w:hint="eastAsia"/>
          <w:sz w:val="24"/>
          <w:szCs w:val="24"/>
        </w:rPr>
        <w:t xml:space="preserve">　業務委託の名称</w:t>
      </w:r>
    </w:p>
    <w:p w14:paraId="36983C47" w14:textId="04B55064" w:rsidR="00F87AC7" w:rsidRPr="002E54D3" w:rsidRDefault="00F87AC7" w:rsidP="00787882">
      <w:pPr>
        <w:rPr>
          <w:rFonts w:ascii="ＭＳ 明朝" w:eastAsia="ＭＳ 明朝" w:hAnsi="ＭＳ 明朝"/>
          <w:sz w:val="24"/>
          <w:szCs w:val="24"/>
        </w:rPr>
      </w:pPr>
      <w:r w:rsidRPr="002E54D3">
        <w:rPr>
          <w:rFonts w:ascii="ＭＳ ゴシック" w:eastAsia="ＭＳ ゴシック" w:hAnsi="ＭＳ ゴシック" w:hint="eastAsia"/>
          <w:sz w:val="24"/>
          <w:szCs w:val="24"/>
        </w:rPr>
        <w:t xml:space="preserve">　　</w:t>
      </w:r>
      <w:bookmarkStart w:id="3" w:name="_Hlk158300509"/>
      <w:r w:rsidR="00951DF1" w:rsidRPr="002E54D3">
        <w:rPr>
          <w:rFonts w:ascii="ＭＳ 明朝" w:eastAsia="ＭＳ 明朝" w:hAnsi="ＭＳ 明朝" w:hint="eastAsia"/>
          <w:sz w:val="24"/>
          <w:szCs w:val="24"/>
        </w:rPr>
        <w:t>重層的支援体制整備事業に係るデジタル化</w:t>
      </w:r>
      <w:bookmarkEnd w:id="3"/>
      <w:r w:rsidR="00951DF1" w:rsidRPr="002E54D3">
        <w:rPr>
          <w:rFonts w:ascii="ＭＳ 明朝" w:eastAsia="ＭＳ 明朝" w:hAnsi="ＭＳ 明朝" w:hint="eastAsia"/>
          <w:sz w:val="24"/>
          <w:szCs w:val="24"/>
        </w:rPr>
        <w:t>事業業務委託</w:t>
      </w:r>
    </w:p>
    <w:p w14:paraId="75D69B3E" w14:textId="77777777" w:rsidR="00614857" w:rsidRPr="000A6F25" w:rsidRDefault="00614857" w:rsidP="00787882">
      <w:pPr>
        <w:rPr>
          <w:rFonts w:ascii="ＭＳ ゴシック" w:eastAsia="ＭＳ ゴシック" w:hAnsi="ＭＳ ゴシック"/>
          <w:sz w:val="24"/>
          <w:szCs w:val="24"/>
        </w:rPr>
      </w:pPr>
    </w:p>
    <w:p w14:paraId="450E82A6" w14:textId="66EDD260" w:rsidR="00787882" w:rsidRPr="002E54D3" w:rsidRDefault="001D0BE3" w:rsidP="00787882">
      <w:pPr>
        <w:rPr>
          <w:rFonts w:ascii="ＭＳ ゴシック" w:eastAsia="ＭＳ ゴシック" w:hAnsi="ＭＳ ゴシック"/>
          <w:sz w:val="24"/>
          <w:szCs w:val="24"/>
        </w:rPr>
      </w:pPr>
      <w:r w:rsidRPr="00A56B3B">
        <w:rPr>
          <w:rFonts w:ascii="ＭＳ ゴシック" w:eastAsia="ＭＳ ゴシック" w:hAnsi="ＭＳ ゴシック" w:hint="eastAsia"/>
          <w:sz w:val="24"/>
          <w:szCs w:val="24"/>
        </w:rPr>
        <w:t>２</w:t>
      </w:r>
      <w:r w:rsidR="00247683" w:rsidRPr="002E54D3">
        <w:rPr>
          <w:rFonts w:ascii="ＭＳ ゴシック" w:eastAsia="ＭＳ ゴシック" w:hAnsi="ＭＳ ゴシック" w:hint="eastAsia"/>
          <w:sz w:val="24"/>
          <w:szCs w:val="24"/>
        </w:rPr>
        <w:t xml:space="preserve">　</w:t>
      </w:r>
      <w:r w:rsidR="0031146A" w:rsidRPr="002E54D3">
        <w:rPr>
          <w:rFonts w:ascii="ＭＳ ゴシック" w:eastAsia="ＭＳ ゴシック" w:hAnsi="ＭＳ ゴシック" w:hint="eastAsia"/>
          <w:sz w:val="24"/>
          <w:szCs w:val="24"/>
        </w:rPr>
        <w:t>事業の</w:t>
      </w:r>
      <w:r w:rsidR="00247683" w:rsidRPr="002E54D3">
        <w:rPr>
          <w:rFonts w:ascii="ＭＳ ゴシック" w:eastAsia="ＭＳ ゴシック" w:hAnsi="ＭＳ ゴシック" w:hint="eastAsia"/>
          <w:sz w:val="24"/>
          <w:szCs w:val="24"/>
        </w:rPr>
        <w:t>目的</w:t>
      </w:r>
    </w:p>
    <w:p w14:paraId="4AC220C8" w14:textId="42890351" w:rsidR="0031146A" w:rsidRPr="00FE5E9C" w:rsidRDefault="007E47C7" w:rsidP="005E21CC">
      <w:pPr>
        <w:ind w:left="440" w:hangingChars="200" w:hanging="440"/>
        <w:rPr>
          <w:rFonts w:ascii="ＭＳ 明朝" w:eastAsia="ＭＳ 明朝" w:hAnsi="ＭＳ 明朝"/>
          <w:sz w:val="24"/>
          <w:szCs w:val="24"/>
        </w:rPr>
      </w:pPr>
      <w:r w:rsidRPr="002E54D3">
        <w:rPr>
          <w:rFonts w:ascii="ＭＳ 明朝" w:eastAsia="ＭＳ 明朝" w:hAnsi="ＭＳ 明朝" w:hint="eastAsia"/>
          <w:sz w:val="24"/>
          <w:szCs w:val="24"/>
        </w:rPr>
        <w:t xml:space="preserve">　</w:t>
      </w:r>
      <w:r w:rsidR="00966993" w:rsidRPr="002E54D3">
        <w:rPr>
          <w:rFonts w:ascii="ＭＳ 明朝" w:eastAsia="ＭＳ 明朝" w:hAnsi="ＭＳ 明朝" w:hint="eastAsia"/>
          <w:sz w:val="24"/>
          <w:szCs w:val="24"/>
        </w:rPr>
        <w:t>・</w:t>
      </w:r>
      <w:r w:rsidR="005E21CC" w:rsidRPr="002E54D3">
        <w:rPr>
          <w:rFonts w:ascii="ＭＳ 明朝" w:eastAsia="ＭＳ 明朝" w:hAnsi="ＭＳ 明朝" w:hint="eastAsia"/>
          <w:sz w:val="24"/>
          <w:szCs w:val="24"/>
        </w:rPr>
        <w:t xml:space="preserve">　</w:t>
      </w:r>
      <w:r w:rsidR="00B161B0" w:rsidRPr="002E54D3">
        <w:rPr>
          <w:rFonts w:ascii="ＭＳ 明朝" w:eastAsia="ＭＳ 明朝" w:hAnsi="ＭＳ 明朝" w:hint="eastAsia"/>
          <w:sz w:val="24"/>
          <w:szCs w:val="24"/>
        </w:rPr>
        <w:t>県では、平成１６年度から</w:t>
      </w:r>
      <w:r w:rsidR="0031146A" w:rsidRPr="002E54D3">
        <w:rPr>
          <w:rFonts w:ascii="ＭＳ 明朝" w:eastAsia="ＭＳ 明朝" w:hAnsi="ＭＳ 明朝" w:cs="Times New Roman" w:hint="eastAsia"/>
          <w:bCs/>
          <w:sz w:val="24"/>
          <w:szCs w:val="24"/>
        </w:rPr>
        <w:t>中核地域生活支援センター</w:t>
      </w:r>
      <w:r w:rsidR="00B161B0" w:rsidRPr="002E54D3">
        <w:rPr>
          <w:rFonts w:ascii="ＭＳ 明朝" w:eastAsia="ＭＳ 明朝" w:hAnsi="ＭＳ 明朝" w:cs="Times New Roman" w:hint="eastAsia"/>
          <w:bCs/>
          <w:sz w:val="24"/>
          <w:szCs w:val="24"/>
        </w:rPr>
        <w:t>を</w:t>
      </w:r>
      <w:r w:rsidR="0031146A" w:rsidRPr="002E54D3">
        <w:rPr>
          <w:rFonts w:ascii="ＭＳ 明朝" w:eastAsia="ＭＳ 明朝" w:hAnsi="ＭＳ 明朝" w:cs="Times New Roman"/>
          <w:bCs/>
          <w:sz w:val="24"/>
          <w:szCs w:val="24"/>
        </w:rPr>
        <w:t>設置し</w:t>
      </w:r>
      <w:r w:rsidR="0031146A" w:rsidRPr="00FE5E9C">
        <w:rPr>
          <w:rFonts w:ascii="ＭＳ 明朝" w:eastAsia="ＭＳ 明朝" w:hAnsi="ＭＳ 明朝" w:cs="Times New Roman"/>
          <w:bCs/>
          <w:sz w:val="24"/>
          <w:szCs w:val="24"/>
        </w:rPr>
        <w:t>、</w:t>
      </w:r>
      <w:r w:rsidR="001B4F79" w:rsidRPr="00FE5E9C">
        <w:rPr>
          <w:rFonts w:ascii="ＭＳ 明朝" w:eastAsia="ＭＳ 明朝" w:hAnsi="ＭＳ 明朝" w:cs="Times New Roman" w:hint="eastAsia"/>
          <w:bCs/>
          <w:sz w:val="24"/>
          <w:szCs w:val="24"/>
        </w:rPr>
        <w:t>高齢</w:t>
      </w:r>
      <w:r w:rsidR="0031146A" w:rsidRPr="00FE5E9C">
        <w:rPr>
          <w:rFonts w:ascii="ＭＳ 明朝" w:eastAsia="ＭＳ 明朝" w:hAnsi="ＭＳ 明朝" w:cs="Times New Roman"/>
          <w:bCs/>
          <w:sz w:val="24"/>
          <w:szCs w:val="24"/>
        </w:rPr>
        <w:t>、障害、子ども、生活困窮等分野横断的に対象にとらわれない</w:t>
      </w:r>
      <w:r w:rsidR="00B161B0" w:rsidRPr="00FE5E9C">
        <w:rPr>
          <w:rFonts w:ascii="ＭＳ 明朝" w:eastAsia="ＭＳ 明朝" w:hAnsi="ＭＳ 明朝" w:cs="Times New Roman"/>
          <w:bCs/>
          <w:sz w:val="24"/>
          <w:szCs w:val="24"/>
        </w:rPr>
        <w:t>地域の支援ニーズに対応</w:t>
      </w:r>
      <w:r w:rsidR="00B161B0" w:rsidRPr="00FE5E9C">
        <w:rPr>
          <w:rFonts w:ascii="ＭＳ 明朝" w:eastAsia="ＭＳ 明朝" w:hAnsi="ＭＳ 明朝" w:cs="Times New Roman" w:hint="eastAsia"/>
          <w:bCs/>
          <w:sz w:val="24"/>
          <w:szCs w:val="24"/>
        </w:rPr>
        <w:t>した包括的な支援体制として、</w:t>
      </w:r>
      <w:r w:rsidR="00267F0F" w:rsidRPr="00FE5E9C">
        <w:rPr>
          <w:rFonts w:ascii="ＭＳ 明朝" w:eastAsia="ＭＳ 明朝" w:hAnsi="ＭＳ 明朝" w:cs="Times New Roman" w:hint="eastAsia"/>
          <w:bCs/>
          <w:sz w:val="24"/>
          <w:szCs w:val="24"/>
        </w:rPr>
        <w:t>相談支援業務</w:t>
      </w:r>
      <w:r w:rsidR="0031146A" w:rsidRPr="00FE5E9C">
        <w:rPr>
          <w:rFonts w:ascii="ＭＳ 明朝" w:eastAsia="ＭＳ 明朝" w:hAnsi="ＭＳ 明朝" w:cs="Times New Roman"/>
          <w:bCs/>
          <w:sz w:val="24"/>
          <w:szCs w:val="24"/>
        </w:rPr>
        <w:t>を実施しており、地域にお</w:t>
      </w:r>
      <w:r w:rsidR="00B161B0" w:rsidRPr="00FE5E9C">
        <w:rPr>
          <w:rFonts w:ascii="ＭＳ 明朝" w:eastAsia="ＭＳ 明朝" w:hAnsi="ＭＳ 明朝" w:cs="Times New Roman" w:hint="eastAsia"/>
          <w:bCs/>
          <w:sz w:val="24"/>
          <w:szCs w:val="24"/>
        </w:rPr>
        <w:t>ける</w:t>
      </w:r>
      <w:r w:rsidR="0031146A" w:rsidRPr="00FE5E9C">
        <w:rPr>
          <w:rFonts w:ascii="ＭＳ 明朝" w:eastAsia="ＭＳ 明朝" w:hAnsi="ＭＳ 明朝" w:cs="Times New Roman"/>
          <w:bCs/>
          <w:sz w:val="24"/>
          <w:szCs w:val="24"/>
        </w:rPr>
        <w:t>重要な役割を果たしている</w:t>
      </w:r>
      <w:r w:rsidR="0031146A" w:rsidRPr="00FE5E9C">
        <w:rPr>
          <w:rFonts w:ascii="ＭＳ 明朝" w:eastAsia="ＭＳ 明朝" w:hAnsi="ＭＳ 明朝" w:hint="eastAsia"/>
          <w:sz w:val="24"/>
          <w:szCs w:val="24"/>
        </w:rPr>
        <w:t>。</w:t>
      </w:r>
    </w:p>
    <w:p w14:paraId="3D82C249" w14:textId="26473F92" w:rsidR="009E5484" w:rsidRPr="00FE5E9C" w:rsidRDefault="0015526C" w:rsidP="005E21CC">
      <w:pPr>
        <w:ind w:leftChars="100" w:left="410" w:hangingChars="100" w:hanging="220"/>
        <w:rPr>
          <w:rFonts w:ascii="ＭＳ 明朝" w:eastAsia="ＭＳ 明朝" w:hAnsi="ＭＳ 明朝"/>
          <w:sz w:val="24"/>
          <w:szCs w:val="24"/>
        </w:rPr>
      </w:pPr>
      <w:r w:rsidRPr="00FE5E9C">
        <w:rPr>
          <w:rFonts w:ascii="ＭＳ 明朝" w:eastAsia="ＭＳ 明朝" w:hAnsi="ＭＳ 明朝" w:hint="eastAsia"/>
          <w:sz w:val="24"/>
          <w:szCs w:val="24"/>
        </w:rPr>
        <w:t>・</w:t>
      </w:r>
      <w:r w:rsidR="005E21CC" w:rsidRPr="00FE5E9C">
        <w:rPr>
          <w:rFonts w:ascii="ＭＳ 明朝" w:eastAsia="ＭＳ 明朝" w:hAnsi="ＭＳ 明朝" w:hint="eastAsia"/>
          <w:sz w:val="24"/>
          <w:szCs w:val="24"/>
        </w:rPr>
        <w:t xml:space="preserve">　</w:t>
      </w:r>
      <w:r w:rsidR="0031146A" w:rsidRPr="00FE5E9C">
        <w:rPr>
          <w:rFonts w:ascii="ＭＳ 明朝" w:eastAsia="ＭＳ 明朝" w:hAnsi="ＭＳ 明朝" w:hint="eastAsia"/>
          <w:sz w:val="24"/>
          <w:szCs w:val="24"/>
        </w:rPr>
        <w:t>また、</w:t>
      </w:r>
      <w:r w:rsidR="00B161B0" w:rsidRPr="00FE5E9C">
        <w:rPr>
          <w:rFonts w:ascii="ＭＳ 明朝" w:eastAsia="ＭＳ 明朝" w:hAnsi="ＭＳ 明朝" w:hint="eastAsia"/>
          <w:sz w:val="24"/>
          <w:szCs w:val="24"/>
        </w:rPr>
        <w:t>市町村においても、</w:t>
      </w:r>
      <w:r w:rsidR="009E5484" w:rsidRPr="00FE5E9C">
        <w:rPr>
          <w:rFonts w:ascii="ＭＳ 明朝" w:eastAsia="ＭＳ 明朝" w:hAnsi="ＭＳ 明朝" w:hint="eastAsia"/>
          <w:sz w:val="24"/>
          <w:szCs w:val="24"/>
        </w:rPr>
        <w:t>令和</w:t>
      </w:r>
      <w:r w:rsidR="00FF1209" w:rsidRPr="00FE5E9C">
        <w:rPr>
          <w:rFonts w:ascii="ＭＳ 明朝" w:eastAsia="ＭＳ 明朝" w:hAnsi="ＭＳ 明朝" w:hint="eastAsia"/>
          <w:sz w:val="24"/>
          <w:szCs w:val="24"/>
        </w:rPr>
        <w:t>３</w:t>
      </w:r>
      <w:r w:rsidR="009E5484" w:rsidRPr="00FE5E9C">
        <w:rPr>
          <w:rFonts w:ascii="ＭＳ 明朝" w:eastAsia="ＭＳ 明朝" w:hAnsi="ＭＳ 明朝" w:hint="eastAsia"/>
          <w:sz w:val="24"/>
          <w:szCs w:val="24"/>
        </w:rPr>
        <w:t>年</w:t>
      </w:r>
      <w:r w:rsidR="00FF1209" w:rsidRPr="00FE5E9C">
        <w:rPr>
          <w:rFonts w:ascii="ＭＳ 明朝" w:eastAsia="ＭＳ 明朝" w:hAnsi="ＭＳ 明朝" w:hint="eastAsia"/>
          <w:sz w:val="24"/>
          <w:szCs w:val="24"/>
        </w:rPr>
        <w:t>４</w:t>
      </w:r>
      <w:r w:rsidR="009E5484" w:rsidRPr="00FE5E9C">
        <w:rPr>
          <w:rFonts w:ascii="ＭＳ 明朝" w:eastAsia="ＭＳ 明朝" w:hAnsi="ＭＳ 明朝" w:hint="eastAsia"/>
          <w:sz w:val="24"/>
          <w:szCs w:val="24"/>
        </w:rPr>
        <w:t>月</w:t>
      </w:r>
      <w:r w:rsidR="00B161B0" w:rsidRPr="00FE5E9C">
        <w:rPr>
          <w:rFonts w:ascii="ＭＳ 明朝" w:eastAsia="ＭＳ 明朝" w:hAnsi="ＭＳ 明朝" w:hint="eastAsia"/>
          <w:sz w:val="24"/>
          <w:szCs w:val="24"/>
        </w:rPr>
        <w:t>に</w:t>
      </w:r>
      <w:r w:rsidR="009E5484" w:rsidRPr="00FE5E9C">
        <w:rPr>
          <w:rFonts w:ascii="ＭＳ 明朝" w:eastAsia="ＭＳ 明朝" w:hAnsi="ＭＳ 明朝" w:hint="eastAsia"/>
          <w:sz w:val="24"/>
          <w:szCs w:val="24"/>
        </w:rPr>
        <w:t>始まった重層的支援体制整備事業に</w:t>
      </w:r>
      <w:r w:rsidR="00966993" w:rsidRPr="00FE5E9C">
        <w:rPr>
          <w:rFonts w:ascii="ＭＳ 明朝" w:eastAsia="ＭＳ 明朝" w:hAnsi="ＭＳ 明朝" w:hint="eastAsia"/>
          <w:sz w:val="24"/>
          <w:szCs w:val="24"/>
        </w:rPr>
        <w:t>より、</w:t>
      </w:r>
      <w:r w:rsidR="009E5484" w:rsidRPr="00FE5E9C">
        <w:rPr>
          <w:rFonts w:ascii="ＭＳ 明朝" w:eastAsia="ＭＳ 明朝" w:hAnsi="ＭＳ 明朝" w:hint="eastAsia"/>
          <w:sz w:val="24"/>
          <w:szCs w:val="24"/>
        </w:rPr>
        <w:t>属性や世代を問わない福祉の</w:t>
      </w:r>
      <w:r w:rsidR="00B161B0" w:rsidRPr="00FE5E9C">
        <w:rPr>
          <w:rFonts w:ascii="ＭＳ 明朝" w:eastAsia="ＭＳ 明朝" w:hAnsi="ＭＳ 明朝" w:hint="eastAsia"/>
          <w:sz w:val="24"/>
          <w:szCs w:val="24"/>
        </w:rPr>
        <w:t>包括的な支援体制</w:t>
      </w:r>
      <w:r w:rsidR="00267F0F" w:rsidRPr="00FE5E9C">
        <w:rPr>
          <w:rFonts w:ascii="ＭＳ 明朝" w:eastAsia="ＭＳ 明朝" w:hAnsi="ＭＳ 明朝" w:hint="eastAsia"/>
          <w:sz w:val="24"/>
          <w:szCs w:val="24"/>
        </w:rPr>
        <w:t>を整備するため、</w:t>
      </w:r>
      <w:r w:rsidR="0031146A" w:rsidRPr="00FE5E9C">
        <w:rPr>
          <w:rFonts w:ascii="ＭＳ 明朝" w:eastAsia="ＭＳ 明朝" w:hAnsi="ＭＳ 明朝" w:hint="eastAsia"/>
          <w:sz w:val="24"/>
          <w:szCs w:val="24"/>
        </w:rPr>
        <w:t>県内</w:t>
      </w:r>
      <w:r w:rsidR="000062AC" w:rsidRPr="00FE5E9C">
        <w:rPr>
          <w:rFonts w:ascii="ＭＳ 明朝" w:eastAsia="ＭＳ 明朝" w:hAnsi="ＭＳ 明朝" w:hint="eastAsia"/>
          <w:sz w:val="24"/>
          <w:szCs w:val="24"/>
        </w:rPr>
        <w:t>各</w:t>
      </w:r>
      <w:r w:rsidR="0031146A" w:rsidRPr="00FE5E9C">
        <w:rPr>
          <w:rFonts w:ascii="ＭＳ 明朝" w:eastAsia="ＭＳ 明朝" w:hAnsi="ＭＳ 明朝" w:hint="eastAsia"/>
          <w:sz w:val="24"/>
          <w:szCs w:val="24"/>
        </w:rPr>
        <w:t>市</w:t>
      </w:r>
      <w:r w:rsidR="00B161B0" w:rsidRPr="00FE5E9C">
        <w:rPr>
          <w:rFonts w:ascii="ＭＳ 明朝" w:eastAsia="ＭＳ 明朝" w:hAnsi="ＭＳ 明朝" w:hint="eastAsia"/>
          <w:sz w:val="24"/>
          <w:szCs w:val="24"/>
        </w:rPr>
        <w:t>において</w:t>
      </w:r>
      <w:r w:rsidR="00267F0F" w:rsidRPr="00FE5E9C">
        <w:rPr>
          <w:rFonts w:ascii="ＭＳ 明朝" w:eastAsia="ＭＳ 明朝" w:hAnsi="ＭＳ 明朝" w:hint="eastAsia"/>
          <w:sz w:val="24"/>
          <w:szCs w:val="24"/>
        </w:rPr>
        <w:t>相談支援</w:t>
      </w:r>
      <w:r w:rsidR="00B161B0" w:rsidRPr="00FE5E9C">
        <w:rPr>
          <w:rFonts w:ascii="ＭＳ 明朝" w:eastAsia="ＭＳ 明朝" w:hAnsi="ＭＳ 明朝" w:hint="eastAsia"/>
          <w:sz w:val="24"/>
          <w:szCs w:val="24"/>
        </w:rPr>
        <w:t>業務</w:t>
      </w:r>
      <w:r w:rsidR="0031146A" w:rsidRPr="00FE5E9C">
        <w:rPr>
          <w:rFonts w:ascii="ＭＳ 明朝" w:eastAsia="ＭＳ 明朝" w:hAnsi="ＭＳ 明朝" w:hint="eastAsia"/>
          <w:sz w:val="24"/>
          <w:szCs w:val="24"/>
        </w:rPr>
        <w:t>を</w:t>
      </w:r>
      <w:r w:rsidR="005E21CC" w:rsidRPr="00FE5E9C">
        <w:rPr>
          <w:rFonts w:ascii="ＭＳ 明朝" w:eastAsia="ＭＳ 明朝" w:hAnsi="ＭＳ 明朝" w:hint="eastAsia"/>
          <w:sz w:val="24"/>
          <w:szCs w:val="24"/>
        </w:rPr>
        <w:t>行っ</w:t>
      </w:r>
      <w:r w:rsidR="0031146A" w:rsidRPr="00FE5E9C">
        <w:rPr>
          <w:rFonts w:ascii="ＭＳ 明朝" w:eastAsia="ＭＳ 明朝" w:hAnsi="ＭＳ 明朝" w:hint="eastAsia"/>
          <w:sz w:val="24"/>
          <w:szCs w:val="24"/>
        </w:rPr>
        <w:t>てい</w:t>
      </w:r>
      <w:r w:rsidR="005C23B0" w:rsidRPr="00FE5E9C">
        <w:rPr>
          <w:rFonts w:ascii="ＭＳ 明朝" w:eastAsia="ＭＳ 明朝" w:hAnsi="ＭＳ 明朝" w:hint="eastAsia"/>
          <w:sz w:val="24"/>
          <w:szCs w:val="24"/>
        </w:rPr>
        <w:t>る</w:t>
      </w:r>
      <w:r w:rsidR="00966993" w:rsidRPr="00FE5E9C">
        <w:rPr>
          <w:rFonts w:ascii="ＭＳ 明朝" w:eastAsia="ＭＳ 明朝" w:hAnsi="ＭＳ 明朝" w:hint="eastAsia"/>
          <w:sz w:val="24"/>
          <w:szCs w:val="24"/>
        </w:rPr>
        <w:t>。</w:t>
      </w:r>
    </w:p>
    <w:p w14:paraId="18C45E42" w14:textId="4FDDB4AA" w:rsidR="009E5484" w:rsidRDefault="00966993" w:rsidP="005E21CC">
      <w:pPr>
        <w:ind w:leftChars="100" w:left="410" w:hangingChars="100" w:hanging="220"/>
        <w:rPr>
          <w:rFonts w:ascii="ＭＳ 明朝" w:eastAsia="ＭＳ 明朝" w:hAnsi="ＭＳ 明朝" w:cs="Times New Roman"/>
          <w:bCs/>
          <w:sz w:val="24"/>
          <w:szCs w:val="24"/>
        </w:rPr>
      </w:pPr>
      <w:r w:rsidRPr="00FE5E9C">
        <w:rPr>
          <w:rFonts w:ascii="ＭＳ 明朝" w:eastAsia="ＭＳ 明朝" w:hAnsi="ＭＳ 明朝" w:hint="eastAsia"/>
          <w:sz w:val="24"/>
          <w:szCs w:val="24"/>
        </w:rPr>
        <w:t>・</w:t>
      </w:r>
      <w:r w:rsidR="005E21CC" w:rsidRPr="00FE5E9C">
        <w:rPr>
          <w:rFonts w:ascii="ＭＳ 明朝" w:eastAsia="ＭＳ 明朝" w:hAnsi="ＭＳ 明朝" w:hint="eastAsia"/>
          <w:sz w:val="24"/>
          <w:szCs w:val="24"/>
        </w:rPr>
        <w:t xml:space="preserve">　</w:t>
      </w:r>
      <w:r w:rsidR="00B161B0" w:rsidRPr="00FE5E9C">
        <w:rPr>
          <w:rFonts w:ascii="ＭＳ 明朝" w:eastAsia="ＭＳ 明朝" w:hAnsi="ＭＳ 明朝" w:hint="eastAsia"/>
          <w:sz w:val="24"/>
          <w:szCs w:val="24"/>
        </w:rPr>
        <w:t>今後、</w:t>
      </w:r>
      <w:r w:rsidR="00632E56" w:rsidRPr="00FE5E9C">
        <w:rPr>
          <w:rFonts w:ascii="ＭＳ 明朝" w:eastAsia="ＭＳ 明朝" w:hAnsi="ＭＳ 明朝" w:hint="eastAsia"/>
          <w:sz w:val="24"/>
          <w:szCs w:val="24"/>
        </w:rPr>
        <w:t>生産年齢人口の減少に伴い、人材確保が一層困難になることが見込まれる</w:t>
      </w:r>
      <w:r w:rsidR="001B4F79" w:rsidRPr="00FE5E9C">
        <w:rPr>
          <w:rFonts w:ascii="ＭＳ 明朝" w:eastAsia="ＭＳ 明朝" w:hAnsi="ＭＳ 明朝" w:hint="eastAsia"/>
          <w:sz w:val="24"/>
          <w:szCs w:val="24"/>
        </w:rPr>
        <w:t>中</w:t>
      </w:r>
      <w:r w:rsidR="00632E56" w:rsidRPr="00FE5E9C">
        <w:rPr>
          <w:rFonts w:ascii="ＭＳ 明朝" w:eastAsia="ＭＳ 明朝" w:hAnsi="ＭＳ 明朝" w:hint="eastAsia"/>
          <w:sz w:val="24"/>
          <w:szCs w:val="24"/>
        </w:rPr>
        <w:t>、</w:t>
      </w:r>
      <w:r w:rsidR="009E5484" w:rsidRPr="00FE5E9C">
        <w:rPr>
          <w:rFonts w:ascii="ＭＳ 明朝" w:eastAsia="ＭＳ 明朝" w:hAnsi="ＭＳ 明朝" w:hint="eastAsia"/>
          <w:sz w:val="24"/>
          <w:szCs w:val="24"/>
        </w:rPr>
        <w:t>福祉の</w:t>
      </w:r>
      <w:r w:rsidR="00267F0F" w:rsidRPr="00FE5E9C">
        <w:rPr>
          <w:rFonts w:ascii="ＭＳ 明朝" w:eastAsia="ＭＳ 明朝" w:hAnsi="ＭＳ 明朝" w:hint="eastAsia"/>
          <w:sz w:val="24"/>
          <w:szCs w:val="24"/>
        </w:rPr>
        <w:t>相談支援業務において</w:t>
      </w:r>
      <w:r w:rsidR="009E5484" w:rsidRPr="00FE5E9C">
        <w:rPr>
          <w:rFonts w:ascii="ＭＳ 明朝" w:eastAsia="ＭＳ 明朝" w:hAnsi="ＭＳ 明朝" w:hint="eastAsia"/>
          <w:sz w:val="24"/>
          <w:szCs w:val="24"/>
        </w:rPr>
        <w:t>は、案件</w:t>
      </w:r>
      <w:r w:rsidR="00226739" w:rsidRPr="00FE5E9C">
        <w:rPr>
          <w:rFonts w:ascii="ＭＳ 明朝" w:eastAsia="ＭＳ 明朝" w:hAnsi="ＭＳ 明朝" w:hint="eastAsia"/>
          <w:sz w:val="24"/>
          <w:szCs w:val="24"/>
        </w:rPr>
        <w:t>が</w:t>
      </w:r>
      <w:r w:rsidR="009E5484" w:rsidRPr="00FE5E9C">
        <w:rPr>
          <w:rFonts w:ascii="ＭＳ 明朝" w:eastAsia="ＭＳ 明朝" w:hAnsi="ＭＳ 明朝" w:hint="eastAsia"/>
          <w:sz w:val="24"/>
          <w:szCs w:val="24"/>
        </w:rPr>
        <w:t>複雑化</w:t>
      </w:r>
      <w:r w:rsidR="001B4F79" w:rsidRPr="00FE5E9C">
        <w:rPr>
          <w:rFonts w:ascii="ＭＳ 明朝" w:eastAsia="ＭＳ 明朝" w:hAnsi="ＭＳ 明朝" w:hint="eastAsia"/>
          <w:sz w:val="24"/>
          <w:szCs w:val="24"/>
        </w:rPr>
        <w:t>し</w:t>
      </w:r>
      <w:r w:rsidR="00226739" w:rsidRPr="00FE5E9C">
        <w:rPr>
          <w:rFonts w:ascii="ＭＳ 明朝" w:eastAsia="ＭＳ 明朝" w:hAnsi="ＭＳ 明朝" w:hint="eastAsia"/>
          <w:sz w:val="24"/>
          <w:szCs w:val="24"/>
        </w:rPr>
        <w:t>、</w:t>
      </w:r>
      <w:r w:rsidR="002E54D3" w:rsidRPr="00FE5E9C">
        <w:rPr>
          <w:rFonts w:ascii="ＭＳ 明朝" w:eastAsia="ＭＳ 明朝" w:hAnsi="ＭＳ 明朝" w:hint="eastAsia"/>
          <w:sz w:val="24"/>
          <w:szCs w:val="24"/>
        </w:rPr>
        <w:t>事務</w:t>
      </w:r>
      <w:r w:rsidR="009E5484" w:rsidRPr="00FE5E9C">
        <w:rPr>
          <w:rFonts w:ascii="ＭＳ 明朝" w:eastAsia="ＭＳ 明朝" w:hAnsi="ＭＳ 明朝" w:hint="eastAsia"/>
          <w:sz w:val="24"/>
          <w:szCs w:val="24"/>
        </w:rPr>
        <w:t>量</w:t>
      </w:r>
      <w:r w:rsidR="00226739" w:rsidRPr="00FE5E9C">
        <w:rPr>
          <w:rFonts w:ascii="ＭＳ 明朝" w:eastAsia="ＭＳ 明朝" w:hAnsi="ＭＳ 明朝" w:hint="eastAsia"/>
          <w:sz w:val="24"/>
          <w:szCs w:val="24"/>
        </w:rPr>
        <w:t>は</w:t>
      </w:r>
      <w:r w:rsidR="009E5484" w:rsidRPr="00FE5E9C">
        <w:rPr>
          <w:rFonts w:ascii="ＭＳ 明朝" w:eastAsia="ＭＳ 明朝" w:hAnsi="ＭＳ 明朝" w:hint="eastAsia"/>
          <w:sz w:val="24"/>
          <w:szCs w:val="24"/>
        </w:rPr>
        <w:t>著し</w:t>
      </w:r>
      <w:r w:rsidR="00226739" w:rsidRPr="00FE5E9C">
        <w:rPr>
          <w:rFonts w:ascii="ＭＳ 明朝" w:eastAsia="ＭＳ 明朝" w:hAnsi="ＭＳ 明朝" w:hint="eastAsia"/>
          <w:sz w:val="24"/>
          <w:szCs w:val="24"/>
        </w:rPr>
        <w:t>く</w:t>
      </w:r>
      <w:r w:rsidR="009E5484" w:rsidRPr="00FE5E9C">
        <w:rPr>
          <w:rFonts w:ascii="ＭＳ 明朝" w:eastAsia="ＭＳ 明朝" w:hAnsi="ＭＳ 明朝" w:hint="eastAsia"/>
          <w:sz w:val="24"/>
          <w:szCs w:val="24"/>
        </w:rPr>
        <w:t>増加</w:t>
      </w:r>
      <w:r w:rsidR="00226739" w:rsidRPr="00FE5E9C">
        <w:rPr>
          <w:rFonts w:ascii="ＭＳ 明朝" w:eastAsia="ＭＳ 明朝" w:hAnsi="ＭＳ 明朝" w:hint="eastAsia"/>
          <w:sz w:val="24"/>
          <w:szCs w:val="24"/>
        </w:rPr>
        <w:t>しており</w:t>
      </w:r>
      <w:r w:rsidR="009E5484" w:rsidRPr="00FE5E9C">
        <w:rPr>
          <w:rFonts w:ascii="ＭＳ 明朝" w:eastAsia="ＭＳ 明朝" w:hAnsi="ＭＳ 明朝" w:hint="eastAsia"/>
          <w:sz w:val="24"/>
          <w:szCs w:val="24"/>
        </w:rPr>
        <w:t>、</w:t>
      </w:r>
      <w:r w:rsidR="0031146A" w:rsidRPr="00FE5E9C">
        <w:rPr>
          <w:rFonts w:ascii="ＭＳ 明朝" w:eastAsia="ＭＳ 明朝" w:hAnsi="ＭＳ 明朝" w:cs="Times New Roman" w:hint="eastAsia"/>
          <w:bCs/>
          <w:sz w:val="24"/>
          <w:szCs w:val="24"/>
        </w:rPr>
        <w:t>人員</w:t>
      </w:r>
      <w:r w:rsidR="00B161B0" w:rsidRPr="00FE5E9C">
        <w:rPr>
          <w:rFonts w:ascii="ＭＳ 明朝" w:eastAsia="ＭＳ 明朝" w:hAnsi="ＭＳ 明朝" w:cs="Times New Roman" w:hint="eastAsia"/>
          <w:bCs/>
          <w:sz w:val="24"/>
          <w:szCs w:val="24"/>
        </w:rPr>
        <w:t>の限りがある中</w:t>
      </w:r>
      <w:r w:rsidR="00226739" w:rsidRPr="00FE5E9C">
        <w:rPr>
          <w:rFonts w:ascii="ＭＳ 明朝" w:eastAsia="ＭＳ 明朝" w:hAnsi="ＭＳ 明朝" w:cs="Times New Roman" w:hint="eastAsia"/>
          <w:bCs/>
          <w:sz w:val="24"/>
          <w:szCs w:val="24"/>
        </w:rPr>
        <w:t>において</w:t>
      </w:r>
      <w:r w:rsidR="0031146A" w:rsidRPr="00FE5E9C">
        <w:rPr>
          <w:rFonts w:ascii="ＭＳ 明朝" w:eastAsia="ＭＳ 明朝" w:hAnsi="ＭＳ 明朝" w:cs="Times New Roman" w:hint="eastAsia"/>
          <w:bCs/>
          <w:sz w:val="24"/>
          <w:szCs w:val="24"/>
        </w:rPr>
        <w:t>も</w:t>
      </w:r>
      <w:r w:rsidR="00226739" w:rsidRPr="00FE5E9C">
        <w:rPr>
          <w:rFonts w:ascii="ＭＳ 明朝" w:eastAsia="ＭＳ 明朝" w:hAnsi="ＭＳ 明朝" w:cs="Times New Roman" w:hint="eastAsia"/>
          <w:bCs/>
          <w:sz w:val="24"/>
          <w:szCs w:val="24"/>
        </w:rPr>
        <w:t>、質の高い相談支援業務が遂行</w:t>
      </w:r>
      <w:r w:rsidR="0031146A" w:rsidRPr="00FE5E9C">
        <w:rPr>
          <w:rFonts w:ascii="ＭＳ 明朝" w:eastAsia="ＭＳ 明朝" w:hAnsi="ＭＳ 明朝" w:cs="Times New Roman" w:hint="eastAsia"/>
          <w:bCs/>
          <w:sz w:val="24"/>
          <w:szCs w:val="24"/>
        </w:rPr>
        <w:t>できるよう、</w:t>
      </w:r>
      <w:r w:rsidR="00225AB2" w:rsidRPr="00FE5E9C">
        <w:rPr>
          <w:rFonts w:ascii="ＭＳ 明朝" w:eastAsia="ＭＳ 明朝" w:hAnsi="ＭＳ 明朝" w:hint="eastAsia"/>
          <w:sz w:val="24"/>
          <w:szCs w:val="24"/>
        </w:rPr>
        <w:t>現在は紙（アナログ）に頼っている部分</w:t>
      </w:r>
      <w:r w:rsidR="009334BA" w:rsidRPr="00FE5E9C">
        <w:rPr>
          <w:rFonts w:ascii="ＭＳ 明朝" w:eastAsia="ＭＳ 明朝" w:hAnsi="ＭＳ 明朝" w:cs="Times New Roman" w:hint="eastAsia"/>
          <w:bCs/>
          <w:sz w:val="24"/>
          <w:szCs w:val="24"/>
        </w:rPr>
        <w:t>等</w:t>
      </w:r>
      <w:r w:rsidR="001B4F79" w:rsidRPr="00FE5E9C">
        <w:rPr>
          <w:rFonts w:ascii="ＭＳ 明朝" w:eastAsia="ＭＳ 明朝" w:hAnsi="ＭＳ 明朝" w:cs="Times New Roman" w:hint="eastAsia"/>
          <w:bCs/>
          <w:sz w:val="24"/>
          <w:szCs w:val="24"/>
        </w:rPr>
        <w:t>のプロセスにおいて</w:t>
      </w:r>
      <w:r w:rsidR="00226739" w:rsidRPr="00FE5E9C">
        <w:rPr>
          <w:rFonts w:ascii="ＭＳ 明朝" w:eastAsia="ＭＳ 明朝" w:hAnsi="ＭＳ 明朝" w:cs="Times New Roman" w:hint="eastAsia"/>
          <w:bCs/>
          <w:sz w:val="24"/>
          <w:szCs w:val="24"/>
        </w:rPr>
        <w:t>、</w:t>
      </w:r>
      <w:r w:rsidR="00B161B0" w:rsidRPr="00FE5E9C">
        <w:rPr>
          <w:rFonts w:ascii="ＭＳ 明朝" w:eastAsia="ＭＳ 明朝" w:hAnsi="ＭＳ 明朝" w:cs="Times New Roman" w:hint="eastAsia"/>
          <w:bCs/>
          <w:sz w:val="24"/>
          <w:szCs w:val="24"/>
        </w:rPr>
        <w:t>デジタル</w:t>
      </w:r>
      <w:r w:rsidR="0031146A" w:rsidRPr="00FE5E9C">
        <w:rPr>
          <w:rFonts w:ascii="ＭＳ 明朝" w:eastAsia="ＭＳ 明朝" w:hAnsi="ＭＳ 明朝" w:cs="Times New Roman" w:hint="eastAsia"/>
          <w:bCs/>
          <w:sz w:val="24"/>
          <w:szCs w:val="24"/>
        </w:rPr>
        <w:t>化の推進が</w:t>
      </w:r>
      <w:r w:rsidR="007C21CB" w:rsidRPr="00FE5E9C">
        <w:rPr>
          <w:rFonts w:ascii="ＭＳ 明朝" w:eastAsia="ＭＳ 明朝" w:hAnsi="ＭＳ 明朝" w:cs="Times New Roman" w:hint="eastAsia"/>
          <w:bCs/>
          <w:sz w:val="24"/>
          <w:szCs w:val="24"/>
        </w:rPr>
        <w:t>急務</w:t>
      </w:r>
      <w:r w:rsidR="00011FDE" w:rsidRPr="00FE5E9C">
        <w:rPr>
          <w:rFonts w:ascii="ＭＳ 明朝" w:eastAsia="ＭＳ 明朝" w:hAnsi="ＭＳ 明朝" w:cs="Times New Roman" w:hint="eastAsia"/>
          <w:bCs/>
          <w:sz w:val="24"/>
          <w:szCs w:val="24"/>
        </w:rPr>
        <w:t>であ</w:t>
      </w:r>
      <w:r w:rsidR="00B161B0" w:rsidRPr="00FE5E9C">
        <w:rPr>
          <w:rFonts w:ascii="ＭＳ 明朝" w:eastAsia="ＭＳ 明朝" w:hAnsi="ＭＳ 明朝" w:cs="Times New Roman" w:hint="eastAsia"/>
          <w:bCs/>
          <w:sz w:val="24"/>
          <w:szCs w:val="24"/>
        </w:rPr>
        <w:t>る</w:t>
      </w:r>
      <w:r w:rsidR="0031146A" w:rsidRPr="00FE5E9C">
        <w:rPr>
          <w:rFonts w:ascii="ＭＳ 明朝" w:eastAsia="ＭＳ 明朝" w:hAnsi="ＭＳ 明朝" w:cs="Times New Roman" w:hint="eastAsia"/>
          <w:bCs/>
          <w:sz w:val="24"/>
          <w:szCs w:val="24"/>
        </w:rPr>
        <w:t>。</w:t>
      </w:r>
    </w:p>
    <w:p w14:paraId="54B2A08F" w14:textId="61797E8F" w:rsidR="005A3710" w:rsidRPr="00062E72" w:rsidRDefault="00CF098A" w:rsidP="00DC1E11">
      <w:pPr>
        <w:ind w:leftChars="107" w:left="423" w:hangingChars="100" w:hanging="220"/>
        <w:rPr>
          <w:rFonts w:ascii="ＭＳ 明朝" w:eastAsia="ＭＳ 明朝" w:hAnsi="ＭＳ 明朝" w:cs="Times New Roman"/>
          <w:bCs/>
          <w:sz w:val="24"/>
          <w:szCs w:val="24"/>
        </w:rPr>
      </w:pPr>
      <w:r w:rsidRPr="00062E72">
        <w:rPr>
          <w:rFonts w:ascii="ＭＳ 明朝" w:eastAsia="ＭＳ 明朝" w:hAnsi="ＭＳ 明朝" w:cs="Times New Roman" w:hint="eastAsia"/>
          <w:bCs/>
          <w:sz w:val="24"/>
          <w:szCs w:val="24"/>
        </w:rPr>
        <w:t xml:space="preserve">・　</w:t>
      </w:r>
      <w:r w:rsidR="00DC1E11" w:rsidRPr="00062E72">
        <w:rPr>
          <w:rFonts w:ascii="ＭＳ 明朝" w:eastAsia="ＭＳ 明朝" w:hAnsi="ＭＳ 明朝" w:cs="Times New Roman" w:hint="eastAsia"/>
          <w:bCs/>
          <w:sz w:val="24"/>
          <w:szCs w:val="24"/>
        </w:rPr>
        <w:t>この状況を受け、</w:t>
      </w:r>
      <w:r w:rsidR="00884808" w:rsidRPr="00062E72">
        <w:rPr>
          <w:rFonts w:ascii="ＭＳ 明朝" w:eastAsia="ＭＳ 明朝" w:hAnsi="ＭＳ 明朝" w:cs="Times New Roman" w:hint="eastAsia"/>
          <w:bCs/>
          <w:sz w:val="24"/>
          <w:szCs w:val="24"/>
        </w:rPr>
        <w:t>県では、令和６年度、</w:t>
      </w:r>
      <w:r w:rsidR="00496B63" w:rsidRPr="00062E72">
        <w:rPr>
          <w:rFonts w:ascii="ＭＳ 明朝" w:eastAsia="ＭＳ 明朝" w:hAnsi="ＭＳ 明朝" w:cs="Times New Roman" w:hint="eastAsia"/>
          <w:bCs/>
          <w:sz w:val="24"/>
          <w:szCs w:val="24"/>
        </w:rPr>
        <w:t>相談窓口を探す方の負担軽減</w:t>
      </w:r>
      <w:r w:rsidR="00884808" w:rsidRPr="00062E72">
        <w:rPr>
          <w:rFonts w:ascii="ＭＳ 明朝" w:eastAsia="ＭＳ 明朝" w:hAnsi="ＭＳ 明朝" w:cs="Times New Roman" w:hint="eastAsia"/>
          <w:bCs/>
          <w:sz w:val="24"/>
          <w:szCs w:val="24"/>
        </w:rPr>
        <w:t>のため</w:t>
      </w:r>
      <w:r w:rsidR="00062E72" w:rsidRPr="00062E72">
        <w:rPr>
          <w:rFonts w:ascii="ＭＳ 明朝" w:eastAsia="ＭＳ 明朝" w:hAnsi="ＭＳ 明朝" w:cs="Times New Roman" w:hint="eastAsia"/>
          <w:bCs/>
          <w:sz w:val="24"/>
          <w:szCs w:val="24"/>
        </w:rPr>
        <w:t>、</w:t>
      </w:r>
      <w:r w:rsidR="005A3710" w:rsidRPr="00062E72">
        <w:rPr>
          <w:rFonts w:ascii="ＭＳ 明朝" w:eastAsia="ＭＳ 明朝" w:hAnsi="ＭＳ 明朝" w:cs="Times New Roman" w:hint="eastAsia"/>
          <w:bCs/>
          <w:sz w:val="24"/>
          <w:szCs w:val="24"/>
        </w:rPr>
        <w:t>AIチャットボットを導入</w:t>
      </w:r>
      <w:r w:rsidR="00884808" w:rsidRPr="00062E72">
        <w:rPr>
          <w:rFonts w:ascii="ＭＳ 明朝" w:eastAsia="ＭＳ 明朝" w:hAnsi="ＭＳ 明朝" w:cs="Times New Roman" w:hint="eastAsia"/>
          <w:bCs/>
          <w:sz w:val="24"/>
          <w:szCs w:val="24"/>
        </w:rPr>
        <w:t>するとともに</w:t>
      </w:r>
      <w:r w:rsidR="005A3710" w:rsidRPr="00062E72">
        <w:rPr>
          <w:rFonts w:ascii="ＭＳ 明朝" w:eastAsia="ＭＳ 明朝" w:hAnsi="ＭＳ 明朝" w:cs="Times New Roman" w:hint="eastAsia"/>
          <w:bCs/>
          <w:sz w:val="24"/>
          <w:szCs w:val="24"/>
        </w:rPr>
        <w:t>、</w:t>
      </w:r>
      <w:r w:rsidR="00496B63" w:rsidRPr="00062E72">
        <w:rPr>
          <w:rFonts w:ascii="ＭＳ 明朝" w:eastAsia="ＭＳ 明朝" w:hAnsi="ＭＳ 明朝" w:cs="Times New Roman" w:hint="eastAsia"/>
          <w:bCs/>
          <w:sz w:val="24"/>
          <w:szCs w:val="24"/>
        </w:rPr>
        <w:t>相談員の</w:t>
      </w:r>
      <w:r w:rsidR="005A3710" w:rsidRPr="00062E72">
        <w:rPr>
          <w:rFonts w:ascii="ＭＳ 明朝" w:eastAsia="ＭＳ 明朝" w:hAnsi="ＭＳ 明朝" w:cs="Times New Roman" w:hint="eastAsia"/>
          <w:bCs/>
          <w:sz w:val="24"/>
          <w:szCs w:val="24"/>
        </w:rPr>
        <w:t>相談記録票等の</w:t>
      </w:r>
      <w:r w:rsidR="00685405" w:rsidRPr="00062E72">
        <w:rPr>
          <w:rFonts w:ascii="ＭＳ 明朝" w:eastAsia="ＭＳ 明朝" w:hAnsi="ＭＳ 明朝" w:cs="Times New Roman" w:hint="eastAsia"/>
          <w:bCs/>
          <w:sz w:val="24"/>
          <w:szCs w:val="24"/>
        </w:rPr>
        <w:t>作業負担軽減</w:t>
      </w:r>
      <w:r w:rsidR="005A3710" w:rsidRPr="00062E72">
        <w:rPr>
          <w:rFonts w:ascii="ＭＳ 明朝" w:eastAsia="ＭＳ 明朝" w:hAnsi="ＭＳ 明朝" w:cs="Times New Roman" w:hint="eastAsia"/>
          <w:bCs/>
          <w:sz w:val="24"/>
          <w:szCs w:val="24"/>
        </w:rPr>
        <w:t>を図るため、</w:t>
      </w:r>
      <w:r w:rsidR="00685405" w:rsidRPr="00062E72">
        <w:rPr>
          <w:rFonts w:ascii="ＭＳ 明朝" w:eastAsia="ＭＳ 明朝" w:hAnsi="ＭＳ 明朝" w:cs="Times New Roman" w:hint="eastAsia"/>
          <w:bCs/>
          <w:sz w:val="24"/>
          <w:szCs w:val="24"/>
        </w:rPr>
        <w:t>相談時の</w:t>
      </w:r>
      <w:r w:rsidR="005A3710" w:rsidRPr="00062E72">
        <w:rPr>
          <w:rFonts w:ascii="ＭＳ 明朝" w:eastAsia="ＭＳ 明朝" w:hAnsi="ＭＳ 明朝" w:cs="Times New Roman" w:hint="eastAsia"/>
          <w:bCs/>
          <w:sz w:val="24"/>
          <w:szCs w:val="24"/>
        </w:rPr>
        <w:t>音声</w:t>
      </w:r>
      <w:r w:rsidR="00685405" w:rsidRPr="00062E72">
        <w:rPr>
          <w:rFonts w:ascii="ＭＳ 明朝" w:eastAsia="ＭＳ 明朝" w:hAnsi="ＭＳ 明朝" w:cs="Times New Roman" w:hint="eastAsia"/>
          <w:bCs/>
          <w:sz w:val="24"/>
          <w:szCs w:val="24"/>
        </w:rPr>
        <w:t>情報をリアルタイムで文章化す</w:t>
      </w:r>
      <w:r w:rsidR="005A3710" w:rsidRPr="00062E72">
        <w:rPr>
          <w:rFonts w:ascii="ＭＳ 明朝" w:eastAsia="ＭＳ 明朝" w:hAnsi="ＭＳ 明朝" w:cs="Times New Roman" w:hint="eastAsia"/>
          <w:bCs/>
          <w:sz w:val="24"/>
          <w:szCs w:val="24"/>
        </w:rPr>
        <w:t>る</w:t>
      </w:r>
      <w:r w:rsidR="00685405" w:rsidRPr="00062E72">
        <w:rPr>
          <w:rFonts w:ascii="ＭＳ 明朝" w:eastAsia="ＭＳ 明朝" w:hAnsi="ＭＳ 明朝" w:cs="Times New Roman" w:hint="eastAsia"/>
          <w:bCs/>
          <w:sz w:val="24"/>
          <w:szCs w:val="24"/>
        </w:rPr>
        <w:t>ICTツール（以下、「音声マイニングシステム」）</w:t>
      </w:r>
      <w:r w:rsidR="0033797B" w:rsidRPr="00062E72">
        <w:rPr>
          <w:rFonts w:ascii="ＭＳ 明朝" w:eastAsia="ＭＳ 明朝" w:hAnsi="ＭＳ 明朝" w:cs="Times New Roman" w:hint="eastAsia"/>
          <w:bCs/>
          <w:sz w:val="24"/>
          <w:szCs w:val="24"/>
        </w:rPr>
        <w:t>を</w:t>
      </w:r>
      <w:r w:rsidR="00A55B44" w:rsidRPr="00062E72">
        <w:rPr>
          <w:rFonts w:ascii="ＭＳ 明朝" w:eastAsia="ＭＳ 明朝" w:hAnsi="ＭＳ 明朝" w:cs="Times New Roman" w:hint="eastAsia"/>
          <w:bCs/>
          <w:sz w:val="24"/>
          <w:szCs w:val="24"/>
        </w:rPr>
        <w:t>県内複数市との共同調達により</w:t>
      </w:r>
      <w:r w:rsidR="00DC1E11" w:rsidRPr="00062E72">
        <w:rPr>
          <w:rFonts w:ascii="ＭＳ 明朝" w:eastAsia="ＭＳ 明朝" w:hAnsi="ＭＳ 明朝" w:cs="Times New Roman" w:hint="eastAsia"/>
          <w:bCs/>
          <w:sz w:val="24"/>
          <w:szCs w:val="24"/>
        </w:rPr>
        <w:t>導入</w:t>
      </w:r>
      <w:r w:rsidR="00DC1E11" w:rsidRPr="00062E72">
        <w:rPr>
          <w:rFonts w:ascii="ＭＳ 明朝" w:eastAsia="ＭＳ 明朝" w:hAnsi="ＭＳ 明朝" w:hint="eastAsia"/>
          <w:sz w:val="24"/>
          <w:szCs w:val="24"/>
        </w:rPr>
        <w:t>する</w:t>
      </w:r>
      <w:r w:rsidR="0033797B" w:rsidRPr="00062E72">
        <w:rPr>
          <w:rFonts w:ascii="ＭＳ 明朝" w:eastAsia="ＭＳ 明朝" w:hAnsi="ＭＳ 明朝" w:hint="eastAsia"/>
          <w:sz w:val="24"/>
          <w:szCs w:val="24"/>
        </w:rPr>
        <w:t>。</w:t>
      </w:r>
    </w:p>
    <w:p w14:paraId="107B03D0" w14:textId="72695CA4" w:rsidR="006718E7" w:rsidRPr="00062E72" w:rsidRDefault="006718E7" w:rsidP="00062E72">
      <w:pPr>
        <w:ind w:leftChars="100" w:left="410" w:hangingChars="100" w:hanging="220"/>
        <w:rPr>
          <w:rFonts w:ascii="ＭＳ 明朝" w:eastAsia="ＭＳ 明朝" w:hAnsi="ＭＳ 明朝"/>
          <w:sz w:val="24"/>
          <w:szCs w:val="24"/>
        </w:rPr>
      </w:pPr>
      <w:r w:rsidRPr="00062E72">
        <w:rPr>
          <w:rFonts w:ascii="ＭＳ 明朝" w:eastAsia="ＭＳ 明朝" w:hAnsi="ＭＳ 明朝" w:hint="eastAsia"/>
          <w:sz w:val="24"/>
          <w:szCs w:val="24"/>
        </w:rPr>
        <w:t>・</w:t>
      </w:r>
      <w:r w:rsidR="00062E72" w:rsidRPr="00062E72">
        <w:rPr>
          <w:rFonts w:ascii="ＭＳ 明朝" w:eastAsia="ＭＳ 明朝" w:hAnsi="ＭＳ 明朝" w:hint="eastAsia"/>
          <w:sz w:val="24"/>
          <w:szCs w:val="24"/>
        </w:rPr>
        <w:t xml:space="preserve">　</w:t>
      </w:r>
      <w:r w:rsidR="00062E72">
        <w:rPr>
          <w:rFonts w:ascii="ＭＳ 明朝" w:eastAsia="ＭＳ 明朝" w:hAnsi="ＭＳ 明朝" w:hint="eastAsia"/>
          <w:sz w:val="24"/>
          <w:szCs w:val="24"/>
        </w:rPr>
        <w:t>更</w:t>
      </w:r>
      <w:r w:rsidRPr="00062E72">
        <w:rPr>
          <w:rFonts w:ascii="ＭＳ 明朝" w:eastAsia="ＭＳ 明朝" w:hAnsi="ＭＳ 明朝" w:hint="eastAsia"/>
          <w:sz w:val="24"/>
          <w:szCs w:val="24"/>
        </w:rPr>
        <w:t>に、</w:t>
      </w:r>
      <w:r w:rsidR="00CD173E" w:rsidRPr="00062E72">
        <w:rPr>
          <w:rFonts w:ascii="ＭＳ 明朝" w:eastAsia="ＭＳ 明朝" w:hAnsi="ＭＳ 明朝" w:hint="eastAsia"/>
          <w:sz w:val="24"/>
          <w:szCs w:val="24"/>
        </w:rPr>
        <w:t>将来的に他</w:t>
      </w:r>
      <w:r w:rsidR="005844B6">
        <w:rPr>
          <w:rFonts w:ascii="ＭＳ 明朝" w:eastAsia="ＭＳ 明朝" w:hAnsi="ＭＳ 明朝" w:hint="eastAsia"/>
          <w:sz w:val="24"/>
          <w:szCs w:val="24"/>
        </w:rPr>
        <w:t>自治体</w:t>
      </w:r>
      <w:r w:rsidR="00CD173E" w:rsidRPr="00062E72">
        <w:rPr>
          <w:rFonts w:ascii="ＭＳ 明朝" w:eastAsia="ＭＳ 明朝" w:hAnsi="ＭＳ 明朝" w:hint="eastAsia"/>
          <w:sz w:val="24"/>
          <w:szCs w:val="24"/>
        </w:rPr>
        <w:t>の相談支援業務で利用できるよう、</w:t>
      </w:r>
      <w:r w:rsidRPr="00062E72">
        <w:rPr>
          <w:rFonts w:ascii="ＭＳ 明朝" w:eastAsia="ＭＳ 明朝" w:hAnsi="ＭＳ 明朝" w:hint="eastAsia"/>
          <w:sz w:val="24"/>
          <w:szCs w:val="24"/>
        </w:rPr>
        <w:t>本委託業務において、</w:t>
      </w:r>
      <w:r w:rsidR="00BD19E9" w:rsidRPr="00062E72">
        <w:rPr>
          <w:rFonts w:ascii="ＭＳ 明朝" w:eastAsia="ＭＳ 明朝" w:hAnsi="ＭＳ 明朝" w:cs="Times New Roman" w:hint="eastAsia"/>
          <w:bCs/>
          <w:sz w:val="24"/>
          <w:szCs w:val="24"/>
        </w:rPr>
        <w:t>AIチャットボット</w:t>
      </w:r>
      <w:r w:rsidR="00BD19E9">
        <w:rPr>
          <w:rFonts w:ascii="ＭＳ 明朝" w:eastAsia="ＭＳ 明朝" w:hAnsi="ＭＳ 明朝" w:hint="eastAsia"/>
          <w:sz w:val="24"/>
          <w:szCs w:val="24"/>
        </w:rPr>
        <w:t>及び</w:t>
      </w:r>
      <w:r w:rsidR="00BD19E9" w:rsidRPr="00062E72">
        <w:rPr>
          <w:rFonts w:ascii="ＭＳ 明朝" w:eastAsia="ＭＳ 明朝" w:hAnsi="ＭＳ 明朝" w:cs="Times New Roman" w:hint="eastAsia"/>
          <w:bCs/>
          <w:sz w:val="24"/>
          <w:szCs w:val="24"/>
        </w:rPr>
        <w:t>音声マイニングシステム</w:t>
      </w:r>
      <w:r w:rsidR="00BD19E9">
        <w:rPr>
          <w:rFonts w:ascii="ＭＳ 明朝" w:eastAsia="ＭＳ 明朝" w:hAnsi="ＭＳ 明朝" w:cs="Times New Roman" w:hint="eastAsia"/>
          <w:bCs/>
          <w:sz w:val="24"/>
          <w:szCs w:val="24"/>
        </w:rPr>
        <w:t>と</w:t>
      </w:r>
      <w:r w:rsidR="00CD173E" w:rsidRPr="00062E72">
        <w:rPr>
          <w:rFonts w:ascii="ＭＳ 明朝" w:eastAsia="ＭＳ 明朝" w:hAnsi="ＭＳ 明朝" w:hint="eastAsia"/>
          <w:sz w:val="24"/>
          <w:szCs w:val="24"/>
        </w:rPr>
        <w:t>連携した</w:t>
      </w:r>
      <w:r w:rsidRPr="00062E72">
        <w:rPr>
          <w:rFonts w:ascii="ＭＳ 明朝" w:eastAsia="ＭＳ 明朝" w:hAnsi="ＭＳ 明朝" w:hint="eastAsia"/>
          <w:sz w:val="24"/>
          <w:szCs w:val="24"/>
        </w:rPr>
        <w:t>、</w:t>
      </w:r>
      <w:r w:rsidR="00062E72" w:rsidRPr="00062E72">
        <w:rPr>
          <w:rFonts w:ascii="ＭＳ 明朝" w:eastAsia="ＭＳ 明朝" w:hAnsi="ＭＳ 明朝" w:hint="eastAsia"/>
          <w:sz w:val="24"/>
          <w:szCs w:val="24"/>
        </w:rPr>
        <w:t>福祉の相談支援現場のデジタル化モデルとなるような</w:t>
      </w:r>
      <w:r w:rsidR="00BD19E9">
        <w:rPr>
          <w:rFonts w:ascii="ＭＳ 明朝" w:eastAsia="ＭＳ 明朝" w:hAnsi="ＭＳ 明朝" w:hint="eastAsia"/>
          <w:sz w:val="24"/>
          <w:szCs w:val="24"/>
        </w:rPr>
        <w:t>、</w:t>
      </w:r>
      <w:r w:rsidRPr="00062E72">
        <w:rPr>
          <w:rFonts w:ascii="ＭＳ 明朝" w:eastAsia="ＭＳ 明朝" w:hAnsi="ＭＳ 明朝" w:hint="eastAsia"/>
          <w:sz w:val="24"/>
          <w:szCs w:val="24"/>
        </w:rPr>
        <w:t>相談から支援までの業務フローのシームレスなデジタル化のプロトタイプ</w:t>
      </w:r>
      <w:r w:rsidR="00994181">
        <w:rPr>
          <w:rFonts w:ascii="ＭＳ 明朝" w:eastAsia="ＭＳ 明朝" w:hAnsi="ＭＳ 明朝" w:hint="eastAsia"/>
          <w:sz w:val="24"/>
          <w:szCs w:val="24"/>
        </w:rPr>
        <w:t>※</w:t>
      </w:r>
      <w:r w:rsidRPr="00062E72">
        <w:rPr>
          <w:rFonts w:ascii="ＭＳ 明朝" w:eastAsia="ＭＳ 明朝" w:hAnsi="ＭＳ 明朝" w:hint="eastAsia"/>
          <w:sz w:val="24"/>
          <w:szCs w:val="24"/>
        </w:rPr>
        <w:t>を、現場の声を反映させながら作成する。</w:t>
      </w:r>
    </w:p>
    <w:p w14:paraId="2C2FEB71" w14:textId="66944EAC" w:rsidR="00994181" w:rsidRPr="00994181" w:rsidRDefault="00994181" w:rsidP="00994181">
      <w:pPr>
        <w:ind w:leftChars="100" w:left="190"/>
        <w:rPr>
          <w:rFonts w:ascii="ＭＳ 明朝" w:eastAsia="ＭＳ 明朝" w:hAnsi="ＭＳ 明朝"/>
          <w:sz w:val="24"/>
          <w:szCs w:val="24"/>
        </w:rPr>
      </w:pPr>
      <w:r w:rsidRPr="00994181">
        <w:rPr>
          <w:rFonts w:ascii="ＭＳ 明朝" w:eastAsia="ＭＳ 明朝" w:hAnsi="ＭＳ 明朝" w:hint="eastAsia"/>
          <w:sz w:val="24"/>
          <w:szCs w:val="24"/>
        </w:rPr>
        <w:t xml:space="preserve">・　</w:t>
      </w:r>
      <w:r>
        <w:rPr>
          <w:rFonts w:ascii="ＭＳ 明朝" w:eastAsia="ＭＳ 明朝" w:hAnsi="ＭＳ 明朝" w:hint="eastAsia"/>
          <w:sz w:val="24"/>
          <w:szCs w:val="24"/>
        </w:rPr>
        <w:t>こうした取組により、相談支援業務の質の充実確保を図ることを目的とする。</w:t>
      </w:r>
    </w:p>
    <w:p w14:paraId="03CFFD45" w14:textId="38F0286C" w:rsidR="00FF1209" w:rsidRPr="002E54D3" w:rsidRDefault="00FF1209" w:rsidP="0015526C">
      <w:pPr>
        <w:ind w:leftChars="100" w:left="190"/>
        <w:rPr>
          <w:rFonts w:ascii="ＭＳ 明朝" w:eastAsia="ＭＳ 明朝" w:hAnsi="ＭＳ 明朝"/>
          <w:sz w:val="24"/>
          <w:szCs w:val="24"/>
        </w:rPr>
      </w:pPr>
    </w:p>
    <w:p w14:paraId="3680E9D7" w14:textId="704B8CA6" w:rsidR="00FF1209" w:rsidRPr="002E54D3" w:rsidRDefault="00062E72" w:rsidP="0015526C">
      <w:pPr>
        <w:ind w:leftChars="100" w:left="190"/>
        <w:rPr>
          <w:rFonts w:ascii="ＭＳ 明朝" w:eastAsia="ＭＳ 明朝" w:hAnsi="ＭＳ 明朝"/>
          <w:sz w:val="24"/>
          <w:szCs w:val="24"/>
        </w:rPr>
      </w:pPr>
      <w:r w:rsidRPr="002E54D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9E600F4" wp14:editId="6545912D">
                <wp:simplePos x="0" y="0"/>
                <wp:positionH relativeFrom="column">
                  <wp:posOffset>-54927</wp:posOffset>
                </wp:positionH>
                <wp:positionV relativeFrom="paragraph">
                  <wp:posOffset>-52070</wp:posOffset>
                </wp:positionV>
                <wp:extent cx="6201410" cy="699714"/>
                <wp:effectExtent l="0" t="0" r="27940" b="24765"/>
                <wp:wrapNone/>
                <wp:docPr id="228756629" name="大かっこ 1"/>
                <wp:cNvGraphicFramePr/>
                <a:graphic xmlns:a="http://schemas.openxmlformats.org/drawingml/2006/main">
                  <a:graphicData uri="http://schemas.microsoft.com/office/word/2010/wordprocessingShape">
                    <wps:wsp>
                      <wps:cNvSpPr/>
                      <wps:spPr>
                        <a:xfrm>
                          <a:off x="0" y="0"/>
                          <a:ext cx="6201410" cy="69971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14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4.1pt;width:488.3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4RQIAAOsEAAAOAAAAZHJzL2Uyb0RvYy54bWysVF1r2zAUfR/sPwi9L45Llq6hTgktHYPS&#10;lrWjz4osNaKyrnalxMl+/a5kOwnZGGPsRbnS/T4+J5dX28ayjcJgwFW8HI05U05Cbdxrxb893374&#10;xFmIwtXCglMV36nAr+bv3122fqbOYAW2VsioiAuz1ld8FaOfFUWQK9WIMAKvHDk1YCMiXfG1qFG0&#10;VL2xxdl4PC1awNojSBUCvd50Tj7P9bVWMj5oHVRktuI0W8wn5nOZzmJ+KWavKPzKyH4M8Q9TNMI4&#10;arovdSOiYGs0v5RqjEQIoONIQlOA1kaqvANtU45PtnlaCa/yLgRO8HuYwv8rK+83T/4RCYbWh1kg&#10;M22x1dikX5qPbTNYuz1YahuZpMcpDTwpCVNJvunFxXk5SWgWh2yPIX5W0LBkVHyJQr6p+CgMZqjE&#10;5i7ELmOIpPTDGNmKO6vSJNZ9VZqZmhqXOTszRF1bZBtB37Z+K/vuOTKlaGPtPmn856Q+NqWpzJq/&#10;TdxH547g4j6xMQ66RU9GjdthVN3FD1t3u6a1l1DvHpEhdHwNXt4awvBOBIIPiaAEO4kuPtChLbQV&#10;h97ibAX443fvKZ54Q17OWiJ8xcP3tUDFmf3iiFEX5WSSFJIvk4/nZ3TBY8/y2OPWzTUQ7iXJ28ts&#10;pvhoB1MjNC+kzUXqSi7hJPWuuIw4XK5jJ0RSt1SLRQ4jVXgR79yTl8OXTuR43r4I9D2RIlHwHgZx&#10;iNkJkbrY9D0cLNYRtMksO+Da402KynTt1Z8ke3zPUYf/qPlPAAAA//8DAFBLAwQUAAYACAAAACEA&#10;hWk1sdwAAAAJAQAADwAAAGRycy9kb3ducmV2LnhtbEyPS0vEQBCE74L/YWjB2+6MWQhJzGQJgnoU&#10;VwWPk0znofMImdkk/nt7T3pqivqoriqPmzVswTmM3km42wtg6FqvR9dLeH973GXAQlROK+MdSvjB&#10;AMfq+qpUhfare8XlFHtGIS4USsIQ41RwHtoBrQp7P6Ejr/OzVZHk3HM9q5XCreGJECm3anT0YVAT&#10;PgzYfp/OVsKnem7y3CdL97XWh/rpozPT4UXK25utvgcWcYt/MFzqU3WoqFPjz04HZiTsspTIy02A&#10;kZ+nGW1rCBSJAF6V/P+C6hcAAP//AwBQSwECLQAUAAYACAAAACEAtoM4kv4AAADhAQAAEwAAAAAA&#10;AAAAAAAAAAAAAAAAW0NvbnRlbnRfVHlwZXNdLnhtbFBLAQItABQABgAIAAAAIQA4/SH/1gAAAJQB&#10;AAALAAAAAAAAAAAAAAAAAC8BAABfcmVscy8ucmVsc1BLAQItABQABgAIAAAAIQB/m2j4RQIAAOsE&#10;AAAOAAAAAAAAAAAAAAAAAC4CAABkcnMvZTJvRG9jLnhtbFBLAQItABQABgAIAAAAIQCFaTWx3AAA&#10;AAkBAAAPAAAAAAAAAAAAAAAAAJ8EAABkcnMvZG93bnJldi54bWxQSwUGAAAAAAQABADzAAAAqAUA&#10;AAAA&#10;" strokecolor="black [3200]" strokeweight=".5pt">
                <v:stroke joinstyle="miter"/>
              </v:shape>
            </w:pict>
          </mc:Fallback>
        </mc:AlternateContent>
      </w:r>
      <w:r w:rsidR="00FF1209" w:rsidRPr="002E54D3">
        <w:rPr>
          <w:rFonts w:ascii="ＭＳ 明朝" w:eastAsia="ＭＳ 明朝" w:hAnsi="ＭＳ 明朝" w:hint="eastAsia"/>
          <w:sz w:val="24"/>
          <w:szCs w:val="24"/>
        </w:rPr>
        <w:t>※　フォーマットも含めて整理をしながら、実際に試作品を作り、ユーザーが操作し、その使い勝手がわかるようにするもので、</w:t>
      </w:r>
      <w:r w:rsidR="00F26A49" w:rsidRPr="002E54D3">
        <w:rPr>
          <w:rFonts w:ascii="ＭＳ 明朝" w:eastAsia="ＭＳ 明朝" w:hAnsi="ＭＳ 明朝" w:hint="eastAsia"/>
          <w:sz w:val="24"/>
          <w:szCs w:val="24"/>
        </w:rPr>
        <w:t>ユーザーの</w:t>
      </w:r>
      <w:r w:rsidR="00FF1209" w:rsidRPr="002E54D3">
        <w:rPr>
          <w:rFonts w:ascii="ＭＳ 明朝" w:eastAsia="ＭＳ 明朝" w:hAnsi="ＭＳ 明朝" w:hint="eastAsia"/>
          <w:sz w:val="24"/>
          <w:szCs w:val="24"/>
        </w:rPr>
        <w:t>意見を反映させたもの。</w:t>
      </w:r>
    </w:p>
    <w:p w14:paraId="2DD23869" w14:textId="77777777" w:rsidR="00226739" w:rsidRPr="002E54D3" w:rsidRDefault="00226739" w:rsidP="00FF1209">
      <w:pPr>
        <w:rPr>
          <w:rFonts w:ascii="ＭＳ 明朝" w:eastAsia="ＭＳ 明朝" w:hAnsi="ＭＳ 明朝"/>
          <w:sz w:val="24"/>
          <w:szCs w:val="24"/>
        </w:rPr>
      </w:pPr>
    </w:p>
    <w:p w14:paraId="7A5377AB" w14:textId="2CD7B339" w:rsidR="00247683" w:rsidRPr="002E54D3" w:rsidRDefault="001D0BE3" w:rsidP="00787882">
      <w:pPr>
        <w:rPr>
          <w:rFonts w:ascii="ＭＳ ゴシック" w:eastAsia="ＭＳ ゴシック" w:hAnsi="ＭＳ ゴシック"/>
          <w:sz w:val="24"/>
          <w:szCs w:val="24"/>
        </w:rPr>
      </w:pPr>
      <w:r w:rsidRPr="00A56B3B">
        <w:rPr>
          <w:rFonts w:ascii="ＭＳ ゴシック" w:eastAsia="ＭＳ ゴシック" w:hAnsi="ＭＳ ゴシック" w:hint="eastAsia"/>
          <w:sz w:val="24"/>
          <w:szCs w:val="24"/>
        </w:rPr>
        <w:t>３</w:t>
      </w:r>
      <w:r w:rsidR="007255E0" w:rsidRPr="002E54D3">
        <w:rPr>
          <w:rFonts w:ascii="ＭＳ ゴシック" w:eastAsia="ＭＳ ゴシック" w:hAnsi="ＭＳ ゴシック" w:hint="eastAsia"/>
          <w:sz w:val="24"/>
          <w:szCs w:val="24"/>
        </w:rPr>
        <w:t xml:space="preserve">　委託期間</w:t>
      </w:r>
    </w:p>
    <w:p w14:paraId="1876C1E9" w14:textId="24FEB922" w:rsidR="00822175" w:rsidRPr="002E54D3" w:rsidRDefault="008236A3" w:rsidP="00787882">
      <w:pPr>
        <w:rPr>
          <w:rFonts w:ascii="ＭＳ 明朝" w:eastAsia="ＭＳ 明朝" w:hAnsi="ＭＳ 明朝"/>
          <w:sz w:val="24"/>
          <w:szCs w:val="24"/>
        </w:rPr>
      </w:pPr>
      <w:r w:rsidRPr="002E54D3">
        <w:rPr>
          <w:rFonts w:ascii="ＭＳ 明朝" w:eastAsia="ＭＳ 明朝" w:hAnsi="ＭＳ 明朝" w:hint="eastAsia"/>
          <w:sz w:val="24"/>
          <w:szCs w:val="24"/>
        </w:rPr>
        <w:t xml:space="preserve">　　契約締結日から令和</w:t>
      </w:r>
      <w:r w:rsidR="00F87AC7" w:rsidRPr="002E54D3">
        <w:rPr>
          <w:rFonts w:ascii="ＭＳ 明朝" w:eastAsia="ＭＳ 明朝" w:hAnsi="ＭＳ 明朝" w:hint="eastAsia"/>
          <w:sz w:val="24"/>
          <w:szCs w:val="24"/>
        </w:rPr>
        <w:t>７</w:t>
      </w:r>
      <w:r w:rsidRPr="002E54D3">
        <w:rPr>
          <w:rFonts w:ascii="ＭＳ 明朝" w:eastAsia="ＭＳ 明朝" w:hAnsi="ＭＳ 明朝" w:hint="eastAsia"/>
          <w:sz w:val="24"/>
          <w:szCs w:val="24"/>
        </w:rPr>
        <w:t>年３月</w:t>
      </w:r>
      <w:r w:rsidR="00E463B0">
        <w:rPr>
          <w:rFonts w:ascii="ＭＳ 明朝" w:eastAsia="ＭＳ 明朝" w:hAnsi="ＭＳ 明朝" w:hint="eastAsia"/>
          <w:sz w:val="24"/>
          <w:szCs w:val="24"/>
        </w:rPr>
        <w:t>３</w:t>
      </w:r>
      <w:r w:rsidR="005C642A">
        <w:rPr>
          <w:rFonts w:ascii="ＭＳ 明朝" w:eastAsia="ＭＳ 明朝" w:hAnsi="ＭＳ 明朝" w:hint="eastAsia"/>
          <w:sz w:val="24"/>
          <w:szCs w:val="24"/>
        </w:rPr>
        <w:t>１</w:t>
      </w:r>
      <w:r w:rsidRPr="002E54D3">
        <w:rPr>
          <w:rFonts w:ascii="ＭＳ 明朝" w:eastAsia="ＭＳ 明朝" w:hAnsi="ＭＳ 明朝" w:hint="eastAsia"/>
          <w:sz w:val="24"/>
          <w:szCs w:val="24"/>
        </w:rPr>
        <w:t>日まで</w:t>
      </w:r>
    </w:p>
    <w:p w14:paraId="0118A6EA" w14:textId="77777777" w:rsidR="00B671D6" w:rsidRPr="002E54D3" w:rsidRDefault="00B671D6" w:rsidP="00787882">
      <w:pPr>
        <w:rPr>
          <w:rFonts w:ascii="ＭＳ 明朝" w:eastAsia="ＭＳ 明朝" w:hAnsi="ＭＳ 明朝"/>
          <w:sz w:val="24"/>
          <w:szCs w:val="24"/>
        </w:rPr>
      </w:pPr>
    </w:p>
    <w:p w14:paraId="0C2C7725" w14:textId="44E665E3" w:rsidR="007255E0" w:rsidRDefault="001D0BE3" w:rsidP="00787882">
      <w:pPr>
        <w:rPr>
          <w:rFonts w:ascii="ＭＳ ゴシック" w:eastAsia="ＭＳ ゴシック" w:hAnsi="ＭＳ ゴシック"/>
          <w:sz w:val="24"/>
          <w:szCs w:val="24"/>
        </w:rPr>
      </w:pPr>
      <w:r w:rsidRPr="00A56B3B">
        <w:rPr>
          <w:rFonts w:ascii="ＭＳ ゴシック" w:eastAsia="ＭＳ ゴシック" w:hAnsi="ＭＳ ゴシック" w:hint="eastAsia"/>
          <w:sz w:val="24"/>
          <w:szCs w:val="24"/>
        </w:rPr>
        <w:lastRenderedPageBreak/>
        <w:t>４</w:t>
      </w:r>
      <w:r w:rsidR="007255E0" w:rsidRPr="002E54D3">
        <w:rPr>
          <w:rFonts w:ascii="ＭＳ ゴシック" w:eastAsia="ＭＳ ゴシック" w:hAnsi="ＭＳ ゴシック" w:hint="eastAsia"/>
          <w:sz w:val="24"/>
          <w:szCs w:val="24"/>
        </w:rPr>
        <w:t xml:space="preserve">　</w:t>
      </w:r>
      <w:r w:rsidR="00046C2B" w:rsidRPr="002E54D3">
        <w:rPr>
          <w:rFonts w:ascii="ＭＳ ゴシック" w:eastAsia="ＭＳ ゴシック" w:hAnsi="ＭＳ ゴシック" w:hint="eastAsia"/>
          <w:sz w:val="24"/>
          <w:szCs w:val="24"/>
        </w:rPr>
        <w:t>委託</w:t>
      </w:r>
      <w:r w:rsidR="007255E0" w:rsidRPr="002E54D3">
        <w:rPr>
          <w:rFonts w:ascii="ＭＳ ゴシック" w:eastAsia="ＭＳ ゴシック" w:hAnsi="ＭＳ ゴシック" w:hint="eastAsia"/>
          <w:sz w:val="24"/>
          <w:szCs w:val="24"/>
        </w:rPr>
        <w:t>業務内容</w:t>
      </w:r>
    </w:p>
    <w:p w14:paraId="666D48C5" w14:textId="3EDF0E02" w:rsidR="006718E7" w:rsidRPr="009D1B74" w:rsidRDefault="009D1B74" w:rsidP="009D1B74">
      <w:pPr>
        <w:rPr>
          <w:rFonts w:ascii="ＭＳ ゴシック" w:eastAsia="ＭＳ ゴシック" w:hAnsi="ＭＳ ゴシック"/>
          <w:sz w:val="24"/>
          <w:szCs w:val="24"/>
        </w:rPr>
      </w:pPr>
      <w:r w:rsidRPr="009D1B74">
        <w:rPr>
          <w:rFonts w:ascii="ＭＳ ゴシック" w:eastAsia="ＭＳ ゴシック" w:hAnsi="ＭＳ ゴシック" w:hint="eastAsia"/>
          <w:sz w:val="24"/>
          <w:szCs w:val="24"/>
        </w:rPr>
        <w:t>（１）</w:t>
      </w:r>
      <w:r w:rsidR="00BD4BD9" w:rsidRPr="009D1B74">
        <w:rPr>
          <w:rFonts w:ascii="ＭＳ ゴシック" w:eastAsia="ＭＳ ゴシック" w:hAnsi="ＭＳ ゴシック" w:hint="eastAsia"/>
          <w:sz w:val="24"/>
          <w:szCs w:val="24"/>
        </w:rPr>
        <w:t>業務の</w:t>
      </w:r>
      <w:r w:rsidR="00A24CF3" w:rsidRPr="009D1B74">
        <w:rPr>
          <w:rFonts w:ascii="ＭＳ ゴシック" w:eastAsia="ＭＳ ゴシック" w:hAnsi="ＭＳ ゴシック" w:hint="eastAsia"/>
          <w:sz w:val="24"/>
          <w:szCs w:val="24"/>
        </w:rPr>
        <w:t>概要</w:t>
      </w:r>
    </w:p>
    <w:p w14:paraId="051A686E" w14:textId="4EDA3390" w:rsidR="004370F4" w:rsidRPr="009D1B74" w:rsidRDefault="00A24CF3" w:rsidP="004370F4">
      <w:pPr>
        <w:ind w:left="440" w:hangingChars="200" w:hanging="440"/>
        <w:rPr>
          <w:rFonts w:ascii="ＭＳ 明朝" w:eastAsia="ＭＳ 明朝" w:hAnsi="ＭＳ 明朝"/>
          <w:sz w:val="24"/>
          <w:szCs w:val="24"/>
        </w:rPr>
      </w:pPr>
      <w:r w:rsidRPr="009D1B74">
        <w:rPr>
          <w:rFonts w:ascii="ＭＳ ゴシック" w:eastAsia="ＭＳ ゴシック" w:hAnsi="ＭＳ ゴシック" w:hint="eastAsia"/>
          <w:sz w:val="24"/>
          <w:szCs w:val="24"/>
        </w:rPr>
        <w:t xml:space="preserve">　　　</w:t>
      </w:r>
      <w:r w:rsidRPr="009D1B74">
        <w:rPr>
          <w:rFonts w:ascii="ＭＳ 明朝" w:eastAsia="ＭＳ 明朝" w:hAnsi="ＭＳ 明朝" w:hint="eastAsia"/>
          <w:sz w:val="24"/>
          <w:szCs w:val="24"/>
        </w:rPr>
        <w:t>本業務</w:t>
      </w:r>
      <w:r w:rsidR="00BD4BD9" w:rsidRPr="009D1B74">
        <w:rPr>
          <w:rFonts w:ascii="ＭＳ 明朝" w:eastAsia="ＭＳ 明朝" w:hAnsi="ＭＳ 明朝" w:hint="eastAsia"/>
          <w:sz w:val="24"/>
          <w:szCs w:val="24"/>
        </w:rPr>
        <w:t>において</w:t>
      </w:r>
      <w:r w:rsidR="004370F4" w:rsidRPr="009D1B74">
        <w:rPr>
          <w:rFonts w:ascii="ＭＳ 明朝" w:eastAsia="ＭＳ 明朝" w:hAnsi="ＭＳ 明朝" w:hint="eastAsia"/>
          <w:sz w:val="24"/>
          <w:szCs w:val="24"/>
        </w:rPr>
        <w:t>は、</w:t>
      </w:r>
      <w:r w:rsidRPr="009D1B74">
        <w:rPr>
          <w:rFonts w:ascii="ＭＳ 明朝" w:eastAsia="ＭＳ 明朝" w:hAnsi="ＭＳ 明朝" w:hint="eastAsia"/>
          <w:sz w:val="24"/>
          <w:szCs w:val="24"/>
        </w:rPr>
        <w:t>AIチャットボット及び音声マイニングとの連携を始めとするデジタル技術の活用により、福祉の相談支援業務</w:t>
      </w:r>
      <w:r w:rsidR="004370F4" w:rsidRPr="009D1B74">
        <w:rPr>
          <w:rFonts w:ascii="ＭＳ 明朝" w:eastAsia="ＭＳ 明朝" w:hAnsi="ＭＳ 明朝" w:hint="eastAsia"/>
          <w:sz w:val="24"/>
          <w:szCs w:val="24"/>
        </w:rPr>
        <w:t>における効率化や円滑な進行管理、関係者間の共有の方策を現場の課題を踏まえて提案し、他</w:t>
      </w:r>
      <w:r w:rsidR="005844B6">
        <w:rPr>
          <w:rFonts w:ascii="ＭＳ 明朝" w:eastAsia="ＭＳ 明朝" w:hAnsi="ＭＳ 明朝" w:hint="eastAsia"/>
          <w:sz w:val="24"/>
          <w:szCs w:val="24"/>
        </w:rPr>
        <w:t>自治体</w:t>
      </w:r>
      <w:r w:rsidR="004370F4" w:rsidRPr="009D1B74">
        <w:rPr>
          <w:rFonts w:ascii="ＭＳ 明朝" w:eastAsia="ＭＳ 明朝" w:hAnsi="ＭＳ 明朝" w:hint="eastAsia"/>
          <w:sz w:val="24"/>
          <w:szCs w:val="24"/>
        </w:rPr>
        <w:t>でも利用可能なデジタル化モデルのプロトタイプを作成する。</w:t>
      </w:r>
    </w:p>
    <w:p w14:paraId="5054C4A3" w14:textId="4BF36282" w:rsidR="00BD4BD9" w:rsidRPr="009D1B74" w:rsidRDefault="004370F4" w:rsidP="009D1B74">
      <w:pPr>
        <w:ind w:leftChars="265" w:left="503" w:firstLineChars="100" w:firstLine="220"/>
        <w:rPr>
          <w:rFonts w:ascii="ＭＳ 明朝" w:eastAsia="ＭＳ 明朝" w:hAnsi="ＭＳ 明朝"/>
          <w:sz w:val="24"/>
          <w:szCs w:val="24"/>
        </w:rPr>
      </w:pPr>
      <w:r w:rsidRPr="009D1B74">
        <w:rPr>
          <w:rFonts w:ascii="ＭＳ 明朝" w:eastAsia="ＭＳ 明朝" w:hAnsi="ＭＳ 明朝" w:hint="eastAsia"/>
          <w:sz w:val="24"/>
          <w:szCs w:val="24"/>
        </w:rPr>
        <w:t>本業務は、AIチャットボット及び</w:t>
      </w:r>
      <w:r w:rsidR="00BD4BD9" w:rsidRPr="009D1B74">
        <w:rPr>
          <w:rFonts w:ascii="ＭＳ 明朝" w:eastAsia="ＭＳ 明朝" w:hAnsi="ＭＳ 明朝" w:hint="eastAsia"/>
          <w:sz w:val="24"/>
          <w:szCs w:val="24"/>
        </w:rPr>
        <w:t>音声</w:t>
      </w:r>
      <w:r w:rsidRPr="009D1B74">
        <w:rPr>
          <w:rFonts w:ascii="ＭＳ 明朝" w:eastAsia="ＭＳ 明朝" w:hAnsi="ＭＳ 明朝" w:hint="eastAsia"/>
          <w:sz w:val="24"/>
          <w:szCs w:val="24"/>
        </w:rPr>
        <w:t>マイニングの導入と一体で</w:t>
      </w:r>
      <w:r w:rsidR="009D1B74" w:rsidRPr="009D1B74">
        <w:rPr>
          <w:rFonts w:ascii="ＭＳ 明朝" w:eastAsia="ＭＳ 明朝" w:hAnsi="ＭＳ 明朝" w:hint="eastAsia"/>
          <w:sz w:val="24"/>
          <w:szCs w:val="24"/>
        </w:rPr>
        <w:t>、</w:t>
      </w:r>
      <w:r w:rsidR="00BD4BD9" w:rsidRPr="009D1B74">
        <w:rPr>
          <w:rFonts w:ascii="ＭＳ 明朝" w:eastAsia="ＭＳ 明朝" w:hAnsi="ＭＳ 明朝" w:hint="eastAsia"/>
          <w:sz w:val="24"/>
          <w:szCs w:val="24"/>
        </w:rPr>
        <w:t>国の</w:t>
      </w:r>
      <w:r w:rsidRPr="009D1B74">
        <w:rPr>
          <w:rFonts w:ascii="ＭＳ 明朝" w:eastAsia="ＭＳ 明朝" w:hAnsi="ＭＳ 明朝" w:hint="eastAsia"/>
          <w:sz w:val="24"/>
          <w:szCs w:val="24"/>
        </w:rPr>
        <w:t>「デジタル田園都市国家構想交付金TYPES」へ応募することを前提としており、当該交付金の募集要項である</w:t>
      </w:r>
      <w:r w:rsidR="009D1B74" w:rsidRPr="009D1B74">
        <w:rPr>
          <w:rFonts w:ascii="ＭＳ 明朝" w:eastAsia="ＭＳ 明朝" w:hAnsi="ＭＳ 明朝" w:hint="eastAsia"/>
          <w:sz w:val="24"/>
          <w:szCs w:val="24"/>
        </w:rPr>
        <w:t>、</w:t>
      </w:r>
      <w:r w:rsidRPr="009D1B74">
        <w:rPr>
          <w:rFonts w:ascii="ＭＳ 明朝" w:eastAsia="ＭＳ 明朝" w:hAnsi="ＭＳ 明朝" w:hint="eastAsia"/>
          <w:sz w:val="24"/>
          <w:szCs w:val="24"/>
        </w:rPr>
        <w:t>「住民に寄り添った相談・支援業務を行うためのデジタル技術活用」に適合</w:t>
      </w:r>
      <w:r w:rsidR="00BD4BD9" w:rsidRPr="009D1B74">
        <w:rPr>
          <w:rFonts w:ascii="ＭＳ 明朝" w:eastAsia="ＭＳ 明朝" w:hAnsi="ＭＳ 明朝" w:hint="eastAsia"/>
          <w:sz w:val="24"/>
          <w:szCs w:val="24"/>
        </w:rPr>
        <w:t>する必要があるため留意すること。</w:t>
      </w:r>
    </w:p>
    <w:p w14:paraId="1401101B" w14:textId="5C3B0E5E" w:rsidR="00202184" w:rsidRPr="009D1B74" w:rsidRDefault="00BD4BD9" w:rsidP="00BD4BD9">
      <w:pPr>
        <w:rPr>
          <w:rFonts w:ascii="ＭＳ ゴシック" w:eastAsia="ＭＳ ゴシック" w:hAnsi="ＭＳ ゴシック"/>
          <w:sz w:val="24"/>
          <w:szCs w:val="24"/>
        </w:rPr>
      </w:pPr>
      <w:r w:rsidRPr="009D1B74">
        <w:rPr>
          <w:rFonts w:ascii="ＭＳ ゴシック" w:eastAsia="ＭＳ ゴシック" w:hAnsi="ＭＳ ゴシック" w:hint="eastAsia"/>
          <w:sz w:val="24"/>
          <w:szCs w:val="24"/>
        </w:rPr>
        <w:t>（２）業務の実施方法</w:t>
      </w:r>
    </w:p>
    <w:p w14:paraId="2B2EE4D5" w14:textId="4B5A377C" w:rsidR="00FE1B2C" w:rsidRDefault="00445F52" w:rsidP="00FE1B2C">
      <w:pPr>
        <w:ind w:left="659" w:hangingChars="300" w:hanging="659"/>
        <w:rPr>
          <w:rFonts w:ascii="ＭＳ 明朝" w:eastAsia="ＭＳ 明朝" w:hAnsi="ＭＳ 明朝"/>
          <w:sz w:val="24"/>
          <w:szCs w:val="24"/>
        </w:rPr>
      </w:pPr>
      <w:r w:rsidRPr="009D1B74">
        <w:rPr>
          <w:rFonts w:ascii="ＭＳ 明朝" w:eastAsia="ＭＳ 明朝" w:hAnsi="ＭＳ 明朝" w:hint="eastAsia"/>
          <w:sz w:val="24"/>
          <w:szCs w:val="24"/>
        </w:rPr>
        <w:t xml:space="preserve">　</w:t>
      </w:r>
      <w:r w:rsidR="003903F2" w:rsidRPr="009D1B74">
        <w:rPr>
          <w:rFonts w:ascii="ＭＳ 明朝" w:eastAsia="ＭＳ 明朝" w:hAnsi="ＭＳ 明朝" w:hint="eastAsia"/>
          <w:sz w:val="24"/>
          <w:szCs w:val="24"/>
        </w:rPr>
        <w:t xml:space="preserve">　</w:t>
      </w:r>
      <w:r w:rsidR="00655198" w:rsidRPr="009D1B74">
        <w:rPr>
          <w:rFonts w:ascii="ＭＳ 明朝" w:eastAsia="ＭＳ 明朝" w:hAnsi="ＭＳ 明朝" w:hint="eastAsia"/>
          <w:sz w:val="24"/>
          <w:szCs w:val="24"/>
        </w:rPr>
        <w:t xml:space="preserve">　</w:t>
      </w:r>
      <w:r w:rsidR="00FE1B2C" w:rsidRPr="009D1B74">
        <w:rPr>
          <w:rFonts w:ascii="ＭＳ 明朝" w:eastAsia="ＭＳ 明朝" w:hAnsi="ＭＳ 明朝" w:hint="eastAsia"/>
          <w:sz w:val="24"/>
          <w:szCs w:val="24"/>
        </w:rPr>
        <w:t xml:space="preserve">　</w:t>
      </w:r>
      <w:r w:rsidR="00202184" w:rsidRPr="009D1B74">
        <w:rPr>
          <w:rFonts w:ascii="ＭＳ 明朝" w:eastAsia="ＭＳ 明朝" w:hAnsi="ＭＳ 明朝" w:hint="eastAsia"/>
          <w:sz w:val="24"/>
          <w:szCs w:val="24"/>
        </w:rPr>
        <w:t>県は、</w:t>
      </w:r>
      <w:r w:rsidR="002753EC" w:rsidRPr="009D1B74">
        <w:rPr>
          <w:rFonts w:ascii="ＭＳ 明朝" w:eastAsia="ＭＳ 明朝" w:hAnsi="ＭＳ 明朝" w:hint="eastAsia"/>
          <w:sz w:val="24"/>
          <w:szCs w:val="24"/>
        </w:rPr>
        <w:t>福祉の</w:t>
      </w:r>
      <w:r w:rsidR="00267F0F" w:rsidRPr="009D1B74">
        <w:rPr>
          <w:rFonts w:ascii="ＭＳ 明朝" w:eastAsia="ＭＳ 明朝" w:hAnsi="ＭＳ 明朝" w:hint="eastAsia"/>
          <w:sz w:val="24"/>
          <w:szCs w:val="24"/>
        </w:rPr>
        <w:t>相談支援</w:t>
      </w:r>
      <w:r w:rsidR="001321FD" w:rsidRPr="009D1B74">
        <w:rPr>
          <w:rFonts w:ascii="ＭＳ 明朝" w:eastAsia="ＭＳ 明朝" w:hAnsi="ＭＳ 明朝" w:hint="eastAsia"/>
          <w:sz w:val="24"/>
          <w:szCs w:val="24"/>
        </w:rPr>
        <w:t>業務</w:t>
      </w:r>
      <w:r w:rsidR="00E06508" w:rsidRPr="009D1B74">
        <w:rPr>
          <w:rFonts w:ascii="ＭＳ 明朝" w:eastAsia="ＭＳ 明朝" w:hAnsi="ＭＳ 明朝" w:hint="eastAsia"/>
          <w:sz w:val="24"/>
          <w:szCs w:val="24"/>
        </w:rPr>
        <w:t>プロセス</w:t>
      </w:r>
      <w:r w:rsidR="001321FD" w:rsidRPr="009D1B74">
        <w:rPr>
          <w:rFonts w:ascii="ＭＳ 明朝" w:eastAsia="ＭＳ 明朝" w:hAnsi="ＭＳ 明朝" w:hint="eastAsia"/>
          <w:sz w:val="24"/>
          <w:szCs w:val="24"/>
        </w:rPr>
        <w:t>の</w:t>
      </w:r>
      <w:r w:rsidR="00890E4A" w:rsidRPr="009D1B74">
        <w:rPr>
          <w:rFonts w:ascii="ＭＳ 明朝" w:eastAsia="ＭＳ 明朝" w:hAnsi="ＭＳ 明朝" w:hint="eastAsia"/>
          <w:sz w:val="24"/>
          <w:szCs w:val="24"/>
        </w:rPr>
        <w:t>デジタル化に向けた、プ</w:t>
      </w:r>
      <w:r w:rsidR="00890E4A">
        <w:rPr>
          <w:rFonts w:ascii="ＭＳ 明朝" w:eastAsia="ＭＳ 明朝" w:hAnsi="ＭＳ 明朝" w:hint="eastAsia"/>
          <w:sz w:val="24"/>
          <w:szCs w:val="24"/>
        </w:rPr>
        <w:t>ロセスの</w:t>
      </w:r>
      <w:r w:rsidR="001321FD" w:rsidRPr="002E54D3">
        <w:rPr>
          <w:rFonts w:ascii="ＭＳ 明朝" w:eastAsia="ＭＳ 明朝" w:hAnsi="ＭＳ 明朝" w:hint="eastAsia"/>
          <w:sz w:val="24"/>
          <w:szCs w:val="24"/>
        </w:rPr>
        <w:t>検証や課題分</w:t>
      </w:r>
    </w:p>
    <w:p w14:paraId="7D57DC49" w14:textId="6C484293" w:rsidR="00886DC3" w:rsidRPr="002E54D3" w:rsidRDefault="001321FD" w:rsidP="00FE1B2C">
      <w:pPr>
        <w:ind w:leftChars="300" w:left="569"/>
        <w:rPr>
          <w:rFonts w:ascii="ＭＳ 明朝" w:eastAsia="ＭＳ 明朝" w:hAnsi="ＭＳ 明朝"/>
          <w:sz w:val="24"/>
          <w:szCs w:val="24"/>
        </w:rPr>
      </w:pPr>
      <w:r w:rsidRPr="002E54D3">
        <w:rPr>
          <w:rFonts w:ascii="ＭＳ 明朝" w:eastAsia="ＭＳ 明朝" w:hAnsi="ＭＳ 明朝" w:hint="eastAsia"/>
          <w:sz w:val="24"/>
          <w:szCs w:val="24"/>
        </w:rPr>
        <w:t>析</w:t>
      </w:r>
      <w:r w:rsidR="00890E4A">
        <w:rPr>
          <w:rFonts w:ascii="ＭＳ 明朝" w:eastAsia="ＭＳ 明朝" w:hAnsi="ＭＳ 明朝" w:hint="eastAsia"/>
          <w:sz w:val="24"/>
          <w:szCs w:val="24"/>
        </w:rPr>
        <w:t>・課題解決策の立案</w:t>
      </w:r>
      <w:r w:rsidRPr="002E54D3">
        <w:rPr>
          <w:rFonts w:ascii="ＭＳ 明朝" w:eastAsia="ＭＳ 明朝" w:hAnsi="ＭＳ 明朝" w:hint="eastAsia"/>
          <w:sz w:val="24"/>
          <w:szCs w:val="24"/>
        </w:rPr>
        <w:t>を行うため、「</w:t>
      </w:r>
      <w:bookmarkStart w:id="4" w:name="_Hlk158736849"/>
      <w:r w:rsidRPr="002E54D3">
        <w:rPr>
          <w:rFonts w:ascii="ＭＳ 明朝" w:eastAsia="ＭＳ 明朝" w:hAnsi="ＭＳ 明朝" w:hint="eastAsia"/>
          <w:sz w:val="24"/>
          <w:szCs w:val="24"/>
        </w:rPr>
        <w:t>重層的支援体制整備事業に係るデジタル化検討会</w:t>
      </w:r>
      <w:bookmarkEnd w:id="4"/>
      <w:r w:rsidRPr="002E54D3">
        <w:rPr>
          <w:rFonts w:ascii="ＭＳ 明朝" w:eastAsia="ＭＳ 明朝" w:hAnsi="ＭＳ 明朝" w:hint="eastAsia"/>
          <w:sz w:val="24"/>
          <w:szCs w:val="24"/>
        </w:rPr>
        <w:t>」（以下「検討会」</w:t>
      </w:r>
      <w:r w:rsidR="00202184" w:rsidRPr="002E54D3">
        <w:rPr>
          <w:rFonts w:ascii="ＭＳ 明朝" w:eastAsia="ＭＳ 明朝" w:hAnsi="ＭＳ 明朝" w:hint="eastAsia"/>
          <w:sz w:val="24"/>
          <w:szCs w:val="24"/>
        </w:rPr>
        <w:t>という</w:t>
      </w:r>
      <w:r w:rsidRPr="002E54D3">
        <w:rPr>
          <w:rFonts w:ascii="ＭＳ 明朝" w:eastAsia="ＭＳ 明朝" w:hAnsi="ＭＳ 明朝" w:hint="eastAsia"/>
          <w:sz w:val="24"/>
          <w:szCs w:val="24"/>
        </w:rPr>
        <w:t>）</w:t>
      </w:r>
      <w:r w:rsidR="00886DC3" w:rsidRPr="002E54D3">
        <w:rPr>
          <w:rFonts w:ascii="ＭＳ 明朝" w:eastAsia="ＭＳ 明朝" w:hAnsi="ＭＳ 明朝" w:hint="eastAsia"/>
          <w:sz w:val="24"/>
          <w:szCs w:val="24"/>
        </w:rPr>
        <w:t>を設置する。</w:t>
      </w:r>
    </w:p>
    <w:p w14:paraId="5C12CE00" w14:textId="77777777" w:rsidR="00986B4E" w:rsidRPr="001F6002" w:rsidRDefault="00C66C9B" w:rsidP="00CC291B">
      <w:pPr>
        <w:ind w:leftChars="100" w:left="190" w:firstLineChars="350" w:firstLine="741"/>
        <w:rPr>
          <w:rFonts w:ascii="ＭＳ 明朝" w:eastAsia="ＭＳ 明朝" w:hAnsi="ＭＳ 明朝"/>
          <w:spacing w:val="-4"/>
          <w:sz w:val="24"/>
          <w:szCs w:val="24"/>
        </w:rPr>
      </w:pPr>
      <w:r w:rsidRPr="001F6002">
        <w:rPr>
          <w:rFonts w:ascii="ＭＳ 明朝" w:eastAsia="ＭＳ 明朝" w:hAnsi="ＭＳ 明朝" w:hint="eastAsia"/>
          <w:spacing w:val="-4"/>
          <w:sz w:val="24"/>
          <w:szCs w:val="24"/>
        </w:rPr>
        <w:t>受託者は</w:t>
      </w:r>
      <w:r w:rsidR="00202184" w:rsidRPr="001F6002">
        <w:rPr>
          <w:rFonts w:ascii="ＭＳ 明朝" w:eastAsia="ＭＳ 明朝" w:hAnsi="ＭＳ 明朝" w:hint="eastAsia"/>
          <w:spacing w:val="-4"/>
          <w:sz w:val="24"/>
          <w:szCs w:val="24"/>
        </w:rPr>
        <w:t>、</w:t>
      </w:r>
      <w:r w:rsidRPr="001F6002">
        <w:rPr>
          <w:rFonts w:ascii="ＭＳ 明朝" w:eastAsia="ＭＳ 明朝" w:hAnsi="ＭＳ 明朝" w:hint="eastAsia"/>
          <w:spacing w:val="-4"/>
          <w:sz w:val="24"/>
          <w:szCs w:val="24"/>
        </w:rPr>
        <w:t>検討会</w:t>
      </w:r>
      <w:r w:rsidR="00202184" w:rsidRPr="001F6002">
        <w:rPr>
          <w:rFonts w:ascii="ＭＳ 明朝" w:eastAsia="ＭＳ 明朝" w:hAnsi="ＭＳ 明朝" w:hint="eastAsia"/>
          <w:spacing w:val="-4"/>
          <w:sz w:val="24"/>
          <w:szCs w:val="24"/>
        </w:rPr>
        <w:t>において、</w:t>
      </w:r>
    </w:p>
    <w:p w14:paraId="37049D37" w14:textId="093322FC" w:rsidR="00986B4E" w:rsidRPr="001F6002" w:rsidRDefault="00986B4E" w:rsidP="00CC291B">
      <w:pPr>
        <w:ind w:leftChars="500" w:left="1161" w:hangingChars="100" w:hanging="212"/>
        <w:rPr>
          <w:rFonts w:ascii="ＭＳ 明朝" w:eastAsia="ＭＳ 明朝" w:hAnsi="ＭＳ 明朝"/>
          <w:sz w:val="24"/>
          <w:szCs w:val="24"/>
        </w:rPr>
      </w:pPr>
      <w:r w:rsidRPr="001F6002">
        <w:rPr>
          <w:rFonts w:ascii="ＭＳ 明朝" w:eastAsia="ＭＳ 明朝" w:hAnsi="ＭＳ 明朝" w:hint="eastAsia"/>
          <w:spacing w:val="-4"/>
          <w:sz w:val="24"/>
          <w:szCs w:val="24"/>
        </w:rPr>
        <w:t>・</w:t>
      </w:r>
      <w:r w:rsidR="00655198">
        <w:rPr>
          <w:rFonts w:ascii="ＭＳ 明朝" w:eastAsia="ＭＳ 明朝" w:hAnsi="ＭＳ 明朝" w:hint="eastAsia"/>
          <w:spacing w:val="-4"/>
          <w:sz w:val="24"/>
          <w:szCs w:val="24"/>
        </w:rPr>
        <w:t xml:space="preserve">　</w:t>
      </w:r>
      <w:r w:rsidR="00890E4A" w:rsidRPr="001F6002">
        <w:rPr>
          <w:rFonts w:ascii="ＭＳ 明朝" w:eastAsia="ＭＳ 明朝" w:hAnsi="ＭＳ 明朝" w:hint="eastAsia"/>
          <w:sz w:val="24"/>
          <w:szCs w:val="24"/>
        </w:rPr>
        <w:t>デジタル技術の活用による業務効率化や、円滑な進行管理・情報共有等が可能となる方策を</w:t>
      </w:r>
      <w:r w:rsidRPr="001F6002">
        <w:rPr>
          <w:rFonts w:ascii="ＭＳ 明朝" w:eastAsia="ＭＳ 明朝" w:hAnsi="ＭＳ 明朝" w:hint="eastAsia"/>
          <w:sz w:val="24"/>
          <w:szCs w:val="24"/>
        </w:rPr>
        <w:t>現場の課題を踏まえて</w:t>
      </w:r>
      <w:r w:rsidR="00890E4A" w:rsidRPr="001F6002">
        <w:rPr>
          <w:rFonts w:ascii="ＭＳ 明朝" w:eastAsia="ＭＳ 明朝" w:hAnsi="ＭＳ 明朝" w:hint="eastAsia"/>
          <w:sz w:val="24"/>
          <w:szCs w:val="24"/>
        </w:rPr>
        <w:t>提案し、</w:t>
      </w:r>
    </w:p>
    <w:p w14:paraId="380FD78C" w14:textId="26842CAA" w:rsidR="00986B4E" w:rsidRPr="001F6002" w:rsidRDefault="00986B4E" w:rsidP="00CC291B">
      <w:pPr>
        <w:ind w:leftChars="500" w:left="1169" w:hangingChars="100" w:hanging="220"/>
        <w:rPr>
          <w:rFonts w:ascii="ＭＳ 明朝" w:eastAsia="ＭＳ 明朝" w:hAnsi="ＭＳ 明朝"/>
          <w:sz w:val="24"/>
          <w:szCs w:val="24"/>
        </w:rPr>
      </w:pPr>
      <w:r w:rsidRPr="001F6002">
        <w:rPr>
          <w:rFonts w:ascii="ＭＳ 明朝" w:eastAsia="ＭＳ 明朝" w:hAnsi="ＭＳ 明朝" w:hint="eastAsia"/>
          <w:sz w:val="24"/>
          <w:szCs w:val="24"/>
        </w:rPr>
        <w:t>・</w:t>
      </w:r>
      <w:r w:rsidR="00655198">
        <w:rPr>
          <w:rFonts w:ascii="ＭＳ 明朝" w:eastAsia="ＭＳ 明朝" w:hAnsi="ＭＳ 明朝" w:hint="eastAsia"/>
          <w:sz w:val="24"/>
          <w:szCs w:val="24"/>
        </w:rPr>
        <w:t xml:space="preserve">　</w:t>
      </w:r>
      <w:r w:rsidR="00890E4A" w:rsidRPr="001F6002">
        <w:rPr>
          <w:rFonts w:ascii="ＭＳ 明朝" w:eastAsia="ＭＳ 明朝" w:hAnsi="ＭＳ 明朝" w:hint="eastAsia"/>
          <w:sz w:val="24"/>
          <w:szCs w:val="24"/>
        </w:rPr>
        <w:t>福祉の相談支援現場の</w:t>
      </w:r>
      <w:r w:rsidR="00890E4A" w:rsidRPr="001F6002">
        <w:rPr>
          <w:rFonts w:ascii="ＭＳ 明朝" w:eastAsia="ＭＳ 明朝" w:hAnsi="ＭＳ 明朝" w:cs="Times New Roman" w:hint="eastAsia"/>
          <w:bCs/>
          <w:sz w:val="24"/>
          <w:szCs w:val="24"/>
        </w:rPr>
        <w:t>デジタル化モデルの</w:t>
      </w:r>
      <w:r w:rsidR="00890E4A" w:rsidRPr="001F6002">
        <w:rPr>
          <w:rFonts w:ascii="ＭＳ 明朝" w:eastAsia="ＭＳ 明朝" w:hAnsi="ＭＳ 明朝" w:hint="eastAsia"/>
          <w:sz w:val="24"/>
          <w:szCs w:val="24"/>
        </w:rPr>
        <w:t>実現に向けたプロトタイプを作成・提供する</w:t>
      </w:r>
      <w:r w:rsidRPr="001F6002">
        <w:rPr>
          <w:rFonts w:ascii="ＭＳ 明朝" w:eastAsia="ＭＳ 明朝" w:hAnsi="ＭＳ 明朝" w:hint="eastAsia"/>
          <w:sz w:val="24"/>
          <w:szCs w:val="24"/>
        </w:rPr>
        <w:t>とともに、</w:t>
      </w:r>
    </w:p>
    <w:p w14:paraId="27867878" w14:textId="77777777" w:rsidR="00CC291B" w:rsidRDefault="00986B4E" w:rsidP="00CC291B">
      <w:pPr>
        <w:ind w:leftChars="100" w:left="190" w:firstLineChars="350" w:firstLine="769"/>
        <w:rPr>
          <w:rFonts w:ascii="ＭＳ 明朝" w:eastAsia="ＭＳ 明朝" w:hAnsi="ＭＳ 明朝"/>
          <w:sz w:val="24"/>
          <w:szCs w:val="24"/>
        </w:rPr>
      </w:pPr>
      <w:r w:rsidRPr="001F6002">
        <w:rPr>
          <w:rFonts w:ascii="ＭＳ 明朝" w:eastAsia="ＭＳ 明朝" w:hAnsi="ＭＳ 明朝" w:hint="eastAsia"/>
          <w:sz w:val="24"/>
          <w:szCs w:val="24"/>
        </w:rPr>
        <w:t>・</w:t>
      </w:r>
      <w:r w:rsidR="00655198">
        <w:rPr>
          <w:rFonts w:ascii="ＭＳ 明朝" w:eastAsia="ＭＳ 明朝" w:hAnsi="ＭＳ 明朝" w:hint="eastAsia"/>
          <w:sz w:val="24"/>
          <w:szCs w:val="24"/>
        </w:rPr>
        <w:t xml:space="preserve">　</w:t>
      </w:r>
      <w:r w:rsidRPr="001F6002">
        <w:rPr>
          <w:rFonts w:ascii="ＭＳ 明朝" w:eastAsia="ＭＳ 明朝" w:hAnsi="ＭＳ 明朝" w:hint="eastAsia"/>
          <w:spacing w:val="-4"/>
          <w:sz w:val="24"/>
          <w:szCs w:val="24"/>
        </w:rPr>
        <w:t>検討会</w:t>
      </w:r>
      <w:r w:rsidR="00C66C9B" w:rsidRPr="001F6002">
        <w:rPr>
          <w:rFonts w:ascii="ＭＳ 明朝" w:eastAsia="ＭＳ 明朝" w:hAnsi="ＭＳ 明朝" w:hint="eastAsia"/>
          <w:spacing w:val="-4"/>
          <w:sz w:val="24"/>
          <w:szCs w:val="24"/>
        </w:rPr>
        <w:t>の意見交換</w:t>
      </w:r>
      <w:r w:rsidR="00C66C9B" w:rsidRPr="001F6002">
        <w:rPr>
          <w:rFonts w:ascii="ＭＳ 明朝" w:eastAsia="ＭＳ 明朝" w:hAnsi="ＭＳ 明朝"/>
          <w:spacing w:val="-4"/>
          <w:sz w:val="24"/>
          <w:szCs w:val="24"/>
        </w:rPr>
        <w:t>が円滑に進むようサポート</w:t>
      </w:r>
      <w:r w:rsidR="00C66C9B" w:rsidRPr="001F6002">
        <w:rPr>
          <w:rFonts w:ascii="ＭＳ 明朝" w:eastAsia="ＭＳ 明朝" w:hAnsi="ＭＳ 明朝" w:hint="eastAsia"/>
          <w:spacing w:val="-4"/>
          <w:sz w:val="24"/>
          <w:szCs w:val="24"/>
        </w:rPr>
        <w:t>する</w:t>
      </w:r>
      <w:r w:rsidR="00655198">
        <w:rPr>
          <w:rFonts w:ascii="ＭＳ 明朝" w:eastAsia="ＭＳ 明朝" w:hAnsi="ＭＳ 明朝" w:hint="eastAsia"/>
          <w:spacing w:val="-4"/>
          <w:sz w:val="24"/>
          <w:szCs w:val="24"/>
        </w:rPr>
        <w:t>、</w:t>
      </w:r>
      <w:r w:rsidR="00202184" w:rsidRPr="001F6002">
        <w:rPr>
          <w:rFonts w:ascii="ＭＳ 明朝" w:eastAsia="ＭＳ 明朝" w:hAnsi="ＭＳ 明朝" w:hint="eastAsia"/>
          <w:spacing w:val="-4"/>
          <w:sz w:val="24"/>
          <w:szCs w:val="24"/>
        </w:rPr>
        <w:t>ファシリテーターを務める</w:t>
      </w:r>
      <w:r w:rsidR="00202184" w:rsidRPr="001F6002">
        <w:rPr>
          <w:rFonts w:ascii="ＭＳ 明朝" w:eastAsia="ＭＳ 明朝" w:hAnsi="ＭＳ 明朝" w:hint="eastAsia"/>
          <w:sz w:val="24"/>
          <w:szCs w:val="24"/>
        </w:rPr>
        <w:t>こと</w:t>
      </w:r>
    </w:p>
    <w:p w14:paraId="550AF0D2" w14:textId="57CF0EA1" w:rsidR="00C502F1" w:rsidRPr="00FE5E9C" w:rsidRDefault="00202184" w:rsidP="00C93A41">
      <w:pPr>
        <w:ind w:leftChars="552" w:left="1047" w:firstLineChars="15" w:firstLine="33"/>
        <w:rPr>
          <w:rFonts w:ascii="ＭＳ 明朝" w:eastAsia="ＭＳ 明朝" w:hAnsi="ＭＳ 明朝"/>
          <w:sz w:val="24"/>
          <w:szCs w:val="24"/>
        </w:rPr>
      </w:pPr>
      <w:r w:rsidRPr="00107317">
        <w:rPr>
          <w:rFonts w:ascii="ＭＳ 明朝" w:eastAsia="ＭＳ 明朝" w:hAnsi="ＭＳ 明朝" w:hint="eastAsia"/>
          <w:sz w:val="24"/>
          <w:szCs w:val="24"/>
        </w:rPr>
        <w:t>で</w:t>
      </w:r>
      <w:r w:rsidR="004E4375" w:rsidRPr="00107317">
        <w:rPr>
          <w:rFonts w:ascii="ＭＳ 明朝" w:eastAsia="ＭＳ 明朝" w:hAnsi="ＭＳ 明朝" w:hint="eastAsia"/>
          <w:sz w:val="24"/>
          <w:szCs w:val="24"/>
        </w:rPr>
        <w:t>、</w:t>
      </w:r>
      <w:r w:rsidR="004F2685" w:rsidRPr="00107317">
        <w:rPr>
          <w:rFonts w:ascii="ＭＳ 明朝" w:eastAsia="ＭＳ 明朝" w:hAnsi="ＭＳ 明朝" w:hint="eastAsia"/>
          <w:sz w:val="24"/>
          <w:szCs w:val="24"/>
        </w:rPr>
        <w:t>令和７年度以降の</w:t>
      </w:r>
      <w:r w:rsidRPr="00107317">
        <w:rPr>
          <w:rFonts w:ascii="ＭＳ 明朝" w:eastAsia="ＭＳ 明朝" w:hAnsi="ＭＳ 明朝" w:hint="eastAsia"/>
          <w:sz w:val="24"/>
          <w:szCs w:val="24"/>
        </w:rPr>
        <w:t>実装</w:t>
      </w:r>
      <w:r w:rsidR="004E4375" w:rsidRPr="00107317">
        <w:rPr>
          <w:rFonts w:ascii="ＭＳ 明朝" w:eastAsia="ＭＳ 明朝" w:hAnsi="ＭＳ 明朝" w:hint="eastAsia"/>
          <w:sz w:val="24"/>
          <w:szCs w:val="24"/>
        </w:rPr>
        <w:t>の是非も含め</w:t>
      </w:r>
      <w:r w:rsidRPr="00107317">
        <w:rPr>
          <w:rFonts w:ascii="ＭＳ 明朝" w:eastAsia="ＭＳ 明朝" w:hAnsi="ＭＳ 明朝" w:hint="eastAsia"/>
          <w:sz w:val="24"/>
          <w:szCs w:val="24"/>
        </w:rPr>
        <w:t>た</w:t>
      </w:r>
      <w:r w:rsidR="004E4375" w:rsidRPr="00107317">
        <w:rPr>
          <w:rFonts w:ascii="ＭＳ 明朝" w:eastAsia="ＭＳ 明朝" w:hAnsi="ＭＳ 明朝" w:hint="eastAsia"/>
          <w:sz w:val="24"/>
          <w:szCs w:val="24"/>
        </w:rPr>
        <w:t>検討</w:t>
      </w:r>
      <w:r w:rsidRPr="00107317">
        <w:rPr>
          <w:rFonts w:ascii="ＭＳ 明朝" w:eastAsia="ＭＳ 明朝" w:hAnsi="ＭＳ 明朝" w:hint="eastAsia"/>
          <w:sz w:val="24"/>
          <w:szCs w:val="24"/>
        </w:rPr>
        <w:t>を支援</w:t>
      </w:r>
      <w:r w:rsidR="001B4F79">
        <w:rPr>
          <w:rFonts w:ascii="ＭＳ 明朝" w:eastAsia="ＭＳ 明朝" w:hAnsi="ＭＳ 明朝" w:hint="eastAsia"/>
          <w:sz w:val="24"/>
          <w:szCs w:val="24"/>
        </w:rPr>
        <w:t>す</w:t>
      </w:r>
      <w:r w:rsidR="001B4F79" w:rsidRPr="00FE5E9C">
        <w:rPr>
          <w:rFonts w:ascii="ＭＳ 明朝" w:eastAsia="ＭＳ 明朝" w:hAnsi="ＭＳ 明朝" w:hint="eastAsia"/>
          <w:sz w:val="24"/>
          <w:szCs w:val="24"/>
        </w:rPr>
        <w:t>る（支援内容には、報告書の作成・提出を含む）こと。</w:t>
      </w:r>
    </w:p>
    <w:p w14:paraId="40C1EC55" w14:textId="652BE644" w:rsidR="00116AA2" w:rsidRPr="00FE5E9C" w:rsidRDefault="00202184" w:rsidP="00CC291B">
      <w:pPr>
        <w:ind w:leftChars="22" w:left="218" w:hangingChars="80" w:hanging="176"/>
        <w:rPr>
          <w:rFonts w:ascii="ＭＳ ゴシック" w:eastAsia="ＭＳ ゴシック" w:hAnsi="ＭＳ ゴシック"/>
          <w:sz w:val="24"/>
          <w:szCs w:val="24"/>
        </w:rPr>
      </w:pPr>
      <w:r w:rsidRPr="009D1B74">
        <w:rPr>
          <w:rFonts w:ascii="ＭＳ ゴシック" w:eastAsia="ＭＳ ゴシック" w:hAnsi="ＭＳ ゴシック" w:hint="eastAsia"/>
          <w:sz w:val="24"/>
          <w:szCs w:val="24"/>
        </w:rPr>
        <w:t>（</w:t>
      </w:r>
      <w:r w:rsidR="00BD4BD9" w:rsidRPr="009D1B74">
        <w:rPr>
          <w:rFonts w:ascii="ＭＳ ゴシック" w:eastAsia="ＭＳ ゴシック" w:hAnsi="ＭＳ ゴシック" w:hint="eastAsia"/>
          <w:sz w:val="24"/>
          <w:szCs w:val="24"/>
        </w:rPr>
        <w:t>３</w:t>
      </w:r>
      <w:r w:rsidRPr="009D1B74">
        <w:rPr>
          <w:rFonts w:ascii="ＭＳ ゴシック" w:eastAsia="ＭＳ ゴシック" w:hAnsi="ＭＳ ゴシック" w:hint="eastAsia"/>
          <w:sz w:val="24"/>
          <w:szCs w:val="24"/>
        </w:rPr>
        <w:t>）</w:t>
      </w:r>
      <w:r w:rsidR="00FE1B2C" w:rsidRPr="00FE5E9C">
        <w:rPr>
          <w:rFonts w:ascii="ＭＳ ゴシック" w:eastAsia="ＭＳ ゴシック" w:hAnsi="ＭＳ ゴシック" w:hint="eastAsia"/>
          <w:sz w:val="24"/>
          <w:szCs w:val="24"/>
        </w:rPr>
        <w:t xml:space="preserve">　</w:t>
      </w:r>
      <w:r w:rsidRPr="00FE5E9C">
        <w:rPr>
          <w:rFonts w:ascii="ＭＳ ゴシック" w:eastAsia="ＭＳ ゴシック" w:hAnsi="ＭＳ ゴシック" w:hint="eastAsia"/>
          <w:sz w:val="24"/>
          <w:szCs w:val="24"/>
        </w:rPr>
        <w:t>検討会の</w:t>
      </w:r>
      <w:r w:rsidR="00175322" w:rsidRPr="00FE5E9C">
        <w:rPr>
          <w:rFonts w:ascii="ＭＳ ゴシック" w:eastAsia="ＭＳ ゴシック" w:hAnsi="ＭＳ ゴシック" w:hint="eastAsia"/>
          <w:sz w:val="24"/>
          <w:szCs w:val="24"/>
        </w:rPr>
        <w:t>概要</w:t>
      </w:r>
    </w:p>
    <w:p w14:paraId="326C79A3" w14:textId="77777777" w:rsidR="006E3888" w:rsidRPr="00FE5E9C" w:rsidRDefault="006E3888" w:rsidP="00FE1B2C">
      <w:pPr>
        <w:ind w:leftChars="100" w:left="190" w:firstLineChars="300" w:firstLine="659"/>
        <w:rPr>
          <w:rFonts w:ascii="ＭＳ ゴシック" w:eastAsia="ＭＳ ゴシック" w:hAnsi="ＭＳ ゴシック"/>
          <w:sz w:val="24"/>
          <w:szCs w:val="24"/>
        </w:rPr>
      </w:pPr>
      <w:r w:rsidRPr="00FE5E9C">
        <w:rPr>
          <w:rFonts w:ascii="ＭＳ ゴシック" w:eastAsia="ＭＳ ゴシック" w:hAnsi="ＭＳ ゴシック" w:hint="eastAsia"/>
          <w:sz w:val="24"/>
          <w:szCs w:val="24"/>
        </w:rPr>
        <w:t>[</w:t>
      </w:r>
      <w:r w:rsidR="00175322" w:rsidRPr="00FE5E9C">
        <w:rPr>
          <w:rFonts w:ascii="ＭＳ ゴシック" w:eastAsia="ＭＳ ゴシック" w:hAnsi="ＭＳ ゴシック" w:hint="eastAsia"/>
          <w:sz w:val="24"/>
          <w:szCs w:val="24"/>
        </w:rPr>
        <w:t>検討会の構成</w:t>
      </w:r>
      <w:r w:rsidRPr="00FE5E9C">
        <w:rPr>
          <w:rFonts w:ascii="ＭＳ ゴシック" w:eastAsia="ＭＳ ゴシック" w:hAnsi="ＭＳ ゴシック" w:hint="eastAsia"/>
          <w:sz w:val="24"/>
          <w:szCs w:val="24"/>
        </w:rPr>
        <w:t>]</w:t>
      </w:r>
    </w:p>
    <w:p w14:paraId="534D7835" w14:textId="4100981E" w:rsidR="006E3888" w:rsidRPr="00FE5E9C" w:rsidRDefault="006E3888" w:rsidP="00FE1B2C">
      <w:pPr>
        <w:ind w:leftChars="324" w:left="615" w:firstLineChars="128" w:firstLine="281"/>
        <w:rPr>
          <w:rFonts w:ascii="ＭＳ 明朝" w:eastAsia="ＭＳ 明朝" w:hAnsi="ＭＳ 明朝" w:cs="ＭＳゴシック"/>
          <w:kern w:val="0"/>
          <w:sz w:val="24"/>
          <w:szCs w:val="24"/>
        </w:rPr>
      </w:pPr>
      <w:r w:rsidRPr="00FE5E9C">
        <w:rPr>
          <w:rFonts w:ascii="ＭＳ 明朝" w:eastAsia="ＭＳ 明朝" w:hAnsi="ＭＳ 明朝" w:hint="eastAsia"/>
          <w:sz w:val="24"/>
          <w:szCs w:val="24"/>
        </w:rPr>
        <w:t>検討会は、重層的支援体制整備事業による福祉の相談支援業務を実施する各市及び</w:t>
      </w:r>
      <w:r w:rsidR="001B4F79" w:rsidRPr="00FE5E9C">
        <w:rPr>
          <w:rFonts w:ascii="ＭＳ 明朝" w:eastAsia="ＭＳ 明朝" w:hAnsi="ＭＳ 明朝" w:hint="eastAsia"/>
          <w:sz w:val="24"/>
          <w:szCs w:val="24"/>
        </w:rPr>
        <w:t>その</w:t>
      </w:r>
      <w:r w:rsidRPr="00FE5E9C">
        <w:rPr>
          <w:rFonts w:ascii="ＭＳ 明朝" w:eastAsia="ＭＳ 明朝" w:hAnsi="ＭＳ 明朝" w:hint="eastAsia"/>
          <w:sz w:val="24"/>
          <w:szCs w:val="24"/>
        </w:rPr>
        <w:t>受託法人、中核地域生活支援センター、</w:t>
      </w:r>
      <w:r w:rsidR="009C2F79">
        <w:rPr>
          <w:rFonts w:ascii="ＭＳ 明朝" w:eastAsia="ＭＳ 明朝" w:hAnsi="ＭＳ 明朝" w:hint="eastAsia"/>
          <w:sz w:val="24"/>
          <w:szCs w:val="24"/>
        </w:rPr>
        <w:t>厚生労働</w:t>
      </w:r>
      <w:r w:rsidRPr="00FE5E9C">
        <w:rPr>
          <w:rFonts w:ascii="ＭＳ 明朝" w:eastAsia="ＭＳ 明朝" w:hAnsi="ＭＳ 明朝" w:hint="eastAsia"/>
          <w:sz w:val="24"/>
          <w:szCs w:val="24"/>
        </w:rPr>
        <w:t>省、県を構成員とし、委託期間内に開催する（</w:t>
      </w:r>
      <w:r w:rsidRPr="00FE5E9C">
        <w:rPr>
          <w:rFonts w:ascii="ＭＳ 明朝" w:eastAsia="ＭＳ 明朝" w:hAnsi="ＭＳ 明朝" w:cs="ＭＳゴシック" w:hint="eastAsia"/>
          <w:kern w:val="0"/>
          <w:sz w:val="24"/>
          <w:szCs w:val="24"/>
        </w:rPr>
        <w:t>検討会の</w:t>
      </w:r>
      <w:r w:rsidR="005C642A" w:rsidRPr="00FE5E9C">
        <w:rPr>
          <w:rFonts w:ascii="ＭＳ 明朝" w:eastAsia="ＭＳ 明朝" w:hAnsi="ＭＳ 明朝" w:cs="ＭＳゴシック" w:hint="eastAsia"/>
          <w:kern w:val="0"/>
          <w:sz w:val="24"/>
          <w:szCs w:val="24"/>
        </w:rPr>
        <w:t>規程</w:t>
      </w:r>
      <w:r w:rsidRPr="00FE5E9C">
        <w:rPr>
          <w:rFonts w:ascii="ＭＳ 明朝" w:eastAsia="ＭＳ 明朝" w:hAnsi="ＭＳ 明朝" w:cs="ＭＳゴシック" w:hint="eastAsia"/>
          <w:kern w:val="0"/>
          <w:sz w:val="24"/>
          <w:szCs w:val="24"/>
        </w:rPr>
        <w:t>については県が別に定める）</w:t>
      </w:r>
      <w:r w:rsidRPr="00FE5E9C">
        <w:rPr>
          <w:rFonts w:ascii="ＭＳ 明朝" w:eastAsia="ＭＳ 明朝" w:hAnsi="ＭＳ 明朝" w:hint="eastAsia"/>
          <w:sz w:val="24"/>
          <w:szCs w:val="24"/>
        </w:rPr>
        <w:t>。</w:t>
      </w:r>
      <w:r w:rsidR="001F6002" w:rsidRPr="00FE5E9C">
        <w:rPr>
          <w:rFonts w:ascii="ＭＳ 明朝" w:eastAsia="ＭＳ 明朝" w:hAnsi="ＭＳ 明朝" w:hint="eastAsia"/>
          <w:sz w:val="24"/>
          <w:szCs w:val="24"/>
        </w:rPr>
        <w:t xml:space="preserve">　　　　　　　　　　　　　　　　　　　　　　　　　　　　　　　　　　　　　　　　　　　　　　　　　　　　　　　　　　　　　　　　　　　　　　　　　　　　　　　　　　　　　　　　　　　　　　　　　　　　　　　　　　　　　　　　　　　　　　　　　　　　　　　　　　　　　　　　　　　　　　　　　　　　　　　　　　　　　　　　　　　　　　　　　　　　　　　　　　　　　　　　　　　　　　　　　　　　　　　　　　　　　　　　　　　　　　　　　　　　　　　　　　　　　　　　　　　　　　　　　　　　　　　　　　　　　　　　　　　　　　　　　　　　　　　　　　　　　　　　　　　　　　　　　　　　　　　　　　　　　　　　　　　　　　　　　　　　　　　　　　　　　　　　　　　　　　　　　　　　　　　　　　　　　　　　　　　　　　　　　　　　　　　　　　　　　　　　　　　　　　　　　　　　　　　　　　　　　　　　　　　　　　　　　　　　　　　　　　　　　　　　　　　　　　　　　　　　　　　　　　　　　　　　　　　　　　　　　　　　　　　　　　　　　　　　　　　　　　　　　　　　　　　　　　　　　　　　　　　　　　　　　　　　　　　　　　　　　　　　　　　　　　　　　　　　　　　　　　　　　　　　　　　　　　　　　　　　　　　　　　　　　　　　　　　　　　　　　　　　　　　　　　　　　　　　　　　　　　　　　　　　　　　　　　　　　　　　　　　　　　　　　　　　　　　　　　　　　　　　　　　　　　　　　　　　　　　　　　　　　　　　　　　　　　　　　　　　　　　　　　　　　　　　　　　　　　　　　　　　　　　　　　　　</w:t>
      </w:r>
    </w:p>
    <w:p w14:paraId="56B1C345" w14:textId="397186CF" w:rsidR="00175322" w:rsidRPr="00FE5E9C" w:rsidRDefault="006E3888" w:rsidP="00BD19E9">
      <w:pPr>
        <w:ind w:firstLineChars="400" w:firstLine="879"/>
        <w:rPr>
          <w:rFonts w:ascii="ＭＳ ゴシック" w:eastAsia="ＭＳ ゴシック" w:hAnsi="ＭＳ ゴシック"/>
          <w:sz w:val="24"/>
          <w:szCs w:val="24"/>
        </w:rPr>
      </w:pPr>
      <w:r w:rsidRPr="00FE5E9C">
        <w:rPr>
          <w:rFonts w:ascii="ＭＳ ゴシック" w:eastAsia="ＭＳ ゴシック" w:hAnsi="ＭＳ ゴシック" w:hint="eastAsia"/>
          <w:sz w:val="24"/>
          <w:szCs w:val="24"/>
        </w:rPr>
        <w:t>[</w:t>
      </w:r>
      <w:r w:rsidR="00175322" w:rsidRPr="00FE5E9C">
        <w:rPr>
          <w:rFonts w:ascii="ＭＳ ゴシック" w:eastAsia="ＭＳ ゴシック" w:hAnsi="ＭＳ ゴシック" w:hint="eastAsia"/>
          <w:sz w:val="24"/>
          <w:szCs w:val="24"/>
        </w:rPr>
        <w:t>検討会の進め方</w:t>
      </w:r>
      <w:r w:rsidRPr="00FE5E9C">
        <w:rPr>
          <w:rFonts w:ascii="ＭＳ ゴシック" w:eastAsia="ＭＳ ゴシック" w:hAnsi="ＭＳ ゴシック" w:hint="eastAsia"/>
          <w:sz w:val="24"/>
          <w:szCs w:val="24"/>
        </w:rPr>
        <w:t>]</w:t>
      </w:r>
    </w:p>
    <w:p w14:paraId="7852432E" w14:textId="627AFDE7" w:rsidR="006C7CD1" w:rsidRDefault="00C66C9B" w:rsidP="00FE1B2C">
      <w:pPr>
        <w:ind w:left="659" w:hangingChars="300" w:hanging="659"/>
        <w:rPr>
          <w:rFonts w:ascii="ＭＳ 明朝" w:eastAsia="ＭＳ 明朝" w:hAnsi="ＭＳ 明朝"/>
          <w:sz w:val="24"/>
          <w:szCs w:val="24"/>
        </w:rPr>
      </w:pPr>
      <w:r w:rsidRPr="00FE5E9C">
        <w:rPr>
          <w:rFonts w:ascii="ＭＳ 明朝" w:eastAsia="ＭＳ 明朝" w:hAnsi="ＭＳ 明朝" w:hint="eastAsia"/>
          <w:sz w:val="24"/>
          <w:szCs w:val="24"/>
        </w:rPr>
        <w:t xml:space="preserve">　</w:t>
      </w:r>
      <w:r w:rsidR="003903F2" w:rsidRPr="00FE5E9C">
        <w:rPr>
          <w:rFonts w:ascii="ＭＳ 明朝" w:eastAsia="ＭＳ 明朝" w:hAnsi="ＭＳ 明朝" w:hint="eastAsia"/>
          <w:sz w:val="24"/>
          <w:szCs w:val="24"/>
        </w:rPr>
        <w:t xml:space="preserve">　</w:t>
      </w:r>
      <w:r w:rsidR="00DD357F" w:rsidRPr="00FE5E9C">
        <w:rPr>
          <w:rFonts w:ascii="ＭＳ 明朝" w:eastAsia="ＭＳ 明朝" w:hAnsi="ＭＳ 明朝" w:hint="eastAsia"/>
          <w:sz w:val="24"/>
          <w:szCs w:val="24"/>
        </w:rPr>
        <w:t xml:space="preserve">　</w:t>
      </w:r>
      <w:r w:rsidR="00FE1B2C" w:rsidRPr="00FE5E9C">
        <w:rPr>
          <w:rFonts w:ascii="ＭＳ 明朝" w:eastAsia="ＭＳ 明朝" w:hAnsi="ＭＳ 明朝" w:hint="eastAsia"/>
          <w:sz w:val="24"/>
          <w:szCs w:val="24"/>
        </w:rPr>
        <w:t xml:space="preserve">　</w:t>
      </w:r>
      <w:r w:rsidR="00202184" w:rsidRPr="00FE5E9C">
        <w:rPr>
          <w:rFonts w:ascii="ＭＳ 明朝" w:eastAsia="ＭＳ 明朝" w:hAnsi="ＭＳ 明朝" w:hint="eastAsia"/>
          <w:spacing w:val="-4"/>
          <w:sz w:val="24"/>
          <w:szCs w:val="24"/>
        </w:rPr>
        <w:t>検討会は、以下のア</w:t>
      </w:r>
      <w:r w:rsidR="00886DC3" w:rsidRPr="00FE5E9C">
        <w:rPr>
          <w:rFonts w:ascii="ＭＳ 明朝" w:eastAsia="ＭＳ 明朝" w:hAnsi="ＭＳ 明朝" w:hint="eastAsia"/>
          <w:spacing w:val="-4"/>
          <w:sz w:val="24"/>
          <w:szCs w:val="24"/>
        </w:rPr>
        <w:t>～</w:t>
      </w:r>
      <w:r w:rsidR="00202184" w:rsidRPr="00FE5E9C">
        <w:rPr>
          <w:rFonts w:ascii="ＭＳ 明朝" w:eastAsia="ＭＳ 明朝" w:hAnsi="ＭＳ 明朝" w:hint="eastAsia"/>
          <w:spacing w:val="-4"/>
          <w:sz w:val="24"/>
          <w:szCs w:val="24"/>
        </w:rPr>
        <w:t>ク</w:t>
      </w:r>
      <w:r w:rsidR="00886DC3" w:rsidRPr="00FE5E9C">
        <w:rPr>
          <w:rFonts w:ascii="ＭＳ 明朝" w:eastAsia="ＭＳ 明朝" w:hAnsi="ＭＳ 明朝" w:hint="eastAsia"/>
          <w:spacing w:val="-4"/>
          <w:sz w:val="24"/>
          <w:szCs w:val="24"/>
        </w:rPr>
        <w:t>のとおり</w:t>
      </w:r>
      <w:r w:rsidR="00DB62F9" w:rsidRPr="00FE5E9C">
        <w:rPr>
          <w:rFonts w:ascii="ＭＳ 明朝" w:eastAsia="ＭＳ 明朝" w:hAnsi="ＭＳ 明朝" w:hint="eastAsia"/>
          <w:spacing w:val="-4"/>
          <w:sz w:val="24"/>
          <w:szCs w:val="24"/>
        </w:rPr>
        <w:t>原則</w:t>
      </w:r>
      <w:r w:rsidRPr="00FE5E9C">
        <w:rPr>
          <w:rFonts w:ascii="ＭＳ 明朝" w:eastAsia="ＭＳ 明朝" w:hAnsi="ＭＳ 明朝" w:hint="eastAsia"/>
          <w:sz w:val="24"/>
          <w:szCs w:val="24"/>
        </w:rPr>
        <w:t>８回実施</w:t>
      </w:r>
      <w:r w:rsidR="006C7CD1" w:rsidRPr="00FE5E9C">
        <w:rPr>
          <w:rFonts w:ascii="ＭＳ 明朝" w:eastAsia="ＭＳ 明朝" w:hAnsi="ＭＳ 明朝" w:hint="eastAsia"/>
          <w:sz w:val="24"/>
          <w:szCs w:val="24"/>
        </w:rPr>
        <w:t>し、</w:t>
      </w:r>
      <w:r w:rsidR="00175322" w:rsidRPr="00FE5E9C">
        <w:rPr>
          <w:rFonts w:ascii="ＭＳ 明朝" w:eastAsia="ＭＳ 明朝" w:hAnsi="ＭＳ 明朝" w:hint="eastAsia"/>
          <w:sz w:val="24"/>
          <w:szCs w:val="24"/>
        </w:rPr>
        <w:t>このうち</w:t>
      </w:r>
      <w:r w:rsidRPr="00FE5E9C">
        <w:rPr>
          <w:rFonts w:ascii="ＭＳ 明朝" w:eastAsia="ＭＳ 明朝" w:hAnsi="ＭＳ 明朝" w:hint="eastAsia"/>
          <w:sz w:val="24"/>
          <w:szCs w:val="24"/>
        </w:rPr>
        <w:t>ワークショップ（</w:t>
      </w:r>
      <w:r w:rsidRPr="002E54D3">
        <w:rPr>
          <w:rFonts w:ascii="ＭＳ 明朝" w:eastAsia="ＭＳ 明朝" w:hAnsi="ＭＳ 明朝" w:hint="eastAsia"/>
          <w:sz w:val="24"/>
          <w:szCs w:val="24"/>
        </w:rPr>
        <w:t>以下「ＷＳ」という）</w:t>
      </w:r>
      <w:r w:rsidR="00DB62F9">
        <w:rPr>
          <w:rFonts w:ascii="ＭＳ 明朝" w:eastAsia="ＭＳ 明朝" w:hAnsi="ＭＳ 明朝" w:hint="eastAsia"/>
          <w:sz w:val="24"/>
          <w:szCs w:val="24"/>
        </w:rPr>
        <w:t>を原則</w:t>
      </w:r>
      <w:r w:rsidRPr="002E54D3">
        <w:rPr>
          <w:rFonts w:ascii="ＭＳ 明朝" w:eastAsia="ＭＳ 明朝" w:hAnsi="ＭＳ 明朝" w:hint="eastAsia"/>
          <w:sz w:val="24"/>
          <w:szCs w:val="24"/>
        </w:rPr>
        <w:t>４回実施</w:t>
      </w:r>
      <w:r w:rsidR="003903F2" w:rsidRPr="002E54D3">
        <w:rPr>
          <w:rFonts w:ascii="ＭＳ 明朝" w:eastAsia="ＭＳ 明朝" w:hAnsi="ＭＳ 明朝" w:hint="eastAsia"/>
          <w:sz w:val="24"/>
          <w:szCs w:val="24"/>
        </w:rPr>
        <w:t>する</w:t>
      </w:r>
      <w:r w:rsidR="00CC291B">
        <w:rPr>
          <w:rFonts w:ascii="ＭＳ 明朝" w:eastAsia="ＭＳ 明朝" w:hAnsi="ＭＳ 明朝" w:hint="eastAsia"/>
          <w:sz w:val="24"/>
          <w:szCs w:val="24"/>
        </w:rPr>
        <w:t>こと</w:t>
      </w:r>
      <w:r w:rsidR="00175322">
        <w:rPr>
          <w:rFonts w:ascii="ＭＳ 明朝" w:eastAsia="ＭＳ 明朝" w:hAnsi="ＭＳ 明朝" w:hint="eastAsia"/>
          <w:sz w:val="24"/>
          <w:szCs w:val="24"/>
        </w:rPr>
        <w:t>。</w:t>
      </w:r>
    </w:p>
    <w:p w14:paraId="5E8288A3" w14:textId="3A40F5F9" w:rsidR="007D0265" w:rsidRPr="00C502F1" w:rsidRDefault="00DB62F9" w:rsidP="00C502F1">
      <w:pPr>
        <w:ind w:leftChars="100" w:left="190" w:firstLineChars="300" w:firstLine="659"/>
        <w:rPr>
          <w:rFonts w:ascii="ＭＳ 明朝" w:eastAsia="ＭＳ 明朝" w:hAnsi="ＭＳ 明朝"/>
          <w:sz w:val="24"/>
          <w:szCs w:val="24"/>
        </w:rPr>
      </w:pPr>
      <w:r>
        <w:rPr>
          <w:rFonts w:ascii="ＭＳ 明朝" w:eastAsia="ＭＳ 明朝" w:hAnsi="ＭＳ 明朝" w:hint="eastAsia"/>
          <w:sz w:val="24"/>
          <w:szCs w:val="24"/>
        </w:rPr>
        <w:t>なお、実施回数等の詳細については、県と受託者との協議の上、変更可能とする。</w:t>
      </w:r>
    </w:p>
    <w:p w14:paraId="66B3C321" w14:textId="77777777" w:rsidR="00BD19E9" w:rsidRDefault="00BD19E9" w:rsidP="00655198">
      <w:pPr>
        <w:ind w:firstLineChars="257" w:firstLine="565"/>
        <w:rPr>
          <w:rFonts w:ascii="ＭＳ ゴシック" w:eastAsia="ＭＳ ゴシック" w:hAnsi="ＭＳ ゴシック"/>
          <w:sz w:val="24"/>
          <w:szCs w:val="24"/>
          <w:u w:val="single"/>
        </w:rPr>
      </w:pPr>
    </w:p>
    <w:p w14:paraId="173D3B8B" w14:textId="4ED89AB4" w:rsidR="0015526C" w:rsidRPr="00FE1B2C" w:rsidRDefault="003C6311" w:rsidP="00655198">
      <w:pPr>
        <w:ind w:firstLineChars="257" w:firstLine="565"/>
        <w:rPr>
          <w:rFonts w:ascii="ＭＳ ゴシック" w:eastAsia="ＭＳ ゴシック" w:hAnsi="ＭＳ ゴシック"/>
          <w:sz w:val="24"/>
          <w:szCs w:val="24"/>
          <w:u w:val="single"/>
        </w:rPr>
      </w:pPr>
      <w:r w:rsidRPr="00FE1B2C">
        <w:rPr>
          <w:rFonts w:ascii="ＭＳ ゴシック" w:eastAsia="ＭＳ ゴシック" w:hAnsi="ＭＳ ゴシック" w:hint="eastAsia"/>
          <w:sz w:val="24"/>
          <w:szCs w:val="24"/>
          <w:u w:val="single"/>
        </w:rPr>
        <w:lastRenderedPageBreak/>
        <w:t xml:space="preserve">ア　</w:t>
      </w:r>
      <w:r w:rsidR="006C7CD1" w:rsidRPr="00FE1B2C">
        <w:rPr>
          <w:rFonts w:ascii="ＭＳ ゴシック" w:eastAsia="ＭＳ ゴシック" w:hAnsi="ＭＳ ゴシック" w:cs="・ｭ・ｳ 譏取悃" w:hint="eastAsia"/>
          <w:kern w:val="0"/>
          <w:sz w:val="24"/>
          <w:szCs w:val="24"/>
          <w:u w:val="single"/>
        </w:rPr>
        <w:t>検討会１回目（ＷＳ①）</w:t>
      </w:r>
      <w:r w:rsidR="007D0265" w:rsidRPr="00FE1B2C">
        <w:rPr>
          <w:rFonts w:ascii="ＭＳ ゴシック" w:eastAsia="ＭＳ ゴシック" w:hAnsi="ＭＳ ゴシック" w:cs="・ｭ・ｳ 譏取悃" w:hint="eastAsia"/>
          <w:kern w:val="0"/>
          <w:sz w:val="24"/>
          <w:szCs w:val="24"/>
          <w:u w:val="single"/>
        </w:rPr>
        <w:t>[</w:t>
      </w:r>
      <w:r w:rsidR="00F3015E" w:rsidRPr="00FE1B2C">
        <w:rPr>
          <w:rFonts w:ascii="ＭＳ ゴシック" w:eastAsia="ＭＳ ゴシック" w:hAnsi="ＭＳ ゴシック" w:hint="eastAsia"/>
          <w:sz w:val="24"/>
          <w:szCs w:val="24"/>
          <w:u w:val="single"/>
        </w:rPr>
        <w:t>福祉の相談支援現場の</w:t>
      </w:r>
      <w:r w:rsidR="00B671D6" w:rsidRPr="00FE1B2C">
        <w:rPr>
          <w:rFonts w:ascii="ＭＳ ゴシック" w:eastAsia="ＭＳ ゴシック" w:hAnsi="ＭＳ ゴシック" w:hint="eastAsia"/>
          <w:sz w:val="24"/>
          <w:szCs w:val="24"/>
          <w:u w:val="single"/>
        </w:rPr>
        <w:t>デジタル化</w:t>
      </w:r>
      <w:r w:rsidR="00C07C74" w:rsidRPr="00FE1B2C">
        <w:rPr>
          <w:rFonts w:ascii="ＭＳ ゴシック" w:eastAsia="ＭＳ ゴシック" w:hAnsi="ＭＳ ゴシック" w:hint="eastAsia"/>
          <w:sz w:val="24"/>
          <w:szCs w:val="24"/>
          <w:u w:val="single"/>
        </w:rPr>
        <w:t>に向けた</w:t>
      </w:r>
      <w:r w:rsidR="00A0511B" w:rsidRPr="00FE1B2C">
        <w:rPr>
          <w:rFonts w:ascii="ＭＳ ゴシック" w:eastAsia="ＭＳ ゴシック" w:hAnsi="ＭＳ ゴシック" w:hint="eastAsia"/>
          <w:sz w:val="24"/>
          <w:szCs w:val="24"/>
          <w:u w:val="single"/>
        </w:rPr>
        <w:t>現状</w:t>
      </w:r>
      <w:r w:rsidR="00C07C74" w:rsidRPr="00FE1B2C">
        <w:rPr>
          <w:rFonts w:ascii="ＭＳ ゴシック" w:eastAsia="ＭＳ ゴシック" w:hAnsi="ＭＳ ゴシック" w:hint="eastAsia"/>
          <w:sz w:val="24"/>
          <w:szCs w:val="24"/>
          <w:u w:val="single"/>
        </w:rPr>
        <w:t>分析</w:t>
      </w:r>
      <w:r w:rsidR="007F3C24" w:rsidRPr="00FE1B2C">
        <w:rPr>
          <w:rFonts w:ascii="ＭＳ ゴシック" w:eastAsia="ＭＳ ゴシック" w:hAnsi="ＭＳ ゴシック" w:hint="eastAsia"/>
          <w:sz w:val="24"/>
          <w:szCs w:val="24"/>
          <w:u w:val="single"/>
        </w:rPr>
        <w:t>、検討</w:t>
      </w:r>
      <w:r w:rsidR="007D0265" w:rsidRPr="00FE1B2C">
        <w:rPr>
          <w:rFonts w:ascii="ＭＳ ゴシック" w:eastAsia="ＭＳ ゴシック" w:hAnsi="ＭＳ ゴシック" w:hint="eastAsia"/>
          <w:sz w:val="24"/>
          <w:szCs w:val="24"/>
          <w:u w:val="single"/>
        </w:rPr>
        <w:t>]</w:t>
      </w:r>
    </w:p>
    <w:p w14:paraId="4F4A0F3A" w14:textId="6AF279AA" w:rsidR="00AD417A" w:rsidRPr="002E54D3" w:rsidRDefault="00AD417A" w:rsidP="00655198">
      <w:pPr>
        <w:ind w:leftChars="101" w:left="851" w:hangingChars="300" w:hanging="659"/>
        <w:rPr>
          <w:rFonts w:ascii="ＭＳ 明朝" w:eastAsia="ＭＳ 明朝" w:hAnsi="ＭＳ 明朝"/>
          <w:sz w:val="24"/>
          <w:szCs w:val="24"/>
        </w:rPr>
      </w:pPr>
      <w:r w:rsidRPr="002E54D3">
        <w:rPr>
          <w:rFonts w:ascii="ＭＳ 明朝" w:eastAsia="ＭＳ 明朝" w:hAnsi="ＭＳ 明朝" w:hint="eastAsia"/>
          <w:sz w:val="24"/>
          <w:szCs w:val="24"/>
        </w:rPr>
        <w:t xml:space="preserve">　</w:t>
      </w:r>
      <w:r w:rsidR="00822175" w:rsidRPr="002E54D3">
        <w:rPr>
          <w:rFonts w:ascii="ＭＳ 明朝" w:eastAsia="ＭＳ 明朝" w:hAnsi="ＭＳ 明朝" w:hint="eastAsia"/>
          <w:sz w:val="24"/>
          <w:szCs w:val="24"/>
        </w:rPr>
        <w:t xml:space="preserve">　</w:t>
      </w:r>
      <w:r w:rsidR="003C6311" w:rsidRPr="002E54D3">
        <w:rPr>
          <w:rFonts w:ascii="ＭＳ 明朝" w:eastAsia="ＭＳ 明朝" w:hAnsi="ＭＳ 明朝" w:hint="eastAsia"/>
          <w:sz w:val="24"/>
          <w:szCs w:val="24"/>
        </w:rPr>
        <w:t>（</w:t>
      </w:r>
      <w:r w:rsidRPr="002E54D3">
        <w:rPr>
          <w:rFonts w:ascii="ＭＳ 明朝" w:eastAsia="ＭＳ 明朝" w:hAnsi="ＭＳ 明朝" w:hint="eastAsia"/>
          <w:sz w:val="24"/>
          <w:szCs w:val="24"/>
        </w:rPr>
        <w:t>ア</w:t>
      </w:r>
      <w:r w:rsidR="003C6311" w:rsidRPr="002E54D3">
        <w:rPr>
          <w:rFonts w:ascii="ＭＳ 明朝" w:eastAsia="ＭＳ 明朝" w:hAnsi="ＭＳ 明朝" w:hint="eastAsia"/>
          <w:sz w:val="24"/>
          <w:szCs w:val="24"/>
        </w:rPr>
        <w:t>）</w:t>
      </w:r>
      <w:r w:rsidR="00E95EF6">
        <w:rPr>
          <w:rFonts w:ascii="ＭＳ 明朝" w:eastAsia="ＭＳ 明朝" w:hAnsi="ＭＳ 明朝" w:hint="eastAsia"/>
          <w:sz w:val="24"/>
          <w:szCs w:val="24"/>
        </w:rPr>
        <w:t xml:space="preserve"> </w:t>
      </w:r>
      <w:r w:rsidR="00AA31A5">
        <w:rPr>
          <w:rFonts w:ascii="ＭＳ 明朝" w:eastAsia="ＭＳ 明朝" w:hAnsi="ＭＳ 明朝" w:hint="eastAsia"/>
          <w:sz w:val="24"/>
          <w:szCs w:val="24"/>
        </w:rPr>
        <w:t>現況の整理</w:t>
      </w:r>
    </w:p>
    <w:p w14:paraId="73684589" w14:textId="77777777" w:rsidR="00E95EF6" w:rsidRDefault="00015D0B" w:rsidP="00E95EF6">
      <w:pPr>
        <w:ind w:leftChars="522" w:left="990" w:firstLineChars="200" w:firstLine="440"/>
        <w:rPr>
          <w:rFonts w:ascii="ＭＳ 明朝" w:eastAsia="ＭＳ 明朝" w:hAnsi="ＭＳ 明朝"/>
          <w:sz w:val="24"/>
          <w:szCs w:val="24"/>
        </w:rPr>
      </w:pPr>
      <w:r w:rsidRPr="002E54D3">
        <w:rPr>
          <w:rFonts w:ascii="ＭＳ 明朝" w:eastAsia="ＭＳ 明朝" w:hAnsi="ＭＳ 明朝" w:hint="eastAsia"/>
          <w:sz w:val="24"/>
          <w:szCs w:val="24"/>
        </w:rPr>
        <w:t>受託</w:t>
      </w:r>
      <w:r w:rsidR="00AD417A" w:rsidRPr="002E54D3">
        <w:rPr>
          <w:rFonts w:ascii="ＭＳ 明朝" w:eastAsia="ＭＳ 明朝" w:hAnsi="ＭＳ 明朝" w:hint="eastAsia"/>
          <w:sz w:val="24"/>
          <w:szCs w:val="24"/>
        </w:rPr>
        <w:t>者は</w:t>
      </w:r>
      <w:r w:rsidR="005D5A9B">
        <w:rPr>
          <w:rFonts w:ascii="ＭＳ 明朝" w:eastAsia="ＭＳ 明朝" w:hAnsi="ＭＳ 明朝" w:hint="eastAsia"/>
          <w:sz w:val="24"/>
          <w:szCs w:val="24"/>
        </w:rPr>
        <w:t>、</w:t>
      </w:r>
      <w:r w:rsidR="00AD417A" w:rsidRPr="002E54D3">
        <w:rPr>
          <w:rFonts w:ascii="ＭＳ 明朝" w:eastAsia="ＭＳ 明朝" w:hAnsi="ＭＳ 明朝" w:hint="eastAsia"/>
          <w:sz w:val="24"/>
          <w:szCs w:val="24"/>
        </w:rPr>
        <w:t>ＷＳ実施前に</w:t>
      </w:r>
      <w:r w:rsidR="00AD417A" w:rsidRPr="002E54D3">
        <w:rPr>
          <w:rFonts w:ascii="ＭＳ 明朝" w:eastAsia="ＭＳ 明朝" w:hAnsi="ＭＳ 明朝"/>
          <w:sz w:val="24"/>
          <w:szCs w:val="24"/>
        </w:rPr>
        <w:t>、</w:t>
      </w:r>
      <w:r w:rsidR="00AD417A" w:rsidRPr="002E54D3">
        <w:rPr>
          <w:rFonts w:ascii="ＭＳ 明朝" w:eastAsia="ＭＳ 明朝" w:hAnsi="ＭＳ 明朝" w:hint="eastAsia"/>
          <w:sz w:val="24"/>
          <w:szCs w:val="24"/>
        </w:rPr>
        <w:t>ケースにおける受付から支援までの一連の業務</w:t>
      </w:r>
      <w:r w:rsidR="00011FDE" w:rsidRPr="002E54D3">
        <w:rPr>
          <w:rFonts w:ascii="ＭＳ 明朝" w:eastAsia="ＭＳ 明朝" w:hAnsi="ＭＳ 明朝" w:hint="eastAsia"/>
          <w:sz w:val="24"/>
          <w:szCs w:val="24"/>
        </w:rPr>
        <w:t>プロセ</w:t>
      </w:r>
    </w:p>
    <w:p w14:paraId="52107E96" w14:textId="77777777" w:rsidR="00037ED4" w:rsidRDefault="00011FDE" w:rsidP="00037ED4">
      <w:pPr>
        <w:ind w:firstLineChars="550" w:firstLine="1209"/>
        <w:rPr>
          <w:rFonts w:ascii="ＭＳ 明朝" w:eastAsia="ＭＳ 明朝" w:hAnsi="ＭＳ 明朝"/>
          <w:sz w:val="24"/>
          <w:szCs w:val="24"/>
        </w:rPr>
      </w:pPr>
      <w:r w:rsidRPr="002E54D3">
        <w:rPr>
          <w:rFonts w:ascii="ＭＳ 明朝" w:eastAsia="ＭＳ 明朝" w:hAnsi="ＭＳ 明朝" w:hint="eastAsia"/>
          <w:sz w:val="24"/>
          <w:szCs w:val="24"/>
        </w:rPr>
        <w:t>ス</w:t>
      </w:r>
      <w:r w:rsidR="00AD417A" w:rsidRPr="002E54D3">
        <w:rPr>
          <w:rFonts w:ascii="ＭＳ 明朝" w:eastAsia="ＭＳ 明朝" w:hAnsi="ＭＳ 明朝" w:hint="eastAsia"/>
          <w:sz w:val="24"/>
          <w:szCs w:val="24"/>
        </w:rPr>
        <w:t>について、構成員に</w:t>
      </w:r>
      <w:r w:rsidR="00B12EE6">
        <w:rPr>
          <w:rFonts w:ascii="ＭＳ 明朝" w:eastAsia="ＭＳ 明朝" w:hAnsi="ＭＳ 明朝" w:hint="eastAsia"/>
          <w:sz w:val="24"/>
          <w:szCs w:val="24"/>
        </w:rPr>
        <w:t>記載してもらう</w:t>
      </w:r>
      <w:r w:rsidR="00AA31A5">
        <w:rPr>
          <w:rFonts w:ascii="ＭＳ 明朝" w:eastAsia="ＭＳ 明朝" w:hAnsi="ＭＳ 明朝" w:hint="eastAsia"/>
          <w:sz w:val="24"/>
          <w:szCs w:val="24"/>
        </w:rPr>
        <w:t>調査票</w:t>
      </w:r>
      <w:r w:rsidR="00B12EE6">
        <w:rPr>
          <w:rFonts w:ascii="ＭＳ 明朝" w:eastAsia="ＭＳ 明朝" w:hAnsi="ＭＳ 明朝" w:hint="eastAsia"/>
          <w:sz w:val="24"/>
          <w:szCs w:val="24"/>
        </w:rPr>
        <w:t>を、</w:t>
      </w:r>
      <w:r w:rsidR="007E6393">
        <w:rPr>
          <w:rFonts w:ascii="ＭＳ 明朝" w:eastAsia="ＭＳ 明朝" w:hAnsi="ＭＳ 明朝" w:hint="eastAsia"/>
          <w:sz w:val="24"/>
          <w:szCs w:val="24"/>
        </w:rPr>
        <w:t>県と協議の上作成</w:t>
      </w:r>
      <w:r w:rsidR="00B12EE6">
        <w:rPr>
          <w:rFonts w:ascii="ＭＳ 明朝" w:eastAsia="ＭＳ 明朝" w:hAnsi="ＭＳ 明朝" w:hint="eastAsia"/>
          <w:sz w:val="24"/>
          <w:szCs w:val="24"/>
        </w:rPr>
        <w:t>する</w:t>
      </w:r>
      <w:r w:rsidR="00C93A41">
        <w:rPr>
          <w:rFonts w:ascii="ＭＳ 明朝" w:eastAsia="ＭＳ 明朝" w:hAnsi="ＭＳ 明朝" w:hint="eastAsia"/>
          <w:sz w:val="24"/>
          <w:szCs w:val="24"/>
        </w:rPr>
        <w:t>（構成員へ</w:t>
      </w:r>
    </w:p>
    <w:p w14:paraId="07A9D133" w14:textId="2A747DF2" w:rsidR="007107C8" w:rsidRPr="002E54D3" w:rsidRDefault="00C93A41" w:rsidP="00037ED4">
      <w:pPr>
        <w:ind w:firstLineChars="550" w:firstLine="1209"/>
        <w:rPr>
          <w:rFonts w:ascii="ＭＳ 明朝" w:eastAsia="ＭＳ 明朝" w:hAnsi="ＭＳ 明朝"/>
          <w:sz w:val="24"/>
          <w:szCs w:val="24"/>
        </w:rPr>
      </w:pPr>
      <w:r>
        <w:rPr>
          <w:rFonts w:ascii="ＭＳ 明朝" w:eastAsia="ＭＳ 明朝" w:hAnsi="ＭＳ 明朝" w:hint="eastAsia"/>
          <w:sz w:val="24"/>
          <w:szCs w:val="24"/>
        </w:rPr>
        <w:t>の記載依頼は県が行う。）。</w:t>
      </w:r>
    </w:p>
    <w:p w14:paraId="77F30816" w14:textId="5DD519E1" w:rsidR="0050301E" w:rsidRDefault="00B12EE6" w:rsidP="0050301E">
      <w:pPr>
        <w:ind w:leftChars="633" w:left="1201" w:firstLineChars="96" w:firstLine="211"/>
        <w:jc w:val="left"/>
        <w:rPr>
          <w:rFonts w:ascii="ＭＳ 明朝" w:eastAsia="ＭＳ 明朝" w:hAnsi="ＭＳ 明朝"/>
          <w:sz w:val="24"/>
          <w:szCs w:val="24"/>
        </w:rPr>
      </w:pPr>
      <w:r>
        <w:rPr>
          <w:rFonts w:ascii="ＭＳ 明朝" w:eastAsia="ＭＳ 明朝" w:hAnsi="ＭＳ 明朝" w:hint="eastAsia"/>
          <w:sz w:val="24"/>
          <w:szCs w:val="24"/>
        </w:rPr>
        <w:t>調査票</w:t>
      </w:r>
      <w:r w:rsidR="00AD417A" w:rsidRPr="002E54D3">
        <w:rPr>
          <w:rFonts w:ascii="ＭＳ 明朝" w:eastAsia="ＭＳ 明朝" w:hAnsi="ＭＳ 明朝" w:hint="eastAsia"/>
          <w:sz w:val="24"/>
          <w:szCs w:val="24"/>
        </w:rPr>
        <w:t>を踏まえ、受託者は重層的支援体制整備事業における業務プロセスを可視化し、</w:t>
      </w:r>
      <w:r w:rsidR="00011FDE" w:rsidRPr="002E54D3">
        <w:rPr>
          <w:rFonts w:ascii="ＭＳ 明朝" w:eastAsia="ＭＳ 明朝" w:hAnsi="ＭＳ 明朝" w:hint="eastAsia"/>
          <w:sz w:val="24"/>
          <w:szCs w:val="24"/>
        </w:rPr>
        <w:t>紙書類をデジタル化できる点や、</w:t>
      </w:r>
      <w:r w:rsidR="00AD417A" w:rsidRPr="002E54D3">
        <w:rPr>
          <w:rFonts w:ascii="ＭＳ 明朝" w:eastAsia="ＭＳ 明朝" w:hAnsi="ＭＳ 明朝" w:hint="eastAsia"/>
          <w:sz w:val="24"/>
          <w:szCs w:val="24"/>
        </w:rPr>
        <w:t>職員の</w:t>
      </w:r>
      <w:r w:rsidR="00011FDE" w:rsidRPr="002E54D3">
        <w:rPr>
          <w:rFonts w:ascii="ＭＳ 明朝" w:eastAsia="ＭＳ 明朝" w:hAnsi="ＭＳ 明朝" w:hint="eastAsia"/>
          <w:sz w:val="24"/>
          <w:szCs w:val="24"/>
        </w:rPr>
        <w:t>進捗管理や</w:t>
      </w:r>
      <w:r w:rsidR="00AD417A" w:rsidRPr="002E54D3">
        <w:rPr>
          <w:rFonts w:ascii="ＭＳ 明朝" w:eastAsia="ＭＳ 明朝" w:hAnsi="ＭＳ 明朝" w:hint="eastAsia"/>
          <w:sz w:val="24"/>
          <w:szCs w:val="24"/>
        </w:rPr>
        <w:t>業務遂行</w:t>
      </w:r>
      <w:r w:rsidR="00E660F4">
        <w:rPr>
          <w:rFonts w:ascii="ＭＳ 明朝" w:eastAsia="ＭＳ 明朝" w:hAnsi="ＭＳ 明朝" w:hint="eastAsia"/>
          <w:sz w:val="24"/>
          <w:szCs w:val="24"/>
        </w:rPr>
        <w:t>においてデジタル化により効率化できる点、</w:t>
      </w:r>
      <w:r w:rsidR="00AD417A" w:rsidRPr="002E54D3">
        <w:rPr>
          <w:rFonts w:ascii="ＭＳ 明朝" w:eastAsia="ＭＳ 明朝" w:hAnsi="ＭＳ 明朝" w:hint="eastAsia"/>
          <w:sz w:val="24"/>
          <w:szCs w:val="24"/>
        </w:rPr>
        <w:t>関係者間の情報共有や</w:t>
      </w:r>
      <w:r w:rsidR="00011FDE" w:rsidRPr="002E54D3">
        <w:rPr>
          <w:rFonts w:ascii="ＭＳ 明朝" w:eastAsia="ＭＳ 明朝" w:hAnsi="ＭＳ 明朝" w:hint="eastAsia"/>
          <w:sz w:val="24"/>
          <w:szCs w:val="24"/>
        </w:rPr>
        <w:t>方針決定</w:t>
      </w:r>
      <w:r w:rsidR="00E660F4">
        <w:rPr>
          <w:rFonts w:ascii="ＭＳ 明朝" w:eastAsia="ＭＳ 明朝" w:hAnsi="ＭＳ 明朝" w:hint="eastAsia"/>
          <w:sz w:val="24"/>
          <w:szCs w:val="24"/>
        </w:rPr>
        <w:t>のデジタル化によりスムーズな</w:t>
      </w:r>
      <w:r w:rsidR="0088449D">
        <w:rPr>
          <w:rFonts w:ascii="ＭＳ 明朝" w:eastAsia="ＭＳ 明朝" w:hAnsi="ＭＳ 明朝" w:hint="eastAsia"/>
          <w:sz w:val="24"/>
          <w:szCs w:val="24"/>
        </w:rPr>
        <w:t>意思決定等が</w:t>
      </w:r>
      <w:r w:rsidR="00E660F4">
        <w:rPr>
          <w:rFonts w:ascii="ＭＳ 明朝" w:eastAsia="ＭＳ 明朝" w:hAnsi="ＭＳ 明朝" w:hint="eastAsia"/>
          <w:sz w:val="24"/>
          <w:szCs w:val="24"/>
        </w:rPr>
        <w:t>可能とな</w:t>
      </w:r>
      <w:r w:rsidR="00C54511" w:rsidRPr="002E54D3">
        <w:rPr>
          <w:rFonts w:ascii="ＭＳ 明朝" w:eastAsia="ＭＳ 明朝" w:hAnsi="ＭＳ 明朝" w:hint="eastAsia"/>
          <w:sz w:val="24"/>
          <w:szCs w:val="24"/>
        </w:rPr>
        <w:t>る</w:t>
      </w:r>
      <w:r w:rsidR="00AD417A" w:rsidRPr="002E54D3">
        <w:rPr>
          <w:rFonts w:ascii="ＭＳ 明朝" w:eastAsia="ＭＳ 明朝" w:hAnsi="ＭＳ 明朝" w:hint="eastAsia"/>
          <w:sz w:val="24"/>
          <w:szCs w:val="24"/>
        </w:rPr>
        <w:t>点</w:t>
      </w:r>
      <w:r w:rsidR="00011FDE" w:rsidRPr="002E54D3">
        <w:rPr>
          <w:rFonts w:ascii="ＭＳ 明朝" w:eastAsia="ＭＳ 明朝" w:hAnsi="ＭＳ 明朝" w:hint="eastAsia"/>
          <w:sz w:val="24"/>
          <w:szCs w:val="24"/>
        </w:rPr>
        <w:t>等</w:t>
      </w:r>
      <w:r w:rsidR="00AD417A" w:rsidRPr="002E54D3">
        <w:rPr>
          <w:rFonts w:ascii="ＭＳ 明朝" w:eastAsia="ＭＳ 明朝" w:hAnsi="ＭＳ 明朝" w:hint="eastAsia"/>
          <w:sz w:val="24"/>
          <w:szCs w:val="24"/>
        </w:rPr>
        <w:t>を</w:t>
      </w:r>
      <w:r w:rsidR="00593D78">
        <w:rPr>
          <w:rFonts w:ascii="ＭＳ 明朝" w:eastAsia="ＭＳ 明朝" w:hAnsi="ＭＳ 明朝" w:hint="eastAsia"/>
          <w:sz w:val="24"/>
          <w:szCs w:val="24"/>
        </w:rPr>
        <w:t>提出のあった調査票</w:t>
      </w:r>
      <w:r w:rsidR="00AD417A" w:rsidRPr="002E54D3">
        <w:rPr>
          <w:rFonts w:ascii="ＭＳ 明朝" w:eastAsia="ＭＳ 明朝" w:hAnsi="ＭＳ 明朝" w:hint="eastAsia"/>
          <w:sz w:val="24"/>
          <w:szCs w:val="24"/>
        </w:rPr>
        <w:t>から抽出し、</w:t>
      </w:r>
      <w:r w:rsidR="00AD417A" w:rsidRPr="002E54D3">
        <w:rPr>
          <w:rFonts w:ascii="ＭＳ 明朝" w:eastAsia="ＭＳ 明朝" w:hAnsi="ＭＳ 明朝" w:cs="・ｭ・ｳ 譏取悃" w:hint="eastAsia"/>
          <w:kern w:val="0"/>
          <w:sz w:val="24"/>
          <w:szCs w:val="24"/>
        </w:rPr>
        <w:t>ＷＳ</w:t>
      </w:r>
      <w:r w:rsidR="0050301E">
        <w:rPr>
          <w:rFonts w:ascii="ＭＳ 明朝" w:eastAsia="ＭＳ 明朝" w:hAnsi="ＭＳ 明朝" w:cs="・ｭ・ｳ 譏取悃" w:hint="eastAsia"/>
          <w:kern w:val="0"/>
          <w:sz w:val="24"/>
          <w:szCs w:val="24"/>
        </w:rPr>
        <w:t>で</w:t>
      </w:r>
      <w:r w:rsidR="00AD417A" w:rsidRPr="002E54D3">
        <w:rPr>
          <w:rFonts w:ascii="ＭＳ 明朝" w:eastAsia="ＭＳ 明朝" w:hAnsi="ＭＳ 明朝" w:cs="・ｭ・ｳ 譏取悃" w:hint="eastAsia"/>
          <w:kern w:val="0"/>
          <w:sz w:val="24"/>
          <w:szCs w:val="24"/>
        </w:rPr>
        <w:t>は</w:t>
      </w:r>
      <w:r w:rsidR="00AD417A" w:rsidRPr="002E54D3">
        <w:rPr>
          <w:rFonts w:ascii="ＭＳ 明朝" w:eastAsia="ＭＳ 明朝" w:hAnsi="ＭＳ 明朝" w:hint="eastAsia"/>
          <w:sz w:val="24"/>
          <w:szCs w:val="24"/>
        </w:rPr>
        <w:t>構成員が</w:t>
      </w:r>
      <w:r w:rsidR="009023A0">
        <w:rPr>
          <w:rFonts w:ascii="ＭＳ 明朝" w:eastAsia="ＭＳ 明朝" w:hAnsi="ＭＳ 明朝" w:hint="eastAsia"/>
          <w:sz w:val="24"/>
          <w:szCs w:val="24"/>
        </w:rPr>
        <w:t>円滑</w:t>
      </w:r>
      <w:r w:rsidR="00AD417A" w:rsidRPr="002E54D3">
        <w:rPr>
          <w:rFonts w:ascii="ＭＳ 明朝" w:eastAsia="ＭＳ 明朝" w:hAnsi="ＭＳ 明朝" w:hint="eastAsia"/>
          <w:sz w:val="24"/>
          <w:szCs w:val="24"/>
        </w:rPr>
        <w:t>な議論ができるよう資料として示</w:t>
      </w:r>
      <w:r w:rsidR="0050301E">
        <w:rPr>
          <w:rFonts w:ascii="ＭＳ 明朝" w:eastAsia="ＭＳ 明朝" w:hAnsi="ＭＳ 明朝" w:hint="eastAsia"/>
          <w:sz w:val="24"/>
          <w:szCs w:val="24"/>
        </w:rPr>
        <w:t>すこと。</w:t>
      </w:r>
    </w:p>
    <w:p w14:paraId="7B3DD48F" w14:textId="77777777" w:rsidR="007E7781" w:rsidRPr="00037ED4" w:rsidRDefault="007E7781" w:rsidP="0050301E">
      <w:pPr>
        <w:ind w:leftChars="633" w:left="1201" w:firstLineChars="96" w:firstLine="211"/>
        <w:jc w:val="left"/>
        <w:rPr>
          <w:rFonts w:ascii="ＭＳ 明朝" w:eastAsia="ＭＳ 明朝" w:hAnsi="ＭＳ 明朝"/>
          <w:sz w:val="24"/>
          <w:szCs w:val="24"/>
        </w:rPr>
      </w:pPr>
    </w:p>
    <w:p w14:paraId="5E815373" w14:textId="0D9D7B17" w:rsidR="00E95EF6" w:rsidRPr="0050301E" w:rsidRDefault="00E95EF6" w:rsidP="0050301E">
      <w:pPr>
        <w:ind w:firstLineChars="337" w:firstLine="741"/>
        <w:jc w:val="left"/>
        <w:rPr>
          <w:rFonts w:ascii="ＭＳ 明朝" w:eastAsia="ＭＳ 明朝" w:hAnsi="ＭＳ 明朝"/>
          <w:sz w:val="24"/>
          <w:szCs w:val="24"/>
        </w:rPr>
      </w:pPr>
      <w:r>
        <w:rPr>
          <w:rFonts w:ascii="ＭＳ 明朝" w:eastAsia="ＭＳ 明朝" w:hAnsi="ＭＳ 明朝" w:hint="eastAsia"/>
          <w:sz w:val="24"/>
          <w:szCs w:val="24"/>
        </w:rPr>
        <w:t>（イ）</w:t>
      </w:r>
      <w:r w:rsidR="0050301E">
        <w:rPr>
          <w:rFonts w:ascii="ＭＳ 明朝" w:eastAsia="ＭＳ 明朝" w:hAnsi="ＭＳ 明朝" w:hint="eastAsia"/>
          <w:sz w:val="24"/>
          <w:szCs w:val="24"/>
        </w:rPr>
        <w:t xml:space="preserve">　</w:t>
      </w:r>
      <w:r w:rsidRPr="00CC291B">
        <w:rPr>
          <w:rFonts w:ascii="ＭＳ 明朝" w:eastAsia="ＭＳ 明朝" w:hAnsi="ＭＳ 明朝" w:cs="・ｭ・ｳ 譏取悃" w:hint="eastAsia"/>
          <w:kern w:val="0"/>
          <w:sz w:val="24"/>
          <w:szCs w:val="24"/>
        </w:rPr>
        <w:t>ＷＳの検討</w:t>
      </w:r>
    </w:p>
    <w:p w14:paraId="496BA092" w14:textId="77777777" w:rsidR="0050301E" w:rsidRDefault="00D6245A" w:rsidP="0050301E">
      <w:pPr>
        <w:ind w:leftChars="500" w:left="949" w:firstLineChars="275" w:firstLine="604"/>
        <w:rPr>
          <w:rFonts w:ascii="ＭＳ 明朝" w:eastAsia="ＭＳ 明朝" w:hAnsi="ＭＳ 明朝"/>
          <w:sz w:val="24"/>
          <w:szCs w:val="24"/>
        </w:rPr>
      </w:pPr>
      <w:r>
        <w:rPr>
          <w:rFonts w:ascii="ＭＳ 明朝" w:eastAsia="ＭＳ 明朝" w:hAnsi="ＭＳ 明朝" w:hint="eastAsia"/>
          <w:sz w:val="24"/>
          <w:szCs w:val="24"/>
        </w:rPr>
        <w:t>業務における</w:t>
      </w:r>
      <w:r w:rsidR="00CC1DEB" w:rsidRPr="002E54D3">
        <w:rPr>
          <w:rFonts w:ascii="ＭＳ 明朝" w:eastAsia="ＭＳ 明朝" w:hAnsi="ＭＳ 明朝" w:hint="eastAsia"/>
          <w:sz w:val="24"/>
          <w:szCs w:val="24"/>
        </w:rPr>
        <w:t>デジタル技術の活用</w:t>
      </w:r>
      <w:r w:rsidR="00421D12" w:rsidRPr="002E54D3">
        <w:rPr>
          <w:rFonts w:ascii="ＭＳ 明朝" w:eastAsia="ＭＳ 明朝" w:hAnsi="ＭＳ 明朝" w:hint="eastAsia"/>
          <w:sz w:val="24"/>
          <w:szCs w:val="24"/>
        </w:rPr>
        <w:t>や</w:t>
      </w:r>
      <w:r w:rsidR="00CC1DEB" w:rsidRPr="002E54D3">
        <w:rPr>
          <w:rFonts w:ascii="ＭＳ 明朝" w:eastAsia="ＭＳ 明朝" w:hAnsi="ＭＳ 明朝" w:hint="eastAsia"/>
          <w:sz w:val="24"/>
          <w:szCs w:val="24"/>
        </w:rPr>
        <w:t>、</w:t>
      </w:r>
      <w:r w:rsidR="00F3015E" w:rsidRPr="002E54D3">
        <w:rPr>
          <w:rFonts w:ascii="ＭＳ 明朝" w:eastAsia="ＭＳ 明朝" w:hAnsi="ＭＳ 明朝" w:hint="eastAsia"/>
          <w:sz w:val="24"/>
          <w:szCs w:val="24"/>
        </w:rPr>
        <w:t>その</w:t>
      </w:r>
      <w:r w:rsidR="00CC1DEB" w:rsidRPr="002E54D3">
        <w:rPr>
          <w:rFonts w:ascii="ＭＳ 明朝" w:eastAsia="ＭＳ 明朝" w:hAnsi="ＭＳ 明朝" w:hint="eastAsia"/>
          <w:sz w:val="24"/>
          <w:szCs w:val="24"/>
        </w:rPr>
        <w:t>活用に伴う</w:t>
      </w:r>
      <w:r w:rsidR="00421D12" w:rsidRPr="002E54D3">
        <w:rPr>
          <w:rFonts w:ascii="ＭＳ 明朝" w:eastAsia="ＭＳ 明朝" w:hAnsi="ＭＳ 明朝" w:hint="eastAsia"/>
          <w:sz w:val="24"/>
          <w:szCs w:val="24"/>
        </w:rPr>
        <w:t>課題</w:t>
      </w:r>
      <w:r w:rsidR="00886DC3" w:rsidRPr="002E54D3">
        <w:rPr>
          <w:rFonts w:ascii="ＭＳ 明朝" w:eastAsia="ＭＳ 明朝" w:hAnsi="ＭＳ 明朝" w:hint="eastAsia"/>
          <w:sz w:val="24"/>
          <w:szCs w:val="24"/>
        </w:rPr>
        <w:t>を</w:t>
      </w:r>
      <w:r w:rsidR="00CC1DEB" w:rsidRPr="002E54D3">
        <w:rPr>
          <w:rFonts w:ascii="ＭＳ 明朝" w:eastAsia="ＭＳ 明朝" w:hAnsi="ＭＳ 明朝" w:cs="・ｭ・ｳ 譏取悃" w:hint="eastAsia"/>
          <w:kern w:val="0"/>
          <w:sz w:val="24"/>
          <w:szCs w:val="24"/>
        </w:rPr>
        <w:t>ＷＳで</w:t>
      </w:r>
      <w:r w:rsidR="00D47923" w:rsidRPr="002E54D3">
        <w:rPr>
          <w:rFonts w:ascii="ＭＳ 明朝" w:eastAsia="ＭＳ 明朝" w:hAnsi="ＭＳ 明朝" w:hint="eastAsia"/>
          <w:sz w:val="24"/>
          <w:szCs w:val="24"/>
        </w:rPr>
        <w:t>検討・議論</w:t>
      </w:r>
    </w:p>
    <w:p w14:paraId="3BCCACA0" w14:textId="77777777" w:rsidR="0050301E" w:rsidRDefault="00E343DF" w:rsidP="0050301E">
      <w:pPr>
        <w:ind w:firstLineChars="580" w:firstLine="1275"/>
        <w:rPr>
          <w:rFonts w:ascii="ＭＳ 明朝" w:eastAsia="ＭＳ 明朝" w:hAnsi="ＭＳ 明朝"/>
          <w:sz w:val="24"/>
          <w:szCs w:val="24"/>
        </w:rPr>
      </w:pPr>
      <w:r w:rsidRPr="002E54D3">
        <w:rPr>
          <w:rFonts w:ascii="ＭＳ 明朝" w:eastAsia="ＭＳ 明朝" w:hAnsi="ＭＳ 明朝" w:hint="eastAsia"/>
          <w:sz w:val="24"/>
          <w:szCs w:val="24"/>
        </w:rPr>
        <w:t>し</w:t>
      </w:r>
      <w:r w:rsidR="00421D12" w:rsidRPr="002E54D3">
        <w:rPr>
          <w:rFonts w:ascii="ＭＳ 明朝" w:eastAsia="ＭＳ 明朝" w:hAnsi="ＭＳ 明朝" w:hint="eastAsia"/>
          <w:sz w:val="24"/>
          <w:szCs w:val="24"/>
        </w:rPr>
        <w:t>、</w:t>
      </w:r>
      <w:r w:rsidR="00F3015E" w:rsidRPr="002E54D3">
        <w:rPr>
          <w:rFonts w:ascii="ＭＳ 明朝" w:eastAsia="ＭＳ 明朝" w:hAnsi="ＭＳ 明朝" w:hint="eastAsia"/>
          <w:sz w:val="24"/>
          <w:szCs w:val="24"/>
        </w:rPr>
        <w:t>福祉の相談支援現場の</w:t>
      </w:r>
      <w:r w:rsidR="00B671D6" w:rsidRPr="002E54D3">
        <w:rPr>
          <w:rFonts w:ascii="ＭＳ 明朝" w:eastAsia="ＭＳ 明朝" w:hAnsi="ＭＳ 明朝" w:hint="eastAsia"/>
          <w:sz w:val="24"/>
          <w:szCs w:val="24"/>
        </w:rPr>
        <w:t>デジタル化</w:t>
      </w:r>
      <w:r w:rsidRPr="002E54D3">
        <w:rPr>
          <w:rFonts w:ascii="ＭＳ 明朝" w:eastAsia="ＭＳ 明朝" w:hAnsi="ＭＳ 明朝" w:hint="eastAsia"/>
          <w:sz w:val="24"/>
          <w:szCs w:val="24"/>
        </w:rPr>
        <w:t>に向けた現状分析を行う</w:t>
      </w:r>
      <w:r w:rsidR="00C54511" w:rsidRPr="002E54D3">
        <w:rPr>
          <w:rFonts w:ascii="ＭＳ 明朝" w:eastAsia="ＭＳ 明朝" w:hAnsi="ＭＳ 明朝" w:hint="eastAsia"/>
          <w:sz w:val="24"/>
          <w:szCs w:val="24"/>
        </w:rPr>
        <w:t>こと</w:t>
      </w:r>
      <w:r w:rsidRPr="002E54D3">
        <w:rPr>
          <w:rFonts w:ascii="ＭＳ 明朝" w:eastAsia="ＭＳ 明朝" w:hAnsi="ＭＳ 明朝" w:hint="eastAsia"/>
          <w:sz w:val="24"/>
          <w:szCs w:val="24"/>
        </w:rPr>
        <w:t>。</w:t>
      </w:r>
      <w:r w:rsidR="00421D12" w:rsidRPr="002E54D3">
        <w:rPr>
          <w:rFonts w:ascii="ＭＳ 明朝" w:eastAsia="ＭＳ 明朝" w:hAnsi="ＭＳ 明朝" w:hint="eastAsia"/>
          <w:sz w:val="24"/>
          <w:szCs w:val="24"/>
        </w:rPr>
        <w:t>なお、</w:t>
      </w:r>
      <w:r w:rsidR="001B5482" w:rsidRPr="002E54D3">
        <w:rPr>
          <w:rFonts w:ascii="ＭＳ 明朝" w:eastAsia="ＭＳ 明朝" w:hAnsi="ＭＳ 明朝" w:hint="eastAsia"/>
          <w:sz w:val="24"/>
          <w:szCs w:val="24"/>
        </w:rPr>
        <w:t>ＷＳ</w:t>
      </w:r>
      <w:r w:rsidR="00521D3B" w:rsidRPr="002E54D3">
        <w:rPr>
          <w:rFonts w:ascii="ＭＳ 明朝" w:eastAsia="ＭＳ 明朝" w:hAnsi="ＭＳ 明朝" w:hint="eastAsia"/>
          <w:sz w:val="24"/>
          <w:szCs w:val="24"/>
        </w:rPr>
        <w:t>の</w:t>
      </w:r>
    </w:p>
    <w:p w14:paraId="12E767CC" w14:textId="36075B47" w:rsidR="0015526C" w:rsidRPr="0050301E" w:rsidRDefault="00521D3B" w:rsidP="0050301E">
      <w:pPr>
        <w:ind w:firstLineChars="580" w:firstLine="1275"/>
        <w:rPr>
          <w:rFonts w:ascii="ＭＳ 明朝" w:eastAsia="ＭＳ 明朝" w:hAnsi="ＭＳ 明朝"/>
          <w:sz w:val="24"/>
          <w:szCs w:val="24"/>
        </w:rPr>
      </w:pPr>
      <w:r w:rsidRPr="002E54D3">
        <w:rPr>
          <w:rFonts w:ascii="ＭＳ 明朝" w:eastAsia="ＭＳ 明朝" w:hAnsi="ＭＳ 明朝" w:hint="eastAsia"/>
          <w:sz w:val="24"/>
          <w:szCs w:val="24"/>
        </w:rPr>
        <w:t>際は以下</w:t>
      </w:r>
      <w:r w:rsidR="00A0511B" w:rsidRPr="002E54D3">
        <w:rPr>
          <w:rFonts w:ascii="ＭＳ 明朝" w:eastAsia="ＭＳ 明朝" w:hAnsi="ＭＳ 明朝" w:hint="eastAsia"/>
          <w:sz w:val="24"/>
          <w:szCs w:val="24"/>
        </w:rPr>
        <w:t>を</w:t>
      </w:r>
      <w:r w:rsidRPr="002E54D3">
        <w:rPr>
          <w:rFonts w:ascii="ＭＳ 明朝" w:eastAsia="ＭＳ 明朝" w:hAnsi="ＭＳ 明朝" w:hint="eastAsia"/>
          <w:sz w:val="24"/>
          <w:szCs w:val="24"/>
        </w:rPr>
        <w:t>検討</w:t>
      </w:r>
      <w:r w:rsidR="001B5482" w:rsidRPr="002E54D3">
        <w:rPr>
          <w:rFonts w:ascii="ＭＳ 明朝" w:eastAsia="ＭＳ 明朝" w:hAnsi="ＭＳ 明朝" w:hint="eastAsia"/>
          <w:sz w:val="24"/>
          <w:szCs w:val="24"/>
        </w:rPr>
        <w:t>事項</w:t>
      </w:r>
      <w:r w:rsidR="00280E89" w:rsidRPr="002E54D3">
        <w:rPr>
          <w:rFonts w:ascii="ＭＳ 明朝" w:eastAsia="ＭＳ 明朝" w:hAnsi="ＭＳ 明朝" w:hint="eastAsia"/>
          <w:sz w:val="24"/>
          <w:szCs w:val="24"/>
        </w:rPr>
        <w:t>の中心</w:t>
      </w:r>
      <w:r w:rsidR="001B5482" w:rsidRPr="002E54D3">
        <w:rPr>
          <w:rFonts w:ascii="ＭＳ 明朝" w:eastAsia="ＭＳ 明朝" w:hAnsi="ＭＳ 明朝" w:hint="eastAsia"/>
          <w:sz w:val="24"/>
          <w:szCs w:val="24"/>
        </w:rPr>
        <w:t>とする</w:t>
      </w:r>
      <w:r w:rsidR="00280E89" w:rsidRPr="002E54D3">
        <w:rPr>
          <w:rFonts w:ascii="ＭＳ 明朝" w:eastAsia="ＭＳ 明朝" w:hAnsi="ＭＳ 明朝" w:hint="eastAsia"/>
          <w:sz w:val="24"/>
          <w:szCs w:val="24"/>
        </w:rPr>
        <w:t>こと</w:t>
      </w:r>
      <w:r w:rsidR="001B5482" w:rsidRPr="002E54D3">
        <w:rPr>
          <w:rFonts w:ascii="ＭＳ 明朝" w:eastAsia="ＭＳ 明朝" w:hAnsi="ＭＳ 明朝" w:hint="eastAsia"/>
          <w:sz w:val="24"/>
          <w:szCs w:val="24"/>
        </w:rPr>
        <w:t>。</w:t>
      </w:r>
    </w:p>
    <w:p w14:paraId="7CB7F13D" w14:textId="59313AC9" w:rsidR="00521D3B" w:rsidRPr="002E54D3" w:rsidRDefault="00521D3B" w:rsidP="00521D3B">
      <w:pPr>
        <w:ind w:left="440" w:hangingChars="200" w:hanging="440"/>
        <w:rPr>
          <w:rFonts w:ascii="ＭＳ 明朝" w:eastAsia="ＭＳ 明朝" w:hAnsi="ＭＳ 明朝"/>
          <w:sz w:val="24"/>
          <w:szCs w:val="24"/>
        </w:rPr>
      </w:pPr>
      <w:r w:rsidRPr="002E54D3">
        <w:rPr>
          <w:rFonts w:ascii="ＭＳ 明朝" w:eastAsia="ＭＳ 明朝" w:hAnsi="ＭＳ 明朝" w:hint="eastAsia"/>
          <w:sz w:val="24"/>
          <w:szCs w:val="24"/>
        </w:rPr>
        <w:t xml:space="preserve">　　</w:t>
      </w:r>
      <w:r w:rsidR="00822175" w:rsidRPr="002E54D3">
        <w:rPr>
          <w:rFonts w:ascii="ＭＳ 明朝" w:eastAsia="ＭＳ 明朝" w:hAnsi="ＭＳ 明朝" w:hint="eastAsia"/>
          <w:sz w:val="24"/>
          <w:szCs w:val="24"/>
        </w:rPr>
        <w:t xml:space="preserve">　　</w:t>
      </w:r>
      <w:r w:rsidR="00E95EF6">
        <w:rPr>
          <w:rFonts w:ascii="ＭＳ 明朝" w:eastAsia="ＭＳ 明朝" w:hAnsi="ＭＳ 明朝" w:hint="eastAsia"/>
          <w:sz w:val="24"/>
          <w:szCs w:val="24"/>
        </w:rPr>
        <w:t xml:space="preserve">　　</w:t>
      </w:r>
      <w:r w:rsidR="003C6311" w:rsidRPr="002E54D3">
        <w:rPr>
          <w:rFonts w:ascii="ＭＳ 明朝" w:eastAsia="ＭＳ 明朝" w:hAnsi="ＭＳ 明朝" w:hint="eastAsia"/>
          <w:sz w:val="24"/>
          <w:szCs w:val="24"/>
        </w:rPr>
        <w:t xml:space="preserve">ａ　</w:t>
      </w:r>
      <w:r w:rsidR="00421D12" w:rsidRPr="002E54D3">
        <w:rPr>
          <w:rFonts w:ascii="ＭＳ 明朝" w:eastAsia="ＭＳ 明朝" w:hAnsi="ＭＳ 明朝" w:hint="eastAsia"/>
          <w:sz w:val="24"/>
          <w:szCs w:val="24"/>
        </w:rPr>
        <w:t>書類</w:t>
      </w:r>
      <w:r w:rsidR="00F3015E" w:rsidRPr="002E54D3">
        <w:rPr>
          <w:rFonts w:ascii="ＭＳ 明朝" w:eastAsia="ＭＳ 明朝" w:hAnsi="ＭＳ 明朝" w:hint="eastAsia"/>
          <w:sz w:val="24"/>
          <w:szCs w:val="24"/>
        </w:rPr>
        <w:t>（紙）</w:t>
      </w:r>
      <w:r w:rsidR="005B470E" w:rsidRPr="002E54D3">
        <w:rPr>
          <w:rFonts w:ascii="ＭＳ 明朝" w:eastAsia="ＭＳ 明朝" w:hAnsi="ＭＳ 明朝" w:hint="eastAsia"/>
          <w:sz w:val="24"/>
          <w:szCs w:val="24"/>
        </w:rPr>
        <w:t>における</w:t>
      </w:r>
      <w:r w:rsidR="00F3015E" w:rsidRPr="002E54D3">
        <w:rPr>
          <w:rFonts w:ascii="ＭＳ 明朝" w:eastAsia="ＭＳ 明朝" w:hAnsi="ＭＳ 明朝" w:hint="eastAsia"/>
          <w:sz w:val="24"/>
          <w:szCs w:val="24"/>
        </w:rPr>
        <w:t>デジタル技術の活用</w:t>
      </w:r>
    </w:p>
    <w:p w14:paraId="15D55CD6" w14:textId="0ADAA9EA" w:rsidR="00521D3B" w:rsidRPr="002E54D3" w:rsidRDefault="003C6311" w:rsidP="00E95EF6">
      <w:pPr>
        <w:ind w:leftChars="200" w:left="380" w:firstLineChars="412" w:firstLine="905"/>
        <w:rPr>
          <w:rFonts w:ascii="ＭＳ 明朝" w:eastAsia="ＭＳ 明朝" w:hAnsi="ＭＳ 明朝"/>
          <w:sz w:val="24"/>
          <w:szCs w:val="24"/>
        </w:rPr>
      </w:pPr>
      <w:r w:rsidRPr="002E54D3">
        <w:rPr>
          <w:rFonts w:ascii="ＭＳ 明朝" w:eastAsia="ＭＳ 明朝" w:hAnsi="ＭＳ 明朝" w:hint="eastAsia"/>
          <w:sz w:val="24"/>
          <w:szCs w:val="24"/>
        </w:rPr>
        <w:t xml:space="preserve">ｂ　</w:t>
      </w:r>
      <w:r w:rsidR="00521D3B" w:rsidRPr="002E54D3">
        <w:rPr>
          <w:rFonts w:ascii="ＭＳ 明朝" w:eastAsia="ＭＳ 明朝" w:hAnsi="ＭＳ 明朝" w:hint="eastAsia"/>
          <w:sz w:val="24"/>
          <w:szCs w:val="24"/>
        </w:rPr>
        <w:t>進捗管理</w:t>
      </w:r>
      <w:r w:rsidR="005B470E" w:rsidRPr="002E54D3">
        <w:rPr>
          <w:rFonts w:ascii="ＭＳ 明朝" w:eastAsia="ＭＳ 明朝" w:hAnsi="ＭＳ 明朝" w:hint="eastAsia"/>
          <w:sz w:val="24"/>
          <w:szCs w:val="24"/>
        </w:rPr>
        <w:t>における</w:t>
      </w:r>
      <w:r w:rsidR="00F3015E" w:rsidRPr="002E54D3">
        <w:rPr>
          <w:rFonts w:ascii="ＭＳ 明朝" w:eastAsia="ＭＳ 明朝" w:hAnsi="ＭＳ 明朝" w:hint="eastAsia"/>
          <w:sz w:val="24"/>
          <w:szCs w:val="24"/>
        </w:rPr>
        <w:t>デジタル技術の活用</w:t>
      </w:r>
    </w:p>
    <w:p w14:paraId="42662B56" w14:textId="6B6C392D" w:rsidR="00521D3B" w:rsidRPr="002E54D3" w:rsidRDefault="003C6311" w:rsidP="00E95EF6">
      <w:pPr>
        <w:ind w:firstLineChars="600" w:firstLine="1319"/>
        <w:rPr>
          <w:rFonts w:ascii="ＭＳ 明朝" w:eastAsia="ＭＳ 明朝" w:hAnsi="ＭＳ 明朝"/>
          <w:sz w:val="24"/>
          <w:szCs w:val="24"/>
        </w:rPr>
      </w:pPr>
      <w:r w:rsidRPr="002E54D3">
        <w:rPr>
          <w:rFonts w:ascii="ＭＳ 明朝" w:eastAsia="ＭＳ 明朝" w:hAnsi="ＭＳ 明朝" w:hint="eastAsia"/>
          <w:sz w:val="24"/>
          <w:szCs w:val="24"/>
        </w:rPr>
        <w:t xml:space="preserve">ｃ　</w:t>
      </w:r>
      <w:r w:rsidR="000062AC" w:rsidRPr="002E54D3">
        <w:rPr>
          <w:rFonts w:ascii="ＭＳ 明朝" w:eastAsia="ＭＳ 明朝" w:hAnsi="ＭＳ 明朝" w:hint="eastAsia"/>
          <w:sz w:val="24"/>
          <w:szCs w:val="24"/>
        </w:rPr>
        <w:t>会議等での情報共有や方針決定に</w:t>
      </w:r>
      <w:r w:rsidR="005B470E" w:rsidRPr="002E54D3">
        <w:rPr>
          <w:rFonts w:ascii="ＭＳ 明朝" w:eastAsia="ＭＳ 明朝" w:hAnsi="ＭＳ 明朝" w:hint="eastAsia"/>
          <w:sz w:val="24"/>
          <w:szCs w:val="24"/>
        </w:rPr>
        <w:t>おける</w:t>
      </w:r>
      <w:r w:rsidR="00F3015E" w:rsidRPr="002E54D3">
        <w:rPr>
          <w:rFonts w:ascii="ＭＳ 明朝" w:eastAsia="ＭＳ 明朝" w:hAnsi="ＭＳ 明朝" w:hint="eastAsia"/>
          <w:sz w:val="24"/>
          <w:szCs w:val="24"/>
        </w:rPr>
        <w:t>デジタル技術の活用</w:t>
      </w:r>
    </w:p>
    <w:p w14:paraId="53B92BA0" w14:textId="3F8966A2" w:rsidR="00A0511B" w:rsidRPr="002E54D3" w:rsidRDefault="0080705E" w:rsidP="00E95EF6">
      <w:pPr>
        <w:ind w:firstLineChars="200" w:firstLine="440"/>
        <w:rPr>
          <w:rFonts w:ascii="ＭＳ 明朝" w:eastAsia="ＭＳ 明朝" w:hAnsi="ＭＳ 明朝"/>
          <w:sz w:val="24"/>
          <w:szCs w:val="24"/>
          <w:u w:val="single"/>
        </w:rPr>
      </w:pPr>
      <w:r w:rsidRPr="002E54D3">
        <w:rPr>
          <w:rFonts w:ascii="ＭＳ 明朝" w:eastAsia="ＭＳ 明朝" w:hAnsi="ＭＳ 明朝" w:hint="eastAsia"/>
          <w:sz w:val="24"/>
          <w:szCs w:val="24"/>
        </w:rPr>
        <w:t xml:space="preserve">　　　　ｄ　その他（ア）の</w:t>
      </w:r>
      <w:r w:rsidR="009C2F79">
        <w:rPr>
          <w:rFonts w:ascii="ＭＳ 明朝" w:eastAsia="ＭＳ 明朝" w:hAnsi="ＭＳ 明朝" w:hint="eastAsia"/>
          <w:sz w:val="24"/>
          <w:szCs w:val="24"/>
        </w:rPr>
        <w:t>現況の整理で</w:t>
      </w:r>
      <w:r w:rsidRPr="002E54D3">
        <w:rPr>
          <w:rFonts w:ascii="ＭＳ 明朝" w:eastAsia="ＭＳ 明朝" w:hAnsi="ＭＳ 明朝" w:hint="eastAsia"/>
          <w:sz w:val="24"/>
          <w:szCs w:val="24"/>
        </w:rPr>
        <w:t>明らかになった課題への</w:t>
      </w:r>
      <w:r w:rsidR="00F3015E" w:rsidRPr="002E54D3">
        <w:rPr>
          <w:rFonts w:ascii="ＭＳ 明朝" w:eastAsia="ＭＳ 明朝" w:hAnsi="ＭＳ 明朝" w:hint="eastAsia"/>
          <w:sz w:val="24"/>
          <w:szCs w:val="24"/>
        </w:rPr>
        <w:t>デジタル技術の活用</w:t>
      </w:r>
    </w:p>
    <w:p w14:paraId="00929C81" w14:textId="77777777" w:rsidR="00DA1868" w:rsidRDefault="00DA1868" w:rsidP="00DA1868">
      <w:pPr>
        <w:rPr>
          <w:rFonts w:ascii="ＭＳ 明朝" w:eastAsia="ＭＳ 明朝" w:hAnsi="ＭＳ 明朝"/>
          <w:sz w:val="24"/>
          <w:szCs w:val="24"/>
        </w:rPr>
      </w:pPr>
    </w:p>
    <w:p w14:paraId="5DFC11A9" w14:textId="46E1211D" w:rsidR="0080705E" w:rsidRPr="00FE1B2C" w:rsidRDefault="00DA1868" w:rsidP="00E95EF6">
      <w:pPr>
        <w:ind w:firstLineChars="292" w:firstLine="642"/>
        <w:rPr>
          <w:rFonts w:ascii="ＭＳ ゴシック" w:eastAsia="ＭＳ ゴシック" w:hAnsi="ＭＳ ゴシック"/>
          <w:sz w:val="24"/>
          <w:szCs w:val="24"/>
          <w:u w:val="single"/>
        </w:rPr>
      </w:pPr>
      <w:r w:rsidRPr="00FE1B2C">
        <w:rPr>
          <w:rFonts w:ascii="ＭＳ ゴシック" w:eastAsia="ＭＳ ゴシック" w:hAnsi="ＭＳ ゴシック" w:hint="eastAsia"/>
          <w:sz w:val="24"/>
          <w:szCs w:val="24"/>
          <w:u w:val="single"/>
        </w:rPr>
        <w:t xml:space="preserve">イ　</w:t>
      </w:r>
      <w:r w:rsidR="007D0265" w:rsidRPr="00FE1B2C">
        <w:rPr>
          <w:rFonts w:ascii="ＭＳ ゴシック" w:eastAsia="ＭＳ ゴシック" w:hAnsi="ＭＳ ゴシック" w:cs="・ｭ・ｳ 譏取悃" w:hint="eastAsia"/>
          <w:kern w:val="0"/>
          <w:sz w:val="24"/>
          <w:szCs w:val="24"/>
          <w:u w:val="single"/>
        </w:rPr>
        <w:t>検討会２回目（ＷＳ②）[</w:t>
      </w:r>
      <w:r w:rsidRPr="00FE1B2C">
        <w:rPr>
          <w:rFonts w:ascii="ＭＳ ゴシック" w:eastAsia="ＭＳ ゴシック" w:hAnsi="ＭＳ ゴシック" w:hint="eastAsia"/>
          <w:sz w:val="24"/>
          <w:szCs w:val="24"/>
          <w:u w:val="single"/>
        </w:rPr>
        <w:t>デジタル技術の活用の方向性</w:t>
      </w:r>
      <w:r w:rsidR="007D0265" w:rsidRPr="00FE1B2C">
        <w:rPr>
          <w:rFonts w:ascii="ＭＳ ゴシック" w:eastAsia="ＭＳ ゴシック" w:hAnsi="ＭＳ ゴシック" w:hint="eastAsia"/>
          <w:sz w:val="24"/>
          <w:szCs w:val="24"/>
          <w:u w:val="single"/>
        </w:rPr>
        <w:t>]</w:t>
      </w:r>
      <w:r w:rsidRPr="00FE1B2C">
        <w:rPr>
          <w:rFonts w:ascii="ＭＳ ゴシック" w:eastAsia="ＭＳ ゴシック" w:hAnsi="ＭＳ ゴシック" w:hint="eastAsia"/>
          <w:sz w:val="24"/>
          <w:szCs w:val="24"/>
          <w:u w:val="single"/>
        </w:rPr>
        <w:t xml:space="preserve">　</w:t>
      </w:r>
    </w:p>
    <w:p w14:paraId="71CCDDE7" w14:textId="0D931C1F" w:rsidR="00421D12" w:rsidRPr="002E54D3" w:rsidRDefault="003C6311" w:rsidP="00CC291B">
      <w:pPr>
        <w:ind w:firstLineChars="386" w:firstLine="848"/>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w:t>
      </w:r>
      <w:r w:rsidR="00DA1868">
        <w:rPr>
          <w:rFonts w:ascii="ＭＳ 明朝" w:eastAsia="ＭＳ 明朝" w:hAnsi="ＭＳ 明朝" w:cs="・ｭ・ｳ 譏取悃" w:hint="eastAsia"/>
          <w:kern w:val="0"/>
          <w:sz w:val="24"/>
          <w:szCs w:val="24"/>
        </w:rPr>
        <w:t>ア</w:t>
      </w:r>
      <w:r w:rsidRPr="002E54D3">
        <w:rPr>
          <w:rFonts w:ascii="ＭＳ 明朝" w:eastAsia="ＭＳ 明朝" w:hAnsi="ＭＳ 明朝" w:cs="・ｭ・ｳ 譏取悃" w:hint="eastAsia"/>
          <w:kern w:val="0"/>
          <w:sz w:val="24"/>
          <w:szCs w:val="24"/>
        </w:rPr>
        <w:t>）</w:t>
      </w:r>
      <w:r w:rsidR="00CC291B">
        <w:rPr>
          <w:rFonts w:ascii="ＭＳ 明朝" w:eastAsia="ＭＳ 明朝" w:hAnsi="ＭＳ 明朝" w:cs="・ｭ・ｳ 譏取悃" w:hint="eastAsia"/>
          <w:kern w:val="0"/>
          <w:sz w:val="24"/>
          <w:szCs w:val="24"/>
        </w:rPr>
        <w:t xml:space="preserve"> </w:t>
      </w:r>
      <w:r w:rsidR="00421D12" w:rsidRPr="002E54D3">
        <w:rPr>
          <w:rFonts w:ascii="ＭＳ 明朝" w:eastAsia="ＭＳ 明朝" w:hAnsi="ＭＳ 明朝" w:cs="・ｭ・ｳ 譏取悃" w:hint="eastAsia"/>
          <w:kern w:val="0"/>
          <w:sz w:val="24"/>
          <w:szCs w:val="24"/>
        </w:rPr>
        <w:t>業務の特定、ヒアリング等</w:t>
      </w:r>
    </w:p>
    <w:p w14:paraId="2588AA80" w14:textId="77777777" w:rsidR="00E95EF6" w:rsidRDefault="00C07C74" w:rsidP="00E95EF6">
      <w:pPr>
        <w:ind w:firstLineChars="719" w:firstLine="1580"/>
        <w:rPr>
          <w:rFonts w:ascii="ＭＳ 明朝" w:eastAsia="ＭＳ 明朝" w:hAnsi="ＭＳ 明朝"/>
          <w:sz w:val="24"/>
          <w:szCs w:val="24"/>
        </w:rPr>
      </w:pPr>
      <w:r w:rsidRPr="009023A0">
        <w:rPr>
          <w:rFonts w:ascii="ＭＳ 明朝" w:eastAsia="ＭＳ 明朝" w:hAnsi="ＭＳ 明朝" w:cs="・ｭ・ｳ 譏取悃" w:hint="eastAsia"/>
          <w:kern w:val="0"/>
          <w:sz w:val="24"/>
          <w:szCs w:val="24"/>
        </w:rPr>
        <w:t>受託者は</w:t>
      </w:r>
      <w:r w:rsidR="00DA1868">
        <w:rPr>
          <w:rFonts w:ascii="ＭＳ 明朝" w:eastAsia="ＭＳ 明朝" w:hAnsi="ＭＳ 明朝" w:cs="・ｭ・ｳ 譏取悃" w:hint="eastAsia"/>
          <w:kern w:val="0"/>
          <w:sz w:val="24"/>
          <w:szCs w:val="24"/>
        </w:rPr>
        <w:t>前項</w:t>
      </w:r>
      <w:r w:rsidR="00C54511" w:rsidRPr="009023A0">
        <w:rPr>
          <w:rFonts w:ascii="ＭＳ 明朝" w:eastAsia="ＭＳ 明朝" w:hAnsi="ＭＳ 明朝" w:cs="・ｭ・ｳ 譏取悃" w:hint="eastAsia"/>
          <w:kern w:val="0"/>
          <w:sz w:val="24"/>
          <w:szCs w:val="24"/>
        </w:rPr>
        <w:t>（イ）の結果を踏まえ、</w:t>
      </w:r>
      <w:r w:rsidR="00280E89" w:rsidRPr="009023A0">
        <w:rPr>
          <w:rFonts w:ascii="ＭＳ 明朝" w:eastAsia="ＭＳ 明朝" w:hAnsi="ＭＳ 明朝" w:cs="・ｭ・ｳ 譏取悃" w:hint="eastAsia"/>
          <w:kern w:val="0"/>
          <w:sz w:val="24"/>
          <w:szCs w:val="24"/>
        </w:rPr>
        <w:t>構成員が所属する自治体・団体</w:t>
      </w:r>
      <w:r w:rsidR="00C54511" w:rsidRPr="009023A0">
        <w:rPr>
          <w:rFonts w:ascii="ＭＳ 明朝" w:eastAsia="ＭＳ 明朝" w:hAnsi="ＭＳ 明朝" w:cs="・ｭ・ｳ 譏取悃" w:hint="eastAsia"/>
          <w:kern w:val="0"/>
          <w:sz w:val="24"/>
          <w:szCs w:val="24"/>
        </w:rPr>
        <w:t>の</w:t>
      </w:r>
      <w:r w:rsidR="00C03D75" w:rsidRPr="009023A0">
        <w:rPr>
          <w:rFonts w:ascii="ＭＳ 明朝" w:eastAsia="ＭＳ 明朝" w:hAnsi="ＭＳ 明朝" w:hint="eastAsia"/>
          <w:sz w:val="24"/>
          <w:szCs w:val="24"/>
        </w:rPr>
        <w:t>ヒアリ</w:t>
      </w:r>
    </w:p>
    <w:p w14:paraId="18EAE115" w14:textId="77777777" w:rsidR="00E95EF6" w:rsidRDefault="00C03D75" w:rsidP="00E95EF6">
      <w:pPr>
        <w:ind w:firstLineChars="600" w:firstLine="1319"/>
        <w:rPr>
          <w:rFonts w:ascii="ＭＳ 明朝" w:eastAsia="ＭＳ 明朝" w:hAnsi="ＭＳ 明朝"/>
          <w:sz w:val="24"/>
          <w:szCs w:val="24"/>
        </w:rPr>
      </w:pPr>
      <w:r w:rsidRPr="009023A0">
        <w:rPr>
          <w:rFonts w:ascii="ＭＳ 明朝" w:eastAsia="ＭＳ 明朝" w:hAnsi="ＭＳ 明朝" w:hint="eastAsia"/>
          <w:sz w:val="24"/>
          <w:szCs w:val="24"/>
        </w:rPr>
        <w:t>ングを適宜実施し、</w:t>
      </w:r>
      <w:bookmarkStart w:id="5" w:name="_Hlk159264367"/>
      <w:r w:rsidR="00F3015E" w:rsidRPr="009023A0">
        <w:rPr>
          <w:rFonts w:ascii="ＭＳ 明朝" w:eastAsia="ＭＳ 明朝" w:hAnsi="ＭＳ 明朝" w:hint="eastAsia"/>
          <w:sz w:val="24"/>
          <w:szCs w:val="24"/>
        </w:rPr>
        <w:t>福祉の相談支援現場の</w:t>
      </w:r>
      <w:bookmarkEnd w:id="5"/>
      <w:r w:rsidR="00B671D6" w:rsidRPr="009023A0">
        <w:rPr>
          <w:rFonts w:ascii="ＭＳ 明朝" w:eastAsia="ＭＳ 明朝" w:hAnsi="ＭＳ 明朝" w:hint="eastAsia"/>
          <w:sz w:val="24"/>
          <w:szCs w:val="24"/>
        </w:rPr>
        <w:t>デジタル化</w:t>
      </w:r>
      <w:r w:rsidR="00A0511B" w:rsidRPr="009023A0">
        <w:rPr>
          <w:rFonts w:ascii="ＭＳ 明朝" w:eastAsia="ＭＳ 明朝" w:hAnsi="ＭＳ 明朝" w:hint="eastAsia"/>
          <w:sz w:val="24"/>
          <w:szCs w:val="24"/>
        </w:rPr>
        <w:t>に向け</w:t>
      </w:r>
      <w:r w:rsidR="00D47923" w:rsidRPr="009023A0">
        <w:rPr>
          <w:rFonts w:ascii="ＭＳ 明朝" w:eastAsia="ＭＳ 明朝" w:hAnsi="ＭＳ 明朝" w:hint="eastAsia"/>
          <w:sz w:val="24"/>
          <w:szCs w:val="24"/>
        </w:rPr>
        <w:t>た</w:t>
      </w:r>
      <w:r w:rsidR="00F3015E" w:rsidRPr="009023A0">
        <w:rPr>
          <w:rFonts w:ascii="ＭＳ 明朝" w:eastAsia="ＭＳ 明朝" w:hAnsi="ＭＳ 明朝" w:hint="eastAsia"/>
          <w:sz w:val="24"/>
          <w:szCs w:val="24"/>
        </w:rPr>
        <w:t>、</w:t>
      </w:r>
      <w:r w:rsidR="00C07C74" w:rsidRPr="009023A0">
        <w:rPr>
          <w:rFonts w:ascii="ＭＳ 明朝" w:eastAsia="ＭＳ 明朝" w:hAnsi="ＭＳ 明朝" w:hint="eastAsia"/>
          <w:sz w:val="24"/>
          <w:szCs w:val="24"/>
        </w:rPr>
        <w:t>業務改善が必要</w:t>
      </w:r>
    </w:p>
    <w:p w14:paraId="3C583B22" w14:textId="1952659E" w:rsidR="001B5482" w:rsidRPr="00DA1868" w:rsidRDefault="00C07C74" w:rsidP="00E95EF6">
      <w:pPr>
        <w:ind w:firstLineChars="600" w:firstLine="1319"/>
        <w:rPr>
          <w:rFonts w:ascii="ＭＳ 明朝" w:eastAsia="ＭＳ 明朝" w:hAnsi="ＭＳ 明朝"/>
          <w:sz w:val="24"/>
          <w:szCs w:val="24"/>
        </w:rPr>
      </w:pPr>
      <w:r w:rsidRPr="009023A0">
        <w:rPr>
          <w:rFonts w:ascii="ＭＳ 明朝" w:eastAsia="ＭＳ 明朝" w:hAnsi="ＭＳ 明朝" w:hint="eastAsia"/>
          <w:sz w:val="24"/>
          <w:szCs w:val="24"/>
        </w:rPr>
        <w:t>と考えられる</w:t>
      </w:r>
      <w:r w:rsidR="00A0511B" w:rsidRPr="009023A0">
        <w:rPr>
          <w:rFonts w:ascii="ＭＳ 明朝" w:eastAsia="ＭＳ 明朝" w:hAnsi="ＭＳ 明朝" w:hint="eastAsia"/>
          <w:sz w:val="24"/>
          <w:szCs w:val="24"/>
        </w:rPr>
        <w:t>部分</w:t>
      </w:r>
      <w:r w:rsidRPr="009023A0">
        <w:rPr>
          <w:rFonts w:ascii="ＭＳ 明朝" w:eastAsia="ＭＳ 明朝" w:hAnsi="ＭＳ 明朝" w:hint="eastAsia"/>
          <w:sz w:val="24"/>
          <w:szCs w:val="24"/>
        </w:rPr>
        <w:t>を特定する</w:t>
      </w:r>
      <w:r w:rsidR="006C7CD1">
        <w:rPr>
          <w:rFonts w:ascii="ＭＳ 明朝" w:eastAsia="ＭＳ 明朝" w:hAnsi="ＭＳ 明朝" w:hint="eastAsia"/>
          <w:sz w:val="24"/>
          <w:szCs w:val="24"/>
        </w:rPr>
        <w:t>こと</w:t>
      </w:r>
      <w:r w:rsidR="00564868" w:rsidRPr="009023A0">
        <w:rPr>
          <w:rFonts w:ascii="ＭＳ 明朝" w:eastAsia="ＭＳ 明朝" w:hAnsi="ＭＳ 明朝" w:cs="・ｭ・ｳ 譏取悃" w:hint="eastAsia"/>
          <w:kern w:val="0"/>
          <w:sz w:val="24"/>
          <w:szCs w:val="24"/>
        </w:rPr>
        <w:t>。</w:t>
      </w:r>
    </w:p>
    <w:p w14:paraId="12455CDF" w14:textId="77777777" w:rsidR="00BE5CAB" w:rsidRDefault="00EE52B6" w:rsidP="00BE5CAB">
      <w:pPr>
        <w:ind w:firstLineChars="686" w:firstLine="1507"/>
        <w:rPr>
          <w:rFonts w:ascii="ＭＳ 明朝" w:eastAsia="ＭＳ 明朝" w:hAnsi="ＭＳ 明朝"/>
          <w:sz w:val="24"/>
          <w:szCs w:val="24"/>
        </w:rPr>
      </w:pPr>
      <w:r w:rsidRPr="009023A0">
        <w:rPr>
          <w:rFonts w:ascii="ＭＳ 明朝" w:eastAsia="ＭＳ 明朝" w:hAnsi="ＭＳ 明朝" w:cs="・ｭ・ｳ 譏取悃" w:hint="eastAsia"/>
          <w:kern w:val="0"/>
          <w:sz w:val="24"/>
          <w:szCs w:val="24"/>
        </w:rPr>
        <w:t>ヒアリングを実施する際は</w:t>
      </w:r>
      <w:r w:rsidR="00564868" w:rsidRPr="009023A0">
        <w:rPr>
          <w:rFonts w:ascii="ＭＳ 明朝" w:eastAsia="ＭＳ 明朝" w:hAnsi="ＭＳ 明朝" w:cs="・ｭ・ｳ 譏取悃" w:hint="eastAsia"/>
          <w:kern w:val="0"/>
          <w:sz w:val="24"/>
          <w:szCs w:val="24"/>
        </w:rPr>
        <w:t>、</w:t>
      </w:r>
      <w:r w:rsidR="00256119" w:rsidRPr="009023A0">
        <w:rPr>
          <w:rFonts w:ascii="ＭＳ 明朝" w:eastAsia="ＭＳ 明朝" w:hAnsi="ＭＳ 明朝" w:hint="eastAsia"/>
          <w:sz w:val="24"/>
          <w:szCs w:val="24"/>
        </w:rPr>
        <w:t>必要に応じてグループインタビューも</w:t>
      </w:r>
      <w:r w:rsidR="00C03D75" w:rsidRPr="009023A0">
        <w:rPr>
          <w:rFonts w:ascii="ＭＳ 明朝" w:eastAsia="ＭＳ 明朝" w:hAnsi="ＭＳ 明朝" w:hint="eastAsia"/>
          <w:sz w:val="24"/>
          <w:szCs w:val="24"/>
        </w:rPr>
        <w:t>実施可能</w:t>
      </w:r>
      <w:r w:rsidR="00256119" w:rsidRPr="009023A0">
        <w:rPr>
          <w:rFonts w:ascii="ＭＳ 明朝" w:eastAsia="ＭＳ 明朝" w:hAnsi="ＭＳ 明朝" w:hint="eastAsia"/>
          <w:sz w:val="24"/>
          <w:szCs w:val="24"/>
        </w:rPr>
        <w:t>と</w:t>
      </w:r>
    </w:p>
    <w:p w14:paraId="550FBF6E" w14:textId="3B56C667" w:rsidR="008734A1" w:rsidRPr="009023A0" w:rsidRDefault="00C03D75" w:rsidP="00BE5CAB">
      <w:pPr>
        <w:ind w:firstLineChars="600" w:firstLine="1319"/>
        <w:rPr>
          <w:rFonts w:ascii="ＭＳ 明朝" w:eastAsia="ＭＳ 明朝" w:hAnsi="ＭＳ 明朝"/>
          <w:sz w:val="24"/>
          <w:szCs w:val="24"/>
        </w:rPr>
      </w:pPr>
      <w:r w:rsidRPr="009023A0">
        <w:rPr>
          <w:rFonts w:ascii="ＭＳ 明朝" w:eastAsia="ＭＳ 明朝" w:hAnsi="ＭＳ 明朝" w:hint="eastAsia"/>
          <w:sz w:val="24"/>
          <w:szCs w:val="24"/>
        </w:rPr>
        <w:t>するが、現場で働く職員の業務状況を考慮して実施すること。</w:t>
      </w:r>
    </w:p>
    <w:p w14:paraId="6CEE55F4" w14:textId="77777777" w:rsidR="00BE5CAB" w:rsidRDefault="008734A1" w:rsidP="00BE5CAB">
      <w:pPr>
        <w:ind w:leftChars="275" w:left="522" w:firstLineChars="449" w:firstLine="987"/>
        <w:rPr>
          <w:rFonts w:ascii="ＭＳ 明朝" w:eastAsia="ＭＳ 明朝" w:hAnsi="ＭＳ 明朝"/>
          <w:spacing w:val="-6"/>
          <w:sz w:val="24"/>
          <w:szCs w:val="24"/>
        </w:rPr>
      </w:pPr>
      <w:r w:rsidRPr="009023A0">
        <w:rPr>
          <w:rFonts w:ascii="ＭＳ 明朝" w:eastAsia="ＭＳ 明朝" w:hAnsi="ＭＳ 明朝" w:hint="eastAsia"/>
          <w:sz w:val="24"/>
          <w:szCs w:val="24"/>
        </w:rPr>
        <w:t>ヒアリング</w:t>
      </w:r>
      <w:r w:rsidR="0094407F" w:rsidRPr="009023A0">
        <w:rPr>
          <w:rFonts w:ascii="ＭＳ 明朝" w:eastAsia="ＭＳ 明朝" w:hAnsi="ＭＳ 明朝" w:hint="eastAsia"/>
          <w:sz w:val="24"/>
          <w:szCs w:val="24"/>
        </w:rPr>
        <w:t>・</w:t>
      </w:r>
      <w:r w:rsidR="005D603A" w:rsidRPr="009023A0">
        <w:rPr>
          <w:rFonts w:ascii="ＭＳ 明朝" w:eastAsia="ＭＳ 明朝" w:hAnsi="ＭＳ 明朝" w:hint="eastAsia"/>
          <w:sz w:val="24"/>
          <w:szCs w:val="24"/>
        </w:rPr>
        <w:t>グループ</w:t>
      </w:r>
      <w:r w:rsidR="0094407F" w:rsidRPr="009023A0">
        <w:rPr>
          <w:rFonts w:ascii="ＭＳ 明朝" w:eastAsia="ＭＳ 明朝" w:hAnsi="ＭＳ 明朝" w:hint="eastAsia"/>
          <w:sz w:val="24"/>
          <w:szCs w:val="24"/>
        </w:rPr>
        <w:t>インタビュー等</w:t>
      </w:r>
      <w:r w:rsidRPr="009023A0">
        <w:rPr>
          <w:rFonts w:ascii="ＭＳ 明朝" w:eastAsia="ＭＳ 明朝" w:hAnsi="ＭＳ 明朝" w:hint="eastAsia"/>
          <w:sz w:val="24"/>
          <w:szCs w:val="24"/>
        </w:rPr>
        <w:t>を</w:t>
      </w:r>
      <w:r w:rsidR="0094407F" w:rsidRPr="009023A0">
        <w:rPr>
          <w:rFonts w:ascii="ＭＳ 明朝" w:eastAsia="ＭＳ 明朝" w:hAnsi="ＭＳ 明朝" w:hint="eastAsia"/>
          <w:sz w:val="24"/>
          <w:szCs w:val="24"/>
        </w:rPr>
        <w:t>行う</w:t>
      </w:r>
      <w:r w:rsidR="00280E89" w:rsidRPr="009023A0">
        <w:rPr>
          <w:rFonts w:ascii="ＭＳ 明朝" w:eastAsia="ＭＳ 明朝" w:hAnsi="ＭＳ 明朝" w:cs="・ｭ・ｳ 譏取悃" w:hint="eastAsia"/>
          <w:kern w:val="0"/>
          <w:sz w:val="24"/>
          <w:szCs w:val="24"/>
        </w:rPr>
        <w:t>自治体・団体</w:t>
      </w:r>
      <w:r w:rsidRPr="009023A0">
        <w:rPr>
          <w:rFonts w:ascii="ＭＳ 明朝" w:eastAsia="ＭＳ 明朝" w:hAnsi="ＭＳ 明朝" w:hint="eastAsia"/>
          <w:sz w:val="24"/>
          <w:szCs w:val="24"/>
        </w:rPr>
        <w:t>については、十分な</w:t>
      </w:r>
      <w:r w:rsidRPr="009023A0">
        <w:rPr>
          <w:rFonts w:ascii="ＭＳ 明朝" w:eastAsia="ＭＳ 明朝" w:hAnsi="ＭＳ 明朝" w:hint="eastAsia"/>
          <w:spacing w:val="-6"/>
          <w:sz w:val="24"/>
          <w:szCs w:val="24"/>
        </w:rPr>
        <w:t>効</w:t>
      </w:r>
    </w:p>
    <w:p w14:paraId="2678B6BD" w14:textId="5CF1B19E" w:rsidR="00822175" w:rsidRPr="00D14CA3" w:rsidRDefault="008734A1" w:rsidP="00BE5CAB">
      <w:pPr>
        <w:ind w:firstLineChars="600" w:firstLine="1246"/>
        <w:rPr>
          <w:rFonts w:ascii="ＭＳ 明朝" w:eastAsia="ＭＳ 明朝" w:hAnsi="ＭＳ 明朝"/>
          <w:spacing w:val="-6"/>
          <w:sz w:val="24"/>
          <w:szCs w:val="24"/>
        </w:rPr>
      </w:pPr>
      <w:r w:rsidRPr="009023A0">
        <w:rPr>
          <w:rFonts w:ascii="ＭＳ 明朝" w:eastAsia="ＭＳ 明朝" w:hAnsi="ＭＳ 明朝" w:hint="eastAsia"/>
          <w:spacing w:val="-6"/>
          <w:sz w:val="24"/>
          <w:szCs w:val="24"/>
        </w:rPr>
        <w:t>果が得られるよう、受託者と県が協議の上、決定する。</w:t>
      </w:r>
    </w:p>
    <w:p w14:paraId="5436E657" w14:textId="41B4685D" w:rsidR="00DA1868" w:rsidRDefault="00DA1868" w:rsidP="00CC291B">
      <w:pPr>
        <w:ind w:firstLineChars="386" w:firstLine="848"/>
        <w:rPr>
          <w:rFonts w:ascii="ＭＳ 明朝" w:eastAsia="ＭＳ 明朝" w:hAnsi="ＭＳ 明朝"/>
          <w:sz w:val="24"/>
          <w:szCs w:val="24"/>
        </w:rPr>
      </w:pPr>
      <w:r>
        <w:rPr>
          <w:rFonts w:ascii="ＭＳ 明朝" w:eastAsia="ＭＳ 明朝" w:hAnsi="ＭＳ 明朝" w:hint="eastAsia"/>
          <w:sz w:val="24"/>
          <w:szCs w:val="24"/>
        </w:rPr>
        <w:t>（イ）</w:t>
      </w:r>
      <w:r w:rsidR="00BE5CAB">
        <w:rPr>
          <w:rFonts w:ascii="ＭＳ 明朝" w:eastAsia="ＭＳ 明朝" w:hAnsi="ＭＳ 明朝" w:hint="eastAsia"/>
          <w:sz w:val="24"/>
          <w:szCs w:val="24"/>
        </w:rPr>
        <w:t xml:space="preserve">　</w:t>
      </w:r>
      <w:r w:rsidRPr="006235A6">
        <w:rPr>
          <w:rFonts w:ascii="ＭＳ 明朝" w:eastAsia="ＭＳ 明朝" w:hAnsi="ＭＳ 明朝" w:hint="eastAsia"/>
          <w:sz w:val="24"/>
          <w:szCs w:val="24"/>
        </w:rPr>
        <w:t>デジタル化による方向性</w:t>
      </w:r>
      <w:r>
        <w:rPr>
          <w:rFonts w:ascii="ＭＳ 明朝" w:eastAsia="ＭＳ 明朝" w:hAnsi="ＭＳ 明朝" w:hint="eastAsia"/>
          <w:sz w:val="24"/>
          <w:szCs w:val="24"/>
        </w:rPr>
        <w:t>の提示</w:t>
      </w:r>
    </w:p>
    <w:p w14:paraId="2E6E8A76" w14:textId="77777777" w:rsidR="00CC291B" w:rsidRDefault="00421D12" w:rsidP="00CC291B">
      <w:pPr>
        <w:ind w:firstLineChars="750" w:firstLine="1648"/>
        <w:rPr>
          <w:rFonts w:ascii="ＭＳ 明朝" w:eastAsia="ＭＳ 明朝" w:hAnsi="ＭＳ 明朝"/>
          <w:sz w:val="24"/>
        </w:rPr>
      </w:pPr>
      <w:r w:rsidRPr="00DA1868">
        <w:rPr>
          <w:rFonts w:ascii="ＭＳ 明朝" w:eastAsia="ＭＳ 明朝" w:hAnsi="ＭＳ 明朝" w:hint="eastAsia"/>
          <w:sz w:val="24"/>
          <w:szCs w:val="24"/>
        </w:rPr>
        <w:t>受託者は</w:t>
      </w:r>
      <w:r w:rsidR="00B204C8" w:rsidRPr="00DA1868">
        <w:rPr>
          <w:rFonts w:ascii="ＭＳ 明朝" w:eastAsia="ＭＳ 明朝" w:hAnsi="ＭＳ 明朝" w:cs="・ｭ・ｳ 譏取悃" w:hint="eastAsia"/>
          <w:kern w:val="0"/>
          <w:sz w:val="24"/>
          <w:szCs w:val="24"/>
        </w:rPr>
        <w:t>ＷＳにおいて、</w:t>
      </w:r>
      <w:r w:rsidR="00B204C8" w:rsidRPr="00DA1868">
        <w:rPr>
          <w:rFonts w:ascii="ＭＳ 明朝" w:eastAsia="ＭＳ 明朝" w:hAnsi="ＭＳ 明朝" w:hint="eastAsia"/>
          <w:sz w:val="24"/>
          <w:szCs w:val="24"/>
        </w:rPr>
        <w:t>（</w:t>
      </w:r>
      <w:r w:rsidR="003C58CD">
        <w:rPr>
          <w:rFonts w:ascii="ＭＳ 明朝" w:eastAsia="ＭＳ 明朝" w:hAnsi="ＭＳ 明朝" w:hint="eastAsia"/>
          <w:sz w:val="24"/>
          <w:szCs w:val="24"/>
        </w:rPr>
        <w:t>ア</w:t>
      </w:r>
      <w:r w:rsidR="00B204C8" w:rsidRPr="00DA1868">
        <w:rPr>
          <w:rFonts w:ascii="ＭＳ 明朝" w:eastAsia="ＭＳ 明朝" w:hAnsi="ＭＳ 明朝" w:hint="eastAsia"/>
          <w:sz w:val="24"/>
          <w:szCs w:val="24"/>
        </w:rPr>
        <w:t>）</w:t>
      </w:r>
      <w:r w:rsidR="00CE7B3B" w:rsidRPr="00DA1868">
        <w:rPr>
          <w:rFonts w:ascii="ＭＳ 明朝" w:eastAsia="ＭＳ 明朝" w:hAnsi="ＭＳ 明朝" w:hint="eastAsia"/>
          <w:sz w:val="24"/>
          <w:szCs w:val="24"/>
        </w:rPr>
        <w:t>で特定した</w:t>
      </w:r>
      <w:r w:rsidR="00FE1B2C">
        <w:rPr>
          <w:rFonts w:ascii="ＭＳ 明朝" w:eastAsia="ＭＳ 明朝" w:hAnsi="ＭＳ 明朝" w:hint="eastAsia"/>
          <w:sz w:val="24"/>
          <w:szCs w:val="24"/>
        </w:rPr>
        <w:t>、</w:t>
      </w:r>
      <w:r w:rsidR="00CE7B3B" w:rsidRPr="00DA1868">
        <w:rPr>
          <w:rFonts w:ascii="ＭＳ 明朝" w:eastAsia="ＭＳ 明朝" w:hAnsi="ＭＳ 明朝" w:hint="eastAsia"/>
          <w:sz w:val="24"/>
        </w:rPr>
        <w:t>業務改善が必要と考えられる部分</w:t>
      </w:r>
    </w:p>
    <w:p w14:paraId="56BD9FC4" w14:textId="77777777" w:rsidR="00CC291B" w:rsidRDefault="00B204C8" w:rsidP="00CC291B">
      <w:pPr>
        <w:ind w:firstLineChars="600" w:firstLine="1319"/>
        <w:rPr>
          <w:rFonts w:ascii="ＭＳ 明朝" w:eastAsia="ＭＳ 明朝" w:hAnsi="ＭＳ 明朝"/>
          <w:sz w:val="24"/>
          <w:szCs w:val="24"/>
        </w:rPr>
      </w:pPr>
      <w:r w:rsidRPr="006235A6">
        <w:rPr>
          <w:rFonts w:ascii="ＭＳ 明朝" w:eastAsia="ＭＳ 明朝" w:hAnsi="ＭＳ 明朝" w:hint="eastAsia"/>
          <w:sz w:val="24"/>
        </w:rPr>
        <w:t>を</w:t>
      </w:r>
      <w:r w:rsidR="00421D12" w:rsidRPr="006235A6">
        <w:rPr>
          <w:rFonts w:ascii="ＭＳ 明朝" w:eastAsia="ＭＳ 明朝" w:hAnsi="ＭＳ 明朝" w:hint="eastAsia"/>
          <w:sz w:val="24"/>
          <w:szCs w:val="24"/>
        </w:rPr>
        <w:t>明示</w:t>
      </w:r>
      <w:r w:rsidR="007F3C24" w:rsidRPr="006235A6">
        <w:rPr>
          <w:rFonts w:ascii="ＭＳ 明朝" w:eastAsia="ＭＳ 明朝" w:hAnsi="ＭＳ 明朝" w:hint="eastAsia"/>
          <w:sz w:val="24"/>
          <w:szCs w:val="24"/>
        </w:rPr>
        <w:t>の上</w:t>
      </w:r>
      <w:r w:rsidR="00421D12" w:rsidRPr="006235A6">
        <w:rPr>
          <w:rFonts w:ascii="ＭＳ 明朝" w:eastAsia="ＭＳ 明朝" w:hAnsi="ＭＳ 明朝" w:hint="eastAsia"/>
          <w:sz w:val="24"/>
          <w:szCs w:val="24"/>
        </w:rPr>
        <w:t>、</w:t>
      </w:r>
      <w:r w:rsidR="00B671D6" w:rsidRPr="006235A6">
        <w:rPr>
          <w:rFonts w:ascii="ＭＳ 明朝" w:eastAsia="ＭＳ 明朝" w:hAnsi="ＭＳ 明朝" w:hint="eastAsia"/>
          <w:sz w:val="24"/>
          <w:szCs w:val="24"/>
        </w:rPr>
        <w:t>デジタル化</w:t>
      </w:r>
      <w:r w:rsidR="005B470E" w:rsidRPr="006235A6">
        <w:rPr>
          <w:rFonts w:ascii="ＭＳ 明朝" w:eastAsia="ＭＳ 明朝" w:hAnsi="ＭＳ 明朝" w:hint="eastAsia"/>
          <w:sz w:val="24"/>
          <w:szCs w:val="24"/>
        </w:rPr>
        <w:t>による</w:t>
      </w:r>
      <w:r w:rsidR="007F3C24" w:rsidRPr="006235A6">
        <w:rPr>
          <w:rFonts w:ascii="ＭＳ 明朝" w:eastAsia="ＭＳ 明朝" w:hAnsi="ＭＳ 明朝" w:hint="eastAsia"/>
          <w:sz w:val="24"/>
          <w:szCs w:val="24"/>
        </w:rPr>
        <w:t>方向性を</w:t>
      </w:r>
      <w:r w:rsidR="003C58CD">
        <w:rPr>
          <w:rFonts w:ascii="ＭＳ 明朝" w:eastAsia="ＭＳ 明朝" w:hAnsi="ＭＳ 明朝" w:hint="eastAsia"/>
          <w:sz w:val="24"/>
          <w:szCs w:val="24"/>
        </w:rPr>
        <w:t>示すとともに、</w:t>
      </w:r>
      <w:r w:rsidR="007107C8" w:rsidRPr="006235A6">
        <w:rPr>
          <w:rFonts w:ascii="ＭＳ 明朝" w:eastAsia="ＭＳ 明朝" w:hAnsi="ＭＳ 明朝" w:hint="eastAsia"/>
          <w:sz w:val="24"/>
          <w:szCs w:val="24"/>
        </w:rPr>
        <w:t>現在の</w:t>
      </w:r>
      <w:r w:rsidR="002A1E1F" w:rsidRPr="006235A6">
        <w:rPr>
          <w:rFonts w:ascii="ＭＳ 明朝" w:eastAsia="ＭＳ 明朝" w:hAnsi="ＭＳ 明朝" w:hint="eastAsia"/>
          <w:sz w:val="24"/>
          <w:szCs w:val="24"/>
        </w:rPr>
        <w:t>業務</w:t>
      </w:r>
      <w:r w:rsidR="00E06508" w:rsidRPr="006235A6">
        <w:rPr>
          <w:rFonts w:ascii="ＭＳ 明朝" w:eastAsia="ＭＳ 明朝" w:hAnsi="ＭＳ 明朝" w:hint="eastAsia"/>
          <w:sz w:val="24"/>
          <w:szCs w:val="24"/>
        </w:rPr>
        <w:t>プロセス</w:t>
      </w:r>
      <w:r w:rsidR="002A1E1F" w:rsidRPr="006235A6">
        <w:rPr>
          <w:rFonts w:ascii="ＭＳ 明朝" w:eastAsia="ＭＳ 明朝" w:hAnsi="ＭＳ 明朝" w:hint="eastAsia"/>
          <w:sz w:val="24"/>
          <w:szCs w:val="24"/>
        </w:rPr>
        <w:t>がど</w:t>
      </w:r>
    </w:p>
    <w:p w14:paraId="22A4D1B3" w14:textId="43A6F67F" w:rsidR="003C58CD" w:rsidRPr="00CC291B" w:rsidRDefault="002A1E1F" w:rsidP="00CC291B">
      <w:pPr>
        <w:ind w:firstLineChars="600" w:firstLine="1319"/>
        <w:rPr>
          <w:rFonts w:ascii="ＭＳ 明朝" w:eastAsia="ＭＳ 明朝" w:hAnsi="ＭＳ 明朝"/>
          <w:sz w:val="24"/>
        </w:rPr>
      </w:pPr>
      <w:r w:rsidRPr="006235A6">
        <w:rPr>
          <w:rFonts w:ascii="ＭＳ 明朝" w:eastAsia="ＭＳ 明朝" w:hAnsi="ＭＳ 明朝" w:hint="eastAsia"/>
          <w:sz w:val="24"/>
          <w:szCs w:val="24"/>
        </w:rPr>
        <w:lastRenderedPageBreak/>
        <w:t>のように改善されるかを</w:t>
      </w:r>
      <w:r w:rsidR="007107C8" w:rsidRPr="006235A6">
        <w:rPr>
          <w:rFonts w:ascii="ＭＳ 明朝" w:eastAsia="ＭＳ 明朝" w:hAnsi="ＭＳ 明朝" w:hint="eastAsia"/>
          <w:sz w:val="24"/>
          <w:szCs w:val="24"/>
        </w:rPr>
        <w:t>説明</w:t>
      </w:r>
      <w:r w:rsidR="003C58CD">
        <w:rPr>
          <w:rFonts w:ascii="ＭＳ 明朝" w:eastAsia="ＭＳ 明朝" w:hAnsi="ＭＳ 明朝" w:hint="eastAsia"/>
          <w:sz w:val="24"/>
          <w:szCs w:val="24"/>
        </w:rPr>
        <w:t>すること。</w:t>
      </w:r>
    </w:p>
    <w:p w14:paraId="18FCE2C9" w14:textId="2F4CA5F3" w:rsidR="00A46B18" w:rsidRPr="003C58CD" w:rsidRDefault="003C58CD" w:rsidP="00BE5CAB">
      <w:pPr>
        <w:ind w:firstLineChars="700" w:firstLine="1538"/>
        <w:rPr>
          <w:rFonts w:ascii="ＭＳ 明朝" w:eastAsia="ＭＳ 明朝" w:hAnsi="ＭＳ 明朝"/>
          <w:sz w:val="24"/>
        </w:rPr>
      </w:pPr>
      <w:r>
        <w:rPr>
          <w:rFonts w:ascii="ＭＳ 明朝" w:eastAsia="ＭＳ 明朝" w:hAnsi="ＭＳ 明朝" w:hint="eastAsia"/>
          <w:sz w:val="24"/>
          <w:szCs w:val="24"/>
        </w:rPr>
        <w:t>これを踏まえ、</w:t>
      </w:r>
      <w:r w:rsidRPr="006235A6">
        <w:rPr>
          <w:rFonts w:ascii="ＭＳ 明朝" w:eastAsia="ＭＳ 明朝" w:hAnsi="ＭＳ 明朝" w:cs="・ｭ・ｳ 譏取悃" w:hint="eastAsia"/>
          <w:kern w:val="0"/>
          <w:sz w:val="24"/>
          <w:szCs w:val="24"/>
        </w:rPr>
        <w:t>ＷＳ</w:t>
      </w:r>
      <w:r>
        <w:rPr>
          <w:rFonts w:ascii="ＭＳ 明朝" w:eastAsia="ＭＳ 明朝" w:hAnsi="ＭＳ 明朝" w:cs="・ｭ・ｳ 譏取悃" w:hint="eastAsia"/>
          <w:kern w:val="0"/>
          <w:sz w:val="24"/>
          <w:szCs w:val="24"/>
        </w:rPr>
        <w:t>において実現可能性や、その課題・障壁について議論する。</w:t>
      </w:r>
    </w:p>
    <w:p w14:paraId="4FC3CF6D" w14:textId="77777777" w:rsidR="004A0030" w:rsidRPr="003C58CD" w:rsidRDefault="004A0030" w:rsidP="007D0265">
      <w:pPr>
        <w:rPr>
          <w:rFonts w:ascii="ＭＳ ゴシック" w:eastAsia="ＭＳ ゴシック" w:hAnsi="ＭＳ ゴシック"/>
          <w:sz w:val="24"/>
          <w:szCs w:val="24"/>
        </w:rPr>
      </w:pPr>
    </w:p>
    <w:p w14:paraId="5AB69BA7" w14:textId="32505AED" w:rsidR="004F2685" w:rsidRPr="00FE1B2C" w:rsidRDefault="00822175" w:rsidP="00FE1B2C">
      <w:pPr>
        <w:ind w:firstLineChars="286" w:firstLine="628"/>
        <w:rPr>
          <w:rFonts w:ascii="ＭＳ ゴシック" w:eastAsia="ＭＳ ゴシック" w:hAnsi="ＭＳ ゴシック"/>
          <w:sz w:val="24"/>
          <w:szCs w:val="24"/>
          <w:u w:val="single"/>
        </w:rPr>
      </w:pPr>
      <w:r w:rsidRPr="00FE1B2C">
        <w:rPr>
          <w:rFonts w:ascii="ＭＳ ゴシック" w:eastAsia="ＭＳ ゴシック" w:hAnsi="ＭＳ ゴシック" w:hint="eastAsia"/>
          <w:sz w:val="24"/>
          <w:szCs w:val="24"/>
          <w:u w:val="single"/>
        </w:rPr>
        <w:t>ウ</w:t>
      </w:r>
      <w:r w:rsidR="003C6311" w:rsidRPr="00FE1B2C">
        <w:rPr>
          <w:rFonts w:ascii="ＭＳ ゴシック" w:eastAsia="ＭＳ ゴシック" w:hAnsi="ＭＳ ゴシック" w:hint="eastAsia"/>
          <w:sz w:val="24"/>
          <w:szCs w:val="24"/>
          <w:u w:val="single"/>
        </w:rPr>
        <w:t xml:space="preserve">　</w:t>
      </w:r>
      <w:r w:rsidR="007D0265" w:rsidRPr="00FE1B2C">
        <w:rPr>
          <w:rFonts w:ascii="ＭＳ ゴシック" w:eastAsia="ＭＳ ゴシック" w:hAnsi="ＭＳ ゴシック" w:hint="eastAsia"/>
          <w:sz w:val="24"/>
          <w:szCs w:val="24"/>
          <w:u w:val="single"/>
        </w:rPr>
        <w:t>検討会３回目　[</w:t>
      </w:r>
      <w:r w:rsidR="002126E1">
        <w:rPr>
          <w:rFonts w:ascii="ＭＳ ゴシック" w:eastAsia="ＭＳ ゴシック" w:hAnsi="ＭＳ ゴシック" w:hint="eastAsia"/>
          <w:sz w:val="24"/>
          <w:szCs w:val="24"/>
          <w:u w:val="single"/>
        </w:rPr>
        <w:t>デジタル化の</w:t>
      </w:r>
      <w:r w:rsidR="002A1E1F" w:rsidRPr="00FE1B2C">
        <w:rPr>
          <w:rFonts w:ascii="ＭＳ ゴシック" w:eastAsia="ＭＳ ゴシック" w:hAnsi="ＭＳ ゴシック" w:hint="eastAsia"/>
          <w:sz w:val="24"/>
          <w:szCs w:val="24"/>
          <w:u w:val="single"/>
        </w:rPr>
        <w:t>方向性を</w:t>
      </w:r>
      <w:r w:rsidR="004F2685" w:rsidRPr="00FE1B2C">
        <w:rPr>
          <w:rFonts w:ascii="ＭＳ ゴシック" w:eastAsia="ＭＳ ゴシック" w:hAnsi="ＭＳ ゴシック" w:hint="eastAsia"/>
          <w:sz w:val="24"/>
          <w:szCs w:val="24"/>
          <w:u w:val="single"/>
        </w:rPr>
        <w:t>満たしたソリューション</w:t>
      </w:r>
      <w:r w:rsidR="002A1E1F" w:rsidRPr="00FE1B2C">
        <w:rPr>
          <w:rFonts w:ascii="ＭＳ ゴシック" w:eastAsia="ＭＳ ゴシック" w:hAnsi="ＭＳ ゴシック" w:hint="eastAsia"/>
          <w:sz w:val="24"/>
          <w:szCs w:val="24"/>
          <w:u w:val="single"/>
        </w:rPr>
        <w:t>の</w:t>
      </w:r>
      <w:r w:rsidR="004F2685" w:rsidRPr="00FE1B2C">
        <w:rPr>
          <w:rFonts w:ascii="ＭＳ ゴシック" w:eastAsia="ＭＳ ゴシック" w:hAnsi="ＭＳ ゴシック" w:hint="eastAsia"/>
          <w:sz w:val="24"/>
          <w:szCs w:val="24"/>
          <w:u w:val="single"/>
        </w:rPr>
        <w:t>提案</w:t>
      </w:r>
      <w:r w:rsidR="007D0265" w:rsidRPr="00FE1B2C">
        <w:rPr>
          <w:rFonts w:ascii="ＭＳ ゴシック" w:eastAsia="ＭＳ ゴシック" w:hAnsi="ＭＳ ゴシック" w:hint="eastAsia"/>
          <w:sz w:val="24"/>
          <w:szCs w:val="24"/>
          <w:u w:val="single"/>
        </w:rPr>
        <w:t>]</w:t>
      </w:r>
    </w:p>
    <w:p w14:paraId="6AA63C44" w14:textId="77777777" w:rsidR="00FE1B2C" w:rsidRDefault="001824CD" w:rsidP="00973F62">
      <w:pPr>
        <w:pStyle w:val="aa"/>
        <w:numPr>
          <w:ilvl w:val="0"/>
          <w:numId w:val="10"/>
        </w:numPr>
        <w:ind w:leftChars="0" w:left="1134" w:hanging="252"/>
        <w:rPr>
          <w:rFonts w:ascii="ＭＳ 明朝" w:eastAsia="ＭＳ 明朝" w:hAnsi="ＭＳ 明朝"/>
          <w:sz w:val="24"/>
          <w:szCs w:val="24"/>
        </w:rPr>
      </w:pPr>
      <w:r w:rsidRPr="002E54D3">
        <w:rPr>
          <w:rFonts w:ascii="ＭＳ 明朝" w:eastAsia="ＭＳ 明朝" w:hAnsi="ＭＳ 明朝" w:hint="eastAsia"/>
          <w:sz w:val="24"/>
          <w:szCs w:val="24"/>
        </w:rPr>
        <w:t>受託者は、</w:t>
      </w:r>
      <w:r w:rsidR="003C58CD">
        <w:rPr>
          <w:rFonts w:ascii="ＭＳ 明朝" w:eastAsia="ＭＳ 明朝" w:hAnsi="ＭＳ 明朝" w:hint="eastAsia"/>
          <w:sz w:val="24"/>
          <w:szCs w:val="24"/>
        </w:rPr>
        <w:t>これまでの議論</w:t>
      </w:r>
      <w:r w:rsidR="004F2685" w:rsidRPr="002E54D3">
        <w:rPr>
          <w:rFonts w:ascii="ＭＳ 明朝" w:eastAsia="ＭＳ 明朝" w:hAnsi="ＭＳ 明朝" w:hint="eastAsia"/>
          <w:sz w:val="24"/>
          <w:szCs w:val="24"/>
        </w:rPr>
        <w:t>の結果を</w:t>
      </w:r>
      <w:r w:rsidR="00A46B18" w:rsidRPr="002E54D3">
        <w:rPr>
          <w:rFonts w:ascii="ＭＳ 明朝" w:eastAsia="ＭＳ 明朝" w:hAnsi="ＭＳ 明朝" w:hint="eastAsia"/>
          <w:sz w:val="24"/>
          <w:szCs w:val="24"/>
        </w:rPr>
        <w:t>踏まえ、業務プロセスのスリム化も視野に</w:t>
      </w:r>
    </w:p>
    <w:p w14:paraId="2B908A13" w14:textId="77777777" w:rsidR="00FE1B2C" w:rsidRDefault="00FE1B2C" w:rsidP="00FE1B2C">
      <w:pPr>
        <w:ind w:left="709" w:firstLineChars="100" w:firstLine="220"/>
        <w:rPr>
          <w:rFonts w:ascii="ＭＳ 明朝" w:eastAsia="ＭＳ 明朝" w:hAnsi="ＭＳ 明朝"/>
          <w:sz w:val="24"/>
          <w:szCs w:val="24"/>
        </w:rPr>
      </w:pPr>
      <w:r w:rsidRPr="00FE1B2C">
        <w:rPr>
          <w:rFonts w:ascii="ＭＳ 明朝" w:eastAsia="ＭＳ 明朝" w:hAnsi="ＭＳ 明朝" w:hint="eastAsia"/>
          <w:sz w:val="24"/>
          <w:szCs w:val="24"/>
        </w:rPr>
        <w:t xml:space="preserve">　　</w:t>
      </w:r>
      <w:r w:rsidR="00A46B18" w:rsidRPr="00FE1B2C">
        <w:rPr>
          <w:rFonts w:ascii="ＭＳ 明朝" w:eastAsia="ＭＳ 明朝" w:hAnsi="ＭＳ 明朝" w:hint="eastAsia"/>
          <w:sz w:val="24"/>
          <w:szCs w:val="24"/>
        </w:rPr>
        <w:t>入れながら、</w:t>
      </w:r>
      <w:r w:rsidR="00E76EB3" w:rsidRPr="00FE1B2C">
        <w:rPr>
          <w:rFonts w:ascii="ＭＳ 明朝" w:eastAsia="ＭＳ 明朝" w:hAnsi="ＭＳ 明朝" w:hint="eastAsia"/>
          <w:sz w:val="24"/>
          <w:szCs w:val="24"/>
        </w:rPr>
        <w:t>検討会において、</w:t>
      </w:r>
      <w:r w:rsidR="00B671D6" w:rsidRPr="00FE1B2C">
        <w:rPr>
          <w:rFonts w:ascii="ＭＳ 明朝" w:eastAsia="ＭＳ 明朝" w:hAnsi="ＭＳ 明朝" w:hint="eastAsia"/>
          <w:sz w:val="24"/>
          <w:szCs w:val="24"/>
        </w:rPr>
        <w:t>デジタル化</w:t>
      </w:r>
      <w:r w:rsidR="00D47923" w:rsidRPr="00FE1B2C">
        <w:rPr>
          <w:rFonts w:ascii="ＭＳ 明朝" w:eastAsia="ＭＳ 明朝" w:hAnsi="ＭＳ 明朝" w:hint="eastAsia"/>
          <w:sz w:val="24"/>
          <w:szCs w:val="24"/>
        </w:rPr>
        <w:t>の方向性を満た</w:t>
      </w:r>
      <w:r w:rsidR="006235A6" w:rsidRPr="00FE1B2C">
        <w:rPr>
          <w:rFonts w:ascii="ＭＳ 明朝" w:eastAsia="ＭＳ 明朝" w:hAnsi="ＭＳ 明朝" w:hint="eastAsia"/>
          <w:sz w:val="24"/>
          <w:szCs w:val="24"/>
        </w:rPr>
        <w:t>す</w:t>
      </w:r>
      <w:r w:rsidR="00A46B18" w:rsidRPr="00FE1B2C">
        <w:rPr>
          <w:rFonts w:ascii="ＭＳ 明朝" w:eastAsia="ＭＳ 明朝" w:hAnsi="ＭＳ 明朝" w:hint="eastAsia"/>
          <w:sz w:val="24"/>
          <w:szCs w:val="24"/>
        </w:rPr>
        <w:t>効果的なソリューシ</w:t>
      </w:r>
    </w:p>
    <w:p w14:paraId="4EFB684A" w14:textId="3475F04D" w:rsidR="004F2685" w:rsidRPr="00FE1B2C" w:rsidRDefault="00A46B18" w:rsidP="00FE1B2C">
      <w:pPr>
        <w:ind w:left="709" w:firstLineChars="300" w:firstLine="659"/>
        <w:rPr>
          <w:rFonts w:ascii="ＭＳ 明朝" w:eastAsia="ＭＳ 明朝" w:hAnsi="ＭＳ 明朝"/>
          <w:sz w:val="24"/>
          <w:szCs w:val="24"/>
        </w:rPr>
      </w:pPr>
      <w:r w:rsidRPr="00FE1B2C">
        <w:rPr>
          <w:rFonts w:ascii="ＭＳ 明朝" w:eastAsia="ＭＳ 明朝" w:hAnsi="ＭＳ 明朝" w:hint="eastAsia"/>
          <w:sz w:val="24"/>
          <w:szCs w:val="24"/>
        </w:rPr>
        <w:t>ョンを提案する</w:t>
      </w:r>
      <w:r w:rsidR="00EC002C" w:rsidRPr="00FE1B2C">
        <w:rPr>
          <w:rFonts w:ascii="ＭＳ 明朝" w:eastAsia="ＭＳ 明朝" w:hAnsi="ＭＳ 明朝" w:hint="eastAsia"/>
          <w:sz w:val="24"/>
          <w:szCs w:val="24"/>
        </w:rPr>
        <w:t>こと</w:t>
      </w:r>
      <w:r w:rsidRPr="00FE1B2C">
        <w:rPr>
          <w:rFonts w:ascii="ＭＳ 明朝" w:eastAsia="ＭＳ 明朝" w:hAnsi="ＭＳ 明朝" w:hint="eastAsia"/>
          <w:sz w:val="24"/>
          <w:szCs w:val="24"/>
        </w:rPr>
        <w:t>。</w:t>
      </w:r>
    </w:p>
    <w:p w14:paraId="24F3DDCB" w14:textId="28D96832" w:rsidR="004F2685" w:rsidRPr="002235F3" w:rsidRDefault="004F2685" w:rsidP="002235F3">
      <w:pPr>
        <w:pStyle w:val="aa"/>
        <w:numPr>
          <w:ilvl w:val="0"/>
          <w:numId w:val="10"/>
        </w:numPr>
        <w:ind w:leftChars="0" w:left="1344" w:hanging="462"/>
        <w:rPr>
          <w:rFonts w:ascii="ＭＳ 明朝" w:eastAsia="ＭＳ 明朝" w:hAnsi="ＭＳ 明朝"/>
          <w:sz w:val="24"/>
          <w:szCs w:val="24"/>
        </w:rPr>
      </w:pPr>
      <w:r w:rsidRPr="002E54D3">
        <w:rPr>
          <w:rFonts w:ascii="ＭＳ 明朝" w:eastAsia="ＭＳ 明朝" w:hAnsi="ＭＳ 明朝" w:hint="eastAsia"/>
          <w:sz w:val="24"/>
          <w:szCs w:val="24"/>
        </w:rPr>
        <w:t>提案ソリューションは</w:t>
      </w:r>
      <w:r w:rsidR="001824CD" w:rsidRPr="002E54D3">
        <w:rPr>
          <w:rFonts w:ascii="ＭＳ 明朝" w:eastAsia="ＭＳ 明朝" w:hAnsi="ＭＳ 明朝" w:hint="eastAsia"/>
          <w:sz w:val="24"/>
          <w:szCs w:val="24"/>
        </w:rPr>
        <w:t>、</w:t>
      </w:r>
      <w:r w:rsidR="003C58CD">
        <w:rPr>
          <w:rFonts w:ascii="ＭＳ 明朝" w:eastAsia="ＭＳ 明朝" w:hAnsi="ＭＳ 明朝" w:hint="eastAsia"/>
          <w:sz w:val="24"/>
          <w:szCs w:val="24"/>
        </w:rPr>
        <w:t>既製品</w:t>
      </w:r>
      <w:r w:rsidR="006834A0">
        <w:rPr>
          <w:rFonts w:ascii="ＭＳ 明朝" w:eastAsia="ＭＳ 明朝" w:hAnsi="ＭＳ 明朝" w:hint="eastAsia"/>
          <w:sz w:val="24"/>
          <w:szCs w:val="24"/>
        </w:rPr>
        <w:t>等、</w:t>
      </w:r>
      <w:r w:rsidRPr="003C58CD">
        <w:rPr>
          <w:rFonts w:ascii="ＭＳ 明朝" w:eastAsia="ＭＳ 明朝" w:hAnsi="ＭＳ 明朝" w:hint="eastAsia"/>
          <w:sz w:val="24"/>
          <w:szCs w:val="24"/>
        </w:rPr>
        <w:t>デモやカスタマイズ等</w:t>
      </w:r>
      <w:r w:rsidR="00E06508" w:rsidRPr="003C58CD">
        <w:rPr>
          <w:rFonts w:ascii="ＭＳ 明朝" w:eastAsia="ＭＳ 明朝" w:hAnsi="ＭＳ 明朝" w:hint="eastAsia"/>
          <w:sz w:val="24"/>
          <w:szCs w:val="24"/>
        </w:rPr>
        <w:t>の実施</w:t>
      </w:r>
      <w:r w:rsidRPr="003C58CD">
        <w:rPr>
          <w:rFonts w:ascii="ＭＳ 明朝" w:eastAsia="ＭＳ 明朝" w:hAnsi="ＭＳ 明朝" w:hint="eastAsia"/>
          <w:sz w:val="24"/>
          <w:szCs w:val="24"/>
        </w:rPr>
        <w:t>が可能である</w:t>
      </w:r>
      <w:r w:rsidRPr="002235F3">
        <w:rPr>
          <w:rFonts w:ascii="ＭＳ 明朝" w:eastAsia="ＭＳ 明朝" w:hAnsi="ＭＳ 明朝" w:hint="eastAsia"/>
          <w:sz w:val="24"/>
          <w:szCs w:val="24"/>
        </w:rPr>
        <w:t>もの</w:t>
      </w:r>
      <w:r w:rsidR="0027059A" w:rsidRPr="002235F3">
        <w:rPr>
          <w:rFonts w:ascii="ＭＳ 明朝" w:eastAsia="ＭＳ 明朝" w:hAnsi="ＭＳ 明朝" w:hint="eastAsia"/>
          <w:sz w:val="24"/>
          <w:szCs w:val="24"/>
        </w:rPr>
        <w:t>とする</w:t>
      </w:r>
      <w:r w:rsidR="00EC002C" w:rsidRPr="002235F3">
        <w:rPr>
          <w:rFonts w:ascii="ＭＳ 明朝" w:eastAsia="ＭＳ 明朝" w:hAnsi="ＭＳ 明朝" w:hint="eastAsia"/>
          <w:sz w:val="24"/>
          <w:szCs w:val="24"/>
        </w:rPr>
        <w:t>こと</w:t>
      </w:r>
      <w:r w:rsidRPr="002235F3">
        <w:rPr>
          <w:rFonts w:ascii="ＭＳ 明朝" w:eastAsia="ＭＳ 明朝" w:hAnsi="ＭＳ 明朝" w:hint="eastAsia"/>
          <w:sz w:val="24"/>
          <w:szCs w:val="24"/>
        </w:rPr>
        <w:t>。</w:t>
      </w:r>
    </w:p>
    <w:p w14:paraId="2F5ED57F" w14:textId="7E7A3008" w:rsidR="004A0030" w:rsidRPr="009D1B74" w:rsidRDefault="003C6311" w:rsidP="002126E1">
      <w:pPr>
        <w:ind w:leftChars="449" w:left="1342" w:hangingChars="223" w:hanging="490"/>
        <w:rPr>
          <w:rFonts w:ascii="ＭＳ 明朝" w:eastAsia="ＭＳ 明朝" w:hAnsi="ＭＳ 明朝"/>
          <w:sz w:val="24"/>
          <w:szCs w:val="24"/>
        </w:rPr>
      </w:pPr>
      <w:r w:rsidRPr="009D1B74">
        <w:rPr>
          <w:rFonts w:ascii="ＭＳ 明朝" w:eastAsia="ＭＳ 明朝" w:hAnsi="ＭＳ 明朝" w:hint="eastAsia"/>
          <w:sz w:val="24"/>
          <w:szCs w:val="24"/>
        </w:rPr>
        <w:t>（</w:t>
      </w:r>
      <w:bookmarkStart w:id="6" w:name="_Hlk160700514"/>
      <w:r w:rsidR="00A46B18" w:rsidRPr="009D1B74">
        <w:rPr>
          <w:rFonts w:ascii="ＭＳ 明朝" w:eastAsia="ＭＳ 明朝" w:hAnsi="ＭＳ 明朝" w:hint="eastAsia"/>
          <w:sz w:val="24"/>
          <w:szCs w:val="24"/>
        </w:rPr>
        <w:t>ウ</w:t>
      </w:r>
      <w:r w:rsidRPr="009D1B74">
        <w:rPr>
          <w:rFonts w:ascii="ＭＳ 明朝" w:eastAsia="ＭＳ 明朝" w:hAnsi="ＭＳ 明朝" w:hint="eastAsia"/>
          <w:sz w:val="24"/>
          <w:szCs w:val="24"/>
        </w:rPr>
        <w:t>）</w:t>
      </w:r>
      <w:r w:rsidR="002235F3" w:rsidRPr="009D1B74">
        <w:rPr>
          <w:rFonts w:ascii="ＭＳ 明朝" w:eastAsia="ＭＳ 明朝" w:hAnsi="ＭＳ 明朝" w:hint="eastAsia"/>
          <w:sz w:val="24"/>
          <w:szCs w:val="24"/>
        </w:rPr>
        <w:t xml:space="preserve"> </w:t>
      </w:r>
      <w:r w:rsidR="009D1B74" w:rsidRPr="009D1B74">
        <w:rPr>
          <w:rFonts w:ascii="ＭＳ 明朝" w:eastAsia="ＭＳ 明朝" w:hAnsi="ＭＳ 明朝"/>
          <w:sz w:val="24"/>
          <w:szCs w:val="24"/>
        </w:rPr>
        <w:t xml:space="preserve"> </w:t>
      </w:r>
      <w:r w:rsidR="00A46B18" w:rsidRPr="009D1B74">
        <w:rPr>
          <w:rFonts w:ascii="ＭＳ 明朝" w:eastAsia="ＭＳ 明朝" w:hAnsi="ＭＳ 明朝" w:hint="eastAsia"/>
          <w:sz w:val="24"/>
          <w:szCs w:val="24"/>
        </w:rPr>
        <w:t>今後、</w:t>
      </w:r>
      <w:r w:rsidR="002A1E1F" w:rsidRPr="009D1B74">
        <w:rPr>
          <w:rFonts w:ascii="ＭＳ 明朝" w:eastAsia="ＭＳ 明朝" w:hAnsi="ＭＳ 明朝" w:hint="eastAsia"/>
          <w:sz w:val="24"/>
          <w:szCs w:val="24"/>
        </w:rPr>
        <w:t>他</w:t>
      </w:r>
      <w:r w:rsidR="005844B6">
        <w:rPr>
          <w:rFonts w:ascii="ＭＳ 明朝" w:eastAsia="ＭＳ 明朝" w:hAnsi="ＭＳ 明朝" w:hint="eastAsia"/>
          <w:sz w:val="24"/>
          <w:szCs w:val="24"/>
        </w:rPr>
        <w:t>自治体</w:t>
      </w:r>
      <w:r w:rsidR="002A1E1F" w:rsidRPr="009D1B74">
        <w:rPr>
          <w:rFonts w:ascii="ＭＳ 明朝" w:eastAsia="ＭＳ 明朝" w:hAnsi="ＭＳ 明朝" w:hint="eastAsia"/>
          <w:sz w:val="24"/>
          <w:szCs w:val="24"/>
        </w:rPr>
        <w:t>の</w:t>
      </w:r>
      <w:r w:rsidR="00E76EB3" w:rsidRPr="009D1B74">
        <w:rPr>
          <w:rFonts w:ascii="ＭＳ 明朝" w:eastAsia="ＭＳ 明朝" w:hAnsi="ＭＳ 明朝" w:hint="eastAsia"/>
          <w:sz w:val="24"/>
          <w:szCs w:val="24"/>
        </w:rPr>
        <w:t>相談支援</w:t>
      </w:r>
      <w:r w:rsidR="00280E89" w:rsidRPr="009D1B74">
        <w:rPr>
          <w:rFonts w:ascii="ＭＳ 明朝" w:eastAsia="ＭＳ 明朝" w:hAnsi="ＭＳ 明朝" w:hint="eastAsia"/>
          <w:sz w:val="24"/>
          <w:szCs w:val="24"/>
        </w:rPr>
        <w:t>を実施する</w:t>
      </w:r>
      <w:r w:rsidR="00A46B18" w:rsidRPr="009D1B74">
        <w:rPr>
          <w:rFonts w:ascii="ＭＳ 明朝" w:eastAsia="ＭＳ 明朝" w:hAnsi="ＭＳ 明朝" w:hint="eastAsia"/>
          <w:sz w:val="24"/>
          <w:szCs w:val="24"/>
        </w:rPr>
        <w:t>現場でも</w:t>
      </w:r>
      <w:r w:rsidR="004A0030" w:rsidRPr="009D1B74">
        <w:rPr>
          <w:rFonts w:ascii="ＭＳ 明朝" w:eastAsia="ＭＳ 明朝" w:hAnsi="ＭＳ 明朝" w:hint="eastAsia"/>
          <w:sz w:val="24"/>
          <w:szCs w:val="24"/>
        </w:rPr>
        <w:t>利用</w:t>
      </w:r>
      <w:r w:rsidR="00A46B18" w:rsidRPr="009D1B74">
        <w:rPr>
          <w:rFonts w:ascii="ＭＳ 明朝" w:eastAsia="ＭＳ 明朝" w:hAnsi="ＭＳ 明朝" w:hint="eastAsia"/>
          <w:sz w:val="24"/>
          <w:szCs w:val="24"/>
        </w:rPr>
        <w:t>可能</w:t>
      </w:r>
      <w:r w:rsidR="002235F3" w:rsidRPr="009D1B74">
        <w:rPr>
          <w:rFonts w:ascii="ＭＳ 明朝" w:eastAsia="ＭＳ 明朝" w:hAnsi="ＭＳ 明朝" w:hint="eastAsia"/>
          <w:sz w:val="24"/>
          <w:szCs w:val="24"/>
        </w:rPr>
        <w:t>であり、</w:t>
      </w:r>
      <w:r w:rsidR="00E10E17" w:rsidRPr="009D1B74">
        <w:rPr>
          <w:rFonts w:ascii="ＭＳ 明朝" w:eastAsia="ＭＳ 明朝" w:hAnsi="ＭＳ 明朝" w:hint="eastAsia"/>
          <w:sz w:val="24"/>
          <w:szCs w:val="24"/>
        </w:rPr>
        <w:t>か</w:t>
      </w:r>
      <w:r w:rsidR="00905E7B" w:rsidRPr="009D1B74">
        <w:rPr>
          <w:rFonts w:ascii="ＭＳ 明朝" w:eastAsia="ＭＳ 明朝" w:hAnsi="ＭＳ 明朝" w:hint="eastAsia"/>
          <w:sz w:val="24"/>
          <w:szCs w:val="24"/>
        </w:rPr>
        <w:t>つ将来的に、相談者との接点から支援までの業務フロー</w:t>
      </w:r>
      <w:r w:rsidR="00E87B82" w:rsidRPr="009D1B74">
        <w:rPr>
          <w:rFonts w:ascii="ＭＳ 明朝" w:eastAsia="ＭＳ 明朝" w:hAnsi="ＭＳ 明朝" w:hint="eastAsia"/>
          <w:sz w:val="24"/>
          <w:szCs w:val="24"/>
        </w:rPr>
        <w:t>の</w:t>
      </w:r>
      <w:r w:rsidR="00905E7B" w:rsidRPr="009D1B74">
        <w:rPr>
          <w:rFonts w:ascii="ＭＳ 明朝" w:eastAsia="ＭＳ 明朝" w:hAnsi="ＭＳ 明朝" w:hint="eastAsia"/>
          <w:sz w:val="24"/>
          <w:szCs w:val="24"/>
        </w:rPr>
        <w:t>シームレス</w:t>
      </w:r>
      <w:r w:rsidR="00E87B82" w:rsidRPr="009D1B74">
        <w:rPr>
          <w:rFonts w:ascii="ＭＳ 明朝" w:eastAsia="ＭＳ 明朝" w:hAnsi="ＭＳ 明朝" w:hint="eastAsia"/>
          <w:sz w:val="24"/>
          <w:szCs w:val="24"/>
        </w:rPr>
        <w:t>な</w:t>
      </w:r>
      <w:r w:rsidR="00905E7B" w:rsidRPr="009D1B74">
        <w:rPr>
          <w:rFonts w:ascii="ＭＳ 明朝" w:eastAsia="ＭＳ 明朝" w:hAnsi="ＭＳ 明朝" w:hint="eastAsia"/>
          <w:sz w:val="24"/>
          <w:szCs w:val="24"/>
        </w:rPr>
        <w:t>デジタル化を視野に入れ</w:t>
      </w:r>
      <w:r w:rsidR="00CF098A" w:rsidRPr="009D1B74">
        <w:rPr>
          <w:rFonts w:ascii="ＭＳ 明朝" w:eastAsia="ＭＳ 明朝" w:hAnsi="ＭＳ 明朝" w:hint="eastAsia"/>
          <w:sz w:val="24"/>
          <w:szCs w:val="24"/>
        </w:rPr>
        <w:t>た上で、</w:t>
      </w:r>
      <w:r w:rsidR="00A55B44" w:rsidRPr="009D1B74">
        <w:rPr>
          <w:rFonts w:ascii="ＭＳ 明朝" w:eastAsia="ＭＳ 明朝" w:hAnsi="ＭＳ 明朝" w:hint="eastAsia"/>
          <w:sz w:val="24"/>
          <w:szCs w:val="24"/>
        </w:rPr>
        <w:t>AIチャットボット、音声マイニング</w:t>
      </w:r>
      <w:r w:rsidR="002235F3" w:rsidRPr="009D1B74">
        <w:rPr>
          <w:rFonts w:ascii="ＭＳ 明朝" w:eastAsia="ＭＳ 明朝" w:hAnsi="ＭＳ 明朝" w:hint="eastAsia"/>
          <w:sz w:val="24"/>
          <w:szCs w:val="24"/>
        </w:rPr>
        <w:t>との連携を可能とするものを提案すること。</w:t>
      </w:r>
    </w:p>
    <w:bookmarkEnd w:id="6"/>
    <w:p w14:paraId="563B9C60" w14:textId="77777777" w:rsidR="002235F3" w:rsidRPr="00037ED4" w:rsidRDefault="002235F3" w:rsidP="002235F3">
      <w:pPr>
        <w:ind w:leftChars="462" w:left="1396" w:hangingChars="236" w:hanging="519"/>
        <w:rPr>
          <w:rFonts w:ascii="ＭＳ 明朝" w:eastAsia="ＭＳ 明朝" w:hAnsi="ＭＳ 明朝"/>
          <w:sz w:val="24"/>
          <w:szCs w:val="24"/>
        </w:rPr>
      </w:pPr>
    </w:p>
    <w:p w14:paraId="4411094F" w14:textId="5882BA15" w:rsidR="00A46B18" w:rsidRPr="00623343" w:rsidRDefault="00C86E2C" w:rsidP="00623343">
      <w:pPr>
        <w:ind w:firstLineChars="299" w:firstLine="657"/>
        <w:rPr>
          <w:rFonts w:ascii="ＭＳ ゴシック" w:eastAsia="ＭＳ ゴシック" w:hAnsi="ＭＳ ゴシック"/>
          <w:sz w:val="24"/>
          <w:szCs w:val="24"/>
          <w:u w:val="single"/>
        </w:rPr>
      </w:pPr>
      <w:r w:rsidRPr="00623343">
        <w:rPr>
          <w:rFonts w:ascii="ＭＳ ゴシック" w:eastAsia="ＭＳ ゴシック" w:hAnsi="ＭＳ ゴシック" w:hint="eastAsia"/>
          <w:sz w:val="24"/>
          <w:szCs w:val="24"/>
          <w:u w:val="single"/>
        </w:rPr>
        <w:t>エ</w:t>
      </w:r>
      <w:r w:rsidR="003C6311" w:rsidRPr="00623343">
        <w:rPr>
          <w:rFonts w:ascii="ＭＳ ゴシック" w:eastAsia="ＭＳ ゴシック" w:hAnsi="ＭＳ ゴシック" w:hint="eastAsia"/>
          <w:sz w:val="24"/>
          <w:szCs w:val="24"/>
          <w:u w:val="single"/>
        </w:rPr>
        <w:t xml:space="preserve">　</w:t>
      </w:r>
      <w:r w:rsidR="007D0265" w:rsidRPr="00623343">
        <w:rPr>
          <w:rFonts w:ascii="ＭＳ ゴシック" w:eastAsia="ＭＳ ゴシック" w:hAnsi="ＭＳ ゴシック" w:hint="eastAsia"/>
          <w:sz w:val="24"/>
          <w:szCs w:val="24"/>
          <w:u w:val="single"/>
        </w:rPr>
        <w:t>検討会４回目（ＷＳ</w:t>
      </w:r>
      <w:r w:rsidR="00EC002C" w:rsidRPr="00623343">
        <w:rPr>
          <w:rFonts w:ascii="ＭＳ ゴシック" w:eastAsia="ＭＳ ゴシック" w:hAnsi="ＭＳ ゴシック" w:hint="eastAsia"/>
          <w:sz w:val="24"/>
          <w:szCs w:val="24"/>
          <w:u w:val="single"/>
        </w:rPr>
        <w:t>③</w:t>
      </w:r>
      <w:r w:rsidR="007D0265" w:rsidRPr="00623343">
        <w:rPr>
          <w:rFonts w:ascii="ＭＳ ゴシック" w:eastAsia="ＭＳ ゴシック" w:hAnsi="ＭＳ ゴシック" w:hint="eastAsia"/>
          <w:sz w:val="24"/>
          <w:szCs w:val="24"/>
          <w:u w:val="single"/>
        </w:rPr>
        <w:t>）[</w:t>
      </w:r>
      <w:r w:rsidR="002126E1">
        <w:rPr>
          <w:rFonts w:ascii="ＭＳ ゴシック" w:eastAsia="ＭＳ ゴシック" w:hAnsi="ＭＳ ゴシック" w:hint="eastAsia"/>
          <w:sz w:val="24"/>
          <w:szCs w:val="24"/>
          <w:u w:val="single"/>
        </w:rPr>
        <w:t>提案</w:t>
      </w:r>
      <w:r w:rsidR="00753FC0" w:rsidRPr="00623343">
        <w:rPr>
          <w:rFonts w:ascii="ＭＳ ゴシック" w:eastAsia="ＭＳ ゴシック" w:hAnsi="ＭＳ ゴシック" w:hint="eastAsia"/>
          <w:sz w:val="24"/>
          <w:szCs w:val="24"/>
          <w:u w:val="single"/>
        </w:rPr>
        <w:t>ソリューション</w:t>
      </w:r>
      <w:r w:rsidR="00342D8B" w:rsidRPr="00623343">
        <w:rPr>
          <w:rFonts w:ascii="ＭＳ ゴシック" w:eastAsia="ＭＳ ゴシック" w:hAnsi="ＭＳ ゴシック" w:hint="eastAsia"/>
          <w:sz w:val="24"/>
          <w:szCs w:val="24"/>
          <w:u w:val="single"/>
        </w:rPr>
        <w:t>の</w:t>
      </w:r>
      <w:r w:rsidR="00753FC0" w:rsidRPr="00623343">
        <w:rPr>
          <w:rFonts w:ascii="ＭＳ ゴシック" w:eastAsia="ＭＳ ゴシック" w:hAnsi="ＭＳ ゴシック" w:hint="eastAsia"/>
          <w:sz w:val="24"/>
          <w:szCs w:val="24"/>
          <w:u w:val="single"/>
        </w:rPr>
        <w:t>デモ実施</w:t>
      </w:r>
      <w:r w:rsidR="00342D8B" w:rsidRPr="00623343">
        <w:rPr>
          <w:rFonts w:ascii="ＭＳ ゴシック" w:eastAsia="ＭＳ ゴシック" w:hAnsi="ＭＳ ゴシック" w:hint="eastAsia"/>
          <w:sz w:val="24"/>
          <w:szCs w:val="24"/>
          <w:u w:val="single"/>
        </w:rPr>
        <w:t>、</w:t>
      </w:r>
      <w:r w:rsidR="00402665" w:rsidRPr="00623343">
        <w:rPr>
          <w:rFonts w:ascii="ＭＳ ゴシック" w:eastAsia="ＭＳ ゴシック" w:hAnsi="ＭＳ ゴシック" w:hint="eastAsia"/>
          <w:sz w:val="24"/>
          <w:szCs w:val="24"/>
          <w:u w:val="single"/>
        </w:rPr>
        <w:t>内容の</w:t>
      </w:r>
      <w:r w:rsidR="00753FC0" w:rsidRPr="00623343">
        <w:rPr>
          <w:rFonts w:ascii="ＭＳ ゴシック" w:eastAsia="ＭＳ ゴシック" w:hAnsi="ＭＳ ゴシック" w:hint="eastAsia"/>
          <w:sz w:val="24"/>
          <w:szCs w:val="24"/>
          <w:u w:val="single"/>
        </w:rPr>
        <w:t>検討</w:t>
      </w:r>
      <w:r w:rsidR="007D0265" w:rsidRPr="00623343">
        <w:rPr>
          <w:rFonts w:ascii="ＭＳ ゴシック" w:eastAsia="ＭＳ ゴシック" w:hAnsi="ＭＳ ゴシック" w:hint="eastAsia"/>
          <w:sz w:val="24"/>
          <w:szCs w:val="24"/>
          <w:u w:val="single"/>
        </w:rPr>
        <w:t>]</w:t>
      </w:r>
    </w:p>
    <w:p w14:paraId="01E8841B" w14:textId="77777777" w:rsidR="00037ED4" w:rsidRDefault="00E06508" w:rsidP="00037ED4">
      <w:pPr>
        <w:pStyle w:val="aa"/>
        <w:numPr>
          <w:ilvl w:val="0"/>
          <w:numId w:val="9"/>
        </w:numPr>
        <w:ind w:leftChars="0" w:hanging="324"/>
        <w:rPr>
          <w:rFonts w:ascii="ＭＳ 明朝" w:eastAsia="ＭＳ 明朝" w:hAnsi="ＭＳ 明朝"/>
          <w:sz w:val="24"/>
          <w:szCs w:val="24"/>
        </w:rPr>
      </w:pPr>
      <w:r w:rsidRPr="002E54D3">
        <w:rPr>
          <w:rFonts w:ascii="ＭＳ 明朝" w:eastAsia="ＭＳ 明朝" w:hAnsi="ＭＳ 明朝" w:hint="eastAsia"/>
          <w:sz w:val="24"/>
          <w:szCs w:val="24"/>
        </w:rPr>
        <w:t>受託者は、</w:t>
      </w:r>
      <w:r w:rsidR="001F60C2">
        <w:rPr>
          <w:rFonts w:ascii="ＭＳ 明朝" w:eastAsia="ＭＳ 明朝" w:hAnsi="ＭＳ 明朝" w:hint="eastAsia"/>
          <w:sz w:val="24"/>
          <w:szCs w:val="24"/>
        </w:rPr>
        <w:t>前項</w:t>
      </w:r>
      <w:r w:rsidR="00B204C8" w:rsidRPr="001F60C2">
        <w:rPr>
          <w:rFonts w:ascii="ＭＳ 明朝" w:eastAsia="ＭＳ 明朝" w:hAnsi="ＭＳ 明朝" w:hint="eastAsia"/>
          <w:sz w:val="24"/>
          <w:szCs w:val="24"/>
        </w:rPr>
        <w:t>（ア）</w:t>
      </w:r>
      <w:r w:rsidR="007D0265">
        <w:rPr>
          <w:rFonts w:ascii="ＭＳ 明朝" w:eastAsia="ＭＳ 明朝" w:hAnsi="ＭＳ 明朝" w:hint="eastAsia"/>
          <w:sz w:val="24"/>
          <w:szCs w:val="24"/>
        </w:rPr>
        <w:t>で</w:t>
      </w:r>
      <w:r w:rsidRPr="001F60C2">
        <w:rPr>
          <w:rFonts w:ascii="ＭＳ 明朝" w:eastAsia="ＭＳ 明朝" w:hAnsi="ＭＳ 明朝" w:hint="eastAsia"/>
          <w:sz w:val="24"/>
          <w:szCs w:val="24"/>
        </w:rPr>
        <w:t>提案したソリューションを</w:t>
      </w:r>
      <w:r w:rsidR="00037ED4" w:rsidRPr="002E54D3">
        <w:rPr>
          <w:rFonts w:ascii="ＭＳ 明朝" w:eastAsia="ＭＳ 明朝" w:hAnsi="ＭＳ 明朝" w:hint="eastAsia"/>
          <w:sz w:val="24"/>
          <w:szCs w:val="24"/>
        </w:rPr>
        <w:t>ＷＳ参加</w:t>
      </w:r>
      <w:r w:rsidR="00037ED4">
        <w:rPr>
          <w:rFonts w:ascii="ＭＳ 明朝" w:eastAsia="ＭＳ 明朝" w:hAnsi="ＭＳ 明朝" w:hint="eastAsia"/>
          <w:sz w:val="24"/>
          <w:szCs w:val="24"/>
        </w:rPr>
        <w:t>者が</w:t>
      </w:r>
      <w:r w:rsidR="001F60C2">
        <w:rPr>
          <w:rFonts w:ascii="ＭＳ 明朝" w:eastAsia="ＭＳ 明朝" w:hAnsi="ＭＳ 明朝" w:hint="eastAsia"/>
          <w:sz w:val="24"/>
          <w:szCs w:val="24"/>
        </w:rPr>
        <w:t>体験できる</w:t>
      </w:r>
      <w:r w:rsidR="001F60C2" w:rsidRPr="00037ED4">
        <w:rPr>
          <w:rFonts w:ascii="ＭＳ 明朝" w:eastAsia="ＭＳ 明朝" w:hAnsi="ＭＳ 明朝" w:hint="eastAsia"/>
          <w:sz w:val="24"/>
          <w:szCs w:val="24"/>
        </w:rPr>
        <w:t>デ</w:t>
      </w:r>
      <w:r w:rsidR="00037ED4">
        <w:rPr>
          <w:rFonts w:ascii="ＭＳ 明朝" w:eastAsia="ＭＳ 明朝" w:hAnsi="ＭＳ 明朝" w:hint="eastAsia"/>
          <w:sz w:val="24"/>
          <w:szCs w:val="24"/>
        </w:rPr>
        <w:t xml:space="preserve">　　　</w:t>
      </w:r>
    </w:p>
    <w:p w14:paraId="1279467C" w14:textId="363DF4E3" w:rsidR="006D5D2C" w:rsidRPr="00037ED4" w:rsidRDefault="001F60C2" w:rsidP="00037ED4">
      <w:pPr>
        <w:pStyle w:val="aa"/>
        <w:ind w:leftChars="0" w:left="1164" w:firstLineChars="100" w:firstLine="220"/>
        <w:rPr>
          <w:rFonts w:ascii="ＭＳ 明朝" w:eastAsia="ＭＳ 明朝" w:hAnsi="ＭＳ 明朝"/>
          <w:sz w:val="24"/>
          <w:szCs w:val="24"/>
        </w:rPr>
      </w:pPr>
      <w:r w:rsidRPr="00037ED4">
        <w:rPr>
          <w:rFonts w:ascii="ＭＳ 明朝" w:eastAsia="ＭＳ 明朝" w:hAnsi="ＭＳ 明朝" w:hint="eastAsia"/>
          <w:sz w:val="24"/>
          <w:szCs w:val="24"/>
        </w:rPr>
        <w:t>モを実施する</w:t>
      </w:r>
      <w:r w:rsidR="00CC291B" w:rsidRPr="00037ED4">
        <w:rPr>
          <w:rFonts w:ascii="ＭＳ 明朝" w:eastAsia="ＭＳ 明朝" w:hAnsi="ＭＳ 明朝" w:hint="eastAsia"/>
          <w:sz w:val="24"/>
          <w:szCs w:val="24"/>
        </w:rPr>
        <w:t>こと</w:t>
      </w:r>
      <w:r w:rsidRPr="00037ED4">
        <w:rPr>
          <w:rFonts w:ascii="ＭＳ 明朝" w:eastAsia="ＭＳ 明朝" w:hAnsi="ＭＳ 明朝" w:hint="eastAsia"/>
          <w:sz w:val="24"/>
          <w:szCs w:val="24"/>
        </w:rPr>
        <w:t>。</w:t>
      </w:r>
      <w:r w:rsidRPr="00037ED4">
        <w:rPr>
          <w:rFonts w:ascii="ＭＳ 明朝" w:eastAsia="ＭＳ 明朝" w:hAnsi="ＭＳ 明朝" w:cs="・ｭ・ｳ 譏取悃" w:hint="eastAsia"/>
          <w:kern w:val="0"/>
          <w:sz w:val="24"/>
          <w:szCs w:val="24"/>
        </w:rPr>
        <w:t>デモにおいては、</w:t>
      </w:r>
      <w:r w:rsidR="006D5D2C" w:rsidRPr="00037ED4">
        <w:rPr>
          <w:rFonts w:ascii="ＭＳ 明朝" w:eastAsia="ＭＳ 明朝" w:hAnsi="ＭＳ 明朝" w:cs="・ｭ・ｳ 譏取悃" w:hint="eastAsia"/>
          <w:kern w:val="0"/>
          <w:sz w:val="24"/>
          <w:szCs w:val="24"/>
        </w:rPr>
        <w:t>ダミーデータを使用すること。</w:t>
      </w:r>
    </w:p>
    <w:p w14:paraId="4936C09E" w14:textId="0D0DDB49" w:rsidR="009023A0" w:rsidRPr="007E7781" w:rsidRDefault="006235A6" w:rsidP="007E7781">
      <w:pPr>
        <w:pStyle w:val="aa"/>
        <w:numPr>
          <w:ilvl w:val="0"/>
          <w:numId w:val="9"/>
        </w:numPr>
        <w:ind w:leftChars="0" w:left="1134" w:hanging="280"/>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更に</w:t>
      </w:r>
      <w:r w:rsidR="00402665" w:rsidRPr="002E54D3">
        <w:rPr>
          <w:rFonts w:ascii="ＭＳ 明朝" w:eastAsia="ＭＳ 明朝" w:hAnsi="ＭＳ 明朝" w:cs="・ｭ・ｳ 譏取悃" w:hint="eastAsia"/>
          <w:kern w:val="0"/>
          <w:sz w:val="24"/>
          <w:szCs w:val="24"/>
        </w:rPr>
        <w:t>現場のニーズ</w:t>
      </w:r>
      <w:r w:rsidR="00F26A49" w:rsidRPr="002E54D3">
        <w:rPr>
          <w:rFonts w:ascii="ＭＳ 明朝" w:eastAsia="ＭＳ 明朝" w:hAnsi="ＭＳ 明朝" w:cs="・ｭ・ｳ 譏取悃" w:hint="eastAsia"/>
          <w:kern w:val="0"/>
          <w:sz w:val="24"/>
          <w:szCs w:val="24"/>
        </w:rPr>
        <w:t>や実用</w:t>
      </w:r>
      <w:r w:rsidR="00402665" w:rsidRPr="002E54D3">
        <w:rPr>
          <w:rFonts w:ascii="ＭＳ 明朝" w:eastAsia="ＭＳ 明朝" w:hAnsi="ＭＳ 明朝" w:cs="・ｭ・ｳ 譏取悃" w:hint="eastAsia"/>
          <w:kern w:val="0"/>
          <w:sz w:val="24"/>
          <w:szCs w:val="24"/>
        </w:rPr>
        <w:t>に即した</w:t>
      </w:r>
      <w:r w:rsidR="002126E1">
        <w:rPr>
          <w:rFonts w:ascii="ＭＳ 明朝" w:eastAsia="ＭＳ 明朝" w:hAnsi="ＭＳ 明朝" w:cs="・ｭ・ｳ 譏取悃" w:hint="eastAsia"/>
          <w:kern w:val="0"/>
          <w:sz w:val="24"/>
          <w:szCs w:val="24"/>
        </w:rPr>
        <w:t>もの</w:t>
      </w:r>
      <w:r w:rsidR="00E71311">
        <w:rPr>
          <w:rFonts w:ascii="ＭＳ 明朝" w:eastAsia="ＭＳ 明朝" w:hAnsi="ＭＳ 明朝" w:cs="・ｭ・ｳ 譏取悃" w:hint="eastAsia"/>
          <w:kern w:val="0"/>
          <w:sz w:val="24"/>
          <w:szCs w:val="24"/>
        </w:rPr>
        <w:t>とするため</w:t>
      </w:r>
      <w:r w:rsidR="007E7781" w:rsidRPr="002E54D3">
        <w:rPr>
          <w:rFonts w:ascii="ＭＳ 明朝" w:eastAsia="ＭＳ 明朝" w:hAnsi="ＭＳ 明朝" w:hint="eastAsia"/>
          <w:sz w:val="24"/>
          <w:szCs w:val="24"/>
        </w:rPr>
        <w:t>ＷＳで</w:t>
      </w:r>
      <w:r w:rsidR="007E7781" w:rsidRPr="002E54D3">
        <w:rPr>
          <w:rFonts w:ascii="ＭＳ 明朝" w:eastAsia="ＭＳ 明朝" w:hAnsi="ＭＳ 明朝" w:cs="・ｭ・ｳ 譏取悃" w:hint="eastAsia"/>
          <w:kern w:val="0"/>
          <w:sz w:val="24"/>
          <w:szCs w:val="24"/>
        </w:rPr>
        <w:t>検討・意見交換</w:t>
      </w:r>
      <w:r w:rsidR="00E71311">
        <w:rPr>
          <w:rFonts w:ascii="ＭＳ 明朝" w:eastAsia="ＭＳ 明朝" w:hAnsi="ＭＳ 明朝" w:cs="・ｭ・ｳ 譏取悃" w:hint="eastAsia"/>
          <w:kern w:val="0"/>
          <w:sz w:val="24"/>
          <w:szCs w:val="24"/>
        </w:rPr>
        <w:t>を</w:t>
      </w:r>
      <w:r w:rsidR="00E71311" w:rsidRPr="002126E1">
        <w:rPr>
          <w:rFonts w:ascii="ＭＳ 明朝" w:eastAsia="ＭＳ 明朝" w:hAnsi="ＭＳ 明朝" w:cs="・ｭ・ｳ 譏取悃" w:hint="eastAsia"/>
          <w:kern w:val="0"/>
          <w:sz w:val="24"/>
          <w:szCs w:val="24"/>
        </w:rPr>
        <w:t>行</w:t>
      </w:r>
      <w:r w:rsidR="00E71311" w:rsidRPr="007E7781">
        <w:rPr>
          <w:rFonts w:ascii="ＭＳ 明朝" w:eastAsia="ＭＳ 明朝" w:hAnsi="ＭＳ 明朝" w:cs="・ｭ・ｳ 譏取悃" w:hint="eastAsia"/>
          <w:kern w:val="0"/>
          <w:sz w:val="24"/>
          <w:szCs w:val="24"/>
        </w:rPr>
        <w:t>う。</w:t>
      </w:r>
    </w:p>
    <w:p w14:paraId="4ED6F21E" w14:textId="77777777" w:rsidR="00E71311" w:rsidRPr="007E7781" w:rsidRDefault="00E71311" w:rsidP="00E71311">
      <w:pPr>
        <w:rPr>
          <w:rFonts w:ascii="ＭＳ 明朝" w:eastAsia="ＭＳ 明朝" w:hAnsi="ＭＳ 明朝" w:cs="・ｭ・ｳ 譏取悃"/>
          <w:kern w:val="0"/>
          <w:sz w:val="24"/>
          <w:szCs w:val="24"/>
        </w:rPr>
      </w:pPr>
    </w:p>
    <w:p w14:paraId="799C8C11" w14:textId="6D399D63" w:rsidR="0027059A" w:rsidRPr="00623343" w:rsidRDefault="00C86E2C" w:rsidP="00623343">
      <w:pPr>
        <w:ind w:firstLineChars="284" w:firstLine="624"/>
        <w:rPr>
          <w:rFonts w:ascii="ＭＳ ゴシック" w:eastAsia="ＭＳ ゴシック" w:hAnsi="ＭＳ ゴシック" w:cs="・ｭ・ｳ 譏取悃"/>
          <w:kern w:val="0"/>
          <w:sz w:val="24"/>
          <w:szCs w:val="24"/>
          <w:u w:val="single"/>
        </w:rPr>
      </w:pPr>
      <w:r w:rsidRPr="00623343">
        <w:rPr>
          <w:rFonts w:ascii="ＭＳ ゴシック" w:eastAsia="ＭＳ ゴシック" w:hAnsi="ＭＳ ゴシック" w:cs="・ｭ・ｳ 譏取悃" w:hint="eastAsia"/>
          <w:kern w:val="0"/>
          <w:sz w:val="24"/>
          <w:szCs w:val="24"/>
          <w:u w:val="single"/>
        </w:rPr>
        <w:t>オ</w:t>
      </w:r>
      <w:r w:rsidR="003C6311" w:rsidRPr="00623343">
        <w:rPr>
          <w:rFonts w:ascii="ＭＳ ゴシック" w:eastAsia="ＭＳ ゴシック" w:hAnsi="ＭＳ ゴシック" w:cs="・ｭ・ｳ 譏取悃" w:hint="eastAsia"/>
          <w:kern w:val="0"/>
          <w:sz w:val="24"/>
          <w:szCs w:val="24"/>
          <w:u w:val="single"/>
        </w:rPr>
        <w:t xml:space="preserve">　</w:t>
      </w:r>
      <w:r w:rsidR="00EC002C" w:rsidRPr="00623343">
        <w:rPr>
          <w:rFonts w:ascii="ＭＳ ゴシック" w:eastAsia="ＭＳ ゴシック" w:hAnsi="ＭＳ ゴシック" w:cs="・ｭ・ｳ 譏取悃" w:hint="eastAsia"/>
          <w:kern w:val="0"/>
          <w:sz w:val="24"/>
          <w:szCs w:val="24"/>
          <w:u w:val="single"/>
        </w:rPr>
        <w:t>検討会５回目</w:t>
      </w:r>
      <w:r w:rsidR="00EC002C" w:rsidRPr="00623343">
        <w:rPr>
          <w:rFonts w:ascii="ＭＳ ゴシック" w:eastAsia="ＭＳ ゴシック" w:hAnsi="ＭＳ ゴシック" w:hint="eastAsia"/>
          <w:sz w:val="24"/>
          <w:szCs w:val="24"/>
          <w:u w:val="single"/>
        </w:rPr>
        <w:t>（ＷＳ④）</w:t>
      </w:r>
      <w:r w:rsidR="00EC002C" w:rsidRPr="00623343">
        <w:rPr>
          <w:rFonts w:ascii="ＭＳ ゴシック" w:eastAsia="ＭＳ ゴシック" w:hAnsi="ＭＳ ゴシック" w:cs="・ｭ・ｳ 譏取悃" w:hint="eastAsia"/>
          <w:kern w:val="0"/>
          <w:sz w:val="24"/>
          <w:szCs w:val="24"/>
          <w:u w:val="single"/>
        </w:rPr>
        <w:t xml:space="preserve">　[</w:t>
      </w:r>
      <w:r w:rsidR="00F26A49" w:rsidRPr="00623343">
        <w:rPr>
          <w:rFonts w:ascii="ＭＳ ゴシック" w:eastAsia="ＭＳ ゴシック" w:hAnsi="ＭＳ ゴシック" w:cs="・ｭ・ｳ 譏取悃" w:hint="eastAsia"/>
          <w:kern w:val="0"/>
          <w:sz w:val="24"/>
          <w:szCs w:val="24"/>
          <w:u w:val="single"/>
        </w:rPr>
        <w:t>検討結果を踏まえた、</w:t>
      </w:r>
      <w:r w:rsidR="0027059A" w:rsidRPr="00623343">
        <w:rPr>
          <w:rFonts w:ascii="ＭＳ ゴシック" w:eastAsia="ＭＳ ゴシック" w:hAnsi="ＭＳ ゴシック" w:cs="・ｭ・ｳ 譏取悃" w:hint="eastAsia"/>
          <w:kern w:val="0"/>
          <w:sz w:val="24"/>
          <w:szCs w:val="24"/>
          <w:u w:val="single"/>
        </w:rPr>
        <w:t>プロトタイプ</w:t>
      </w:r>
      <w:r w:rsidR="00F26A49" w:rsidRPr="00623343">
        <w:rPr>
          <w:rFonts w:ascii="ＭＳ ゴシック" w:eastAsia="ＭＳ ゴシック" w:hAnsi="ＭＳ ゴシック" w:cs="・ｭ・ｳ 譏取悃" w:hint="eastAsia"/>
          <w:kern w:val="0"/>
          <w:sz w:val="24"/>
          <w:szCs w:val="24"/>
          <w:u w:val="single"/>
        </w:rPr>
        <w:t>の提示</w:t>
      </w:r>
      <w:r w:rsidR="00EC002C" w:rsidRPr="00623343">
        <w:rPr>
          <w:rFonts w:ascii="ＭＳ ゴシック" w:eastAsia="ＭＳ ゴシック" w:hAnsi="ＭＳ ゴシック" w:cs="・ｭ・ｳ 譏取悃" w:hint="eastAsia"/>
          <w:kern w:val="0"/>
          <w:sz w:val="24"/>
          <w:szCs w:val="24"/>
          <w:u w:val="single"/>
        </w:rPr>
        <w:t>]</w:t>
      </w:r>
    </w:p>
    <w:p w14:paraId="0CC94622" w14:textId="2FB9ABA2" w:rsidR="007E7781" w:rsidRPr="007E7781" w:rsidRDefault="0027059A" w:rsidP="007E7781">
      <w:pPr>
        <w:ind w:leftChars="235" w:left="1468" w:hangingChars="465" w:hanging="1022"/>
        <w:rPr>
          <w:rFonts w:ascii="ＭＳ 明朝" w:eastAsia="ＭＳ 明朝" w:hAnsi="ＭＳ 明朝" w:cs="・ｭ・ｳ 譏取悃"/>
          <w:kern w:val="0"/>
          <w:sz w:val="24"/>
          <w:szCs w:val="24"/>
        </w:rPr>
      </w:pPr>
      <w:r w:rsidRPr="002E54D3">
        <w:rPr>
          <w:rFonts w:hAnsi="ＭＳ 明朝" w:cs="・ｭ・ｳ 譏取悃" w:hint="eastAsia"/>
          <w:kern w:val="0"/>
          <w:sz w:val="24"/>
          <w:szCs w:val="24"/>
        </w:rPr>
        <w:t xml:space="preserve">　</w:t>
      </w:r>
      <w:r w:rsidR="00F26A49" w:rsidRPr="002E54D3">
        <w:rPr>
          <w:rFonts w:hAnsi="ＭＳ 明朝" w:cs="・ｭ・ｳ 譏取悃" w:hint="eastAsia"/>
          <w:kern w:val="0"/>
          <w:sz w:val="24"/>
          <w:szCs w:val="24"/>
        </w:rPr>
        <w:t xml:space="preserve">　</w:t>
      </w:r>
      <w:r w:rsidR="003C6311" w:rsidRPr="002E54D3">
        <w:rPr>
          <w:rFonts w:hAnsi="ＭＳ 明朝" w:cs="・ｭ・ｳ 譏取悃" w:hint="eastAsia"/>
          <w:kern w:val="0"/>
          <w:sz w:val="24"/>
          <w:szCs w:val="24"/>
        </w:rPr>
        <w:t>（</w:t>
      </w:r>
      <w:r w:rsidRPr="002E54D3">
        <w:rPr>
          <w:rFonts w:ascii="ＭＳ 明朝" w:eastAsia="ＭＳ 明朝" w:hAnsi="ＭＳ 明朝" w:cs="・ｭ・ｳ 譏取悃" w:hint="eastAsia"/>
          <w:kern w:val="0"/>
          <w:sz w:val="24"/>
          <w:szCs w:val="24"/>
        </w:rPr>
        <w:t>ア</w:t>
      </w:r>
      <w:r w:rsidR="003C6311" w:rsidRPr="002E54D3">
        <w:rPr>
          <w:rFonts w:ascii="ＭＳ 明朝" w:eastAsia="ＭＳ 明朝" w:hAnsi="ＭＳ 明朝" w:cs="・ｭ・ｳ 譏取悃" w:hint="eastAsia"/>
          <w:kern w:val="0"/>
          <w:sz w:val="24"/>
          <w:szCs w:val="24"/>
        </w:rPr>
        <w:t>）</w:t>
      </w:r>
      <w:r w:rsidR="00EC002C">
        <w:rPr>
          <w:rFonts w:ascii="ＭＳ 明朝" w:eastAsia="ＭＳ 明朝" w:hAnsi="ＭＳ 明朝" w:cs="・ｭ・ｳ 譏取悃" w:hint="eastAsia"/>
          <w:kern w:val="0"/>
          <w:sz w:val="24"/>
          <w:szCs w:val="24"/>
        </w:rPr>
        <w:t xml:space="preserve"> </w:t>
      </w:r>
      <w:r w:rsidR="00F26A49" w:rsidRPr="002E54D3">
        <w:rPr>
          <w:rFonts w:ascii="ＭＳ 明朝" w:eastAsia="ＭＳ 明朝" w:hAnsi="ＭＳ 明朝" w:cs="・ｭ・ｳ 譏取悃" w:hint="eastAsia"/>
          <w:kern w:val="0"/>
          <w:sz w:val="24"/>
          <w:szCs w:val="24"/>
        </w:rPr>
        <w:t>前項</w:t>
      </w:r>
      <w:r w:rsidR="00B204C8" w:rsidRPr="002E54D3">
        <w:rPr>
          <w:rFonts w:ascii="ＭＳ 明朝" w:eastAsia="ＭＳ 明朝" w:hAnsi="ＭＳ 明朝" w:cs="・ｭ・ｳ 譏取悃" w:hint="eastAsia"/>
          <w:kern w:val="0"/>
          <w:sz w:val="24"/>
          <w:szCs w:val="24"/>
        </w:rPr>
        <w:t>（</w:t>
      </w:r>
      <w:r w:rsidR="00EC002C">
        <w:rPr>
          <w:rFonts w:ascii="ＭＳ 明朝" w:eastAsia="ＭＳ 明朝" w:hAnsi="ＭＳ 明朝" w:cs="・ｭ・ｳ 譏取悃" w:hint="eastAsia"/>
          <w:kern w:val="0"/>
          <w:sz w:val="24"/>
          <w:szCs w:val="24"/>
        </w:rPr>
        <w:t>イ</w:t>
      </w:r>
      <w:r w:rsidR="00B204C8" w:rsidRPr="002E54D3">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の</w:t>
      </w:r>
      <w:r w:rsidR="00F26A49" w:rsidRPr="002E54D3">
        <w:rPr>
          <w:rFonts w:ascii="ＭＳ 明朝" w:eastAsia="ＭＳ 明朝" w:hAnsi="ＭＳ 明朝" w:cs="・ｭ・ｳ 譏取悃" w:hint="eastAsia"/>
          <w:kern w:val="0"/>
          <w:sz w:val="24"/>
          <w:szCs w:val="24"/>
        </w:rPr>
        <w:t>結果</w:t>
      </w:r>
      <w:r w:rsidRPr="002E54D3">
        <w:rPr>
          <w:rFonts w:ascii="ＭＳ 明朝" w:eastAsia="ＭＳ 明朝" w:hAnsi="ＭＳ 明朝" w:cs="・ｭ・ｳ 譏取悃" w:hint="eastAsia"/>
          <w:kern w:val="0"/>
          <w:sz w:val="24"/>
          <w:szCs w:val="24"/>
        </w:rPr>
        <w:t>を踏まえ</w:t>
      </w:r>
      <w:r w:rsidR="00F26A49" w:rsidRPr="002E54D3">
        <w:rPr>
          <w:rFonts w:ascii="ＭＳ 明朝" w:eastAsia="ＭＳ 明朝" w:hAnsi="ＭＳ 明朝" w:cs="・ｭ・ｳ 譏取悃" w:hint="eastAsia"/>
          <w:kern w:val="0"/>
          <w:sz w:val="24"/>
          <w:szCs w:val="24"/>
        </w:rPr>
        <w:t>、</w:t>
      </w:r>
      <w:r w:rsidR="007E7781">
        <w:rPr>
          <w:rFonts w:ascii="ＭＳ 明朝" w:eastAsia="ＭＳ 明朝" w:hAnsi="ＭＳ 明朝" w:cs="・ｭ・ｳ 譏取悃" w:hint="eastAsia"/>
          <w:kern w:val="0"/>
          <w:sz w:val="24"/>
          <w:szCs w:val="24"/>
        </w:rPr>
        <w:t>提案のあった元のソリューションに対し、</w:t>
      </w:r>
      <w:r w:rsidRPr="002E54D3">
        <w:rPr>
          <w:rFonts w:ascii="ＭＳ 明朝" w:eastAsia="ＭＳ 明朝" w:hAnsi="ＭＳ 明朝" w:cs="・ｭ・ｳ 譏取悃" w:hint="eastAsia"/>
          <w:kern w:val="0"/>
          <w:sz w:val="24"/>
          <w:szCs w:val="24"/>
        </w:rPr>
        <w:t>カスタマイズを</w:t>
      </w:r>
      <w:r w:rsidR="007E7781">
        <w:rPr>
          <w:rFonts w:ascii="ＭＳ 明朝" w:eastAsia="ＭＳ 明朝" w:hAnsi="ＭＳ 明朝" w:cs="・ｭ・ｳ 譏取悃" w:hint="eastAsia"/>
          <w:kern w:val="0"/>
          <w:sz w:val="24"/>
          <w:szCs w:val="24"/>
        </w:rPr>
        <w:t>加え</w:t>
      </w:r>
      <w:r w:rsidR="00F26A49" w:rsidRPr="002E54D3">
        <w:rPr>
          <w:rFonts w:ascii="ＭＳ 明朝" w:eastAsia="ＭＳ 明朝" w:hAnsi="ＭＳ 明朝" w:cs="・ｭ・ｳ 譏取悃" w:hint="eastAsia"/>
          <w:kern w:val="0"/>
          <w:sz w:val="24"/>
          <w:szCs w:val="24"/>
        </w:rPr>
        <w:t>た</w:t>
      </w:r>
      <w:r w:rsidR="007E7781">
        <w:rPr>
          <w:rFonts w:ascii="ＭＳ 明朝" w:eastAsia="ＭＳ 明朝" w:hAnsi="ＭＳ 明朝" w:cs="・ｭ・ｳ 譏取悃" w:hint="eastAsia"/>
          <w:kern w:val="0"/>
          <w:sz w:val="24"/>
          <w:szCs w:val="24"/>
        </w:rPr>
        <w:t>もの</w:t>
      </w:r>
      <w:r w:rsidRPr="002E54D3">
        <w:rPr>
          <w:rFonts w:ascii="ＭＳ 明朝" w:eastAsia="ＭＳ 明朝" w:hAnsi="ＭＳ 明朝" w:cs="・ｭ・ｳ 譏取悃" w:hint="eastAsia"/>
          <w:kern w:val="0"/>
          <w:sz w:val="24"/>
          <w:szCs w:val="24"/>
        </w:rPr>
        <w:t>を</w:t>
      </w:r>
      <w:r w:rsidR="00D61D60" w:rsidRPr="002E54D3">
        <w:rPr>
          <w:rFonts w:ascii="ＭＳ 明朝" w:eastAsia="ＭＳ 明朝" w:hAnsi="ＭＳ 明朝" w:cs="・ｭ・ｳ 譏取悃" w:hint="eastAsia"/>
          <w:kern w:val="0"/>
          <w:sz w:val="24"/>
          <w:szCs w:val="24"/>
        </w:rPr>
        <w:t>ＷＳで</w:t>
      </w:r>
      <w:r w:rsidRPr="002E54D3">
        <w:rPr>
          <w:rFonts w:ascii="ＭＳ 明朝" w:eastAsia="ＭＳ 明朝" w:hAnsi="ＭＳ 明朝" w:cs="・ｭ・ｳ 譏取悃" w:hint="eastAsia"/>
          <w:kern w:val="0"/>
          <w:sz w:val="24"/>
          <w:szCs w:val="24"/>
        </w:rPr>
        <w:t>提示</w:t>
      </w:r>
      <w:r w:rsidR="00E71311">
        <w:rPr>
          <w:rFonts w:ascii="ＭＳ 明朝" w:eastAsia="ＭＳ 明朝" w:hAnsi="ＭＳ 明朝" w:cs="・ｭ・ｳ 譏取悃" w:hint="eastAsia"/>
          <w:kern w:val="0"/>
          <w:sz w:val="24"/>
          <w:szCs w:val="24"/>
        </w:rPr>
        <w:t>すること</w:t>
      </w:r>
      <w:r w:rsidR="007E7781">
        <w:rPr>
          <w:rFonts w:ascii="ＭＳ 明朝" w:eastAsia="ＭＳ 明朝" w:hAnsi="ＭＳ 明朝" w:cs="・ｭ・ｳ 譏取悃" w:hint="eastAsia"/>
          <w:kern w:val="0"/>
          <w:sz w:val="24"/>
          <w:szCs w:val="24"/>
        </w:rPr>
        <w:t>(⇒プロトタイプ</w:t>
      </w:r>
      <w:r w:rsidR="00037ED4">
        <w:rPr>
          <w:rFonts w:ascii="ＭＳ 明朝" w:eastAsia="ＭＳ 明朝" w:hAnsi="ＭＳ 明朝" w:cs="・ｭ・ｳ 譏取悃" w:hint="eastAsia"/>
          <w:kern w:val="0"/>
          <w:sz w:val="24"/>
          <w:szCs w:val="24"/>
        </w:rPr>
        <w:t>の</w:t>
      </w:r>
      <w:r w:rsidR="007E7781">
        <w:rPr>
          <w:rFonts w:ascii="ＭＳ 明朝" w:eastAsia="ＭＳ 明朝" w:hAnsi="ＭＳ 明朝" w:cs="・ｭ・ｳ 譏取悃" w:hint="eastAsia"/>
          <w:kern w:val="0"/>
          <w:sz w:val="24"/>
          <w:szCs w:val="24"/>
        </w:rPr>
        <w:t>提示)。</w:t>
      </w:r>
    </w:p>
    <w:p w14:paraId="3FB70931" w14:textId="6414F32D" w:rsidR="006C382D" w:rsidRPr="00EC002C" w:rsidRDefault="00E71311" w:rsidP="007E7781">
      <w:pPr>
        <w:ind w:leftChars="479" w:left="1428" w:hangingChars="236" w:hanging="519"/>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（イ）</w:t>
      </w:r>
      <w:r w:rsidR="007E7781">
        <w:rPr>
          <w:rFonts w:ascii="ＭＳ 明朝" w:eastAsia="ＭＳ 明朝" w:hAnsi="ＭＳ 明朝" w:cs="・ｭ・ｳ 譏取悃" w:hint="eastAsia"/>
          <w:kern w:val="0"/>
          <w:sz w:val="24"/>
          <w:szCs w:val="24"/>
        </w:rPr>
        <w:t xml:space="preserve"> </w:t>
      </w:r>
      <w:r w:rsidR="00B204C8" w:rsidRPr="002E54D3">
        <w:rPr>
          <w:rFonts w:ascii="ＭＳ 明朝" w:eastAsia="ＭＳ 明朝" w:hAnsi="ＭＳ 明朝" w:cs="・ｭ・ｳ 譏取悃" w:hint="eastAsia"/>
          <w:kern w:val="0"/>
          <w:sz w:val="24"/>
          <w:szCs w:val="24"/>
        </w:rPr>
        <w:t>カスタマイズ</w:t>
      </w:r>
      <w:r w:rsidR="007E7781">
        <w:rPr>
          <w:rFonts w:ascii="ＭＳ 明朝" w:eastAsia="ＭＳ 明朝" w:hAnsi="ＭＳ 明朝" w:cs="・ｭ・ｳ 譏取悃" w:hint="eastAsia"/>
          <w:kern w:val="0"/>
          <w:sz w:val="24"/>
          <w:szCs w:val="24"/>
        </w:rPr>
        <w:t>後</w:t>
      </w:r>
      <w:r w:rsidR="00B204C8" w:rsidRPr="002E54D3">
        <w:rPr>
          <w:rFonts w:ascii="ＭＳ 明朝" w:eastAsia="ＭＳ 明朝" w:hAnsi="ＭＳ 明朝" w:cs="・ｭ・ｳ 譏取悃" w:hint="eastAsia"/>
          <w:kern w:val="0"/>
          <w:sz w:val="24"/>
          <w:szCs w:val="24"/>
        </w:rPr>
        <w:t>の</w:t>
      </w:r>
      <w:r>
        <w:rPr>
          <w:rFonts w:ascii="ＭＳ 明朝" w:eastAsia="ＭＳ 明朝" w:hAnsi="ＭＳ 明朝" w:cs="・ｭ・ｳ 譏取悃" w:hint="eastAsia"/>
          <w:kern w:val="0"/>
          <w:sz w:val="24"/>
          <w:szCs w:val="24"/>
        </w:rPr>
        <w:t>使用感について</w:t>
      </w:r>
      <w:r w:rsidR="007E7781">
        <w:rPr>
          <w:rFonts w:ascii="ＭＳ 明朝" w:eastAsia="ＭＳ 明朝" w:hAnsi="ＭＳ 明朝" w:cs="・ｭ・ｳ 譏取悃" w:hint="eastAsia"/>
          <w:kern w:val="0"/>
          <w:sz w:val="24"/>
          <w:szCs w:val="24"/>
        </w:rPr>
        <w:t>、</w:t>
      </w:r>
      <w:r w:rsidR="007E7781" w:rsidRPr="002E54D3">
        <w:rPr>
          <w:rFonts w:ascii="ＭＳ 明朝" w:eastAsia="ＭＳ 明朝" w:hAnsi="ＭＳ 明朝" w:hint="eastAsia"/>
          <w:sz w:val="24"/>
          <w:szCs w:val="24"/>
        </w:rPr>
        <w:t>ＷＳ</w:t>
      </w:r>
      <w:r w:rsidR="007E7781">
        <w:rPr>
          <w:rFonts w:ascii="ＭＳ 明朝" w:eastAsia="ＭＳ 明朝" w:hAnsi="ＭＳ 明朝" w:cs="・ｭ・ｳ 譏取悃" w:hint="eastAsia"/>
          <w:kern w:val="0"/>
          <w:sz w:val="24"/>
          <w:szCs w:val="24"/>
        </w:rPr>
        <w:t>で</w:t>
      </w:r>
      <w:r w:rsidR="0027059A" w:rsidRPr="002E54D3">
        <w:rPr>
          <w:rFonts w:ascii="ＭＳ 明朝" w:eastAsia="ＭＳ 明朝" w:hAnsi="ＭＳ 明朝" w:cs="・ｭ・ｳ 譏取悃" w:hint="eastAsia"/>
          <w:kern w:val="0"/>
          <w:sz w:val="24"/>
          <w:szCs w:val="24"/>
        </w:rPr>
        <w:t>検討</w:t>
      </w:r>
      <w:r w:rsidR="006D5D2C" w:rsidRPr="002E54D3">
        <w:rPr>
          <w:rFonts w:ascii="ＭＳ 明朝" w:eastAsia="ＭＳ 明朝" w:hAnsi="ＭＳ 明朝" w:cs="・ｭ・ｳ 譏取悃" w:hint="eastAsia"/>
          <w:kern w:val="0"/>
          <w:sz w:val="24"/>
          <w:szCs w:val="24"/>
        </w:rPr>
        <w:t>・</w:t>
      </w:r>
      <w:r w:rsidR="0027059A" w:rsidRPr="002E54D3">
        <w:rPr>
          <w:rFonts w:ascii="ＭＳ 明朝" w:eastAsia="ＭＳ 明朝" w:hAnsi="ＭＳ 明朝" w:cs="・ｭ・ｳ 譏取悃" w:hint="eastAsia"/>
          <w:kern w:val="0"/>
          <w:sz w:val="24"/>
          <w:szCs w:val="24"/>
        </w:rPr>
        <w:t>意見交換</w:t>
      </w:r>
      <w:r w:rsidR="00413A65" w:rsidRPr="002E54D3">
        <w:rPr>
          <w:rFonts w:ascii="ＭＳ 明朝" w:eastAsia="ＭＳ 明朝" w:hAnsi="ＭＳ 明朝" w:cs="・ｭ・ｳ 譏取悃" w:hint="eastAsia"/>
          <w:kern w:val="0"/>
          <w:sz w:val="24"/>
          <w:szCs w:val="24"/>
        </w:rPr>
        <w:t>を実施</w:t>
      </w:r>
      <w:r>
        <w:rPr>
          <w:rFonts w:ascii="ＭＳ 明朝" w:eastAsia="ＭＳ 明朝" w:hAnsi="ＭＳ 明朝" w:cs="・ｭ・ｳ 譏取悃" w:hint="eastAsia"/>
          <w:kern w:val="0"/>
          <w:sz w:val="24"/>
          <w:szCs w:val="24"/>
        </w:rPr>
        <w:t>すること</w:t>
      </w:r>
      <w:r w:rsidR="007E7781">
        <w:rPr>
          <w:rFonts w:ascii="ＭＳ 明朝" w:eastAsia="ＭＳ 明朝" w:hAnsi="ＭＳ 明朝" w:cs="・ｭ・ｳ 譏取悃" w:hint="eastAsia"/>
          <w:kern w:val="0"/>
          <w:sz w:val="24"/>
          <w:szCs w:val="24"/>
        </w:rPr>
        <w:t>。</w:t>
      </w:r>
      <w:r>
        <w:rPr>
          <w:rFonts w:ascii="ＭＳ 明朝" w:eastAsia="ＭＳ 明朝" w:hAnsi="ＭＳ 明朝" w:cs="・ｭ・ｳ 譏取悃" w:hint="eastAsia"/>
          <w:kern w:val="0"/>
          <w:sz w:val="24"/>
          <w:szCs w:val="24"/>
        </w:rPr>
        <w:t>デモにおいては</w:t>
      </w:r>
      <w:r w:rsidR="006C382D" w:rsidRPr="002E54D3">
        <w:rPr>
          <w:rFonts w:ascii="ＭＳ 明朝" w:eastAsia="ＭＳ 明朝" w:hAnsi="ＭＳ 明朝" w:cs="・ｭ・ｳ 譏取悃" w:hint="eastAsia"/>
          <w:kern w:val="0"/>
          <w:sz w:val="24"/>
          <w:szCs w:val="24"/>
        </w:rPr>
        <w:t>ダミーデータを使用すること。</w:t>
      </w:r>
    </w:p>
    <w:p w14:paraId="77FA193B" w14:textId="77777777" w:rsidR="00413A65" w:rsidRDefault="00413A65" w:rsidP="0027059A">
      <w:pPr>
        <w:rPr>
          <w:rFonts w:hAnsi="ＭＳ 明朝" w:cs="・ｭ・ｳ 譏取悃"/>
          <w:kern w:val="0"/>
          <w:sz w:val="24"/>
          <w:szCs w:val="24"/>
        </w:rPr>
      </w:pPr>
    </w:p>
    <w:p w14:paraId="19539308" w14:textId="77777777" w:rsidR="00037ED4" w:rsidRPr="00792F70" w:rsidRDefault="00037ED4" w:rsidP="0027059A">
      <w:pPr>
        <w:rPr>
          <w:rFonts w:hAnsi="ＭＳ 明朝" w:cs="・ｭ・ｳ 譏取悃"/>
          <w:kern w:val="0"/>
          <w:sz w:val="24"/>
          <w:szCs w:val="24"/>
        </w:rPr>
      </w:pPr>
    </w:p>
    <w:p w14:paraId="1C31CA1F" w14:textId="09C32B63" w:rsidR="0027059A" w:rsidRPr="00623343" w:rsidRDefault="00623343" w:rsidP="00623343">
      <w:pPr>
        <w:ind w:firstLineChars="278" w:firstLine="611"/>
        <w:rPr>
          <w:rFonts w:ascii="ＭＳ ゴシック" w:eastAsia="ＭＳ ゴシック" w:hAnsi="ＭＳ ゴシック" w:cs="・ｭ・ｳ 譏取悃"/>
          <w:kern w:val="0"/>
          <w:sz w:val="24"/>
          <w:szCs w:val="24"/>
          <w:u w:val="single"/>
        </w:rPr>
      </w:pPr>
      <w:r>
        <w:rPr>
          <w:rFonts w:ascii="ＭＳ ゴシック" w:eastAsia="ＭＳ ゴシック" w:hAnsi="ＭＳ ゴシック" w:cs="・ｭ・ｳ 譏取悃" w:hint="eastAsia"/>
          <w:kern w:val="0"/>
          <w:sz w:val="24"/>
          <w:szCs w:val="24"/>
          <w:u w:val="single"/>
        </w:rPr>
        <w:t>カ　検討会６回目　［現場でのデモ及びその報告］</w:t>
      </w:r>
    </w:p>
    <w:p w14:paraId="08B32584" w14:textId="19C28571" w:rsidR="00E71311" w:rsidRPr="00E71311" w:rsidRDefault="00E71311" w:rsidP="001B4F79">
      <w:pPr>
        <w:ind w:leftChars="184" w:left="1415" w:hangingChars="485" w:hanging="1066"/>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 xml:space="preserve">　</w:t>
      </w:r>
      <w:r w:rsidR="00892BF1">
        <w:rPr>
          <w:rFonts w:ascii="ＭＳ 明朝" w:eastAsia="ＭＳ 明朝" w:hAnsi="ＭＳ 明朝" w:cs="・ｭ・ｳ 譏取悃" w:hint="eastAsia"/>
          <w:kern w:val="0"/>
          <w:sz w:val="24"/>
          <w:szCs w:val="24"/>
        </w:rPr>
        <w:t xml:space="preserve">　　</w:t>
      </w:r>
      <w:r w:rsidR="00EC002C">
        <w:rPr>
          <w:rFonts w:ascii="ＭＳ 明朝" w:eastAsia="ＭＳ 明朝" w:hAnsi="ＭＳ 明朝" w:cs="・ｭ・ｳ 譏取悃" w:hint="eastAsia"/>
          <w:kern w:val="0"/>
          <w:sz w:val="24"/>
          <w:szCs w:val="24"/>
        </w:rPr>
        <w:t>(ア)</w:t>
      </w:r>
      <w:r>
        <w:rPr>
          <w:rFonts w:ascii="ＭＳ 明朝" w:eastAsia="ＭＳ 明朝" w:hAnsi="ＭＳ 明朝" w:cs="・ｭ・ｳ 譏取悃" w:hint="eastAsia"/>
          <w:kern w:val="0"/>
          <w:sz w:val="24"/>
          <w:szCs w:val="24"/>
        </w:rPr>
        <w:t xml:space="preserve">　受託者は、</w:t>
      </w:r>
      <w:r w:rsidR="001B4F79" w:rsidRPr="00FE5E9C">
        <w:rPr>
          <w:rFonts w:ascii="ＭＳ 明朝" w:eastAsia="ＭＳ 明朝" w:hAnsi="ＭＳ 明朝" w:cs="・ｭ・ｳ 譏取悃" w:hint="eastAsia"/>
          <w:kern w:val="0"/>
          <w:sz w:val="24"/>
          <w:szCs w:val="24"/>
        </w:rPr>
        <w:t>オで提示した</w:t>
      </w:r>
      <w:r w:rsidR="002126E1">
        <w:rPr>
          <w:rFonts w:ascii="ＭＳ 明朝" w:eastAsia="ＭＳ 明朝" w:hAnsi="ＭＳ 明朝" w:cs="・ｭ・ｳ 譏取悃" w:hint="eastAsia"/>
          <w:kern w:val="0"/>
          <w:sz w:val="24"/>
          <w:szCs w:val="24"/>
        </w:rPr>
        <w:t>プロトタイプ</w:t>
      </w:r>
      <w:r w:rsidR="001B4F79" w:rsidRPr="00FE5E9C">
        <w:rPr>
          <w:rFonts w:ascii="ＭＳ 明朝" w:eastAsia="ＭＳ 明朝" w:hAnsi="ＭＳ 明朝" w:cs="・ｭ・ｳ 譏取悃" w:hint="eastAsia"/>
          <w:kern w:val="0"/>
          <w:sz w:val="24"/>
          <w:szCs w:val="24"/>
        </w:rPr>
        <w:t>について、</w:t>
      </w:r>
      <w:r w:rsidRPr="002E54D3">
        <w:rPr>
          <w:rFonts w:ascii="ＭＳ 明朝" w:eastAsia="ＭＳ 明朝" w:hAnsi="ＭＳ 明朝" w:cs="・ｭ・ｳ 譏取悃" w:hint="eastAsia"/>
          <w:kern w:val="0"/>
          <w:sz w:val="24"/>
          <w:szCs w:val="24"/>
        </w:rPr>
        <w:t>構成員が所属する自治体・団体に赴き</w:t>
      </w:r>
      <w:r w:rsidR="00EC002C" w:rsidRPr="002E54D3">
        <w:rPr>
          <w:rFonts w:ascii="ＭＳ 明朝" w:eastAsia="ＭＳ 明朝" w:hAnsi="ＭＳ 明朝" w:cs="・ｭ・ｳ 譏取悃" w:hint="eastAsia"/>
          <w:kern w:val="0"/>
          <w:sz w:val="24"/>
          <w:szCs w:val="24"/>
        </w:rPr>
        <w:t>（自治体・団体の選定は受託者と県で協議する</w:t>
      </w:r>
      <w:r w:rsidR="00EC002C">
        <w:rPr>
          <w:rFonts w:ascii="ＭＳ 明朝" w:eastAsia="ＭＳ 明朝" w:hAnsi="ＭＳ 明朝" w:cs="・ｭ・ｳ 譏取悃" w:hint="eastAsia"/>
          <w:kern w:val="0"/>
          <w:sz w:val="24"/>
          <w:szCs w:val="24"/>
        </w:rPr>
        <w:t>。</w:t>
      </w:r>
      <w:r w:rsidR="00EC002C" w:rsidRPr="002E54D3">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、重層的支援体制整備事業</w:t>
      </w:r>
      <w:r w:rsidR="00792F70">
        <w:rPr>
          <w:rFonts w:ascii="ＭＳ 明朝" w:eastAsia="ＭＳ 明朝" w:hAnsi="ＭＳ 明朝" w:cs="・ｭ・ｳ 譏取悃" w:hint="eastAsia"/>
          <w:kern w:val="0"/>
          <w:sz w:val="24"/>
          <w:szCs w:val="24"/>
        </w:rPr>
        <w:t>等</w:t>
      </w:r>
      <w:r w:rsidRPr="002E54D3">
        <w:rPr>
          <w:rFonts w:ascii="ＭＳ 明朝" w:eastAsia="ＭＳ 明朝" w:hAnsi="ＭＳ 明朝" w:cs="・ｭ・ｳ 譏取悃" w:hint="eastAsia"/>
          <w:kern w:val="0"/>
          <w:sz w:val="24"/>
          <w:szCs w:val="24"/>
        </w:rPr>
        <w:t>を実施する現場において、デモを実施</w:t>
      </w:r>
      <w:r>
        <w:rPr>
          <w:rFonts w:ascii="ＭＳ 明朝" w:eastAsia="ＭＳ 明朝" w:hAnsi="ＭＳ 明朝" w:cs="・ｭ・ｳ 譏取悃" w:hint="eastAsia"/>
          <w:kern w:val="0"/>
          <w:sz w:val="24"/>
          <w:szCs w:val="24"/>
        </w:rPr>
        <w:t>し、</w:t>
      </w:r>
      <w:r w:rsidRPr="002E54D3">
        <w:rPr>
          <w:rFonts w:ascii="ＭＳ 明朝" w:eastAsia="ＭＳ 明朝" w:hAnsi="ＭＳ 明朝" w:cs="・ｭ・ｳ 譏取悃" w:hint="eastAsia"/>
          <w:kern w:val="0"/>
          <w:sz w:val="24"/>
          <w:szCs w:val="24"/>
        </w:rPr>
        <w:t>現場で働く自治体・団体職員の意見をヒアリング</w:t>
      </w:r>
      <w:r w:rsidR="00892BF1">
        <w:rPr>
          <w:rFonts w:ascii="ＭＳ 明朝" w:eastAsia="ＭＳ 明朝" w:hAnsi="ＭＳ 明朝" w:cs="・ｭ・ｳ 譏取悃" w:hint="eastAsia"/>
          <w:kern w:val="0"/>
          <w:sz w:val="24"/>
          <w:szCs w:val="24"/>
        </w:rPr>
        <w:t>する。</w:t>
      </w:r>
      <w:r w:rsidRPr="002E54D3">
        <w:rPr>
          <w:rFonts w:ascii="ＭＳ 明朝" w:eastAsia="ＭＳ 明朝" w:hAnsi="ＭＳ 明朝" w:cs="・ｭ・ｳ 譏取悃" w:hint="eastAsia"/>
          <w:kern w:val="0"/>
          <w:sz w:val="24"/>
          <w:szCs w:val="24"/>
        </w:rPr>
        <w:t>受託者は</w:t>
      </w:r>
      <w:r>
        <w:rPr>
          <w:rFonts w:ascii="ＭＳ 明朝" w:eastAsia="ＭＳ 明朝" w:hAnsi="ＭＳ 明朝" w:cs="・ｭ・ｳ 譏取悃" w:hint="eastAsia"/>
          <w:kern w:val="0"/>
          <w:sz w:val="24"/>
          <w:szCs w:val="24"/>
        </w:rPr>
        <w:t>、</w:t>
      </w:r>
      <w:r w:rsidR="00EC002C">
        <w:rPr>
          <w:rFonts w:ascii="ＭＳ 明朝" w:eastAsia="ＭＳ 明朝" w:hAnsi="ＭＳ 明朝" w:cs="・ｭ・ｳ 譏取悃" w:hint="eastAsia"/>
          <w:kern w:val="0"/>
          <w:sz w:val="24"/>
          <w:szCs w:val="24"/>
        </w:rPr>
        <w:t>前項(イ)</w:t>
      </w:r>
      <w:r w:rsidRPr="002E54D3">
        <w:rPr>
          <w:rFonts w:ascii="ＭＳ 明朝" w:eastAsia="ＭＳ 明朝" w:hAnsi="ＭＳ 明朝" w:cs="・ｭ・ｳ 譏取悃" w:hint="eastAsia"/>
          <w:kern w:val="0"/>
          <w:sz w:val="24"/>
          <w:szCs w:val="24"/>
        </w:rPr>
        <w:t>ＷＳ</w:t>
      </w:r>
      <w:r>
        <w:rPr>
          <w:rFonts w:ascii="ＭＳ 明朝" w:eastAsia="ＭＳ 明朝" w:hAnsi="ＭＳ 明朝" w:cs="・ｭ・ｳ 譏取悃" w:hint="eastAsia"/>
          <w:kern w:val="0"/>
          <w:sz w:val="24"/>
          <w:szCs w:val="24"/>
        </w:rPr>
        <w:t>で</w:t>
      </w:r>
      <w:r w:rsidRPr="002E54D3">
        <w:rPr>
          <w:rFonts w:ascii="ＭＳ 明朝" w:eastAsia="ＭＳ 明朝" w:hAnsi="ＭＳ 明朝" w:cs="・ｭ・ｳ 譏取悃" w:hint="eastAsia"/>
          <w:kern w:val="0"/>
          <w:sz w:val="24"/>
          <w:szCs w:val="24"/>
        </w:rPr>
        <w:t>の意見</w:t>
      </w:r>
      <w:r>
        <w:rPr>
          <w:rFonts w:ascii="ＭＳ 明朝" w:eastAsia="ＭＳ 明朝" w:hAnsi="ＭＳ 明朝" w:cs="・ｭ・ｳ 譏取悃" w:hint="eastAsia"/>
          <w:kern w:val="0"/>
          <w:sz w:val="24"/>
          <w:szCs w:val="24"/>
        </w:rPr>
        <w:t>と</w:t>
      </w:r>
      <w:r w:rsidR="00EC002C">
        <w:rPr>
          <w:rFonts w:ascii="ＭＳ 明朝" w:eastAsia="ＭＳ 明朝" w:hAnsi="ＭＳ 明朝" w:cs="・ｭ・ｳ 譏取悃" w:hint="eastAsia"/>
          <w:kern w:val="0"/>
          <w:sz w:val="24"/>
          <w:szCs w:val="24"/>
        </w:rPr>
        <w:t>、現場の</w:t>
      </w:r>
      <w:r>
        <w:rPr>
          <w:rFonts w:ascii="ＭＳ 明朝" w:eastAsia="ＭＳ 明朝" w:hAnsi="ＭＳ 明朝" w:cs="・ｭ・ｳ 譏取悃" w:hint="eastAsia"/>
          <w:kern w:val="0"/>
          <w:sz w:val="24"/>
          <w:szCs w:val="24"/>
        </w:rPr>
        <w:t>ヒアリング結果を</w:t>
      </w:r>
      <w:r w:rsidRPr="002E54D3">
        <w:rPr>
          <w:rFonts w:ascii="ＭＳ 明朝" w:eastAsia="ＭＳ 明朝" w:hAnsi="ＭＳ 明朝" w:cs="・ｭ・ｳ 譏取悃" w:hint="eastAsia"/>
          <w:kern w:val="0"/>
          <w:sz w:val="24"/>
          <w:szCs w:val="24"/>
        </w:rPr>
        <w:t>踏まえ、</w:t>
      </w:r>
      <w:r>
        <w:rPr>
          <w:rFonts w:ascii="ＭＳ 明朝" w:eastAsia="ＭＳ 明朝" w:hAnsi="ＭＳ 明朝" w:cs="・ｭ・ｳ 譏取悃" w:hint="eastAsia"/>
          <w:kern w:val="0"/>
          <w:sz w:val="24"/>
          <w:szCs w:val="24"/>
        </w:rPr>
        <w:t>必要な</w:t>
      </w:r>
      <w:r w:rsidRPr="002E54D3">
        <w:rPr>
          <w:rFonts w:ascii="ＭＳ 明朝" w:eastAsia="ＭＳ 明朝" w:hAnsi="ＭＳ 明朝" w:cs="・ｭ・ｳ 譏取悃" w:hint="eastAsia"/>
          <w:kern w:val="0"/>
          <w:sz w:val="24"/>
          <w:szCs w:val="24"/>
        </w:rPr>
        <w:t>カスタマイズを行</w:t>
      </w:r>
      <w:r w:rsidR="00792F70">
        <w:rPr>
          <w:rFonts w:ascii="ＭＳ 明朝" w:eastAsia="ＭＳ 明朝" w:hAnsi="ＭＳ 明朝" w:cs="・ｭ・ｳ 譏取悃" w:hint="eastAsia"/>
          <w:kern w:val="0"/>
          <w:sz w:val="24"/>
          <w:szCs w:val="24"/>
        </w:rPr>
        <w:t>う</w:t>
      </w:r>
      <w:r w:rsidRPr="002E54D3">
        <w:rPr>
          <w:rFonts w:ascii="ＭＳ 明朝" w:eastAsia="ＭＳ 明朝" w:hAnsi="ＭＳ 明朝" w:cs="・ｭ・ｳ 譏取悃" w:hint="eastAsia"/>
          <w:kern w:val="0"/>
          <w:sz w:val="24"/>
          <w:szCs w:val="24"/>
        </w:rPr>
        <w:t>こと。</w:t>
      </w:r>
    </w:p>
    <w:p w14:paraId="6A504D53" w14:textId="77777777" w:rsidR="00623343" w:rsidRDefault="00EC002C" w:rsidP="00623343">
      <w:pPr>
        <w:ind w:firstLineChars="394" w:firstLine="866"/>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lastRenderedPageBreak/>
        <w:t xml:space="preserve">（イ） </w:t>
      </w:r>
      <w:r w:rsidR="00D61D60" w:rsidRPr="00892BF1">
        <w:rPr>
          <w:rFonts w:ascii="ＭＳ 明朝" w:eastAsia="ＭＳ 明朝" w:hAnsi="ＭＳ 明朝" w:cs="・ｭ・ｳ 譏取悃" w:hint="eastAsia"/>
          <w:kern w:val="0"/>
          <w:sz w:val="24"/>
          <w:szCs w:val="24"/>
        </w:rPr>
        <w:t>受託者は、</w:t>
      </w:r>
      <w:r w:rsidR="00413A65" w:rsidRPr="00892BF1">
        <w:rPr>
          <w:rFonts w:ascii="ＭＳ 明朝" w:eastAsia="ＭＳ 明朝" w:hAnsi="ＭＳ 明朝" w:cs="・ｭ・ｳ 譏取悃" w:hint="eastAsia"/>
          <w:kern w:val="0"/>
          <w:sz w:val="24"/>
          <w:szCs w:val="24"/>
        </w:rPr>
        <w:t>デモ</w:t>
      </w:r>
      <w:r w:rsidR="00892BF1">
        <w:rPr>
          <w:rFonts w:ascii="ＭＳ 明朝" w:eastAsia="ＭＳ 明朝" w:hAnsi="ＭＳ 明朝" w:cs="・ｭ・ｳ 譏取悃" w:hint="eastAsia"/>
          <w:kern w:val="0"/>
          <w:sz w:val="24"/>
          <w:szCs w:val="24"/>
        </w:rPr>
        <w:t>の</w:t>
      </w:r>
      <w:r w:rsidR="00413A65" w:rsidRPr="00892BF1">
        <w:rPr>
          <w:rFonts w:ascii="ＭＳ 明朝" w:eastAsia="ＭＳ 明朝" w:hAnsi="ＭＳ 明朝" w:cs="・ｭ・ｳ 譏取悃" w:hint="eastAsia"/>
          <w:kern w:val="0"/>
          <w:sz w:val="24"/>
          <w:szCs w:val="24"/>
        </w:rPr>
        <w:t>結果報告</w:t>
      </w:r>
      <w:r w:rsidR="00D61D60" w:rsidRPr="00892BF1">
        <w:rPr>
          <w:rFonts w:ascii="ＭＳ 明朝" w:eastAsia="ＭＳ 明朝" w:hAnsi="ＭＳ 明朝" w:cs="・ｭ・ｳ 譏取悃" w:hint="eastAsia"/>
          <w:kern w:val="0"/>
          <w:sz w:val="24"/>
          <w:szCs w:val="24"/>
        </w:rPr>
        <w:t>を検討会で行い、</w:t>
      </w:r>
      <w:r w:rsidR="007C61D7" w:rsidRPr="00892BF1">
        <w:rPr>
          <w:rFonts w:ascii="ＭＳ 明朝" w:eastAsia="ＭＳ 明朝" w:hAnsi="ＭＳ 明朝" w:cs="・ｭ・ｳ 譏取悃" w:hint="eastAsia"/>
          <w:kern w:val="0"/>
          <w:sz w:val="24"/>
          <w:szCs w:val="24"/>
        </w:rPr>
        <w:t>各構成員からの報告</w:t>
      </w:r>
      <w:r w:rsidR="007C61D7" w:rsidRPr="006235A6">
        <w:rPr>
          <w:rFonts w:ascii="ＭＳ 明朝" w:eastAsia="ＭＳ 明朝" w:hAnsi="ＭＳ 明朝" w:cs="・ｭ・ｳ 譏取悃" w:hint="eastAsia"/>
          <w:kern w:val="0"/>
          <w:sz w:val="24"/>
          <w:szCs w:val="24"/>
        </w:rPr>
        <w:t>や</w:t>
      </w:r>
      <w:r w:rsidR="00D61D60" w:rsidRPr="006235A6">
        <w:rPr>
          <w:rFonts w:ascii="ＭＳ 明朝" w:eastAsia="ＭＳ 明朝" w:hAnsi="ＭＳ 明朝" w:cs="・ｭ・ｳ 譏取悃" w:hint="eastAsia"/>
          <w:kern w:val="0"/>
          <w:sz w:val="24"/>
          <w:szCs w:val="24"/>
        </w:rPr>
        <w:t>意見交換を</w:t>
      </w:r>
    </w:p>
    <w:p w14:paraId="32F6BC1B" w14:textId="338AAE5F" w:rsidR="00D61D60" w:rsidRPr="006235A6" w:rsidRDefault="00D61D60" w:rsidP="00792F70">
      <w:pPr>
        <w:ind w:firstLineChars="644" w:firstLine="1415"/>
        <w:rPr>
          <w:rFonts w:ascii="ＭＳ 明朝" w:eastAsia="ＭＳ 明朝" w:hAnsi="ＭＳ 明朝" w:cs="・ｭ・ｳ 譏取悃"/>
          <w:kern w:val="0"/>
          <w:sz w:val="24"/>
          <w:szCs w:val="24"/>
        </w:rPr>
      </w:pPr>
      <w:r w:rsidRPr="006235A6">
        <w:rPr>
          <w:rFonts w:ascii="ＭＳ 明朝" w:eastAsia="ＭＳ 明朝" w:hAnsi="ＭＳ 明朝" w:cs="・ｭ・ｳ 譏取悃" w:hint="eastAsia"/>
          <w:kern w:val="0"/>
          <w:sz w:val="24"/>
          <w:szCs w:val="24"/>
        </w:rPr>
        <w:t>行う。</w:t>
      </w:r>
    </w:p>
    <w:p w14:paraId="38D9FCA3" w14:textId="77777777" w:rsidR="00413A65" w:rsidRPr="009023A0" w:rsidRDefault="00413A65" w:rsidP="00413A65">
      <w:pPr>
        <w:rPr>
          <w:rFonts w:hAnsi="ＭＳ 明朝" w:cs="・ｭ・ｳ 譏取悃"/>
          <w:kern w:val="0"/>
          <w:sz w:val="24"/>
          <w:szCs w:val="24"/>
        </w:rPr>
      </w:pPr>
    </w:p>
    <w:p w14:paraId="20F54D86" w14:textId="68D09EB6" w:rsidR="00413A65" w:rsidRPr="00623343" w:rsidRDefault="00C86E2C" w:rsidP="00623343">
      <w:pPr>
        <w:ind w:firstLineChars="267" w:firstLine="587"/>
        <w:rPr>
          <w:rFonts w:ascii="ＭＳ ゴシック" w:eastAsia="ＭＳ ゴシック" w:hAnsi="ＭＳ ゴシック" w:cs="・ｭ・ｳ 譏取悃"/>
          <w:kern w:val="0"/>
          <w:sz w:val="24"/>
          <w:szCs w:val="24"/>
          <w:u w:val="single"/>
        </w:rPr>
      </w:pPr>
      <w:r w:rsidRPr="00623343">
        <w:rPr>
          <w:rFonts w:ascii="ＭＳ ゴシック" w:eastAsia="ＭＳ ゴシック" w:hAnsi="ＭＳ ゴシック" w:cs="・ｭ・ｳ 譏取悃" w:hint="eastAsia"/>
          <w:kern w:val="0"/>
          <w:sz w:val="24"/>
          <w:szCs w:val="24"/>
          <w:u w:val="single"/>
        </w:rPr>
        <w:t>キ</w:t>
      </w:r>
      <w:r w:rsidR="003C6311" w:rsidRPr="00623343">
        <w:rPr>
          <w:rFonts w:ascii="ＭＳ ゴシック" w:eastAsia="ＭＳ ゴシック" w:hAnsi="ＭＳ ゴシック" w:cs="・ｭ・ｳ 譏取悃" w:hint="eastAsia"/>
          <w:kern w:val="0"/>
          <w:sz w:val="24"/>
          <w:szCs w:val="24"/>
          <w:u w:val="single"/>
        </w:rPr>
        <w:t xml:space="preserve">　</w:t>
      </w:r>
      <w:r w:rsidR="00D14CA3" w:rsidRPr="00623343">
        <w:rPr>
          <w:rFonts w:ascii="ＭＳ ゴシック" w:eastAsia="ＭＳ ゴシック" w:hAnsi="ＭＳ ゴシック" w:cs="・ｭ・ｳ 譏取悃" w:hint="eastAsia"/>
          <w:kern w:val="0"/>
          <w:sz w:val="24"/>
          <w:szCs w:val="24"/>
          <w:u w:val="single"/>
        </w:rPr>
        <w:t>検討会７回目 [</w:t>
      </w:r>
      <w:r w:rsidR="00792F70">
        <w:rPr>
          <w:rFonts w:ascii="ＭＳ ゴシック" w:eastAsia="ＭＳ ゴシック" w:hAnsi="ＭＳ ゴシック" w:cs="・ｭ・ｳ 譏取悃" w:hint="eastAsia"/>
          <w:kern w:val="0"/>
          <w:sz w:val="24"/>
          <w:szCs w:val="24"/>
          <w:u w:val="single"/>
        </w:rPr>
        <w:t>プロトタイプ</w:t>
      </w:r>
      <w:r w:rsidR="005844B6">
        <w:rPr>
          <w:rFonts w:ascii="ＭＳ ゴシック" w:eastAsia="ＭＳ ゴシック" w:hAnsi="ＭＳ ゴシック" w:cs="・ｭ・ｳ 譏取悃" w:hint="eastAsia"/>
          <w:kern w:val="0"/>
          <w:sz w:val="24"/>
          <w:szCs w:val="24"/>
          <w:u w:val="single"/>
        </w:rPr>
        <w:t>の</w:t>
      </w:r>
      <w:r w:rsidR="00892432">
        <w:rPr>
          <w:rFonts w:ascii="ＭＳ ゴシック" w:eastAsia="ＭＳ ゴシック" w:hAnsi="ＭＳ ゴシック" w:cs="・ｭ・ｳ 譏取悃" w:hint="eastAsia"/>
          <w:kern w:val="0"/>
          <w:sz w:val="24"/>
          <w:szCs w:val="24"/>
          <w:u w:val="single"/>
        </w:rPr>
        <w:t>全国展開</w:t>
      </w:r>
      <w:r w:rsidR="005844B6">
        <w:rPr>
          <w:rFonts w:ascii="ＭＳ ゴシック" w:eastAsia="ＭＳ ゴシック" w:hAnsi="ＭＳ ゴシック" w:cs="・ｭ・ｳ 譏取悃" w:hint="eastAsia"/>
          <w:kern w:val="0"/>
          <w:sz w:val="24"/>
          <w:szCs w:val="24"/>
          <w:u w:val="single"/>
        </w:rPr>
        <w:t>に向けた</w:t>
      </w:r>
      <w:r w:rsidR="00413A65" w:rsidRPr="00623343">
        <w:rPr>
          <w:rFonts w:ascii="ＭＳ ゴシック" w:eastAsia="ＭＳ ゴシック" w:hAnsi="ＭＳ ゴシック" w:cs="・ｭ・ｳ 譏取悃" w:hint="eastAsia"/>
          <w:kern w:val="0"/>
          <w:sz w:val="24"/>
          <w:szCs w:val="24"/>
          <w:u w:val="single"/>
        </w:rPr>
        <w:t>意見交換</w:t>
      </w:r>
      <w:r w:rsidR="00D14CA3" w:rsidRPr="00623343">
        <w:rPr>
          <w:rFonts w:ascii="ＭＳ ゴシック" w:eastAsia="ＭＳ ゴシック" w:hAnsi="ＭＳ ゴシック" w:cs="・ｭ・ｳ 譏取悃" w:hint="eastAsia"/>
          <w:kern w:val="0"/>
          <w:sz w:val="24"/>
          <w:szCs w:val="24"/>
          <w:u w:val="single"/>
        </w:rPr>
        <w:t>]</w:t>
      </w:r>
    </w:p>
    <w:p w14:paraId="0C330325" w14:textId="77777777" w:rsidR="00037ED4" w:rsidRDefault="00D14CA3" w:rsidP="00037ED4">
      <w:pPr>
        <w:ind w:leftChars="449" w:left="1698" w:hangingChars="385" w:hanging="846"/>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 xml:space="preserve">（ア） </w:t>
      </w:r>
      <w:r w:rsidR="00892BF1" w:rsidRPr="00892BF1">
        <w:rPr>
          <w:rFonts w:ascii="ＭＳ 明朝" w:eastAsia="ＭＳ 明朝" w:hAnsi="ＭＳ 明朝" w:cs="・ｭ・ｳ 譏取悃" w:hint="eastAsia"/>
          <w:kern w:val="0"/>
          <w:sz w:val="24"/>
          <w:szCs w:val="24"/>
        </w:rPr>
        <w:t>受託者はこれまでの結果を踏まえ、次年度以降</w:t>
      </w:r>
      <w:r w:rsidR="005844B6">
        <w:rPr>
          <w:rFonts w:ascii="ＭＳ 明朝" w:eastAsia="ＭＳ 明朝" w:hAnsi="ＭＳ 明朝" w:cs="・ｭ・ｳ 譏取悃" w:hint="eastAsia"/>
          <w:kern w:val="0"/>
          <w:sz w:val="24"/>
          <w:szCs w:val="24"/>
        </w:rPr>
        <w:t>、</w:t>
      </w:r>
      <w:r w:rsidR="00037ED4">
        <w:rPr>
          <w:rFonts w:ascii="ＭＳ 明朝" w:eastAsia="ＭＳ 明朝" w:hAnsi="ＭＳ 明朝" w:cs="・ｭ・ｳ 譏取悃" w:hint="eastAsia"/>
          <w:kern w:val="0"/>
          <w:sz w:val="24"/>
          <w:szCs w:val="24"/>
        </w:rPr>
        <w:t>プロトタイプを全国展開する</w:t>
      </w:r>
    </w:p>
    <w:p w14:paraId="3B876646" w14:textId="77777777" w:rsidR="00037ED4" w:rsidRDefault="00037ED4" w:rsidP="00037ED4">
      <w:pPr>
        <w:ind w:firstLineChars="644" w:firstLine="1415"/>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にあたり、そ</w:t>
      </w:r>
      <w:r w:rsidR="00892BF1" w:rsidRPr="00892BF1">
        <w:rPr>
          <w:rFonts w:ascii="ＭＳ 明朝" w:eastAsia="ＭＳ 明朝" w:hAnsi="ＭＳ 明朝" w:cs="・ｭ・ｳ 譏取悃" w:hint="eastAsia"/>
          <w:kern w:val="0"/>
          <w:sz w:val="24"/>
          <w:szCs w:val="24"/>
        </w:rPr>
        <w:t>の</w:t>
      </w:r>
      <w:r w:rsidR="00792F70">
        <w:rPr>
          <w:rFonts w:ascii="ＭＳ 明朝" w:eastAsia="ＭＳ 明朝" w:hAnsi="ＭＳ 明朝" w:cs="・ｭ・ｳ 譏取悃" w:hint="eastAsia"/>
          <w:kern w:val="0"/>
          <w:sz w:val="24"/>
          <w:szCs w:val="24"/>
        </w:rPr>
        <w:t>方策</w:t>
      </w:r>
      <w:r>
        <w:rPr>
          <w:rFonts w:ascii="ＭＳ 明朝" w:eastAsia="ＭＳ 明朝" w:hAnsi="ＭＳ 明朝" w:cs="・ｭ・ｳ 譏取悃" w:hint="eastAsia"/>
          <w:kern w:val="0"/>
          <w:sz w:val="24"/>
          <w:szCs w:val="24"/>
        </w:rPr>
        <w:t>やスキーム、</w:t>
      </w:r>
      <w:r w:rsidR="00792F70">
        <w:rPr>
          <w:rFonts w:ascii="ＭＳ 明朝" w:eastAsia="ＭＳ 明朝" w:hAnsi="ＭＳ 明朝" w:cs="・ｭ・ｳ 譏取悃" w:hint="eastAsia"/>
          <w:kern w:val="0"/>
          <w:sz w:val="24"/>
          <w:szCs w:val="24"/>
        </w:rPr>
        <w:t>課題等</w:t>
      </w:r>
      <w:r w:rsidR="00892BF1" w:rsidRPr="009023A0">
        <w:rPr>
          <w:rFonts w:ascii="ＭＳ 明朝" w:eastAsia="ＭＳ 明朝" w:hAnsi="ＭＳ 明朝" w:cs="・ｭ・ｳ 譏取悃" w:hint="eastAsia"/>
          <w:kern w:val="0"/>
          <w:sz w:val="24"/>
          <w:szCs w:val="24"/>
        </w:rPr>
        <w:t>が記載されている計画概略（案）を作成</w:t>
      </w:r>
    </w:p>
    <w:p w14:paraId="3FCDED5C" w14:textId="3039FC0E" w:rsidR="00892BF1" w:rsidRPr="00892BF1" w:rsidRDefault="00892BF1" w:rsidP="00037ED4">
      <w:pPr>
        <w:ind w:firstLineChars="644" w:firstLine="1415"/>
        <w:rPr>
          <w:rFonts w:ascii="ＭＳ 明朝" w:eastAsia="ＭＳ 明朝" w:hAnsi="ＭＳ 明朝" w:cs="・ｭ・ｳ 譏取悃"/>
          <w:kern w:val="0"/>
          <w:sz w:val="24"/>
          <w:szCs w:val="24"/>
        </w:rPr>
      </w:pPr>
      <w:r w:rsidRPr="009023A0">
        <w:rPr>
          <w:rFonts w:ascii="ＭＳ 明朝" w:eastAsia="ＭＳ 明朝" w:hAnsi="ＭＳ 明朝" w:cs="・ｭ・ｳ 譏取悃" w:hint="eastAsia"/>
          <w:kern w:val="0"/>
          <w:sz w:val="24"/>
          <w:szCs w:val="24"/>
        </w:rPr>
        <w:t>する</w:t>
      </w:r>
      <w:r w:rsidR="00CC291B">
        <w:rPr>
          <w:rFonts w:ascii="ＭＳ 明朝" w:eastAsia="ＭＳ 明朝" w:hAnsi="ＭＳ 明朝" w:cs="・ｭ・ｳ 譏取悃" w:hint="eastAsia"/>
          <w:kern w:val="0"/>
          <w:sz w:val="24"/>
          <w:szCs w:val="24"/>
        </w:rPr>
        <w:t>こと</w:t>
      </w:r>
      <w:r w:rsidRPr="009023A0">
        <w:rPr>
          <w:rFonts w:ascii="ＭＳ 明朝" w:eastAsia="ＭＳ 明朝" w:hAnsi="ＭＳ 明朝" w:cs="・ｭ・ｳ 譏取悃" w:hint="eastAsia"/>
          <w:kern w:val="0"/>
          <w:sz w:val="24"/>
          <w:szCs w:val="24"/>
        </w:rPr>
        <w:t>。</w:t>
      </w:r>
    </w:p>
    <w:p w14:paraId="1E643E61" w14:textId="5D257C22" w:rsidR="00413A65" w:rsidRPr="00892BF1" w:rsidRDefault="00D14CA3" w:rsidP="00792F70">
      <w:pPr>
        <w:ind w:firstLineChars="375" w:firstLine="824"/>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（イ）</w:t>
      </w:r>
      <w:r w:rsidR="00792F70">
        <w:rPr>
          <w:rFonts w:ascii="ＭＳ 明朝" w:eastAsia="ＭＳ 明朝" w:hAnsi="ＭＳ 明朝" w:cs="・ｭ・ｳ 譏取悃" w:hint="eastAsia"/>
          <w:kern w:val="0"/>
          <w:sz w:val="24"/>
          <w:szCs w:val="24"/>
        </w:rPr>
        <w:t>（ア）の</w:t>
      </w:r>
      <w:r w:rsidR="00892BF1" w:rsidRPr="00892BF1">
        <w:rPr>
          <w:rFonts w:ascii="ＭＳ 明朝" w:eastAsia="ＭＳ 明朝" w:hAnsi="ＭＳ 明朝" w:cs="・ｭ・ｳ 譏取悃" w:hint="eastAsia"/>
          <w:kern w:val="0"/>
          <w:sz w:val="24"/>
          <w:szCs w:val="24"/>
        </w:rPr>
        <w:t>計画概略（案）について</w:t>
      </w:r>
      <w:r w:rsidR="00792F70">
        <w:rPr>
          <w:rFonts w:ascii="ＭＳ 明朝" w:eastAsia="ＭＳ 明朝" w:hAnsi="ＭＳ 明朝" w:cs="・ｭ・ｳ 譏取悃" w:hint="eastAsia"/>
          <w:kern w:val="0"/>
          <w:sz w:val="24"/>
          <w:szCs w:val="24"/>
        </w:rPr>
        <w:t>、</w:t>
      </w:r>
      <w:r w:rsidR="00BE4D71" w:rsidRPr="00892BF1">
        <w:rPr>
          <w:rFonts w:ascii="ＭＳ 明朝" w:eastAsia="ＭＳ 明朝" w:hAnsi="ＭＳ 明朝" w:cs="・ｭ・ｳ 譏取悃" w:hint="eastAsia"/>
          <w:kern w:val="0"/>
          <w:sz w:val="24"/>
          <w:szCs w:val="24"/>
        </w:rPr>
        <w:t>構成員の意見交換</w:t>
      </w:r>
      <w:r w:rsidR="00E17786" w:rsidRPr="00892BF1">
        <w:rPr>
          <w:rFonts w:ascii="ＭＳ 明朝" w:eastAsia="ＭＳ 明朝" w:hAnsi="ＭＳ 明朝" w:cs="・ｭ・ｳ 譏取悃" w:hint="eastAsia"/>
          <w:kern w:val="0"/>
          <w:sz w:val="24"/>
          <w:szCs w:val="24"/>
        </w:rPr>
        <w:t>を</w:t>
      </w:r>
      <w:r w:rsidR="008052E2" w:rsidRPr="00892BF1">
        <w:rPr>
          <w:rFonts w:ascii="ＭＳ 明朝" w:eastAsia="ＭＳ 明朝" w:hAnsi="ＭＳ 明朝" w:cs="・ｭ・ｳ 譏取悃" w:hint="eastAsia"/>
          <w:kern w:val="0"/>
          <w:sz w:val="24"/>
          <w:szCs w:val="24"/>
        </w:rPr>
        <w:t>実施</w:t>
      </w:r>
      <w:r w:rsidR="009527ED" w:rsidRPr="00892BF1">
        <w:rPr>
          <w:rFonts w:ascii="ＭＳ 明朝" w:eastAsia="ＭＳ 明朝" w:hAnsi="ＭＳ 明朝" w:cs="・ｭ・ｳ 譏取悃" w:hint="eastAsia"/>
          <w:kern w:val="0"/>
          <w:sz w:val="24"/>
          <w:szCs w:val="24"/>
        </w:rPr>
        <w:t>する</w:t>
      </w:r>
      <w:r w:rsidR="00E17786" w:rsidRPr="00892BF1">
        <w:rPr>
          <w:rFonts w:ascii="ＭＳ 明朝" w:eastAsia="ＭＳ 明朝" w:hAnsi="ＭＳ 明朝" w:cs="・ｭ・ｳ 譏取悃" w:hint="eastAsia"/>
          <w:kern w:val="0"/>
          <w:sz w:val="24"/>
          <w:szCs w:val="24"/>
        </w:rPr>
        <w:t>。</w:t>
      </w:r>
    </w:p>
    <w:p w14:paraId="01D73460" w14:textId="77777777" w:rsidR="00E17786" w:rsidRPr="00892BF1" w:rsidRDefault="00E17786" w:rsidP="00BE4D71">
      <w:pPr>
        <w:rPr>
          <w:rFonts w:hAnsi="ＭＳ 明朝" w:cs="・ｭ・ｳ 譏取悃"/>
          <w:kern w:val="0"/>
          <w:sz w:val="24"/>
          <w:szCs w:val="24"/>
        </w:rPr>
      </w:pPr>
    </w:p>
    <w:p w14:paraId="6F5A1493" w14:textId="454FE4C6" w:rsidR="00E17786" w:rsidRPr="00A23060" w:rsidRDefault="00C86E2C" w:rsidP="00A23060">
      <w:pPr>
        <w:ind w:firstLineChars="254" w:firstLine="558"/>
        <w:rPr>
          <w:rFonts w:ascii="ＭＳ ゴシック" w:eastAsia="ＭＳ ゴシック" w:hAnsi="ＭＳ ゴシック" w:cs="・ｭ・ｳ 譏取悃"/>
          <w:kern w:val="0"/>
          <w:sz w:val="24"/>
          <w:szCs w:val="24"/>
          <w:u w:val="single"/>
        </w:rPr>
      </w:pPr>
      <w:r w:rsidRPr="00A23060">
        <w:rPr>
          <w:rFonts w:ascii="ＭＳ ゴシック" w:eastAsia="ＭＳ ゴシック" w:hAnsi="ＭＳ ゴシック" w:cs="・ｭ・ｳ 譏取悃" w:hint="eastAsia"/>
          <w:kern w:val="0"/>
          <w:sz w:val="24"/>
          <w:szCs w:val="24"/>
          <w:u w:val="single"/>
        </w:rPr>
        <w:t>ク</w:t>
      </w:r>
      <w:r w:rsidR="003C6311" w:rsidRPr="00A23060">
        <w:rPr>
          <w:rFonts w:ascii="ＭＳ ゴシック" w:eastAsia="ＭＳ ゴシック" w:hAnsi="ＭＳ ゴシック" w:cs="・ｭ・ｳ 譏取悃" w:hint="eastAsia"/>
          <w:kern w:val="0"/>
          <w:sz w:val="24"/>
          <w:szCs w:val="24"/>
          <w:u w:val="single"/>
        </w:rPr>
        <w:t xml:space="preserve">　</w:t>
      </w:r>
      <w:r w:rsidR="00D14CA3" w:rsidRPr="00A23060">
        <w:rPr>
          <w:rFonts w:ascii="ＭＳ ゴシック" w:eastAsia="ＭＳ ゴシック" w:hAnsi="ＭＳ ゴシック" w:cs="・ｭ・ｳ 譏取悃" w:hint="eastAsia"/>
          <w:kern w:val="0"/>
          <w:sz w:val="24"/>
          <w:szCs w:val="24"/>
          <w:u w:val="single"/>
        </w:rPr>
        <w:t>検討会８回目　[</w:t>
      </w:r>
      <w:r w:rsidR="008052E2" w:rsidRPr="00A23060">
        <w:rPr>
          <w:rFonts w:ascii="ＭＳ ゴシック" w:eastAsia="ＭＳ ゴシック" w:hAnsi="ＭＳ ゴシック" w:cs="・ｭ・ｳ 譏取悃" w:hint="eastAsia"/>
          <w:kern w:val="0"/>
          <w:sz w:val="24"/>
          <w:szCs w:val="24"/>
          <w:u w:val="single"/>
        </w:rPr>
        <w:t>事業</w:t>
      </w:r>
      <w:r w:rsidR="00E17786" w:rsidRPr="00A23060">
        <w:rPr>
          <w:rFonts w:ascii="ＭＳ ゴシック" w:eastAsia="ＭＳ ゴシック" w:hAnsi="ＭＳ ゴシック" w:cs="・ｭ・ｳ 譏取悃" w:hint="eastAsia"/>
          <w:kern w:val="0"/>
          <w:sz w:val="24"/>
          <w:szCs w:val="24"/>
          <w:u w:val="single"/>
        </w:rPr>
        <w:t>全体のまとめ</w:t>
      </w:r>
      <w:r w:rsidR="00D14CA3" w:rsidRPr="00A23060">
        <w:rPr>
          <w:rFonts w:ascii="ＭＳ ゴシック" w:eastAsia="ＭＳ ゴシック" w:hAnsi="ＭＳ ゴシック" w:cs="・ｭ・ｳ 譏取悃" w:hint="eastAsia"/>
          <w:kern w:val="0"/>
          <w:sz w:val="24"/>
          <w:szCs w:val="24"/>
          <w:u w:val="single"/>
        </w:rPr>
        <w:t>]</w:t>
      </w:r>
    </w:p>
    <w:p w14:paraId="26599E62" w14:textId="538290BE" w:rsidR="00E17786" w:rsidRPr="00FE5E9C" w:rsidRDefault="00892BF1" w:rsidP="00CF45BD">
      <w:pPr>
        <w:ind w:leftChars="397" w:left="753" w:firstLineChars="109" w:firstLine="240"/>
        <w:rPr>
          <w:rFonts w:ascii="ＭＳ 明朝" w:eastAsia="ＭＳ 明朝" w:hAnsi="ＭＳ 明朝" w:cs="・ｭ・ｳ 譏取悃"/>
          <w:kern w:val="0"/>
          <w:sz w:val="24"/>
          <w:szCs w:val="24"/>
        </w:rPr>
      </w:pPr>
      <w:r w:rsidRPr="00892BF1">
        <w:rPr>
          <w:rFonts w:ascii="ＭＳ 明朝" w:eastAsia="ＭＳ 明朝" w:hAnsi="ＭＳ 明朝" w:cs="・ｭ・ｳ 譏取悃" w:hint="eastAsia"/>
          <w:kern w:val="0"/>
          <w:sz w:val="24"/>
          <w:szCs w:val="24"/>
        </w:rPr>
        <w:t>受託者は</w:t>
      </w:r>
      <w:r>
        <w:rPr>
          <w:rFonts w:ascii="ＭＳ 明朝" w:eastAsia="ＭＳ 明朝" w:hAnsi="ＭＳ 明朝" w:cs="・ｭ・ｳ 譏取悃" w:hint="eastAsia"/>
          <w:kern w:val="0"/>
          <w:sz w:val="24"/>
          <w:szCs w:val="24"/>
        </w:rPr>
        <w:t>これまでの議論を踏まえ</w:t>
      </w:r>
      <w:r w:rsidR="008B6C78">
        <w:rPr>
          <w:rFonts w:ascii="ＭＳ 明朝" w:eastAsia="ＭＳ 明朝" w:hAnsi="ＭＳ 明朝" w:cs="・ｭ・ｳ 譏取悃" w:hint="eastAsia"/>
          <w:kern w:val="0"/>
          <w:sz w:val="24"/>
          <w:szCs w:val="24"/>
        </w:rPr>
        <w:t>、</w:t>
      </w:r>
      <w:r w:rsidR="0083278E" w:rsidRPr="002E54D3">
        <w:rPr>
          <w:rFonts w:ascii="ＭＳ 明朝" w:eastAsia="ＭＳ 明朝" w:hAnsi="ＭＳ 明朝" w:cs="・ｭ・ｳ 譏取悃" w:hint="eastAsia"/>
          <w:kern w:val="0"/>
          <w:sz w:val="24"/>
          <w:szCs w:val="24"/>
        </w:rPr>
        <w:t>完了報告書（</w:t>
      </w:r>
      <w:r w:rsidR="008734A1" w:rsidRPr="002E54D3">
        <w:rPr>
          <w:rFonts w:ascii="ＭＳ 明朝" w:eastAsia="ＭＳ 明朝" w:hAnsi="ＭＳ 明朝" w:cs="・ｭ・ｳ 譏取悃" w:hint="eastAsia"/>
          <w:kern w:val="0"/>
          <w:sz w:val="24"/>
          <w:szCs w:val="24"/>
        </w:rPr>
        <w:t>素</w:t>
      </w:r>
      <w:r w:rsidR="0083278E" w:rsidRPr="002E54D3">
        <w:rPr>
          <w:rFonts w:ascii="ＭＳ 明朝" w:eastAsia="ＭＳ 明朝" w:hAnsi="ＭＳ 明朝" w:cs="・ｭ・ｳ 譏取悃" w:hint="eastAsia"/>
          <w:kern w:val="0"/>
          <w:sz w:val="24"/>
          <w:szCs w:val="24"/>
        </w:rPr>
        <w:t>案）を</w:t>
      </w:r>
      <w:r>
        <w:rPr>
          <w:rFonts w:ascii="ＭＳ 明朝" w:eastAsia="ＭＳ 明朝" w:hAnsi="ＭＳ 明朝" w:cs="・ｭ・ｳ 譏取悃" w:hint="eastAsia"/>
          <w:kern w:val="0"/>
          <w:sz w:val="24"/>
          <w:szCs w:val="24"/>
        </w:rPr>
        <w:t>提示</w:t>
      </w:r>
      <w:r w:rsidR="008B6C78">
        <w:rPr>
          <w:rFonts w:ascii="ＭＳ 明朝" w:eastAsia="ＭＳ 明朝" w:hAnsi="ＭＳ 明朝" w:cs="・ｭ・ｳ 譏取悃" w:hint="eastAsia"/>
          <w:kern w:val="0"/>
          <w:sz w:val="24"/>
          <w:szCs w:val="24"/>
        </w:rPr>
        <w:t>し</w:t>
      </w:r>
      <w:r w:rsidR="006C382D" w:rsidRPr="002E54D3">
        <w:rPr>
          <w:rFonts w:ascii="ＭＳ 明朝" w:eastAsia="ＭＳ 明朝" w:hAnsi="ＭＳ 明朝" w:cs="・ｭ・ｳ 譏取悃" w:hint="eastAsia"/>
          <w:kern w:val="0"/>
          <w:sz w:val="24"/>
          <w:szCs w:val="24"/>
        </w:rPr>
        <w:t>、事業全体のまとめ</w:t>
      </w:r>
      <w:r w:rsidR="00D14CA3">
        <w:rPr>
          <w:rFonts w:ascii="ＭＳ 明朝" w:eastAsia="ＭＳ 明朝" w:hAnsi="ＭＳ 明朝" w:cs="・ｭ・ｳ 譏取悃" w:hint="eastAsia"/>
          <w:kern w:val="0"/>
          <w:sz w:val="24"/>
          <w:szCs w:val="24"/>
        </w:rPr>
        <w:t>を</w:t>
      </w:r>
      <w:r w:rsidR="0083278E" w:rsidRPr="002E54D3">
        <w:rPr>
          <w:rFonts w:ascii="ＭＳ 明朝" w:eastAsia="ＭＳ 明朝" w:hAnsi="ＭＳ 明朝" w:cs="・ｭ・ｳ 譏取悃" w:hint="eastAsia"/>
          <w:kern w:val="0"/>
          <w:sz w:val="24"/>
          <w:szCs w:val="24"/>
        </w:rPr>
        <w:t>構成員に対し説明</w:t>
      </w:r>
      <w:r w:rsidR="00CF45BD" w:rsidRPr="00FE5E9C">
        <w:rPr>
          <w:rFonts w:ascii="ＭＳ 明朝" w:eastAsia="ＭＳ 明朝" w:hAnsi="ＭＳ 明朝" w:cs="・ｭ・ｳ 譏取悃" w:hint="eastAsia"/>
          <w:kern w:val="0"/>
          <w:sz w:val="24"/>
          <w:szCs w:val="24"/>
        </w:rPr>
        <w:t>、構成員の意見交換を</w:t>
      </w:r>
      <w:r w:rsidR="00973F62" w:rsidRPr="00FE5E9C">
        <w:rPr>
          <w:rFonts w:ascii="ＭＳ 明朝" w:eastAsia="ＭＳ 明朝" w:hAnsi="ＭＳ 明朝" w:cs="・ｭ・ｳ 譏取悃" w:hint="eastAsia"/>
          <w:kern w:val="0"/>
          <w:sz w:val="24"/>
          <w:szCs w:val="24"/>
        </w:rPr>
        <w:t>実施する。その後、必要に応じて報告書の修正を行うこと</w:t>
      </w:r>
      <w:r w:rsidR="00CF45BD" w:rsidRPr="00FE5E9C">
        <w:rPr>
          <w:rFonts w:ascii="ＭＳ 明朝" w:eastAsia="ＭＳ 明朝" w:hAnsi="ＭＳ 明朝" w:cs="・ｭ・ｳ 譏取悃" w:hint="eastAsia"/>
          <w:kern w:val="0"/>
          <w:sz w:val="24"/>
          <w:szCs w:val="24"/>
        </w:rPr>
        <w:t>。</w:t>
      </w:r>
    </w:p>
    <w:p w14:paraId="324715BE" w14:textId="77777777" w:rsidR="00DD357F" w:rsidRPr="00E7387F" w:rsidRDefault="00DD357F" w:rsidP="00E17786">
      <w:pPr>
        <w:rPr>
          <w:rFonts w:hAnsi="ＭＳ 明朝" w:cs="・ｭ・ｳ 譏取悃"/>
          <w:kern w:val="0"/>
          <w:sz w:val="24"/>
          <w:szCs w:val="24"/>
        </w:rPr>
      </w:pPr>
    </w:p>
    <w:p w14:paraId="0E328BE1" w14:textId="46499317" w:rsidR="00E17786" w:rsidRPr="002E54D3" w:rsidRDefault="0083278E" w:rsidP="00E17786">
      <w:pPr>
        <w:autoSpaceDE w:val="0"/>
        <w:autoSpaceDN w:val="0"/>
        <w:adjustRightInd w:val="0"/>
        <w:rPr>
          <w:rFonts w:ascii="ＭＳ ゴシック" w:eastAsia="ＭＳ ゴシック" w:hAnsi="ＭＳ ゴシック" w:cs="・ｭ・ｳ 譏取悃"/>
          <w:kern w:val="0"/>
          <w:sz w:val="24"/>
          <w:szCs w:val="24"/>
        </w:rPr>
      </w:pPr>
      <w:r w:rsidRPr="002E54D3">
        <w:rPr>
          <w:rFonts w:ascii="ＭＳ ゴシック" w:eastAsia="ＭＳ ゴシック" w:hAnsi="ＭＳ ゴシック" w:cs="・ｭ・ｳ 譏取悃" w:hint="eastAsia"/>
          <w:kern w:val="0"/>
          <w:sz w:val="24"/>
          <w:szCs w:val="24"/>
        </w:rPr>
        <w:t>（</w:t>
      </w:r>
      <w:r w:rsidR="003C6311" w:rsidRPr="002E54D3">
        <w:rPr>
          <w:rFonts w:ascii="ＭＳ ゴシック" w:eastAsia="ＭＳ ゴシック" w:hAnsi="ＭＳ ゴシック" w:cs="・ｭ・ｳ 譏取悃" w:hint="eastAsia"/>
          <w:kern w:val="0"/>
          <w:sz w:val="24"/>
          <w:szCs w:val="24"/>
        </w:rPr>
        <w:t>３</w:t>
      </w:r>
      <w:r w:rsidRPr="002E54D3">
        <w:rPr>
          <w:rFonts w:ascii="ＭＳ ゴシック" w:eastAsia="ＭＳ ゴシック" w:hAnsi="ＭＳ ゴシック" w:cs="・ｭ・ｳ 譏取悃" w:hint="eastAsia"/>
          <w:kern w:val="0"/>
          <w:sz w:val="24"/>
          <w:szCs w:val="24"/>
        </w:rPr>
        <w:t>）</w:t>
      </w:r>
      <w:r w:rsidR="00E17786" w:rsidRPr="002E54D3">
        <w:rPr>
          <w:rFonts w:ascii="ＭＳ ゴシック" w:eastAsia="ＭＳ ゴシック" w:hAnsi="ＭＳ ゴシック" w:cs="・ｭ・ｳ 譏取悃" w:hint="eastAsia"/>
          <w:kern w:val="0"/>
          <w:sz w:val="24"/>
          <w:szCs w:val="24"/>
        </w:rPr>
        <w:t>事業計画書及び報告書の提出</w:t>
      </w:r>
    </w:p>
    <w:p w14:paraId="442CEE09" w14:textId="0AAB349D" w:rsidR="00E17786" w:rsidRPr="002E54D3" w:rsidRDefault="00E17786" w:rsidP="00951DF1">
      <w:pPr>
        <w:autoSpaceDE w:val="0"/>
        <w:autoSpaceDN w:val="0"/>
        <w:adjustRightInd w:val="0"/>
        <w:rPr>
          <w:rFonts w:ascii="ＭＳ ゴシック" w:eastAsia="ＭＳ ゴシック" w:hAnsi="ＭＳ ゴシック" w:cs="・ｭ・ｳ 譏取悃"/>
          <w:kern w:val="0"/>
          <w:sz w:val="24"/>
          <w:szCs w:val="24"/>
        </w:rPr>
      </w:pPr>
      <w:r w:rsidRPr="002E54D3">
        <w:rPr>
          <w:rFonts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83278E" w:rsidRPr="002E54D3">
        <w:rPr>
          <w:rFonts w:ascii="ＭＳ ゴシック" w:eastAsia="ＭＳ ゴシック" w:hAnsi="ＭＳ ゴシック" w:cs="・ｭ・ｳ 譏取悃" w:hint="eastAsia"/>
          <w:kern w:val="0"/>
          <w:sz w:val="24"/>
          <w:szCs w:val="24"/>
        </w:rPr>
        <w:t>ア</w:t>
      </w:r>
      <w:r w:rsidRPr="002E54D3">
        <w:rPr>
          <w:rFonts w:ascii="ＭＳ ゴシック" w:eastAsia="ＭＳ ゴシック" w:hAnsi="ＭＳ ゴシック" w:cs="・ｭ・ｳ 譏取悃" w:hint="eastAsia"/>
          <w:kern w:val="0"/>
          <w:sz w:val="24"/>
          <w:szCs w:val="24"/>
        </w:rPr>
        <w:t xml:space="preserve">　事業計画書の提出</w:t>
      </w:r>
    </w:p>
    <w:p w14:paraId="1D6CEF14" w14:textId="77777777" w:rsidR="00E7387F" w:rsidRDefault="00E17786" w:rsidP="00E7387F">
      <w:pPr>
        <w:autoSpaceDE w:val="0"/>
        <w:autoSpaceDN w:val="0"/>
        <w:adjustRightInd w:val="0"/>
        <w:ind w:leftChars="400" w:left="759" w:firstLineChars="170" w:firstLine="374"/>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受託者は、契約締結後速やかに</w:t>
      </w:r>
      <w:r w:rsidR="006C382D" w:rsidRPr="002E54D3">
        <w:rPr>
          <w:rFonts w:ascii="ＭＳ 明朝" w:eastAsia="ＭＳ 明朝" w:hAnsi="ＭＳ 明朝" w:cs="・ｭ・ｳ 譏取悃" w:hint="eastAsia"/>
          <w:kern w:val="0"/>
          <w:sz w:val="24"/>
          <w:szCs w:val="24"/>
        </w:rPr>
        <w:t>事業</w:t>
      </w:r>
      <w:r w:rsidRPr="002E54D3">
        <w:rPr>
          <w:rFonts w:ascii="ＭＳ 明朝" w:eastAsia="ＭＳ 明朝" w:hAnsi="ＭＳ 明朝" w:cs="・ｭ・ｳ 譏取悃" w:hint="eastAsia"/>
          <w:kern w:val="0"/>
          <w:sz w:val="24"/>
          <w:szCs w:val="24"/>
        </w:rPr>
        <w:t>スケジュール等</w:t>
      </w:r>
      <w:r w:rsidR="006C382D" w:rsidRPr="002E54D3">
        <w:rPr>
          <w:rFonts w:ascii="ＭＳ 明朝" w:eastAsia="ＭＳ 明朝" w:hAnsi="ＭＳ 明朝" w:cs="・ｭ・ｳ 譏取悃" w:hint="eastAsia"/>
          <w:kern w:val="0"/>
          <w:sz w:val="24"/>
          <w:szCs w:val="24"/>
        </w:rPr>
        <w:t>が</w:t>
      </w:r>
      <w:r w:rsidRPr="002E54D3">
        <w:rPr>
          <w:rFonts w:ascii="ＭＳ 明朝" w:eastAsia="ＭＳ 明朝" w:hAnsi="ＭＳ 明朝" w:cs="・ｭ・ｳ 譏取悃" w:hint="eastAsia"/>
          <w:kern w:val="0"/>
          <w:sz w:val="24"/>
          <w:szCs w:val="24"/>
        </w:rPr>
        <w:t>記載された事業計画書を</w:t>
      </w:r>
      <w:r w:rsidR="00C22150" w:rsidRPr="002E54D3">
        <w:rPr>
          <w:rFonts w:ascii="ＭＳ 明朝" w:eastAsia="ＭＳ 明朝" w:hAnsi="ＭＳ 明朝" w:cs="・ｭ・ｳ 譏取悃" w:hint="eastAsia"/>
          <w:kern w:val="0"/>
          <w:sz w:val="24"/>
          <w:szCs w:val="24"/>
        </w:rPr>
        <w:t>、</w:t>
      </w:r>
    </w:p>
    <w:p w14:paraId="1E743A46" w14:textId="77777777" w:rsidR="009D63DE" w:rsidRDefault="00E17786" w:rsidP="00E7387F">
      <w:pPr>
        <w:autoSpaceDE w:val="0"/>
        <w:autoSpaceDN w:val="0"/>
        <w:adjustRightInd w:val="0"/>
        <w:ind w:leftChars="400" w:left="759" w:firstLineChars="41" w:firstLine="90"/>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千葉県</w:t>
      </w:r>
      <w:r w:rsidR="00EE7808">
        <w:rPr>
          <w:rFonts w:ascii="ＭＳ 明朝" w:eastAsia="ＭＳ 明朝" w:hAnsi="ＭＳ 明朝" w:cs="・ｭ・ｳ 譏取悃" w:hint="eastAsia"/>
          <w:kern w:val="0"/>
          <w:sz w:val="24"/>
          <w:szCs w:val="24"/>
        </w:rPr>
        <w:t xml:space="preserve"> </w:t>
      </w:r>
      <w:r w:rsidR="0083278E" w:rsidRPr="002E54D3">
        <w:rPr>
          <w:rFonts w:ascii="ＭＳ 明朝" w:eastAsia="ＭＳ 明朝" w:hAnsi="ＭＳ 明朝" w:cs="・ｭ・ｳ 譏取悃" w:hint="eastAsia"/>
          <w:kern w:val="0"/>
          <w:sz w:val="24"/>
          <w:szCs w:val="24"/>
        </w:rPr>
        <w:t>健康福祉部</w:t>
      </w:r>
      <w:r w:rsidR="00EE7808">
        <w:rPr>
          <w:rFonts w:ascii="ＭＳ 明朝" w:eastAsia="ＭＳ 明朝" w:hAnsi="ＭＳ 明朝" w:cs="・ｭ・ｳ 譏取悃" w:hint="eastAsia"/>
          <w:kern w:val="0"/>
          <w:sz w:val="24"/>
          <w:szCs w:val="24"/>
        </w:rPr>
        <w:t xml:space="preserve"> </w:t>
      </w:r>
      <w:r w:rsidR="0083278E" w:rsidRPr="002E54D3">
        <w:rPr>
          <w:rFonts w:ascii="ＭＳ 明朝" w:eastAsia="ＭＳ 明朝" w:hAnsi="ＭＳ 明朝" w:cs="・ｭ・ｳ 譏取悃" w:hint="eastAsia"/>
          <w:kern w:val="0"/>
          <w:sz w:val="24"/>
          <w:szCs w:val="24"/>
        </w:rPr>
        <w:t>健康福祉指導課</w:t>
      </w:r>
      <w:r w:rsidR="00EE7808">
        <w:rPr>
          <w:rFonts w:ascii="ＭＳ 明朝" w:eastAsia="ＭＳ 明朝" w:hAnsi="ＭＳ 明朝" w:cs="・ｭ・ｳ 譏取悃" w:hint="eastAsia"/>
          <w:kern w:val="0"/>
          <w:sz w:val="24"/>
          <w:szCs w:val="24"/>
        </w:rPr>
        <w:t xml:space="preserve"> </w:t>
      </w:r>
      <w:r w:rsidR="0083278E" w:rsidRPr="002E54D3">
        <w:rPr>
          <w:rFonts w:ascii="ＭＳ 明朝" w:eastAsia="ＭＳ 明朝" w:hAnsi="ＭＳ 明朝" w:cs="・ｭ・ｳ 譏取悃" w:hint="eastAsia"/>
          <w:kern w:val="0"/>
          <w:sz w:val="24"/>
          <w:szCs w:val="24"/>
        </w:rPr>
        <w:t>地域福祉推進班</w:t>
      </w:r>
      <w:r w:rsidRPr="002E54D3">
        <w:rPr>
          <w:rFonts w:ascii="ＭＳ 明朝" w:eastAsia="ＭＳ 明朝" w:hAnsi="ＭＳ 明朝" w:cs="・ｭ・ｳ 譏取悃" w:hint="eastAsia"/>
          <w:kern w:val="0"/>
          <w:sz w:val="24"/>
          <w:szCs w:val="24"/>
        </w:rPr>
        <w:t>（以下「</w:t>
      </w:r>
      <w:r w:rsidR="0083278E" w:rsidRPr="002E54D3">
        <w:rPr>
          <w:rFonts w:ascii="ＭＳ 明朝" w:eastAsia="ＭＳ 明朝" w:hAnsi="ＭＳ 明朝" w:cs="・ｭ・ｳ 譏取悃" w:hint="eastAsia"/>
          <w:kern w:val="0"/>
          <w:sz w:val="24"/>
          <w:szCs w:val="24"/>
        </w:rPr>
        <w:t>地域福祉推進</w:t>
      </w:r>
      <w:r w:rsidRPr="002E54D3">
        <w:rPr>
          <w:rFonts w:ascii="ＭＳ 明朝" w:eastAsia="ＭＳ 明朝" w:hAnsi="ＭＳ 明朝" w:cs="・ｭ・ｳ 譏取悃" w:hint="eastAsia"/>
          <w:kern w:val="0"/>
          <w:sz w:val="24"/>
          <w:szCs w:val="24"/>
        </w:rPr>
        <w:t>班」という。）</w:t>
      </w:r>
    </w:p>
    <w:p w14:paraId="629966A7" w14:textId="5D824A26" w:rsidR="00305402" w:rsidRPr="002E54D3" w:rsidRDefault="00E17786" w:rsidP="008112B3">
      <w:pPr>
        <w:autoSpaceDE w:val="0"/>
        <w:autoSpaceDN w:val="0"/>
        <w:adjustRightInd w:val="0"/>
        <w:ind w:leftChars="400" w:left="759" w:firstLineChars="41" w:firstLine="90"/>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へ提出する。</w:t>
      </w:r>
    </w:p>
    <w:p w14:paraId="0991C105" w14:textId="650E24BA" w:rsidR="00E17786" w:rsidRPr="002E54D3" w:rsidRDefault="00E17786" w:rsidP="00E17786">
      <w:pPr>
        <w:autoSpaceDE w:val="0"/>
        <w:autoSpaceDN w:val="0"/>
        <w:adjustRightInd w:val="0"/>
        <w:rPr>
          <w:rFonts w:ascii="ＭＳ ゴシック" w:eastAsia="ＭＳ ゴシック" w:hAnsi="ＭＳ ゴシック"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ゴシック" w:eastAsia="ＭＳ ゴシック" w:hAnsi="ＭＳ ゴシック" w:cs="・ｭ・ｳ 譏取悃" w:hint="eastAsia"/>
          <w:kern w:val="0"/>
          <w:sz w:val="24"/>
          <w:szCs w:val="24"/>
        </w:rPr>
        <w:t xml:space="preserve">イ　</w:t>
      </w:r>
      <w:bookmarkStart w:id="7" w:name="_Hlk159503515"/>
      <w:r w:rsidRPr="002E54D3">
        <w:rPr>
          <w:rFonts w:ascii="ＭＳ ゴシック" w:eastAsia="ＭＳ ゴシック" w:hAnsi="ＭＳ ゴシック" w:cs="・ｭ・ｳ 譏取悃" w:hint="eastAsia"/>
          <w:kern w:val="0"/>
          <w:sz w:val="24"/>
          <w:szCs w:val="24"/>
        </w:rPr>
        <w:t>中間報告書</w:t>
      </w:r>
      <w:bookmarkEnd w:id="7"/>
      <w:r w:rsidRPr="002E54D3">
        <w:rPr>
          <w:rFonts w:ascii="ＭＳ ゴシック" w:eastAsia="ＭＳ ゴシック" w:hAnsi="ＭＳ ゴシック" w:cs="・ｭ・ｳ 譏取悃" w:hint="eastAsia"/>
          <w:kern w:val="0"/>
          <w:sz w:val="24"/>
          <w:szCs w:val="24"/>
        </w:rPr>
        <w:t>の提出</w:t>
      </w:r>
    </w:p>
    <w:p w14:paraId="37A68E6B" w14:textId="77777777" w:rsidR="00E17786" w:rsidRPr="002E54D3" w:rsidRDefault="00E17786" w:rsidP="00E17786">
      <w:pPr>
        <w:autoSpaceDE w:val="0"/>
        <w:autoSpaceDN w:val="0"/>
        <w:adjustRightInd w:val="0"/>
        <w:ind w:left="879" w:hangingChars="400" w:hanging="879"/>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受託者は、下記（ア）を作成の上、下記（イ）により提出すること。</w:t>
      </w:r>
    </w:p>
    <w:p w14:paraId="0BB28228" w14:textId="15C650F0" w:rsidR="00E17786" w:rsidRPr="002E54D3" w:rsidRDefault="00E17786" w:rsidP="00E7387F">
      <w:pPr>
        <w:autoSpaceDE w:val="0"/>
        <w:autoSpaceDN w:val="0"/>
        <w:adjustRightInd w:val="0"/>
        <w:ind w:leftChars="-27" w:left="828" w:hangingChars="400" w:hanging="879"/>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 xml:space="preserve">　（ア）</w:t>
      </w:r>
      <w:r w:rsidR="00E7387F">
        <w:rPr>
          <w:rFonts w:ascii="ＭＳ 明朝" w:eastAsia="ＭＳ 明朝" w:hAnsi="ＭＳ 明朝" w:cs="・ｭ・ｳ 譏取悃" w:hint="eastAsia"/>
          <w:kern w:val="0"/>
          <w:sz w:val="24"/>
          <w:szCs w:val="24"/>
        </w:rPr>
        <w:t xml:space="preserve">　</w:t>
      </w:r>
      <w:r w:rsidR="00300A9B" w:rsidRPr="00300A9B">
        <w:rPr>
          <w:rFonts w:ascii="ＭＳ 明朝" w:eastAsia="ＭＳ 明朝" w:hAnsi="ＭＳ 明朝" w:cs="・ｭ・ｳ 譏取悃" w:hint="eastAsia"/>
          <w:kern w:val="0"/>
          <w:sz w:val="24"/>
          <w:szCs w:val="24"/>
        </w:rPr>
        <w:t>中間報告書</w:t>
      </w:r>
      <w:r w:rsidRPr="002E54D3">
        <w:rPr>
          <w:rFonts w:ascii="ＭＳ 明朝" w:eastAsia="ＭＳ 明朝" w:hAnsi="ＭＳ 明朝" w:cs="・ｭ・ｳ 譏取悃" w:hint="eastAsia"/>
          <w:kern w:val="0"/>
          <w:sz w:val="24"/>
          <w:szCs w:val="24"/>
        </w:rPr>
        <w:t>（Word、Excel、PowerPointファイル等）</w:t>
      </w:r>
    </w:p>
    <w:p w14:paraId="691785C7" w14:textId="77777777" w:rsidR="00792F70" w:rsidRDefault="00E17786" w:rsidP="00300A9B">
      <w:pPr>
        <w:autoSpaceDE w:val="0"/>
        <w:autoSpaceDN w:val="0"/>
        <w:adjustRightInd w:val="0"/>
        <w:ind w:leftChars="52" w:left="1418" w:hangingChars="600" w:hanging="1319"/>
        <w:rPr>
          <w:rFonts w:ascii="ＭＳ 明朝" w:eastAsia="ＭＳ 明朝" w:hAnsi="ＭＳ 明朝"/>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A22CA2"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kern w:val="0"/>
          <w:sz w:val="24"/>
          <w:szCs w:val="24"/>
        </w:rPr>
        <w:t xml:space="preserve"> </w:t>
      </w:r>
      <w:r w:rsidR="00A22CA2" w:rsidRPr="002E54D3">
        <w:rPr>
          <w:rFonts w:ascii="ＭＳ 明朝" w:eastAsia="ＭＳ 明朝" w:hAnsi="ＭＳ 明朝" w:cs="・ｭ・ｳ 譏取悃" w:hint="eastAsia"/>
          <w:kern w:val="0"/>
          <w:sz w:val="24"/>
          <w:szCs w:val="24"/>
        </w:rPr>
        <w:t>・</w:t>
      </w:r>
      <w:r w:rsidR="00A22CA2" w:rsidRPr="00300D79">
        <w:rPr>
          <w:rFonts w:ascii="ＭＳ 明朝" w:eastAsia="ＭＳ 明朝" w:hAnsi="ＭＳ 明朝" w:cs="・ｭ・ｳ 譏取悃" w:hint="eastAsia"/>
          <w:kern w:val="0"/>
          <w:sz w:val="24"/>
          <w:szCs w:val="24"/>
        </w:rPr>
        <w:t xml:space="preserve">　</w:t>
      </w:r>
      <w:r w:rsidR="00F3015E" w:rsidRPr="00300D79">
        <w:rPr>
          <w:rFonts w:ascii="ＭＳ 明朝" w:eastAsia="ＭＳ 明朝" w:hAnsi="ＭＳ 明朝" w:hint="eastAsia"/>
          <w:sz w:val="24"/>
          <w:szCs w:val="24"/>
        </w:rPr>
        <w:t>福祉の相談支援現場の</w:t>
      </w:r>
      <w:r w:rsidR="00B671D6" w:rsidRPr="00300D79">
        <w:rPr>
          <w:rFonts w:ascii="ＭＳ 明朝" w:eastAsia="ＭＳ 明朝" w:hAnsi="ＭＳ 明朝" w:hint="eastAsia"/>
          <w:sz w:val="24"/>
          <w:szCs w:val="24"/>
        </w:rPr>
        <w:t>デジタル化</w:t>
      </w:r>
      <w:r w:rsidR="00A22CA2" w:rsidRPr="002E54D3">
        <w:rPr>
          <w:rFonts w:ascii="ＭＳ 明朝" w:eastAsia="ＭＳ 明朝" w:hAnsi="ＭＳ 明朝" w:hint="eastAsia"/>
          <w:sz w:val="24"/>
          <w:szCs w:val="24"/>
        </w:rPr>
        <w:t>に向けた</w:t>
      </w:r>
      <w:r w:rsidR="00792F70">
        <w:rPr>
          <w:rFonts w:ascii="ＭＳ 明朝" w:eastAsia="ＭＳ 明朝" w:hAnsi="ＭＳ 明朝" w:hint="eastAsia"/>
          <w:sz w:val="24"/>
          <w:szCs w:val="24"/>
        </w:rPr>
        <w:t>業務プロセスの</w:t>
      </w:r>
      <w:r w:rsidR="00A22CA2" w:rsidRPr="002E54D3">
        <w:rPr>
          <w:rFonts w:ascii="ＭＳ 明朝" w:eastAsia="ＭＳ 明朝" w:hAnsi="ＭＳ 明朝" w:hint="eastAsia"/>
          <w:sz w:val="24"/>
          <w:szCs w:val="24"/>
        </w:rPr>
        <w:t>分析結果に伴う、</w:t>
      </w:r>
    </w:p>
    <w:p w14:paraId="248940B5" w14:textId="34636112" w:rsidR="00E17786" w:rsidRPr="002E54D3" w:rsidRDefault="00792F70" w:rsidP="00792F70">
      <w:pPr>
        <w:autoSpaceDE w:val="0"/>
        <w:autoSpaceDN w:val="0"/>
        <w:adjustRightInd w:val="0"/>
        <w:ind w:leftChars="652" w:left="1237" w:firstLineChars="300" w:firstLine="659"/>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提案ソリューション</w:t>
      </w:r>
      <w:r w:rsidR="00A22CA2" w:rsidRPr="002E54D3">
        <w:rPr>
          <w:rFonts w:ascii="ＭＳ 明朝" w:eastAsia="ＭＳ 明朝" w:hAnsi="ＭＳ 明朝" w:cs="・ｭ・ｳ 譏取悃" w:hint="eastAsia"/>
          <w:kern w:val="0"/>
          <w:sz w:val="24"/>
          <w:szCs w:val="24"/>
        </w:rPr>
        <w:t>概要</w:t>
      </w:r>
    </w:p>
    <w:p w14:paraId="408415C7" w14:textId="3921EB2B" w:rsidR="00E17786" w:rsidRPr="002E54D3" w:rsidRDefault="00A22CA2" w:rsidP="00A22CA2">
      <w:pPr>
        <w:autoSpaceDE w:val="0"/>
        <w:autoSpaceDN w:val="0"/>
        <w:adjustRightInd w:val="0"/>
        <w:ind w:left="879" w:hangingChars="400" w:hanging="879"/>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kern w:val="0"/>
          <w:sz w:val="24"/>
          <w:szCs w:val="24"/>
        </w:rPr>
        <w:t xml:space="preserve"> </w:t>
      </w:r>
      <w:r w:rsidRPr="002E54D3">
        <w:rPr>
          <w:rFonts w:ascii="ＭＳ 明朝" w:eastAsia="ＭＳ 明朝" w:hAnsi="ＭＳ 明朝" w:cs="・ｭ・ｳ 譏取悃" w:hint="eastAsia"/>
          <w:kern w:val="0"/>
          <w:sz w:val="24"/>
          <w:szCs w:val="24"/>
        </w:rPr>
        <w:t xml:space="preserve">・　</w:t>
      </w:r>
      <w:r w:rsidR="00792F70">
        <w:rPr>
          <w:rFonts w:ascii="ＭＳ 明朝" w:eastAsia="ＭＳ 明朝" w:hAnsi="ＭＳ 明朝" w:cs="・ｭ・ｳ 譏取悃" w:hint="eastAsia"/>
          <w:kern w:val="0"/>
          <w:sz w:val="24"/>
          <w:szCs w:val="24"/>
        </w:rPr>
        <w:t>提案ソリューションへの</w:t>
      </w:r>
      <w:r w:rsidRPr="002E54D3">
        <w:rPr>
          <w:rFonts w:ascii="ＭＳ 明朝" w:eastAsia="ＭＳ 明朝" w:hAnsi="ＭＳ 明朝" w:cs="・ｭ・ｳ 譏取悃" w:hint="eastAsia"/>
          <w:kern w:val="0"/>
          <w:sz w:val="24"/>
          <w:szCs w:val="24"/>
        </w:rPr>
        <w:t>カスタマイズ</w:t>
      </w:r>
      <w:r w:rsidR="00551F81">
        <w:rPr>
          <w:rFonts w:ascii="ＭＳ 明朝" w:eastAsia="ＭＳ 明朝" w:hAnsi="ＭＳ 明朝" w:cs="・ｭ・ｳ 譏取悃" w:hint="eastAsia"/>
          <w:kern w:val="0"/>
          <w:sz w:val="24"/>
          <w:szCs w:val="24"/>
        </w:rPr>
        <w:t>プランの</w:t>
      </w:r>
      <w:r w:rsidR="00792F70">
        <w:rPr>
          <w:rFonts w:ascii="ＭＳ 明朝" w:eastAsia="ＭＳ 明朝" w:hAnsi="ＭＳ 明朝" w:cs="・ｭ・ｳ 譏取悃" w:hint="eastAsia"/>
          <w:kern w:val="0"/>
          <w:sz w:val="24"/>
          <w:szCs w:val="24"/>
        </w:rPr>
        <w:t>概要</w:t>
      </w:r>
    </w:p>
    <w:p w14:paraId="1EAC276A" w14:textId="3915791A" w:rsidR="00C86E2C" w:rsidRPr="002E54D3" w:rsidRDefault="00A22CA2" w:rsidP="00B60319">
      <w:pPr>
        <w:autoSpaceDE w:val="0"/>
        <w:autoSpaceDN w:val="0"/>
        <w:adjustRightInd w:val="0"/>
        <w:ind w:left="879" w:hangingChars="400" w:hanging="879"/>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 xml:space="preserve">・　</w:t>
      </w:r>
      <w:r w:rsidR="00037ED4">
        <w:rPr>
          <w:rFonts w:ascii="ＭＳ 明朝" w:eastAsia="ＭＳ 明朝" w:hAnsi="ＭＳ 明朝" w:cs="・ｭ・ｳ 譏取悃" w:hint="eastAsia"/>
          <w:kern w:val="0"/>
          <w:sz w:val="24"/>
          <w:szCs w:val="24"/>
        </w:rPr>
        <w:t>全国展開</w:t>
      </w:r>
      <w:r w:rsidR="008734A1" w:rsidRPr="002E54D3">
        <w:rPr>
          <w:rFonts w:ascii="ＭＳ 明朝" w:eastAsia="ＭＳ 明朝" w:hAnsi="ＭＳ 明朝" w:cs="・ｭ・ｳ 譏取悃" w:hint="eastAsia"/>
          <w:kern w:val="0"/>
          <w:sz w:val="24"/>
          <w:szCs w:val="24"/>
        </w:rPr>
        <w:t>にあたって</w:t>
      </w:r>
      <w:r w:rsidRPr="002E54D3">
        <w:rPr>
          <w:rFonts w:ascii="ＭＳ 明朝" w:eastAsia="ＭＳ 明朝" w:hAnsi="ＭＳ 明朝" w:cs="・ｭ・ｳ 譏取悃" w:hint="eastAsia"/>
          <w:kern w:val="0"/>
          <w:sz w:val="24"/>
          <w:szCs w:val="24"/>
        </w:rPr>
        <w:t>の参考費用感</w:t>
      </w:r>
    </w:p>
    <w:p w14:paraId="2519457C" w14:textId="651B5120" w:rsidR="00E17786" w:rsidRPr="002E54D3" w:rsidRDefault="00E17786" w:rsidP="00E7387F">
      <w:pPr>
        <w:autoSpaceDE w:val="0"/>
        <w:autoSpaceDN w:val="0"/>
        <w:adjustRightInd w:val="0"/>
        <w:ind w:firstLineChars="386" w:firstLine="848"/>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（イ）</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提出方法</w:t>
      </w:r>
    </w:p>
    <w:p w14:paraId="53603AF4" w14:textId="211D4B4B" w:rsidR="003903F2" w:rsidRPr="002E54D3" w:rsidRDefault="00E17786" w:rsidP="00E7387F">
      <w:pPr>
        <w:autoSpaceDE w:val="0"/>
        <w:autoSpaceDN w:val="0"/>
        <w:adjustRightInd w:val="0"/>
        <w:ind w:left="1538" w:hangingChars="700" w:hanging="1538"/>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u w:val="single"/>
        </w:rPr>
        <w:t>令和</w:t>
      </w:r>
      <w:r w:rsidR="0083278E" w:rsidRPr="002E54D3">
        <w:rPr>
          <w:rFonts w:ascii="ＭＳ 明朝" w:eastAsia="ＭＳ 明朝" w:hAnsi="ＭＳ 明朝" w:cs="・ｭ・ｳ 譏取悃" w:hint="eastAsia"/>
          <w:kern w:val="0"/>
          <w:sz w:val="24"/>
          <w:szCs w:val="24"/>
          <w:u w:val="single"/>
        </w:rPr>
        <w:t>６</w:t>
      </w:r>
      <w:r w:rsidRPr="002E54D3">
        <w:rPr>
          <w:rFonts w:ascii="ＭＳ 明朝" w:eastAsia="ＭＳ 明朝" w:hAnsi="ＭＳ 明朝" w:cs="・ｭ・ｳ 譏取悃" w:hint="eastAsia"/>
          <w:kern w:val="0"/>
          <w:sz w:val="24"/>
          <w:szCs w:val="24"/>
          <w:u w:val="single"/>
        </w:rPr>
        <w:t>年９月２０日（金）まで</w:t>
      </w:r>
      <w:r w:rsidRPr="002E54D3">
        <w:rPr>
          <w:rFonts w:ascii="ＭＳ 明朝" w:eastAsia="ＭＳ 明朝" w:hAnsi="ＭＳ 明朝" w:cs="・ｭ・ｳ 譏取悃" w:hint="eastAsia"/>
          <w:kern w:val="0"/>
          <w:sz w:val="24"/>
          <w:szCs w:val="24"/>
        </w:rPr>
        <w:t>に、上記（ア）を記録した書面１部</w:t>
      </w:r>
      <w:r w:rsidR="006C382D" w:rsidRPr="002E54D3">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及び</w:t>
      </w:r>
      <w:r w:rsidR="00280E89" w:rsidRPr="002E54D3">
        <w:rPr>
          <w:rFonts w:ascii="ＭＳ 明朝" w:eastAsia="ＭＳ 明朝" w:hAnsi="ＭＳ 明朝" w:cs="・ｭ・ｳ 譏取悃" w:hint="eastAsia"/>
          <w:kern w:val="0"/>
          <w:sz w:val="24"/>
          <w:szCs w:val="24"/>
        </w:rPr>
        <w:t>電子データ</w:t>
      </w:r>
      <w:r w:rsidRPr="002E54D3">
        <w:rPr>
          <w:rFonts w:ascii="ＭＳ 明朝" w:eastAsia="ＭＳ 明朝" w:hAnsi="ＭＳ 明朝" w:cs="・ｭ・ｳ 譏取悃" w:hint="eastAsia"/>
          <w:kern w:val="0"/>
          <w:sz w:val="24"/>
          <w:szCs w:val="24"/>
        </w:rPr>
        <w:t>を</w:t>
      </w:r>
      <w:r w:rsidR="0083278E" w:rsidRPr="002E54D3">
        <w:rPr>
          <w:rFonts w:ascii="ＭＳ 明朝" w:eastAsia="ＭＳ 明朝" w:hAnsi="ＭＳ 明朝" w:cs="・ｭ・ｳ 譏取悃" w:hint="eastAsia"/>
          <w:kern w:val="0"/>
          <w:sz w:val="24"/>
          <w:szCs w:val="24"/>
        </w:rPr>
        <w:t>地域福祉推進</w:t>
      </w:r>
      <w:r w:rsidRPr="002E54D3">
        <w:rPr>
          <w:rFonts w:ascii="ＭＳ 明朝" w:eastAsia="ＭＳ 明朝" w:hAnsi="ＭＳ 明朝" w:cs="・ｭ・ｳ 譏取悃" w:hint="eastAsia"/>
          <w:kern w:val="0"/>
          <w:sz w:val="24"/>
          <w:szCs w:val="24"/>
        </w:rPr>
        <w:t>班へ提出すること。</w:t>
      </w:r>
    </w:p>
    <w:p w14:paraId="3F1CC5B2" w14:textId="77777777" w:rsidR="00C86E2C" w:rsidRPr="002E54D3" w:rsidRDefault="00C86E2C" w:rsidP="008734A1">
      <w:pPr>
        <w:autoSpaceDE w:val="0"/>
        <w:autoSpaceDN w:val="0"/>
        <w:adjustRightInd w:val="0"/>
        <w:ind w:left="879" w:hangingChars="400" w:hanging="879"/>
        <w:rPr>
          <w:rFonts w:ascii="ＭＳ 明朝" w:eastAsia="ＭＳ 明朝" w:hAnsi="ＭＳ 明朝" w:cs="・ｭ・ｳ 譏取悃"/>
          <w:kern w:val="0"/>
          <w:sz w:val="24"/>
          <w:szCs w:val="24"/>
        </w:rPr>
      </w:pPr>
    </w:p>
    <w:p w14:paraId="62AE98B7" w14:textId="77777777" w:rsidR="0083278E" w:rsidRPr="002E54D3" w:rsidRDefault="0083278E" w:rsidP="00E7387F">
      <w:pPr>
        <w:autoSpaceDE w:val="0"/>
        <w:autoSpaceDN w:val="0"/>
        <w:adjustRightInd w:val="0"/>
        <w:ind w:firstLineChars="322" w:firstLine="708"/>
        <w:rPr>
          <w:rFonts w:ascii="ＭＳ ゴシック" w:eastAsia="ＭＳ ゴシック" w:hAnsi="ＭＳ ゴシック" w:cs="・ｭ・ｳ 譏取悃"/>
          <w:kern w:val="0"/>
          <w:sz w:val="24"/>
          <w:szCs w:val="24"/>
        </w:rPr>
      </w:pPr>
      <w:r w:rsidRPr="002E54D3">
        <w:rPr>
          <w:rFonts w:ascii="ＭＳ ゴシック" w:eastAsia="ＭＳ ゴシック" w:hAnsi="ＭＳ ゴシック" w:cs="・ｭ・ｳ 譏取悃" w:hint="eastAsia"/>
          <w:kern w:val="0"/>
          <w:sz w:val="24"/>
          <w:szCs w:val="24"/>
        </w:rPr>
        <w:t xml:space="preserve">ウ　</w:t>
      </w:r>
      <w:bookmarkStart w:id="8" w:name="_Hlk159503524"/>
      <w:r w:rsidRPr="002E54D3">
        <w:rPr>
          <w:rFonts w:ascii="ＭＳ ゴシック" w:eastAsia="ＭＳ ゴシック" w:hAnsi="ＭＳ ゴシック" w:cs="・ｭ・ｳ 譏取悃" w:hint="eastAsia"/>
          <w:kern w:val="0"/>
          <w:sz w:val="24"/>
          <w:szCs w:val="24"/>
        </w:rPr>
        <w:t>完了報告書</w:t>
      </w:r>
      <w:bookmarkEnd w:id="8"/>
      <w:r w:rsidRPr="002E54D3">
        <w:rPr>
          <w:rFonts w:ascii="ＭＳ ゴシック" w:eastAsia="ＭＳ ゴシック" w:hAnsi="ＭＳ ゴシック" w:cs="・ｭ・ｳ 譏取悃" w:hint="eastAsia"/>
          <w:kern w:val="0"/>
          <w:sz w:val="24"/>
          <w:szCs w:val="24"/>
        </w:rPr>
        <w:t>の提出</w:t>
      </w:r>
    </w:p>
    <w:p w14:paraId="5F257D58" w14:textId="77777777" w:rsidR="0083278E" w:rsidRPr="002E54D3" w:rsidRDefault="0083278E" w:rsidP="0083278E">
      <w:pPr>
        <w:autoSpaceDE w:val="0"/>
        <w:autoSpaceDN w:val="0"/>
        <w:adjustRightInd w:val="0"/>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受託者は、下記（ア）を作成の上、下記（イ）により提出すること。</w:t>
      </w:r>
    </w:p>
    <w:p w14:paraId="7821E4AD" w14:textId="75F4A240" w:rsidR="0083278E" w:rsidRPr="002E54D3" w:rsidRDefault="0083278E" w:rsidP="00300A9B">
      <w:pPr>
        <w:autoSpaceDE w:val="0"/>
        <w:autoSpaceDN w:val="0"/>
        <w:adjustRightInd w:val="0"/>
        <w:ind w:left="1" w:firstLineChars="128" w:firstLine="281"/>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lastRenderedPageBreak/>
        <w:t xml:space="preserve">　　　（ア）</w:t>
      </w:r>
      <w:r w:rsidR="00E7387F">
        <w:rPr>
          <w:rFonts w:ascii="ＭＳ 明朝" w:eastAsia="ＭＳ 明朝" w:hAnsi="ＭＳ 明朝" w:cs="・ｭ・ｳ 譏取悃" w:hint="eastAsia"/>
          <w:kern w:val="0"/>
          <w:sz w:val="24"/>
          <w:szCs w:val="24"/>
        </w:rPr>
        <w:t xml:space="preserve">　</w:t>
      </w:r>
      <w:r w:rsidR="00300A9B" w:rsidRPr="00300A9B">
        <w:rPr>
          <w:rFonts w:ascii="ＭＳ 明朝" w:eastAsia="ＭＳ 明朝" w:hAnsi="ＭＳ 明朝" w:cs="・ｭ・ｳ 譏取悃" w:hint="eastAsia"/>
          <w:kern w:val="0"/>
          <w:sz w:val="24"/>
          <w:szCs w:val="24"/>
        </w:rPr>
        <w:t>完了報告書</w:t>
      </w:r>
      <w:r w:rsidRPr="002E54D3">
        <w:rPr>
          <w:rFonts w:ascii="ＭＳ 明朝" w:eastAsia="ＭＳ 明朝" w:hAnsi="ＭＳ 明朝" w:cs="・ｭ・ｳ 譏取悃" w:hint="eastAsia"/>
          <w:kern w:val="0"/>
          <w:sz w:val="24"/>
          <w:szCs w:val="24"/>
        </w:rPr>
        <w:t>（Word、Excel、PowerPointファイル等）</w:t>
      </w:r>
    </w:p>
    <w:p w14:paraId="474EB091" w14:textId="0196CACE" w:rsidR="0083278E" w:rsidRPr="002E54D3" w:rsidRDefault="0083278E" w:rsidP="009D63DE">
      <w:pPr>
        <w:tabs>
          <w:tab w:val="left" w:pos="1418"/>
          <w:tab w:val="left" w:pos="1560"/>
        </w:tabs>
        <w:autoSpaceDE w:val="0"/>
        <w:autoSpaceDN w:val="0"/>
        <w:adjustRightInd w:val="0"/>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kern w:val="0"/>
          <w:sz w:val="24"/>
          <w:szCs w:val="24"/>
        </w:rPr>
        <w:t xml:space="preserve"> </w:t>
      </w:r>
      <w:r w:rsidR="00C77065" w:rsidRPr="002E54D3">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検討会（ＷＳ）実施結果、ヒアリング調査結果、課題分析</w:t>
      </w:r>
    </w:p>
    <w:p w14:paraId="30D87DEC" w14:textId="01379F8A" w:rsidR="0083278E" w:rsidRPr="002E54D3" w:rsidRDefault="0083278E" w:rsidP="0083278E">
      <w:pPr>
        <w:autoSpaceDE w:val="0"/>
        <w:autoSpaceDN w:val="0"/>
        <w:adjustRightInd w:val="0"/>
        <w:rPr>
          <w:rFonts w:ascii="ＭＳ 明朝" w:eastAsia="ＭＳ 明朝" w:hAnsi="ＭＳ 明朝" w:cs="・ｭ・ｳ 譏取悃"/>
          <w:kern w:val="0"/>
          <w:sz w:val="24"/>
          <w:szCs w:val="24"/>
          <w:highlight w:val="yellow"/>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300A9B">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00C77065" w:rsidRPr="002E54D3">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各市の現場デモ結果</w:t>
      </w:r>
      <w:r w:rsidR="00A22CA2" w:rsidRPr="002E54D3">
        <w:rPr>
          <w:rFonts w:ascii="ＭＳ 明朝" w:eastAsia="ＭＳ 明朝" w:hAnsi="ＭＳ 明朝" w:cs="・ｭ・ｳ 譏取悃" w:hint="eastAsia"/>
          <w:kern w:val="0"/>
          <w:sz w:val="24"/>
          <w:szCs w:val="24"/>
        </w:rPr>
        <w:t>、</w:t>
      </w:r>
      <w:r w:rsidR="003276BD">
        <w:rPr>
          <w:rFonts w:ascii="ＭＳ 明朝" w:eastAsia="ＭＳ 明朝" w:hAnsi="ＭＳ 明朝" w:cs="・ｭ・ｳ 譏取悃" w:hint="eastAsia"/>
          <w:kern w:val="0"/>
          <w:sz w:val="24"/>
          <w:szCs w:val="24"/>
        </w:rPr>
        <w:t>プロトタイプ概要</w:t>
      </w:r>
      <w:r w:rsidR="00551F81">
        <w:rPr>
          <w:rFonts w:ascii="ＭＳ 明朝" w:eastAsia="ＭＳ 明朝" w:hAnsi="ＭＳ 明朝" w:cs="・ｭ・ｳ 譏取悃" w:hint="eastAsia"/>
          <w:kern w:val="0"/>
          <w:sz w:val="24"/>
          <w:szCs w:val="24"/>
        </w:rPr>
        <w:t>、</w:t>
      </w:r>
      <w:r w:rsidR="00A22CA2" w:rsidRPr="002E54D3">
        <w:rPr>
          <w:rFonts w:ascii="ＭＳ 明朝" w:eastAsia="ＭＳ 明朝" w:hAnsi="ＭＳ 明朝" w:cs="・ｭ・ｳ 譏取悃" w:hint="eastAsia"/>
          <w:kern w:val="0"/>
          <w:sz w:val="24"/>
          <w:szCs w:val="24"/>
        </w:rPr>
        <w:t>カスタマイズ結果</w:t>
      </w:r>
    </w:p>
    <w:p w14:paraId="79C11DBC" w14:textId="681C951D" w:rsidR="009304D5" w:rsidRPr="002E54D3" w:rsidRDefault="00C77065" w:rsidP="00300A9B">
      <w:pPr>
        <w:autoSpaceDE w:val="0"/>
        <w:autoSpaceDN w:val="0"/>
        <w:adjustRightInd w:val="0"/>
        <w:ind w:firstLineChars="850" w:firstLine="1868"/>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83278E" w:rsidRPr="002E54D3">
        <w:rPr>
          <w:rFonts w:ascii="ＭＳ 明朝" w:eastAsia="ＭＳ 明朝" w:hAnsi="ＭＳ 明朝" w:cs="・ｭ・ｳ 譏取悃" w:hint="eastAsia"/>
          <w:kern w:val="0"/>
          <w:sz w:val="24"/>
          <w:szCs w:val="24"/>
        </w:rPr>
        <w:t>プロトタイプの</w:t>
      </w:r>
      <w:r w:rsidR="00037ED4">
        <w:rPr>
          <w:rFonts w:ascii="ＭＳ 明朝" w:eastAsia="ＭＳ 明朝" w:hAnsi="ＭＳ 明朝" w:cs="・ｭ・ｳ 譏取悃" w:hint="eastAsia"/>
          <w:kern w:val="0"/>
          <w:sz w:val="24"/>
          <w:szCs w:val="24"/>
        </w:rPr>
        <w:t>全国</w:t>
      </w:r>
      <w:r w:rsidR="00892432">
        <w:rPr>
          <w:rFonts w:ascii="ＭＳ 明朝" w:eastAsia="ＭＳ 明朝" w:hAnsi="ＭＳ 明朝" w:cs="・ｭ・ｳ 譏取悃" w:hint="eastAsia"/>
          <w:kern w:val="0"/>
          <w:sz w:val="24"/>
          <w:szCs w:val="24"/>
        </w:rPr>
        <w:t>展開</w:t>
      </w:r>
      <w:r w:rsidR="0083278E" w:rsidRPr="002E54D3">
        <w:rPr>
          <w:rFonts w:ascii="ＭＳ 明朝" w:eastAsia="ＭＳ 明朝" w:hAnsi="ＭＳ 明朝" w:cs="・ｭ・ｳ 譏取悃" w:hint="eastAsia"/>
          <w:kern w:val="0"/>
          <w:sz w:val="24"/>
          <w:szCs w:val="24"/>
        </w:rPr>
        <w:t>について（検討過程</w:t>
      </w:r>
      <w:r w:rsidR="00832296">
        <w:rPr>
          <w:rFonts w:ascii="ＭＳ 明朝" w:eastAsia="ＭＳ 明朝" w:hAnsi="ＭＳ 明朝" w:cs="・ｭ・ｳ 譏取悃" w:hint="eastAsia"/>
          <w:kern w:val="0"/>
          <w:sz w:val="24"/>
          <w:szCs w:val="24"/>
        </w:rPr>
        <w:t>・課題</w:t>
      </w:r>
      <w:r w:rsidR="0083278E" w:rsidRPr="002E54D3">
        <w:rPr>
          <w:rFonts w:ascii="ＭＳ 明朝" w:eastAsia="ＭＳ 明朝" w:hAnsi="ＭＳ 明朝" w:cs="・ｭ・ｳ 譏取悃" w:hint="eastAsia"/>
          <w:kern w:val="0"/>
          <w:sz w:val="24"/>
          <w:szCs w:val="24"/>
        </w:rPr>
        <w:t>を含む）</w:t>
      </w:r>
    </w:p>
    <w:p w14:paraId="09A271DE" w14:textId="5EAC6BE9" w:rsidR="0083278E" w:rsidRPr="002E54D3" w:rsidRDefault="0083278E" w:rsidP="00E7387F">
      <w:pPr>
        <w:autoSpaceDE w:val="0"/>
        <w:autoSpaceDN w:val="0"/>
        <w:adjustRightInd w:val="0"/>
        <w:ind w:leftChars="-103" w:left="1" w:hangingChars="89" w:hanging="196"/>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（イ）</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rPr>
        <w:t>提出方法</w:t>
      </w:r>
    </w:p>
    <w:p w14:paraId="079CA986" w14:textId="53CA2AAF" w:rsidR="0083278E" w:rsidRPr="002E54D3" w:rsidRDefault="0083278E" w:rsidP="00E7387F">
      <w:pPr>
        <w:autoSpaceDE w:val="0"/>
        <w:autoSpaceDN w:val="0"/>
        <w:adjustRightInd w:val="0"/>
        <w:ind w:left="1538" w:hangingChars="700" w:hanging="1538"/>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　　　　　</w:t>
      </w:r>
      <w:r w:rsidR="00E7387F">
        <w:rPr>
          <w:rFonts w:ascii="ＭＳ 明朝" w:eastAsia="ＭＳ 明朝" w:hAnsi="ＭＳ 明朝" w:cs="・ｭ・ｳ 譏取悃" w:hint="eastAsia"/>
          <w:kern w:val="0"/>
          <w:sz w:val="24"/>
          <w:szCs w:val="24"/>
        </w:rPr>
        <w:t xml:space="preserve">　　　</w:t>
      </w:r>
      <w:r w:rsidRPr="002E54D3">
        <w:rPr>
          <w:rFonts w:ascii="ＭＳ 明朝" w:eastAsia="ＭＳ 明朝" w:hAnsi="ＭＳ 明朝" w:cs="・ｭ・ｳ 譏取悃" w:hint="eastAsia"/>
          <w:kern w:val="0"/>
          <w:sz w:val="24"/>
          <w:szCs w:val="24"/>
          <w:u w:val="single"/>
        </w:rPr>
        <w:t>令和７年３月</w:t>
      </w:r>
      <w:r w:rsidR="00E70F4A" w:rsidRPr="002E54D3">
        <w:rPr>
          <w:rFonts w:ascii="ＭＳ 明朝" w:eastAsia="ＭＳ 明朝" w:hAnsi="ＭＳ 明朝" w:cs="・ｭ・ｳ 譏取悃" w:hint="eastAsia"/>
          <w:kern w:val="0"/>
          <w:sz w:val="24"/>
          <w:szCs w:val="24"/>
          <w:u w:val="single"/>
        </w:rPr>
        <w:t>１９</w:t>
      </w:r>
      <w:r w:rsidRPr="002E54D3">
        <w:rPr>
          <w:rFonts w:ascii="ＭＳ 明朝" w:eastAsia="ＭＳ 明朝" w:hAnsi="ＭＳ 明朝" w:cs="・ｭ・ｳ 譏取悃" w:hint="eastAsia"/>
          <w:kern w:val="0"/>
          <w:sz w:val="24"/>
          <w:szCs w:val="24"/>
          <w:u w:val="single"/>
        </w:rPr>
        <w:t>日（</w:t>
      </w:r>
      <w:r w:rsidR="00E70F4A" w:rsidRPr="002E54D3">
        <w:rPr>
          <w:rFonts w:ascii="ＭＳ 明朝" w:eastAsia="ＭＳ 明朝" w:hAnsi="ＭＳ 明朝" w:cs="・ｭ・ｳ 譏取悃" w:hint="eastAsia"/>
          <w:kern w:val="0"/>
          <w:sz w:val="24"/>
          <w:szCs w:val="24"/>
          <w:u w:val="single"/>
        </w:rPr>
        <w:t>水</w:t>
      </w:r>
      <w:r w:rsidRPr="002E54D3">
        <w:rPr>
          <w:rFonts w:ascii="ＭＳ 明朝" w:eastAsia="ＭＳ 明朝" w:hAnsi="ＭＳ 明朝" w:cs="・ｭ・ｳ 譏取悃" w:hint="eastAsia"/>
          <w:kern w:val="0"/>
          <w:sz w:val="24"/>
          <w:szCs w:val="24"/>
          <w:u w:val="single"/>
        </w:rPr>
        <w:t>）まで</w:t>
      </w:r>
      <w:r w:rsidRPr="002E54D3">
        <w:rPr>
          <w:rFonts w:ascii="ＭＳ 明朝" w:eastAsia="ＭＳ 明朝" w:hAnsi="ＭＳ 明朝" w:cs="・ｭ・ｳ 譏取悃" w:hint="eastAsia"/>
          <w:kern w:val="0"/>
          <w:sz w:val="24"/>
          <w:szCs w:val="24"/>
        </w:rPr>
        <w:t>に、上記（ア）を記録した書面１部</w:t>
      </w:r>
      <w:r w:rsidR="0092287A" w:rsidRPr="002E54D3">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及び</w:t>
      </w:r>
      <w:r w:rsidR="00280E89" w:rsidRPr="002E54D3">
        <w:rPr>
          <w:rFonts w:ascii="ＭＳ 明朝" w:eastAsia="ＭＳ 明朝" w:hAnsi="ＭＳ 明朝" w:cs="・ｭ・ｳ 譏取悃" w:hint="eastAsia"/>
          <w:kern w:val="0"/>
          <w:sz w:val="24"/>
          <w:szCs w:val="24"/>
        </w:rPr>
        <w:t>電子データ</w:t>
      </w:r>
      <w:r w:rsidRPr="002E54D3">
        <w:rPr>
          <w:rFonts w:ascii="ＭＳ 明朝" w:eastAsia="ＭＳ 明朝" w:hAnsi="ＭＳ 明朝" w:cs="・ｭ・ｳ 譏取悃" w:hint="eastAsia"/>
          <w:kern w:val="0"/>
          <w:sz w:val="24"/>
          <w:szCs w:val="24"/>
        </w:rPr>
        <w:t>を</w:t>
      </w:r>
      <w:r w:rsidR="0092287A" w:rsidRPr="002E54D3">
        <w:rPr>
          <w:rFonts w:ascii="ＭＳ 明朝" w:eastAsia="ＭＳ 明朝" w:hAnsi="ＭＳ 明朝" w:cs="・ｭ・ｳ 譏取悃" w:hint="eastAsia"/>
          <w:kern w:val="0"/>
          <w:sz w:val="24"/>
          <w:szCs w:val="24"/>
        </w:rPr>
        <w:t>地域福祉推進班</w:t>
      </w:r>
      <w:r w:rsidRPr="002E54D3">
        <w:rPr>
          <w:rFonts w:ascii="ＭＳ 明朝" w:eastAsia="ＭＳ 明朝" w:hAnsi="ＭＳ 明朝" w:cs="・ｭ・ｳ 譏取悃" w:hint="eastAsia"/>
          <w:kern w:val="0"/>
          <w:sz w:val="24"/>
          <w:szCs w:val="24"/>
        </w:rPr>
        <w:t>へ提出すること。</w:t>
      </w:r>
    </w:p>
    <w:p w14:paraId="69F24955" w14:textId="77777777" w:rsidR="00300A9B" w:rsidRPr="002E54D3" w:rsidRDefault="00300A9B" w:rsidP="00A22CA2">
      <w:pPr>
        <w:rPr>
          <w:rFonts w:ascii="ＭＳ 明朝" w:eastAsia="ＭＳ 明朝" w:hAnsi="ＭＳ 明朝"/>
          <w:sz w:val="24"/>
        </w:rPr>
      </w:pPr>
    </w:p>
    <w:p w14:paraId="013DB5E9" w14:textId="5134FE91" w:rsidR="00CE7063" w:rsidRPr="00CE7063" w:rsidRDefault="00A22CA2" w:rsidP="00CE7063">
      <w:pPr>
        <w:ind w:leftChars="-8" w:left="-2" w:hangingChars="6" w:hanging="13"/>
        <w:rPr>
          <w:rFonts w:ascii="ＭＳ ゴシック" w:eastAsia="ＭＳ ゴシック" w:hAnsi="ＭＳ ゴシック"/>
          <w:sz w:val="24"/>
        </w:rPr>
      </w:pPr>
      <w:r w:rsidRPr="002E54D3">
        <w:rPr>
          <w:rFonts w:ascii="ＭＳ ゴシック" w:eastAsia="ＭＳ ゴシック" w:hAnsi="ＭＳ ゴシック" w:hint="eastAsia"/>
          <w:sz w:val="24"/>
        </w:rPr>
        <w:t>（</w:t>
      </w:r>
      <w:r w:rsidR="003C6311" w:rsidRPr="002E54D3">
        <w:rPr>
          <w:rFonts w:ascii="ＭＳ ゴシック" w:eastAsia="ＭＳ ゴシック" w:hAnsi="ＭＳ ゴシック" w:hint="eastAsia"/>
          <w:sz w:val="24"/>
        </w:rPr>
        <w:t>４</w:t>
      </w:r>
      <w:r w:rsidRPr="002E54D3">
        <w:rPr>
          <w:rFonts w:ascii="ＭＳ ゴシック" w:eastAsia="ＭＳ ゴシック" w:hAnsi="ＭＳ ゴシック" w:hint="eastAsia"/>
          <w:sz w:val="24"/>
        </w:rPr>
        <w:t>）留意事項</w:t>
      </w:r>
    </w:p>
    <w:p w14:paraId="4F5020D9" w14:textId="77777777" w:rsidR="00E7387F" w:rsidRDefault="00A22CA2" w:rsidP="00E7387F">
      <w:pPr>
        <w:ind w:leftChars="367" w:left="696" w:firstLineChars="5" w:firstLine="11"/>
        <w:rPr>
          <w:rFonts w:ascii="ＭＳ 明朝" w:eastAsia="ＭＳ 明朝" w:hAnsi="ＭＳ 明朝"/>
          <w:sz w:val="24"/>
        </w:rPr>
      </w:pPr>
      <w:r w:rsidRPr="002E54D3">
        <w:rPr>
          <w:rFonts w:ascii="ＭＳ 明朝" w:eastAsia="ＭＳ 明朝" w:hAnsi="ＭＳ 明朝" w:hint="eastAsia"/>
          <w:sz w:val="24"/>
        </w:rPr>
        <w:t>ア　受託者は</w:t>
      </w:r>
      <w:r w:rsidR="00E76EB3" w:rsidRPr="002E54D3">
        <w:rPr>
          <w:rFonts w:ascii="ＭＳ 明朝" w:eastAsia="ＭＳ 明朝" w:hAnsi="ＭＳ 明朝" w:hint="eastAsia"/>
          <w:sz w:val="24"/>
        </w:rPr>
        <w:t>、</w:t>
      </w:r>
      <w:r w:rsidRPr="002E54D3">
        <w:rPr>
          <w:rFonts w:ascii="ＭＳ 明朝" w:eastAsia="ＭＳ 明朝" w:hAnsi="ＭＳ 明朝" w:hint="eastAsia"/>
          <w:sz w:val="24"/>
        </w:rPr>
        <w:t>当事業の実施に当た</w:t>
      </w:r>
      <w:r w:rsidR="00E76EB3" w:rsidRPr="002E54D3">
        <w:rPr>
          <w:rFonts w:ascii="ＭＳ 明朝" w:eastAsia="ＭＳ 明朝" w:hAnsi="ＭＳ 明朝" w:hint="eastAsia"/>
          <w:sz w:val="24"/>
        </w:rPr>
        <w:t>り</w:t>
      </w:r>
      <w:r w:rsidRPr="002E54D3">
        <w:rPr>
          <w:rFonts w:ascii="ＭＳ 明朝" w:eastAsia="ＭＳ 明朝" w:hAnsi="ＭＳ 明朝" w:hint="eastAsia"/>
          <w:sz w:val="24"/>
        </w:rPr>
        <w:t>県と十分に協議するとともに、検討会</w:t>
      </w:r>
      <w:r w:rsidR="005D603A" w:rsidRPr="002E54D3">
        <w:rPr>
          <w:rFonts w:ascii="ＭＳ 明朝" w:eastAsia="ＭＳ 明朝" w:hAnsi="ＭＳ 明朝" w:hint="eastAsia"/>
          <w:sz w:val="24"/>
        </w:rPr>
        <w:t>に出席する</w:t>
      </w:r>
    </w:p>
    <w:p w14:paraId="04588244" w14:textId="7B0F071C" w:rsidR="00E7387F" w:rsidRDefault="00A22CA2" w:rsidP="00300A9B">
      <w:pPr>
        <w:ind w:leftChars="467" w:left="886" w:firstLineChars="5" w:firstLine="11"/>
        <w:rPr>
          <w:rFonts w:ascii="ＭＳ 明朝" w:eastAsia="ＭＳ 明朝" w:hAnsi="ＭＳ 明朝"/>
          <w:sz w:val="24"/>
        </w:rPr>
      </w:pPr>
      <w:r w:rsidRPr="002E54D3">
        <w:rPr>
          <w:rFonts w:ascii="ＭＳ 明朝" w:eastAsia="ＭＳ 明朝" w:hAnsi="ＭＳ 明朝" w:hint="eastAsia"/>
          <w:sz w:val="24"/>
        </w:rPr>
        <w:t>構成員や</w:t>
      </w:r>
      <w:r w:rsidR="006E2D47" w:rsidRPr="002E54D3">
        <w:rPr>
          <w:rFonts w:ascii="ＭＳ 明朝" w:eastAsia="ＭＳ 明朝" w:hAnsi="ＭＳ 明朝" w:cs="・ｭ・ｳ 譏取悃" w:hint="eastAsia"/>
          <w:kern w:val="0"/>
          <w:sz w:val="24"/>
          <w:szCs w:val="24"/>
        </w:rPr>
        <w:t>現場で働く自治体・団体職員</w:t>
      </w:r>
      <w:r w:rsidRPr="002E54D3">
        <w:rPr>
          <w:rFonts w:ascii="ＭＳ 明朝" w:eastAsia="ＭＳ 明朝" w:hAnsi="ＭＳ 明朝" w:hint="eastAsia"/>
          <w:sz w:val="24"/>
        </w:rPr>
        <w:t>等に</w:t>
      </w:r>
      <w:r w:rsidR="00EE7808">
        <w:rPr>
          <w:rFonts w:ascii="ＭＳ 明朝" w:eastAsia="ＭＳ 明朝" w:hAnsi="ＭＳ 明朝" w:hint="eastAsia"/>
          <w:sz w:val="24"/>
        </w:rPr>
        <w:t>対し、</w:t>
      </w:r>
      <w:r w:rsidRPr="002E54D3">
        <w:rPr>
          <w:rFonts w:ascii="ＭＳ 明朝" w:eastAsia="ＭＳ 明朝" w:hAnsi="ＭＳ 明朝" w:hint="eastAsia"/>
          <w:sz w:val="24"/>
        </w:rPr>
        <w:t>適宜ヒアリングを行う</w:t>
      </w:r>
      <w:r w:rsidR="00E76EB3" w:rsidRPr="002E54D3">
        <w:rPr>
          <w:rFonts w:ascii="ＭＳ 明朝" w:eastAsia="ＭＳ 明朝" w:hAnsi="ＭＳ 明朝" w:hint="eastAsia"/>
          <w:sz w:val="24"/>
        </w:rPr>
        <w:t>等</w:t>
      </w:r>
      <w:r w:rsidRPr="002E54D3">
        <w:rPr>
          <w:rFonts w:ascii="ＭＳ 明朝" w:eastAsia="ＭＳ 明朝" w:hAnsi="ＭＳ 明朝" w:hint="eastAsia"/>
          <w:sz w:val="24"/>
        </w:rPr>
        <w:t>、</w:t>
      </w:r>
      <w:r w:rsidR="00EE7808" w:rsidRPr="002E54D3">
        <w:rPr>
          <w:rFonts w:ascii="ＭＳ 明朝" w:eastAsia="ＭＳ 明朝" w:hAnsi="ＭＳ 明朝" w:hint="eastAsia"/>
          <w:sz w:val="24"/>
        </w:rPr>
        <w:t>現場の実態や課題等について、</w:t>
      </w:r>
      <w:r w:rsidRPr="002E54D3">
        <w:rPr>
          <w:rFonts w:ascii="ＭＳ 明朝" w:eastAsia="ＭＳ 明朝" w:hAnsi="ＭＳ 明朝" w:hint="eastAsia"/>
          <w:sz w:val="24"/>
        </w:rPr>
        <w:t>理解を</w:t>
      </w:r>
      <w:r w:rsidR="00C22150" w:rsidRPr="002E54D3">
        <w:rPr>
          <w:rFonts w:ascii="ＭＳ 明朝" w:eastAsia="ＭＳ 明朝" w:hAnsi="ＭＳ 明朝" w:hint="eastAsia"/>
          <w:sz w:val="24"/>
        </w:rPr>
        <w:t>十分に</w:t>
      </w:r>
      <w:r w:rsidRPr="002E54D3">
        <w:rPr>
          <w:rFonts w:ascii="ＭＳ 明朝" w:eastAsia="ＭＳ 明朝" w:hAnsi="ＭＳ 明朝" w:hint="eastAsia"/>
          <w:sz w:val="24"/>
        </w:rPr>
        <w:t>得ながら進める</w:t>
      </w:r>
      <w:r w:rsidR="00C22150" w:rsidRPr="002E54D3">
        <w:rPr>
          <w:rFonts w:ascii="ＭＳ 明朝" w:eastAsia="ＭＳ 明朝" w:hAnsi="ＭＳ 明朝" w:hint="eastAsia"/>
          <w:sz w:val="24"/>
        </w:rPr>
        <w:t>こと</w:t>
      </w:r>
      <w:r w:rsidR="00E76EB3" w:rsidRPr="002E54D3">
        <w:rPr>
          <w:rFonts w:ascii="ＭＳ 明朝" w:eastAsia="ＭＳ 明朝" w:hAnsi="ＭＳ 明朝" w:hint="eastAsia"/>
          <w:sz w:val="24"/>
        </w:rPr>
        <w:t>とする</w:t>
      </w:r>
      <w:r w:rsidRPr="002E54D3">
        <w:rPr>
          <w:rFonts w:ascii="ＭＳ 明朝" w:eastAsia="ＭＳ 明朝" w:hAnsi="ＭＳ 明朝" w:hint="eastAsia"/>
          <w:sz w:val="24"/>
        </w:rPr>
        <w:t>。</w:t>
      </w:r>
    </w:p>
    <w:p w14:paraId="4AFC0A57" w14:textId="5D32E3C2" w:rsidR="00A22CA2" w:rsidRPr="002E54D3" w:rsidRDefault="00A22CA2" w:rsidP="00E7387F">
      <w:pPr>
        <w:ind w:leftChars="236" w:left="448" w:firstLineChars="118" w:firstLine="259"/>
        <w:rPr>
          <w:rFonts w:ascii="ＭＳ 明朝" w:eastAsia="ＭＳ 明朝" w:hAnsi="ＭＳ 明朝"/>
          <w:sz w:val="24"/>
        </w:rPr>
      </w:pPr>
      <w:r w:rsidRPr="002E54D3">
        <w:rPr>
          <w:rFonts w:ascii="ＭＳ 明朝" w:eastAsia="ＭＳ 明朝" w:hAnsi="ＭＳ 明朝" w:hint="eastAsia"/>
          <w:sz w:val="24"/>
        </w:rPr>
        <w:t xml:space="preserve">イ　</w:t>
      </w:r>
      <w:r w:rsidR="00E76EB3" w:rsidRPr="002E54D3">
        <w:rPr>
          <w:rFonts w:ascii="ＭＳ 明朝" w:eastAsia="ＭＳ 明朝" w:hAnsi="ＭＳ 明朝" w:hint="eastAsia"/>
          <w:sz w:val="24"/>
        </w:rPr>
        <w:t>県は、</w:t>
      </w:r>
      <w:r w:rsidRPr="002E54D3">
        <w:rPr>
          <w:rFonts w:ascii="ＭＳ 明朝" w:eastAsia="ＭＳ 明朝" w:hAnsi="ＭＳ 明朝" w:hint="eastAsia"/>
          <w:sz w:val="24"/>
        </w:rPr>
        <w:t>検討会実施日</w:t>
      </w:r>
      <w:r w:rsidR="00E76EB3" w:rsidRPr="002E54D3">
        <w:rPr>
          <w:rFonts w:ascii="ＭＳ 明朝" w:eastAsia="ＭＳ 明朝" w:hAnsi="ＭＳ 明朝" w:hint="eastAsia"/>
          <w:sz w:val="24"/>
        </w:rPr>
        <w:t>の</w:t>
      </w:r>
      <w:r w:rsidRPr="002E54D3">
        <w:rPr>
          <w:rFonts w:ascii="ＭＳ 明朝" w:eastAsia="ＭＳ 明朝" w:hAnsi="ＭＳ 明朝" w:hint="eastAsia"/>
          <w:sz w:val="24"/>
        </w:rPr>
        <w:t>日程調整を行い、決定する</w:t>
      </w:r>
      <w:r w:rsidR="00E76EB3" w:rsidRPr="002E54D3">
        <w:rPr>
          <w:rFonts w:ascii="ＭＳ 明朝" w:eastAsia="ＭＳ 明朝" w:hAnsi="ＭＳ 明朝" w:hint="eastAsia"/>
          <w:sz w:val="24"/>
        </w:rPr>
        <w:t>こと</w:t>
      </w:r>
      <w:r w:rsidRPr="002E54D3">
        <w:rPr>
          <w:rFonts w:ascii="ＭＳ 明朝" w:eastAsia="ＭＳ 明朝" w:hAnsi="ＭＳ 明朝" w:hint="eastAsia"/>
          <w:sz w:val="24"/>
        </w:rPr>
        <w:t>。</w:t>
      </w:r>
    </w:p>
    <w:p w14:paraId="687FC83C" w14:textId="77777777" w:rsidR="00BD19E9" w:rsidRDefault="00A22CA2" w:rsidP="00BD19E9">
      <w:pPr>
        <w:ind w:leftChars="290" w:left="550" w:firstLineChars="71" w:firstLine="156"/>
        <w:rPr>
          <w:rFonts w:ascii="ＭＳ 明朝" w:eastAsia="ＭＳ 明朝" w:hAnsi="ＭＳ 明朝" w:cs="・ｭ・ｳ 譏取悃"/>
          <w:kern w:val="0"/>
          <w:sz w:val="24"/>
          <w:szCs w:val="24"/>
        </w:rPr>
      </w:pPr>
      <w:r w:rsidRPr="002E54D3">
        <w:rPr>
          <w:rFonts w:ascii="ＭＳ 明朝" w:eastAsia="ＭＳ 明朝" w:hAnsi="ＭＳ 明朝" w:hint="eastAsia"/>
          <w:sz w:val="24"/>
        </w:rPr>
        <w:t>ウ</w:t>
      </w:r>
      <w:r w:rsidR="00E544DF" w:rsidRPr="002E54D3">
        <w:rPr>
          <w:rFonts w:ascii="ＭＳ 明朝" w:eastAsia="ＭＳ 明朝" w:hAnsi="ＭＳ 明朝" w:hint="eastAsia"/>
          <w:sz w:val="24"/>
        </w:rPr>
        <w:t xml:space="preserve">　検討会については、</w:t>
      </w:r>
      <w:r w:rsidR="00E544DF" w:rsidRPr="002E54D3">
        <w:rPr>
          <w:rFonts w:ascii="ＭＳ 明朝" w:eastAsia="ＭＳ 明朝" w:hAnsi="ＭＳ 明朝" w:cs="・ｭ・ｳ 譏取悃" w:hint="eastAsia"/>
          <w:kern w:val="0"/>
          <w:sz w:val="24"/>
          <w:szCs w:val="24"/>
        </w:rPr>
        <w:t>ＷＳは原則対面で実施するが、ＷＳ以外は構成員</w:t>
      </w:r>
      <w:r w:rsidR="00BD19E9">
        <w:rPr>
          <w:rFonts w:ascii="ＭＳ 明朝" w:eastAsia="ＭＳ 明朝" w:hAnsi="ＭＳ 明朝" w:cs="・ｭ・ｳ 譏取悃" w:hint="eastAsia"/>
          <w:kern w:val="0"/>
          <w:sz w:val="24"/>
          <w:szCs w:val="24"/>
        </w:rPr>
        <w:t>の</w:t>
      </w:r>
      <w:r w:rsidR="00E544DF" w:rsidRPr="002E54D3">
        <w:rPr>
          <w:rFonts w:ascii="ＭＳ 明朝" w:eastAsia="ＭＳ 明朝" w:hAnsi="ＭＳ 明朝" w:cs="・ｭ・ｳ 譏取悃" w:hint="eastAsia"/>
          <w:kern w:val="0"/>
          <w:sz w:val="24"/>
          <w:szCs w:val="24"/>
        </w:rPr>
        <w:t>参集の負担を</w:t>
      </w:r>
    </w:p>
    <w:p w14:paraId="17A8F0B2" w14:textId="77777777" w:rsidR="00BD19E9" w:rsidRDefault="00BD19E9" w:rsidP="00BD19E9">
      <w:pPr>
        <w:ind w:leftChars="290" w:left="550" w:firstLineChars="171" w:firstLine="376"/>
        <w:rPr>
          <w:rFonts w:ascii="ＭＳ 明朝" w:eastAsia="ＭＳ 明朝" w:hAnsi="ＭＳ 明朝" w:cs="・ｭ・ｳ 譏取悃"/>
          <w:kern w:val="0"/>
          <w:sz w:val="24"/>
          <w:szCs w:val="24"/>
        </w:rPr>
      </w:pPr>
      <w:r>
        <w:rPr>
          <w:rFonts w:ascii="ＭＳ 明朝" w:eastAsia="ＭＳ 明朝" w:hAnsi="ＭＳ 明朝" w:cs="・ｭ・ｳ 譏取悃" w:hint="eastAsia"/>
          <w:kern w:val="0"/>
          <w:sz w:val="24"/>
          <w:szCs w:val="24"/>
        </w:rPr>
        <w:t>考慮し</w:t>
      </w:r>
      <w:r w:rsidR="00E544DF" w:rsidRPr="002E54D3">
        <w:rPr>
          <w:rFonts w:ascii="ＭＳ 明朝" w:eastAsia="ＭＳ 明朝" w:hAnsi="ＭＳ 明朝" w:cs="・ｭ・ｳ 譏取悃" w:hint="eastAsia"/>
          <w:kern w:val="0"/>
          <w:sz w:val="24"/>
          <w:szCs w:val="24"/>
        </w:rPr>
        <w:t>、</w:t>
      </w:r>
      <w:r w:rsidR="0092287A" w:rsidRPr="002E54D3">
        <w:rPr>
          <w:rFonts w:ascii="ＭＳ 明朝" w:eastAsia="ＭＳ 明朝" w:hAnsi="ＭＳ 明朝" w:cs="・ｭ・ｳ 譏取悃" w:hint="eastAsia"/>
          <w:kern w:val="0"/>
          <w:sz w:val="24"/>
          <w:szCs w:val="24"/>
        </w:rPr>
        <w:t>ＷＥＢ</w:t>
      </w:r>
      <w:r w:rsidR="00E544DF" w:rsidRPr="002E54D3">
        <w:rPr>
          <w:rFonts w:ascii="ＭＳ 明朝" w:eastAsia="ＭＳ 明朝" w:hAnsi="ＭＳ 明朝" w:cs="・ｭ・ｳ 譏取悃" w:hint="eastAsia"/>
          <w:kern w:val="0"/>
          <w:sz w:val="24"/>
          <w:szCs w:val="24"/>
        </w:rPr>
        <w:t>会議等も取入れて開催する。対面実施の際の会場確保については、県が</w:t>
      </w:r>
    </w:p>
    <w:p w14:paraId="21AC12B2" w14:textId="0B09F281" w:rsidR="00A22CA2" w:rsidRPr="002E54D3" w:rsidRDefault="00280E89" w:rsidP="00BD19E9">
      <w:pPr>
        <w:ind w:leftChars="290" w:left="550" w:firstLineChars="171" w:firstLine="376"/>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行う</w:t>
      </w:r>
      <w:r w:rsidR="00E544DF" w:rsidRPr="002E54D3">
        <w:rPr>
          <w:rFonts w:ascii="ＭＳ 明朝" w:eastAsia="ＭＳ 明朝" w:hAnsi="ＭＳ 明朝" w:cs="・ｭ・ｳ 譏取悃" w:hint="eastAsia"/>
          <w:kern w:val="0"/>
          <w:sz w:val="24"/>
          <w:szCs w:val="24"/>
        </w:rPr>
        <w:t>。</w:t>
      </w:r>
    </w:p>
    <w:p w14:paraId="7C73B4AD" w14:textId="2C40F497" w:rsidR="00E544DF" w:rsidRPr="002E54D3" w:rsidRDefault="00E544DF" w:rsidP="00C66C83">
      <w:pPr>
        <w:ind w:leftChars="363" w:left="992" w:hangingChars="138" w:hanging="303"/>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エ　</w:t>
      </w:r>
      <w:r w:rsidR="00E76EB3" w:rsidRPr="002E54D3">
        <w:rPr>
          <w:rFonts w:ascii="ＭＳ 明朝" w:eastAsia="ＭＳ 明朝" w:hAnsi="ＭＳ 明朝" w:cs="・ｭ・ｳ 譏取悃" w:hint="eastAsia"/>
          <w:kern w:val="0"/>
          <w:sz w:val="24"/>
          <w:szCs w:val="24"/>
        </w:rPr>
        <w:t>県は、</w:t>
      </w:r>
      <w:r w:rsidRPr="002E54D3">
        <w:rPr>
          <w:rFonts w:ascii="ＭＳ 明朝" w:eastAsia="ＭＳ 明朝" w:hAnsi="ＭＳ 明朝" w:cs="・ｭ・ｳ 譏取悃" w:hint="eastAsia"/>
          <w:kern w:val="0"/>
          <w:sz w:val="24"/>
          <w:szCs w:val="24"/>
        </w:rPr>
        <w:t>検討会に参加する</w:t>
      </w:r>
      <w:r w:rsidR="000D17EE" w:rsidRPr="000D17EE">
        <w:rPr>
          <w:rFonts w:ascii="ＭＳ 明朝" w:eastAsia="ＭＳ 明朝" w:hAnsi="ＭＳ 明朝" w:cs="・ｭ・ｳ 譏取悃" w:hint="eastAsia"/>
          <w:kern w:val="0"/>
          <w:sz w:val="24"/>
          <w:szCs w:val="24"/>
        </w:rPr>
        <w:t>構成員のうち、</w:t>
      </w:r>
      <w:r w:rsidR="000D17EE">
        <w:rPr>
          <w:rFonts w:ascii="ＭＳ 明朝" w:eastAsia="ＭＳ 明朝" w:hAnsi="ＭＳ 明朝" w:cs="・ｭ・ｳ 譏取悃" w:hint="eastAsia"/>
          <w:kern w:val="0"/>
          <w:sz w:val="24"/>
          <w:szCs w:val="24"/>
        </w:rPr>
        <w:t>受託者及び</w:t>
      </w:r>
      <w:r w:rsidR="000D17EE" w:rsidRPr="000D17EE">
        <w:rPr>
          <w:rFonts w:ascii="ＭＳ 明朝" w:eastAsia="ＭＳ 明朝" w:hAnsi="ＭＳ 明朝" w:cs="・ｭ・ｳ 譏取悃" w:hint="eastAsia"/>
          <w:kern w:val="0"/>
          <w:sz w:val="24"/>
          <w:szCs w:val="24"/>
        </w:rPr>
        <w:t>国又は市の職員</w:t>
      </w:r>
      <w:r w:rsidR="000D17EE" w:rsidRPr="000D17EE">
        <w:rPr>
          <w:rFonts w:ascii="ＭＳ 明朝" w:eastAsia="ＭＳ 明朝" w:hAnsi="ＭＳ 明朝" w:cs="・ｭ・ｳ 譏取悃" w:hint="eastAsia"/>
          <w:kern w:val="0"/>
          <w:sz w:val="24"/>
          <w:szCs w:val="24"/>
          <w:u w:val="single"/>
        </w:rPr>
        <w:t>以外</w:t>
      </w:r>
      <w:r w:rsidR="000D17EE" w:rsidRPr="000D17EE">
        <w:rPr>
          <w:rFonts w:ascii="ＭＳ 明朝" w:eastAsia="ＭＳ 明朝" w:hAnsi="ＭＳ 明朝" w:cs="・ｭ・ｳ 譏取悃" w:hint="eastAsia"/>
          <w:kern w:val="0"/>
          <w:sz w:val="24"/>
          <w:szCs w:val="24"/>
        </w:rPr>
        <w:t>について</w:t>
      </w:r>
      <w:r w:rsidR="000D17EE">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報償費</w:t>
      </w:r>
      <w:r w:rsidR="00E76EB3" w:rsidRPr="002E54D3">
        <w:rPr>
          <w:rFonts w:ascii="ＭＳ 明朝" w:eastAsia="ＭＳ 明朝" w:hAnsi="ＭＳ 明朝" w:cs="・ｭ・ｳ 譏取悃" w:hint="eastAsia"/>
          <w:kern w:val="0"/>
          <w:sz w:val="24"/>
          <w:szCs w:val="24"/>
        </w:rPr>
        <w:t>・</w:t>
      </w:r>
      <w:r w:rsidRPr="002E54D3">
        <w:rPr>
          <w:rFonts w:ascii="ＭＳ 明朝" w:eastAsia="ＭＳ 明朝" w:hAnsi="ＭＳ 明朝" w:cs="・ｭ・ｳ 譏取悃" w:hint="eastAsia"/>
          <w:kern w:val="0"/>
          <w:sz w:val="24"/>
          <w:szCs w:val="24"/>
        </w:rPr>
        <w:t>旅費</w:t>
      </w:r>
      <w:r w:rsidR="00E76EB3" w:rsidRPr="002E54D3">
        <w:rPr>
          <w:rFonts w:ascii="ＭＳ 明朝" w:eastAsia="ＭＳ 明朝" w:hAnsi="ＭＳ 明朝" w:cs="・ｭ・ｳ 譏取悃" w:hint="eastAsia"/>
          <w:kern w:val="0"/>
          <w:sz w:val="24"/>
          <w:szCs w:val="24"/>
        </w:rPr>
        <w:t>を</w:t>
      </w:r>
      <w:r w:rsidRPr="002E54D3">
        <w:rPr>
          <w:rFonts w:ascii="ＭＳ 明朝" w:eastAsia="ＭＳ 明朝" w:hAnsi="ＭＳ 明朝" w:cs="・ｭ・ｳ 譏取悃" w:hint="eastAsia"/>
          <w:kern w:val="0"/>
          <w:sz w:val="24"/>
          <w:szCs w:val="24"/>
        </w:rPr>
        <w:t>負担する</w:t>
      </w:r>
      <w:r w:rsidR="00E76EB3" w:rsidRPr="002E54D3">
        <w:rPr>
          <w:rFonts w:ascii="ＭＳ 明朝" w:eastAsia="ＭＳ 明朝" w:hAnsi="ＭＳ 明朝" w:cs="・ｭ・ｳ 譏取悃" w:hint="eastAsia"/>
          <w:kern w:val="0"/>
          <w:sz w:val="24"/>
          <w:szCs w:val="24"/>
        </w:rPr>
        <w:t>こと</w:t>
      </w:r>
      <w:r w:rsidRPr="002E54D3">
        <w:rPr>
          <w:rFonts w:ascii="ＭＳ 明朝" w:eastAsia="ＭＳ 明朝" w:hAnsi="ＭＳ 明朝" w:cs="・ｭ・ｳ 譏取悃" w:hint="eastAsia"/>
          <w:kern w:val="0"/>
          <w:sz w:val="24"/>
          <w:szCs w:val="24"/>
        </w:rPr>
        <w:t>。</w:t>
      </w:r>
    </w:p>
    <w:p w14:paraId="6419BFB4" w14:textId="5CCF6FE5" w:rsidR="005350CB" w:rsidRPr="002E54D3" w:rsidRDefault="008734A1" w:rsidP="00CE7063">
      <w:pPr>
        <w:ind w:leftChars="228" w:left="433" w:firstLineChars="125" w:firstLine="275"/>
        <w:rPr>
          <w:rFonts w:ascii="ＭＳ 明朝" w:eastAsia="ＭＳ 明朝" w:hAnsi="ＭＳ 明朝" w:cs="・ｭ・ｳ 譏取悃"/>
          <w:kern w:val="0"/>
          <w:sz w:val="24"/>
          <w:szCs w:val="24"/>
        </w:rPr>
      </w:pPr>
      <w:r w:rsidRPr="002E54D3">
        <w:rPr>
          <w:rFonts w:ascii="ＭＳ 明朝" w:eastAsia="ＭＳ 明朝" w:hAnsi="ＭＳ 明朝" w:cs="・ｭ・ｳ 譏取悃" w:hint="eastAsia"/>
          <w:kern w:val="0"/>
          <w:sz w:val="24"/>
          <w:szCs w:val="24"/>
        </w:rPr>
        <w:t xml:space="preserve">オ　</w:t>
      </w:r>
      <w:r w:rsidR="00E76EB3" w:rsidRPr="002E54D3">
        <w:rPr>
          <w:rFonts w:ascii="ＭＳ 明朝" w:eastAsia="ＭＳ 明朝" w:hAnsi="ＭＳ 明朝" w:cs="・ｭ・ｳ 譏取悃" w:hint="eastAsia"/>
          <w:kern w:val="0"/>
          <w:sz w:val="24"/>
          <w:szCs w:val="24"/>
        </w:rPr>
        <w:t>県は、</w:t>
      </w:r>
      <w:r w:rsidRPr="002E54D3">
        <w:rPr>
          <w:rFonts w:ascii="ＭＳ 明朝" w:eastAsia="ＭＳ 明朝" w:hAnsi="ＭＳ 明朝" w:cs="・ｭ・ｳ 譏取悃" w:hint="eastAsia"/>
          <w:kern w:val="0"/>
          <w:sz w:val="24"/>
          <w:szCs w:val="24"/>
        </w:rPr>
        <w:t>検討会の議事録</w:t>
      </w:r>
      <w:r w:rsidR="00E76EB3" w:rsidRPr="002E54D3">
        <w:rPr>
          <w:rFonts w:ascii="ＭＳ 明朝" w:eastAsia="ＭＳ 明朝" w:hAnsi="ＭＳ 明朝" w:cs="・ｭ・ｳ 譏取悃" w:hint="eastAsia"/>
          <w:kern w:val="0"/>
          <w:sz w:val="24"/>
          <w:szCs w:val="24"/>
        </w:rPr>
        <w:t>を</w:t>
      </w:r>
      <w:r w:rsidRPr="002E54D3">
        <w:rPr>
          <w:rFonts w:ascii="ＭＳ 明朝" w:eastAsia="ＭＳ 明朝" w:hAnsi="ＭＳ 明朝" w:cs="・ｭ・ｳ 譏取悃" w:hint="eastAsia"/>
          <w:kern w:val="0"/>
          <w:sz w:val="24"/>
          <w:szCs w:val="24"/>
        </w:rPr>
        <w:t>作成する</w:t>
      </w:r>
      <w:r w:rsidR="00E76EB3" w:rsidRPr="002E54D3">
        <w:rPr>
          <w:rFonts w:ascii="ＭＳ 明朝" w:eastAsia="ＭＳ 明朝" w:hAnsi="ＭＳ 明朝" w:cs="・ｭ・ｳ 譏取悃" w:hint="eastAsia"/>
          <w:kern w:val="0"/>
          <w:sz w:val="24"/>
          <w:szCs w:val="24"/>
        </w:rPr>
        <w:t>こと</w:t>
      </w:r>
      <w:r w:rsidRPr="002E54D3">
        <w:rPr>
          <w:rFonts w:ascii="ＭＳ 明朝" w:eastAsia="ＭＳ 明朝" w:hAnsi="ＭＳ 明朝" w:cs="・ｭ・ｳ 譏取悃" w:hint="eastAsia"/>
          <w:kern w:val="0"/>
          <w:sz w:val="24"/>
          <w:szCs w:val="24"/>
        </w:rPr>
        <w:t>。</w:t>
      </w:r>
      <w:r w:rsidR="000D17EE">
        <w:rPr>
          <w:rFonts w:ascii="ＭＳ 明朝" w:eastAsia="ＭＳ 明朝" w:hAnsi="ＭＳ 明朝" w:cs="・ｭ・ｳ 譏取悃" w:hint="eastAsia"/>
          <w:kern w:val="0"/>
          <w:sz w:val="24"/>
          <w:szCs w:val="24"/>
        </w:rPr>
        <w:t xml:space="preserve">　</w:t>
      </w:r>
    </w:p>
    <w:p w14:paraId="75FA0CDC" w14:textId="0A99FACF" w:rsidR="005350CB" w:rsidRPr="002E54D3" w:rsidRDefault="005350CB" w:rsidP="000D17EE">
      <w:pPr>
        <w:ind w:leftChars="-2" w:left="-4" w:firstLine="2"/>
        <w:rPr>
          <w:rFonts w:ascii="ＭＳ ゴシック" w:eastAsia="ＭＳ ゴシック" w:hAnsi="ＭＳ ゴシック"/>
          <w:sz w:val="24"/>
        </w:rPr>
      </w:pPr>
      <w:r w:rsidRPr="002E54D3">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E54D3">
        <w:rPr>
          <w:rFonts w:ascii="ＭＳ ゴシック" w:eastAsia="ＭＳ ゴシック" w:hAnsi="ＭＳ ゴシック" w:hint="eastAsia"/>
          <w:sz w:val="24"/>
        </w:rPr>
        <w:t>）</w:t>
      </w:r>
      <w:r>
        <w:rPr>
          <w:rFonts w:ascii="ＭＳ ゴシック" w:eastAsia="ＭＳ ゴシック" w:hAnsi="ＭＳ ゴシック" w:hint="eastAsia"/>
          <w:sz w:val="24"/>
        </w:rPr>
        <w:t>その他</w:t>
      </w:r>
    </w:p>
    <w:p w14:paraId="61066DDD" w14:textId="5A6FE43D" w:rsidR="00CE7063" w:rsidRPr="00CE7063" w:rsidRDefault="005350CB" w:rsidP="0083278E">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rPr>
        <w:t xml:space="preserve">　　　</w:t>
      </w:r>
      <w:r w:rsidRPr="005350CB">
        <w:rPr>
          <w:rFonts w:ascii="ＭＳ 明朝" w:eastAsia="ＭＳ 明朝" w:hAnsi="ＭＳ 明朝"/>
          <w:sz w:val="24"/>
          <w:szCs w:val="24"/>
        </w:rPr>
        <w:t>本事業の目的を達成するために有効と思われる独自の企画等があれば提案すること。</w:t>
      </w:r>
    </w:p>
    <w:p w14:paraId="3C487CFA" w14:textId="77777777" w:rsidR="005350CB" w:rsidRPr="002E54D3" w:rsidRDefault="005350CB" w:rsidP="0083278E">
      <w:pPr>
        <w:autoSpaceDE w:val="0"/>
        <w:autoSpaceDN w:val="0"/>
        <w:adjustRightInd w:val="0"/>
        <w:rPr>
          <w:rFonts w:ascii="ＭＳ 明朝" w:eastAsia="ＭＳ 明朝" w:hAnsi="ＭＳ 明朝"/>
          <w:sz w:val="24"/>
        </w:rPr>
      </w:pPr>
    </w:p>
    <w:p w14:paraId="16D671F3" w14:textId="301423F6" w:rsidR="009C3144" w:rsidRPr="002E54D3" w:rsidRDefault="0083278E" w:rsidP="009C3144">
      <w:pPr>
        <w:autoSpaceDE w:val="0"/>
        <w:autoSpaceDN w:val="0"/>
        <w:adjustRightInd w:val="0"/>
        <w:ind w:leftChars="-149" w:hangingChars="129" w:hanging="283"/>
        <w:rPr>
          <w:rFonts w:ascii="ＭＳ ゴシック" w:eastAsia="ＭＳ ゴシック" w:hAnsi="ＭＳ ゴシック"/>
          <w:sz w:val="24"/>
        </w:rPr>
      </w:pPr>
      <w:r w:rsidRPr="002E54D3">
        <w:rPr>
          <w:rFonts w:ascii="ＭＳ ゴシック" w:eastAsia="ＭＳ ゴシック" w:hAnsi="ＭＳ ゴシック" w:cs="・ｭ・ｳ 繧ｴ繧ｷ繝・け" w:hint="eastAsia"/>
          <w:kern w:val="0"/>
          <w:sz w:val="24"/>
          <w:szCs w:val="24"/>
        </w:rPr>
        <w:t xml:space="preserve">　</w:t>
      </w:r>
      <w:r w:rsidR="001D0BE3" w:rsidRPr="00A56B3B">
        <w:rPr>
          <w:rFonts w:ascii="ＭＳ ゴシック" w:eastAsia="ＭＳ ゴシック" w:hAnsi="ＭＳ ゴシック" w:cs="・ｭ・ｳ 繧ｴ繧ｷ繝・け" w:hint="eastAsia"/>
          <w:kern w:val="0"/>
          <w:sz w:val="24"/>
          <w:szCs w:val="24"/>
        </w:rPr>
        <w:t>５</w:t>
      </w:r>
      <w:r w:rsidR="00951DF1" w:rsidRPr="00A56B3B">
        <w:rPr>
          <w:rFonts w:ascii="ＭＳ ゴシック" w:eastAsia="ＭＳ ゴシック" w:hAnsi="ＭＳ ゴシック" w:cs="・ｭ・ｳ 繧ｴ繧ｷ繝・け" w:hint="eastAsia"/>
          <w:kern w:val="0"/>
          <w:sz w:val="24"/>
          <w:szCs w:val="24"/>
        </w:rPr>
        <w:t xml:space="preserve">　</w:t>
      </w:r>
      <w:r w:rsidR="009C3144" w:rsidRPr="002E54D3">
        <w:rPr>
          <w:rFonts w:ascii="ＭＳ ゴシック" w:eastAsia="ＭＳ ゴシック" w:hAnsi="ＭＳ ゴシック" w:hint="eastAsia"/>
          <w:sz w:val="24"/>
        </w:rPr>
        <w:t>委託業務実施</w:t>
      </w:r>
    </w:p>
    <w:p w14:paraId="7EC90BB7" w14:textId="2C69DA0B" w:rsidR="0083278E" w:rsidRPr="002E54D3" w:rsidRDefault="009C3144" w:rsidP="009C3144">
      <w:pPr>
        <w:autoSpaceDE w:val="0"/>
        <w:autoSpaceDN w:val="0"/>
        <w:adjustRightInd w:val="0"/>
        <w:rPr>
          <w:rFonts w:ascii="ＭＳ ゴシック" w:eastAsia="ＭＳ ゴシック" w:hAnsi="ＭＳ ゴシック" w:cs="・ｭ・ｳ 繧ｴ繧ｷ繝・け"/>
          <w:kern w:val="0"/>
          <w:sz w:val="24"/>
          <w:szCs w:val="24"/>
        </w:rPr>
      </w:pPr>
      <w:r w:rsidRPr="002E54D3">
        <w:rPr>
          <w:rFonts w:ascii="ＭＳ ゴシック" w:eastAsia="ＭＳ ゴシック" w:hAnsi="ＭＳ ゴシック" w:hint="eastAsia"/>
          <w:sz w:val="24"/>
        </w:rPr>
        <w:t>（１）</w:t>
      </w:r>
      <w:r w:rsidR="0083278E" w:rsidRPr="002E54D3">
        <w:rPr>
          <w:rFonts w:ascii="ＭＳ ゴシック" w:eastAsia="ＭＳ ゴシック" w:hAnsi="ＭＳ ゴシック" w:cs="・ｭ・ｳ 繧ｴ繧ｷ繝・け" w:hint="eastAsia"/>
          <w:kern w:val="0"/>
          <w:sz w:val="24"/>
          <w:szCs w:val="24"/>
        </w:rPr>
        <w:t>実施体制</w:t>
      </w:r>
      <w:r w:rsidR="00015D0B" w:rsidRPr="002E54D3">
        <w:rPr>
          <w:rFonts w:ascii="ＭＳ ゴシック" w:eastAsia="ＭＳ ゴシック" w:hAnsi="ＭＳ ゴシック" w:cs="・ｭ・ｳ 繧ｴ繧ｷ繝・け" w:hint="eastAsia"/>
          <w:kern w:val="0"/>
          <w:sz w:val="24"/>
          <w:szCs w:val="24"/>
        </w:rPr>
        <w:t>等</w:t>
      </w:r>
    </w:p>
    <w:p w14:paraId="44ECAF4F" w14:textId="77777777" w:rsidR="00C66C83" w:rsidRDefault="009C3144" w:rsidP="00C66C83">
      <w:pPr>
        <w:ind w:leftChars="373" w:left="1033" w:hangingChars="148" w:hanging="325"/>
        <w:rPr>
          <w:rFonts w:ascii="ＭＳ 明朝" w:eastAsia="ＭＳ 明朝" w:hAnsi="ＭＳ 明朝"/>
          <w:spacing w:val="-4"/>
          <w:sz w:val="24"/>
        </w:rPr>
      </w:pPr>
      <w:r w:rsidRPr="002E54D3">
        <w:rPr>
          <w:rFonts w:ascii="ＭＳ 明朝" w:eastAsia="ＭＳ 明朝" w:hAnsi="ＭＳ 明朝" w:hint="eastAsia"/>
          <w:sz w:val="24"/>
        </w:rPr>
        <w:t xml:space="preserve">ア　</w:t>
      </w:r>
      <w:r w:rsidRPr="002E54D3">
        <w:rPr>
          <w:rFonts w:ascii="ＭＳ 明朝" w:eastAsia="ＭＳ 明朝" w:hAnsi="ＭＳ 明朝" w:hint="eastAsia"/>
          <w:spacing w:val="-4"/>
          <w:sz w:val="24"/>
        </w:rPr>
        <w:t>受託者は、本委託業務を円滑かつ効果的に実施できるよう、適切な人員配置を行うこと。</w:t>
      </w:r>
    </w:p>
    <w:p w14:paraId="3371A048" w14:textId="15B1112D" w:rsidR="009C3144" w:rsidRPr="002E54D3" w:rsidRDefault="009C3144" w:rsidP="00C66C83">
      <w:pPr>
        <w:ind w:leftChars="473" w:left="1000" w:hangingChars="48" w:hanging="102"/>
        <w:rPr>
          <w:rFonts w:ascii="ＭＳ 明朝" w:eastAsia="ＭＳ 明朝" w:hAnsi="ＭＳ 明朝"/>
          <w:spacing w:val="-4"/>
          <w:sz w:val="24"/>
        </w:rPr>
      </w:pPr>
      <w:r w:rsidRPr="002E54D3">
        <w:rPr>
          <w:rFonts w:ascii="ＭＳ 明朝" w:eastAsia="ＭＳ 明朝" w:hAnsi="ＭＳ 明朝" w:hint="eastAsia"/>
          <w:spacing w:val="-4"/>
          <w:sz w:val="24"/>
        </w:rPr>
        <w:t>なお、人員配置に当たっては、以下の項目を満たすこと</w:t>
      </w:r>
      <w:r w:rsidR="008734A1" w:rsidRPr="002E54D3">
        <w:rPr>
          <w:rFonts w:ascii="ＭＳ 明朝" w:eastAsia="ＭＳ 明朝" w:hAnsi="ＭＳ 明朝" w:hint="eastAsia"/>
          <w:spacing w:val="-4"/>
          <w:sz w:val="24"/>
        </w:rPr>
        <w:t>とする</w:t>
      </w:r>
      <w:r w:rsidRPr="002E54D3">
        <w:rPr>
          <w:rFonts w:ascii="ＭＳ 明朝" w:eastAsia="ＭＳ 明朝" w:hAnsi="ＭＳ 明朝" w:hint="eastAsia"/>
          <w:spacing w:val="-4"/>
          <w:sz w:val="24"/>
        </w:rPr>
        <w:t>。</w:t>
      </w:r>
    </w:p>
    <w:p w14:paraId="291EB0D1" w14:textId="5ADAE106" w:rsidR="009C3144" w:rsidRPr="002E54D3" w:rsidRDefault="009C3144" w:rsidP="00C66C83">
      <w:pPr>
        <w:ind w:leftChars="479" w:left="1455" w:hangingChars="258" w:hanging="546"/>
        <w:rPr>
          <w:rFonts w:ascii="ＭＳ 明朝" w:eastAsia="ＭＳ 明朝" w:hAnsi="ＭＳ 明朝"/>
          <w:spacing w:val="-4"/>
          <w:sz w:val="24"/>
        </w:rPr>
      </w:pPr>
      <w:r w:rsidRPr="002E54D3">
        <w:rPr>
          <w:rFonts w:ascii="ＭＳ 明朝" w:eastAsia="ＭＳ 明朝" w:hAnsi="ＭＳ 明朝" w:hint="eastAsia"/>
          <w:spacing w:val="-4"/>
          <w:sz w:val="24"/>
        </w:rPr>
        <w:t>（ア）</w:t>
      </w:r>
      <w:r w:rsidR="00C66C83">
        <w:rPr>
          <w:rFonts w:ascii="ＭＳ 明朝" w:eastAsia="ＭＳ 明朝" w:hAnsi="ＭＳ 明朝" w:hint="eastAsia"/>
          <w:spacing w:val="-4"/>
          <w:sz w:val="24"/>
        </w:rPr>
        <w:t xml:space="preserve">　</w:t>
      </w:r>
      <w:r w:rsidRPr="002E54D3">
        <w:rPr>
          <w:rFonts w:ascii="ＭＳ 明朝" w:eastAsia="ＭＳ 明朝" w:hAnsi="ＭＳ 明朝" w:hint="eastAsia"/>
          <w:spacing w:val="-4"/>
          <w:sz w:val="24"/>
        </w:rPr>
        <w:t>福祉の相談</w:t>
      </w:r>
      <w:r w:rsidR="00225AB2" w:rsidRPr="002E54D3">
        <w:rPr>
          <w:rFonts w:ascii="ＭＳ 明朝" w:eastAsia="ＭＳ 明朝" w:hAnsi="ＭＳ 明朝" w:hint="eastAsia"/>
          <w:spacing w:val="-4"/>
          <w:sz w:val="24"/>
        </w:rPr>
        <w:t>支援</w:t>
      </w:r>
      <w:r w:rsidRPr="002E54D3">
        <w:rPr>
          <w:rFonts w:ascii="ＭＳ 明朝" w:eastAsia="ＭＳ 明朝" w:hAnsi="ＭＳ 明朝" w:hint="eastAsia"/>
          <w:spacing w:val="-4"/>
          <w:sz w:val="24"/>
        </w:rPr>
        <w:t>現場の実態や</w:t>
      </w:r>
      <w:r w:rsidR="00C22150" w:rsidRPr="002E54D3">
        <w:rPr>
          <w:rFonts w:ascii="ＭＳ 明朝" w:eastAsia="ＭＳ 明朝" w:hAnsi="ＭＳ 明朝" w:hint="eastAsia"/>
          <w:sz w:val="24"/>
          <w:szCs w:val="24"/>
        </w:rPr>
        <w:t>重層的支援体制整備事業</w:t>
      </w:r>
      <w:r w:rsidRPr="002E54D3">
        <w:rPr>
          <w:rFonts w:ascii="ＭＳ 明朝" w:eastAsia="ＭＳ 明朝" w:hAnsi="ＭＳ 明朝" w:hint="eastAsia"/>
          <w:spacing w:val="-4"/>
          <w:sz w:val="24"/>
        </w:rPr>
        <w:t>内容を理解した人員を配置する</w:t>
      </w:r>
      <w:r w:rsidR="00225AB2" w:rsidRPr="002E54D3">
        <w:rPr>
          <w:rFonts w:ascii="ＭＳ 明朝" w:eastAsia="ＭＳ 明朝" w:hAnsi="ＭＳ 明朝" w:hint="eastAsia"/>
          <w:spacing w:val="-4"/>
          <w:sz w:val="24"/>
        </w:rPr>
        <w:t>。</w:t>
      </w:r>
    </w:p>
    <w:p w14:paraId="4586CF14" w14:textId="4FB0CDEF" w:rsidR="009C3144" w:rsidRPr="002E54D3" w:rsidRDefault="009C3144" w:rsidP="00C66C83">
      <w:pPr>
        <w:ind w:leftChars="44" w:left="1195" w:hangingChars="525" w:hanging="1112"/>
        <w:rPr>
          <w:rFonts w:ascii="ＭＳ 明朝" w:eastAsia="ＭＳ 明朝" w:hAnsi="ＭＳ 明朝"/>
          <w:sz w:val="24"/>
        </w:rPr>
      </w:pPr>
      <w:r w:rsidRPr="002E54D3">
        <w:rPr>
          <w:rFonts w:ascii="ＭＳ 明朝" w:eastAsia="ＭＳ 明朝" w:hAnsi="ＭＳ 明朝" w:hint="eastAsia"/>
          <w:spacing w:val="-4"/>
          <w:sz w:val="24"/>
        </w:rPr>
        <w:t xml:space="preserve">　</w:t>
      </w:r>
      <w:r w:rsidR="009C0E10" w:rsidRPr="002E54D3">
        <w:rPr>
          <w:rFonts w:ascii="ＭＳ 明朝" w:eastAsia="ＭＳ 明朝" w:hAnsi="ＭＳ 明朝" w:hint="eastAsia"/>
          <w:spacing w:val="-4"/>
          <w:sz w:val="24"/>
        </w:rPr>
        <w:t xml:space="preserve"> </w:t>
      </w:r>
      <w:r w:rsidR="009C0E10" w:rsidRPr="002E54D3">
        <w:rPr>
          <w:rFonts w:ascii="ＭＳ 明朝" w:eastAsia="ＭＳ 明朝" w:hAnsi="ＭＳ 明朝"/>
          <w:spacing w:val="-4"/>
          <w:sz w:val="24"/>
        </w:rPr>
        <w:t xml:space="preserve"> </w:t>
      </w:r>
      <w:r w:rsidR="00C66C83">
        <w:rPr>
          <w:rFonts w:ascii="ＭＳ 明朝" w:eastAsia="ＭＳ 明朝" w:hAnsi="ＭＳ 明朝" w:hint="eastAsia"/>
          <w:spacing w:val="-4"/>
          <w:sz w:val="24"/>
        </w:rPr>
        <w:t xml:space="preserve">　　</w:t>
      </w:r>
      <w:r w:rsidRPr="002E54D3">
        <w:rPr>
          <w:rFonts w:ascii="ＭＳ 明朝" w:eastAsia="ＭＳ 明朝" w:hAnsi="ＭＳ 明朝" w:hint="eastAsia"/>
          <w:spacing w:val="-4"/>
          <w:sz w:val="24"/>
        </w:rPr>
        <w:t>（</w:t>
      </w:r>
      <w:r w:rsidR="009C0E10" w:rsidRPr="002E54D3">
        <w:rPr>
          <w:rFonts w:ascii="ＭＳ 明朝" w:eastAsia="ＭＳ 明朝" w:hAnsi="ＭＳ 明朝" w:hint="eastAsia"/>
          <w:spacing w:val="-4"/>
          <w:sz w:val="24"/>
        </w:rPr>
        <w:t>イ</w:t>
      </w:r>
      <w:r w:rsidRPr="002E54D3">
        <w:rPr>
          <w:rFonts w:ascii="ＭＳ 明朝" w:eastAsia="ＭＳ 明朝" w:hAnsi="ＭＳ 明朝" w:hint="eastAsia"/>
          <w:spacing w:val="-4"/>
          <w:sz w:val="24"/>
        </w:rPr>
        <w:t>）</w:t>
      </w:r>
      <w:r w:rsidR="00C66C83">
        <w:rPr>
          <w:rFonts w:ascii="ＭＳ 明朝" w:eastAsia="ＭＳ 明朝" w:hAnsi="ＭＳ 明朝" w:hint="eastAsia"/>
          <w:spacing w:val="-4"/>
          <w:sz w:val="24"/>
        </w:rPr>
        <w:t xml:space="preserve"> </w:t>
      </w:r>
      <w:r w:rsidR="009C0E10" w:rsidRPr="002E54D3">
        <w:rPr>
          <w:rFonts w:ascii="ＭＳ 明朝" w:eastAsia="ＭＳ 明朝" w:hAnsi="ＭＳ 明朝" w:hint="eastAsia"/>
          <w:spacing w:val="-4"/>
          <w:sz w:val="24"/>
        </w:rPr>
        <w:t>検討会</w:t>
      </w:r>
      <w:r w:rsidR="008734A1" w:rsidRPr="002E54D3">
        <w:rPr>
          <w:rFonts w:ascii="ＭＳ 明朝" w:eastAsia="ＭＳ 明朝" w:hAnsi="ＭＳ 明朝" w:hint="eastAsia"/>
          <w:spacing w:val="-4"/>
          <w:sz w:val="24"/>
        </w:rPr>
        <w:t>構成員</w:t>
      </w:r>
      <w:r w:rsidRPr="002E54D3">
        <w:rPr>
          <w:rFonts w:ascii="ＭＳ 明朝" w:eastAsia="ＭＳ 明朝" w:hAnsi="ＭＳ 明朝" w:hint="eastAsia"/>
          <w:spacing w:val="-4"/>
          <w:sz w:val="24"/>
        </w:rPr>
        <w:t>からの</w:t>
      </w:r>
      <w:r w:rsidR="008734A1" w:rsidRPr="002E54D3">
        <w:rPr>
          <w:rFonts w:ascii="ＭＳ 明朝" w:eastAsia="ＭＳ 明朝" w:hAnsi="ＭＳ 明朝" w:hint="eastAsia"/>
          <w:spacing w:val="-4"/>
          <w:sz w:val="24"/>
        </w:rPr>
        <w:t>質問・</w:t>
      </w:r>
      <w:r w:rsidRPr="002E54D3">
        <w:rPr>
          <w:rFonts w:ascii="ＭＳ 明朝" w:eastAsia="ＭＳ 明朝" w:hAnsi="ＭＳ 明朝" w:hint="eastAsia"/>
          <w:spacing w:val="-4"/>
          <w:sz w:val="24"/>
        </w:rPr>
        <w:t>相談等に</w:t>
      </w:r>
      <w:r w:rsidR="008734A1" w:rsidRPr="002E54D3">
        <w:rPr>
          <w:rFonts w:ascii="ＭＳ 明朝" w:eastAsia="ＭＳ 明朝" w:hAnsi="ＭＳ 明朝" w:hint="eastAsia"/>
          <w:spacing w:val="-4"/>
          <w:sz w:val="24"/>
        </w:rPr>
        <w:t>対し、</w:t>
      </w:r>
      <w:r w:rsidRPr="002E54D3">
        <w:rPr>
          <w:rFonts w:ascii="ＭＳ 明朝" w:eastAsia="ＭＳ 明朝" w:hAnsi="ＭＳ 明朝" w:hint="eastAsia"/>
          <w:spacing w:val="-4"/>
          <w:sz w:val="24"/>
        </w:rPr>
        <w:t>対応できる人員を配置する。</w:t>
      </w:r>
    </w:p>
    <w:p w14:paraId="5FC313AC" w14:textId="42849F05" w:rsidR="009C3144" w:rsidRPr="002E54D3" w:rsidRDefault="009C3144" w:rsidP="00C66C83">
      <w:pPr>
        <w:ind w:firstLineChars="63" w:firstLine="138"/>
        <w:rPr>
          <w:rFonts w:ascii="ＭＳ 明朝" w:eastAsia="ＭＳ 明朝" w:hAnsi="ＭＳ 明朝"/>
          <w:sz w:val="24"/>
        </w:rPr>
      </w:pPr>
      <w:r w:rsidRPr="002E54D3">
        <w:rPr>
          <w:rFonts w:ascii="ＭＳ 明朝" w:eastAsia="ＭＳ 明朝" w:hAnsi="ＭＳ 明朝" w:hint="eastAsia"/>
          <w:sz w:val="24"/>
        </w:rPr>
        <w:t xml:space="preserve">　</w:t>
      </w:r>
      <w:r w:rsidR="00C66C83">
        <w:rPr>
          <w:rFonts w:ascii="ＭＳ 明朝" w:eastAsia="ＭＳ 明朝" w:hAnsi="ＭＳ 明朝" w:hint="eastAsia"/>
          <w:sz w:val="24"/>
        </w:rPr>
        <w:t xml:space="preserve"> </w:t>
      </w:r>
      <w:r w:rsidR="00C66C83">
        <w:rPr>
          <w:rFonts w:ascii="ＭＳ 明朝" w:eastAsia="ＭＳ 明朝" w:hAnsi="ＭＳ 明朝"/>
          <w:sz w:val="24"/>
        </w:rPr>
        <w:t xml:space="preserve"> </w:t>
      </w:r>
      <w:r w:rsidR="009C0E10" w:rsidRPr="002E54D3">
        <w:rPr>
          <w:rFonts w:ascii="ＭＳ 明朝" w:eastAsia="ＭＳ 明朝" w:hAnsi="ＭＳ 明朝" w:hint="eastAsia"/>
          <w:sz w:val="24"/>
        </w:rPr>
        <w:t xml:space="preserve"> </w:t>
      </w:r>
      <w:r w:rsidRPr="002E54D3">
        <w:rPr>
          <w:rFonts w:ascii="ＭＳ 明朝" w:eastAsia="ＭＳ 明朝" w:hAnsi="ＭＳ 明朝" w:hint="eastAsia"/>
          <w:sz w:val="24"/>
        </w:rPr>
        <w:t xml:space="preserve">イ　</w:t>
      </w:r>
      <w:r w:rsidR="005D603A" w:rsidRPr="002E54D3">
        <w:rPr>
          <w:rFonts w:ascii="ＭＳ 明朝" w:eastAsia="ＭＳ 明朝" w:hAnsi="ＭＳ 明朝" w:hint="eastAsia"/>
          <w:sz w:val="24"/>
        </w:rPr>
        <w:t>受託者は、</w:t>
      </w:r>
      <w:r w:rsidRPr="002E54D3">
        <w:rPr>
          <w:rFonts w:ascii="ＭＳ 明朝" w:eastAsia="ＭＳ 明朝" w:hAnsi="ＭＳ 明朝" w:hint="eastAsia"/>
          <w:sz w:val="24"/>
        </w:rPr>
        <w:t>本委託業務の全体を総括・管理する総括責任者を配置する</w:t>
      </w:r>
      <w:r w:rsidR="00E76EB3" w:rsidRPr="002E54D3">
        <w:rPr>
          <w:rFonts w:ascii="ＭＳ 明朝" w:eastAsia="ＭＳ 明朝" w:hAnsi="ＭＳ 明朝" w:hint="eastAsia"/>
          <w:sz w:val="24"/>
        </w:rPr>
        <w:t>こと</w:t>
      </w:r>
      <w:r w:rsidRPr="002E54D3">
        <w:rPr>
          <w:rFonts w:ascii="ＭＳ 明朝" w:eastAsia="ＭＳ 明朝" w:hAnsi="ＭＳ 明朝" w:hint="eastAsia"/>
          <w:sz w:val="24"/>
        </w:rPr>
        <w:t>。</w:t>
      </w:r>
    </w:p>
    <w:p w14:paraId="01D359EE" w14:textId="3AC30E83" w:rsidR="0083278E" w:rsidRPr="002E54D3" w:rsidRDefault="009C0E10" w:rsidP="00C66C83">
      <w:pPr>
        <w:autoSpaceDE w:val="0"/>
        <w:autoSpaceDN w:val="0"/>
        <w:adjustRightInd w:val="0"/>
        <w:ind w:leftChars="-38" w:left="972" w:hangingChars="475" w:hanging="1044"/>
        <w:rPr>
          <w:rFonts w:ascii="ＭＳ 明朝" w:eastAsia="ＭＳ 明朝" w:hAnsi="ＭＳ 明朝" w:cs="・ｭ・ｳ 繧ｴ繧ｷ繝・け"/>
          <w:kern w:val="0"/>
          <w:sz w:val="24"/>
          <w:szCs w:val="24"/>
        </w:rPr>
      </w:pPr>
      <w:r w:rsidRPr="002E54D3">
        <w:rPr>
          <w:rFonts w:hAnsi="ＭＳ 明朝" w:cs="・ｭ・ｳ 繧ｴ繧ｷ繝・け" w:hint="eastAsia"/>
          <w:kern w:val="0"/>
          <w:sz w:val="24"/>
          <w:szCs w:val="24"/>
        </w:rPr>
        <w:t xml:space="preserve">　　 </w:t>
      </w:r>
      <w:r w:rsidR="00C66C83">
        <w:rPr>
          <w:rFonts w:hAnsi="ＭＳ 明朝" w:cs="・ｭ・ｳ 繧ｴ繧ｷ繝・け"/>
          <w:kern w:val="0"/>
          <w:sz w:val="24"/>
          <w:szCs w:val="24"/>
        </w:rPr>
        <w:t xml:space="preserve">  </w:t>
      </w:r>
      <w:r w:rsidRPr="002E54D3">
        <w:rPr>
          <w:rFonts w:ascii="ＭＳ 明朝" w:eastAsia="ＭＳ 明朝" w:hAnsi="ＭＳ 明朝" w:cs="・ｭ・ｳ 繧ｴ繧ｷ繝・け" w:hint="eastAsia"/>
          <w:kern w:val="0"/>
          <w:sz w:val="24"/>
          <w:szCs w:val="24"/>
        </w:rPr>
        <w:t xml:space="preserve">ウ　</w:t>
      </w:r>
      <w:r w:rsidR="0083278E" w:rsidRPr="002E54D3">
        <w:rPr>
          <w:rFonts w:ascii="ＭＳ 明朝" w:eastAsia="ＭＳ 明朝" w:hAnsi="ＭＳ 明朝" w:cs="・ｭ・ｳ 繧ｴ繧ｷ繝・け" w:hint="eastAsia"/>
          <w:kern w:val="0"/>
          <w:sz w:val="24"/>
          <w:szCs w:val="24"/>
        </w:rPr>
        <w:t>受託者は、業務遂行における体制を明確にし、作業に従事する者（</w:t>
      </w:r>
      <w:r w:rsidRPr="002E54D3">
        <w:rPr>
          <w:rFonts w:ascii="ＭＳ 明朝" w:eastAsia="ＭＳ 明朝" w:hAnsi="ＭＳ 明朝" w:cs="・ｭ・ｳ 繧ｴ繧ｷ繝・け" w:hint="eastAsia"/>
          <w:kern w:val="0"/>
          <w:sz w:val="24"/>
          <w:szCs w:val="24"/>
        </w:rPr>
        <w:t>総括</w:t>
      </w:r>
      <w:r w:rsidR="0083278E" w:rsidRPr="002E54D3">
        <w:rPr>
          <w:rFonts w:ascii="ＭＳ 明朝" w:eastAsia="ＭＳ 明朝" w:hAnsi="ＭＳ 明朝" w:cs="・ｭ・ｳ 繧ｴ繧ｷ繝・け" w:hint="eastAsia"/>
          <w:kern w:val="0"/>
          <w:sz w:val="24"/>
          <w:szCs w:val="24"/>
        </w:rPr>
        <w:t>責任者を含む）の名簿とその連絡先を明記した作業体制表を、本</w:t>
      </w:r>
      <w:r w:rsidR="005D603A" w:rsidRPr="002E54D3">
        <w:rPr>
          <w:rFonts w:ascii="ＭＳ 明朝" w:eastAsia="ＭＳ 明朝" w:hAnsi="ＭＳ 明朝" w:cs="・ｭ・ｳ 繧ｴ繧ｷ繝・け" w:hint="eastAsia"/>
          <w:kern w:val="0"/>
          <w:sz w:val="24"/>
          <w:szCs w:val="24"/>
        </w:rPr>
        <w:t>委託業務</w:t>
      </w:r>
      <w:r w:rsidR="0083278E" w:rsidRPr="002E54D3">
        <w:rPr>
          <w:rFonts w:ascii="ＭＳ 明朝" w:eastAsia="ＭＳ 明朝" w:hAnsi="ＭＳ 明朝" w:cs="・ｭ・ｳ 繧ｴ繧ｷ繝・け" w:hint="eastAsia"/>
          <w:kern w:val="0"/>
          <w:sz w:val="24"/>
          <w:szCs w:val="24"/>
        </w:rPr>
        <w:t>契約締結時に提出する</w:t>
      </w:r>
      <w:r w:rsidR="00E76EB3" w:rsidRPr="002E54D3">
        <w:rPr>
          <w:rFonts w:ascii="ＭＳ 明朝" w:eastAsia="ＭＳ 明朝" w:hAnsi="ＭＳ 明朝" w:cs="・ｭ・ｳ 繧ｴ繧ｷ繝・け" w:hint="eastAsia"/>
          <w:kern w:val="0"/>
          <w:sz w:val="24"/>
          <w:szCs w:val="24"/>
        </w:rPr>
        <w:t>こと</w:t>
      </w:r>
      <w:r w:rsidR="0083278E" w:rsidRPr="002E54D3">
        <w:rPr>
          <w:rFonts w:ascii="ＭＳ 明朝" w:eastAsia="ＭＳ 明朝" w:hAnsi="ＭＳ 明朝" w:cs="・ｭ・ｳ 繧ｴ繧ｷ繝・け" w:hint="eastAsia"/>
          <w:kern w:val="0"/>
          <w:sz w:val="24"/>
          <w:szCs w:val="24"/>
        </w:rPr>
        <w:t>。</w:t>
      </w:r>
    </w:p>
    <w:p w14:paraId="200527FE" w14:textId="77777777" w:rsidR="009C0E10" w:rsidRPr="002E54D3" w:rsidRDefault="009C0E10" w:rsidP="009C0E10">
      <w:pPr>
        <w:autoSpaceDE w:val="0"/>
        <w:autoSpaceDN w:val="0"/>
        <w:adjustRightInd w:val="0"/>
        <w:ind w:firstLineChars="200" w:firstLine="440"/>
        <w:rPr>
          <w:rFonts w:hAnsi="ＭＳ 明朝" w:cs="・ｭ・ｳ 繧ｴ繧ｷ繝・け"/>
          <w:kern w:val="0"/>
          <w:sz w:val="24"/>
          <w:szCs w:val="24"/>
        </w:rPr>
      </w:pPr>
    </w:p>
    <w:p w14:paraId="3CBC9317" w14:textId="77777777" w:rsidR="009C0E10" w:rsidRPr="002E54D3" w:rsidRDefault="009C0E10" w:rsidP="009C0E10">
      <w:pPr>
        <w:rPr>
          <w:rFonts w:ascii="ＭＳ ゴシック" w:eastAsia="ＭＳ ゴシック" w:hAnsi="ＭＳ ゴシック"/>
          <w:sz w:val="24"/>
        </w:rPr>
      </w:pPr>
      <w:r w:rsidRPr="002E54D3">
        <w:rPr>
          <w:rFonts w:ascii="ＭＳ ゴシック" w:eastAsia="ＭＳ ゴシック" w:hAnsi="ＭＳ ゴシック" w:hint="eastAsia"/>
          <w:sz w:val="24"/>
        </w:rPr>
        <w:t>（２）実施条件等</w:t>
      </w:r>
    </w:p>
    <w:p w14:paraId="2963A2A3" w14:textId="560B3641" w:rsidR="009C0E10" w:rsidRPr="002E54D3" w:rsidRDefault="009C0E10" w:rsidP="00AF5F83">
      <w:pPr>
        <w:ind w:leftChars="361" w:left="909" w:hangingChars="102" w:hanging="224"/>
        <w:rPr>
          <w:rFonts w:ascii="ＭＳ 明朝" w:eastAsia="ＭＳ 明朝" w:hAnsi="ＭＳ 明朝"/>
          <w:sz w:val="24"/>
        </w:rPr>
      </w:pPr>
      <w:r w:rsidRPr="002E54D3">
        <w:rPr>
          <w:rFonts w:ascii="ＭＳ 明朝" w:eastAsia="ＭＳ 明朝" w:hAnsi="ＭＳ 明朝" w:hint="eastAsia"/>
          <w:sz w:val="24"/>
        </w:rPr>
        <w:t>ア　受託者は、委託契約書及び仕様書に基づき、常に県と密接な連絡を取り、</w:t>
      </w:r>
      <w:r w:rsidR="001A573A" w:rsidRPr="002E54D3">
        <w:rPr>
          <w:rFonts w:ascii="ＭＳ 明朝" w:eastAsia="ＭＳ 明朝" w:hAnsi="ＭＳ 明朝" w:hint="eastAsia"/>
          <w:sz w:val="24"/>
        </w:rPr>
        <w:t>本委託</w:t>
      </w:r>
      <w:r w:rsidR="00EF59B4" w:rsidRPr="002E54D3">
        <w:rPr>
          <w:rFonts w:ascii="ＭＳ 明朝" w:eastAsia="ＭＳ 明朝" w:hAnsi="ＭＳ 明朝" w:hint="eastAsia"/>
          <w:sz w:val="24"/>
        </w:rPr>
        <w:t>業務の円滑な進捗に努めるものとし、打ち合わせの頻度においては、県と受託者の協議により決定する。</w:t>
      </w:r>
      <w:r w:rsidR="005D603A" w:rsidRPr="002E54D3">
        <w:rPr>
          <w:rFonts w:ascii="ＭＳ 明朝" w:eastAsia="ＭＳ 明朝" w:hAnsi="ＭＳ 明朝" w:hint="eastAsia"/>
          <w:sz w:val="24"/>
        </w:rPr>
        <w:t>本委託業務に係る</w:t>
      </w:r>
      <w:r w:rsidR="00EF59B4" w:rsidRPr="002E54D3">
        <w:rPr>
          <w:rFonts w:ascii="ＭＳ 明朝" w:eastAsia="ＭＳ 明朝" w:hAnsi="ＭＳ 明朝" w:hint="eastAsia"/>
          <w:sz w:val="24"/>
        </w:rPr>
        <w:t>打ち合わせは千葉県庁又はＷＥＢ会議で行うものとし、双方が随時の打合せを要求した場合において、</w:t>
      </w:r>
      <w:r w:rsidR="00517D13" w:rsidRPr="002E54D3">
        <w:rPr>
          <w:rFonts w:ascii="ＭＳ 明朝" w:eastAsia="ＭＳ 明朝" w:hAnsi="ＭＳ 明朝" w:hint="eastAsia"/>
          <w:sz w:val="24"/>
        </w:rPr>
        <w:t>双方は</w:t>
      </w:r>
      <w:r w:rsidR="00EF59B4" w:rsidRPr="002E54D3">
        <w:rPr>
          <w:rFonts w:ascii="ＭＳ 明朝" w:eastAsia="ＭＳ 明朝" w:hAnsi="ＭＳ 明朝" w:hint="eastAsia"/>
          <w:sz w:val="24"/>
        </w:rPr>
        <w:t>速やかに応じるものとする。</w:t>
      </w:r>
    </w:p>
    <w:p w14:paraId="69ECBF4B" w14:textId="32160EF4" w:rsidR="009C0E10" w:rsidRPr="002E54D3" w:rsidRDefault="00517D13" w:rsidP="00AF5F83">
      <w:pPr>
        <w:ind w:firstLineChars="292" w:firstLine="642"/>
        <w:rPr>
          <w:rFonts w:ascii="ＭＳ 明朝" w:eastAsia="ＭＳ 明朝" w:hAnsi="ＭＳ 明朝"/>
          <w:sz w:val="24"/>
        </w:rPr>
      </w:pPr>
      <w:r w:rsidRPr="002E54D3">
        <w:rPr>
          <w:rFonts w:ascii="ＭＳ 明朝" w:eastAsia="ＭＳ 明朝" w:hAnsi="ＭＳ 明朝" w:hint="eastAsia"/>
          <w:sz w:val="24"/>
        </w:rPr>
        <w:t xml:space="preserve">イ　</w:t>
      </w:r>
      <w:r w:rsidR="009C0E10" w:rsidRPr="002E54D3">
        <w:rPr>
          <w:rFonts w:ascii="ＭＳ 明朝" w:eastAsia="ＭＳ 明朝" w:hAnsi="ＭＳ 明朝" w:hint="eastAsia"/>
          <w:sz w:val="24"/>
        </w:rPr>
        <w:t>受託者は、本委託業務の進捗状況について、県に適宜報告すること。</w:t>
      </w:r>
    </w:p>
    <w:p w14:paraId="1BE4473C" w14:textId="77777777" w:rsidR="00AF5F83" w:rsidRDefault="00517D13" w:rsidP="00AF5F83">
      <w:pPr>
        <w:ind w:firstLineChars="299" w:firstLine="657"/>
        <w:rPr>
          <w:rFonts w:ascii="ＭＳ 明朝" w:eastAsia="ＭＳ 明朝" w:hAnsi="ＭＳ 明朝"/>
          <w:sz w:val="24"/>
        </w:rPr>
      </w:pPr>
      <w:r w:rsidRPr="002E54D3">
        <w:rPr>
          <w:rFonts w:ascii="ＭＳ 明朝" w:eastAsia="ＭＳ 明朝" w:hAnsi="ＭＳ 明朝" w:hint="eastAsia"/>
          <w:sz w:val="24"/>
        </w:rPr>
        <w:t>ウ</w:t>
      </w:r>
      <w:r w:rsidR="009C0E10" w:rsidRPr="002E54D3">
        <w:rPr>
          <w:rFonts w:ascii="ＭＳ 明朝" w:eastAsia="ＭＳ 明朝" w:hAnsi="ＭＳ 明朝" w:hint="eastAsia"/>
          <w:sz w:val="24"/>
        </w:rPr>
        <w:t xml:space="preserve">　受託者は、本事業</w:t>
      </w:r>
      <w:r w:rsidR="00EF59B4" w:rsidRPr="002E54D3">
        <w:rPr>
          <w:rFonts w:ascii="ＭＳ 明朝" w:eastAsia="ＭＳ 明朝" w:hAnsi="ＭＳ 明朝" w:hint="eastAsia"/>
          <w:sz w:val="24"/>
        </w:rPr>
        <w:t>について</w:t>
      </w:r>
      <w:r w:rsidR="009C0E10" w:rsidRPr="002E54D3">
        <w:rPr>
          <w:rFonts w:ascii="ＭＳ 明朝" w:eastAsia="ＭＳ 明朝" w:hAnsi="ＭＳ 明朝" w:hint="eastAsia"/>
          <w:sz w:val="24"/>
        </w:rPr>
        <w:t>県が会議等を開催する際には、本委託業務に係る資料の</w:t>
      </w:r>
    </w:p>
    <w:p w14:paraId="7E38CBF7" w14:textId="69B709BB" w:rsidR="009C0E10" w:rsidRDefault="009C0E10" w:rsidP="00AF5F83">
      <w:pPr>
        <w:ind w:firstLineChars="413" w:firstLine="908"/>
        <w:rPr>
          <w:rFonts w:ascii="ＭＳ 明朝" w:eastAsia="ＭＳ 明朝" w:hAnsi="ＭＳ 明朝"/>
          <w:sz w:val="24"/>
        </w:rPr>
      </w:pPr>
      <w:r w:rsidRPr="002E54D3">
        <w:rPr>
          <w:rFonts w:ascii="ＭＳ 明朝" w:eastAsia="ＭＳ 明朝" w:hAnsi="ＭＳ 明朝" w:hint="eastAsia"/>
          <w:sz w:val="24"/>
        </w:rPr>
        <w:t>提供等</w:t>
      </w:r>
      <w:r w:rsidR="00C22150" w:rsidRPr="002E54D3">
        <w:rPr>
          <w:rFonts w:ascii="ＭＳ 明朝" w:eastAsia="ＭＳ 明朝" w:hAnsi="ＭＳ 明朝" w:hint="eastAsia"/>
          <w:sz w:val="24"/>
        </w:rPr>
        <w:t>について、</w:t>
      </w:r>
      <w:r w:rsidRPr="002E54D3">
        <w:rPr>
          <w:rFonts w:ascii="ＭＳ 明朝" w:eastAsia="ＭＳ 明朝" w:hAnsi="ＭＳ 明朝" w:hint="eastAsia"/>
          <w:sz w:val="24"/>
        </w:rPr>
        <w:t>県に協力すること。</w:t>
      </w:r>
    </w:p>
    <w:p w14:paraId="31E32FF5" w14:textId="77777777" w:rsidR="00AF5F83" w:rsidRDefault="00517D13" w:rsidP="00AF5F83">
      <w:pPr>
        <w:ind w:leftChars="170" w:left="323" w:firstLineChars="171" w:firstLine="376"/>
        <w:rPr>
          <w:rFonts w:ascii="ＭＳ 明朝" w:eastAsia="ＭＳ 明朝" w:hAnsi="ＭＳ 明朝"/>
          <w:sz w:val="24"/>
        </w:rPr>
      </w:pPr>
      <w:r w:rsidRPr="002E54D3">
        <w:rPr>
          <w:rFonts w:ascii="ＭＳ 明朝" w:eastAsia="ＭＳ 明朝" w:hAnsi="ＭＳ 明朝" w:hint="eastAsia"/>
          <w:sz w:val="24"/>
        </w:rPr>
        <w:t>エ</w:t>
      </w:r>
      <w:r w:rsidR="009C0E10" w:rsidRPr="002E54D3">
        <w:rPr>
          <w:rFonts w:ascii="ＭＳ 明朝" w:eastAsia="ＭＳ 明朝" w:hAnsi="ＭＳ 明朝" w:hint="eastAsia"/>
          <w:sz w:val="24"/>
        </w:rPr>
        <w:t xml:space="preserve">　受託者は、本委託業務の実施に当たり、事故や</w:t>
      </w:r>
      <w:r w:rsidR="000827FE" w:rsidRPr="002E54D3">
        <w:rPr>
          <w:rFonts w:ascii="ＭＳ 明朝" w:eastAsia="ＭＳ 明朝" w:hAnsi="ＭＳ 明朝" w:cs="・ｭ・ｳ 繧ｴ繧ｷ繝・け" w:hint="eastAsia"/>
          <w:kern w:val="0"/>
          <w:sz w:val="24"/>
          <w:szCs w:val="24"/>
        </w:rPr>
        <w:t>運営上の</w:t>
      </w:r>
      <w:r w:rsidR="009C0E10" w:rsidRPr="002E54D3">
        <w:rPr>
          <w:rFonts w:ascii="ＭＳ 明朝" w:eastAsia="ＭＳ 明朝" w:hAnsi="ＭＳ 明朝" w:hint="eastAsia"/>
          <w:sz w:val="24"/>
        </w:rPr>
        <w:t>問題等が生じた場合には直</w:t>
      </w:r>
    </w:p>
    <w:p w14:paraId="63F5CFF8" w14:textId="68649619" w:rsidR="009C0E10" w:rsidRPr="002E54D3" w:rsidRDefault="009C0E10" w:rsidP="00AF5F83">
      <w:pPr>
        <w:ind w:leftChars="170" w:left="323" w:firstLineChars="271" w:firstLine="596"/>
        <w:rPr>
          <w:rFonts w:ascii="ＭＳ 明朝" w:eastAsia="ＭＳ 明朝" w:hAnsi="ＭＳ 明朝"/>
          <w:sz w:val="24"/>
        </w:rPr>
      </w:pPr>
      <w:r w:rsidRPr="002E54D3">
        <w:rPr>
          <w:rFonts w:ascii="ＭＳ 明朝" w:eastAsia="ＭＳ 明朝" w:hAnsi="ＭＳ 明朝" w:hint="eastAsia"/>
          <w:sz w:val="24"/>
        </w:rPr>
        <w:t>ちに県に報告するとともに、県と受託者</w:t>
      </w:r>
      <w:r w:rsidR="00C22150" w:rsidRPr="002E54D3">
        <w:rPr>
          <w:rFonts w:ascii="ＭＳ 明朝" w:eastAsia="ＭＳ 明朝" w:hAnsi="ＭＳ 明朝" w:hint="eastAsia"/>
          <w:sz w:val="24"/>
        </w:rPr>
        <w:t>の双方において</w:t>
      </w:r>
      <w:r w:rsidRPr="002E54D3">
        <w:rPr>
          <w:rFonts w:ascii="ＭＳ 明朝" w:eastAsia="ＭＳ 明朝" w:hAnsi="ＭＳ 明朝" w:hint="eastAsia"/>
          <w:sz w:val="24"/>
        </w:rPr>
        <w:t>協力の上、解決を図ること。</w:t>
      </w:r>
    </w:p>
    <w:p w14:paraId="0F4C639A" w14:textId="77777777" w:rsidR="00AF5F83" w:rsidRDefault="00517D13" w:rsidP="00AF5F83">
      <w:pPr>
        <w:ind w:leftChars="163" w:left="309" w:firstLineChars="181" w:firstLine="398"/>
        <w:rPr>
          <w:rFonts w:ascii="ＭＳ 明朝" w:eastAsia="ＭＳ 明朝" w:hAnsi="ＭＳ 明朝"/>
          <w:sz w:val="24"/>
        </w:rPr>
      </w:pPr>
      <w:r w:rsidRPr="002E54D3">
        <w:rPr>
          <w:rFonts w:ascii="ＭＳ 明朝" w:eastAsia="ＭＳ 明朝" w:hAnsi="ＭＳ 明朝" w:hint="eastAsia"/>
          <w:sz w:val="24"/>
        </w:rPr>
        <w:t>オ</w:t>
      </w:r>
      <w:r w:rsidR="009C0E10" w:rsidRPr="002E54D3">
        <w:rPr>
          <w:rFonts w:ascii="ＭＳ 明朝" w:eastAsia="ＭＳ 明朝" w:hAnsi="ＭＳ 明朝" w:hint="eastAsia"/>
          <w:sz w:val="24"/>
        </w:rPr>
        <w:t xml:space="preserve">　受託者は、本委託業務の実施上、疑義が生じた場合には、県と協議の上、その指示</w:t>
      </w:r>
    </w:p>
    <w:p w14:paraId="57B6872C" w14:textId="40DA91A5" w:rsidR="00A6198A" w:rsidRPr="00C502F1" w:rsidRDefault="009C0E10" w:rsidP="00C502F1">
      <w:pPr>
        <w:ind w:leftChars="163" w:left="309" w:firstLineChars="281" w:firstLine="618"/>
        <w:rPr>
          <w:rFonts w:ascii="ＭＳ 明朝" w:eastAsia="ＭＳ 明朝" w:hAnsi="ＭＳ 明朝"/>
          <w:sz w:val="24"/>
        </w:rPr>
      </w:pPr>
      <w:r w:rsidRPr="002E54D3">
        <w:rPr>
          <w:rFonts w:ascii="ＭＳ 明朝" w:eastAsia="ＭＳ 明朝" w:hAnsi="ＭＳ 明朝" w:hint="eastAsia"/>
          <w:sz w:val="24"/>
        </w:rPr>
        <w:t>に従うこと。</w:t>
      </w:r>
    </w:p>
    <w:p w14:paraId="612045B6" w14:textId="313775CA" w:rsidR="00951DF1" w:rsidRPr="002E54D3" w:rsidRDefault="00EF59B4" w:rsidP="00951DF1">
      <w:pPr>
        <w:autoSpaceDE w:val="0"/>
        <w:autoSpaceDN w:val="0"/>
        <w:adjustRightInd w:val="0"/>
        <w:rPr>
          <w:rFonts w:ascii="ＭＳ ゴシック" w:eastAsia="ＭＳ ゴシック" w:hAnsi="ＭＳ ゴシック" w:cs="・ｭ・ｳ 繧ｴ繧ｷ繝・け"/>
          <w:kern w:val="0"/>
          <w:sz w:val="24"/>
          <w:szCs w:val="24"/>
        </w:rPr>
      </w:pPr>
      <w:r w:rsidRPr="002E54D3">
        <w:rPr>
          <w:rFonts w:ascii="ＭＳ ゴシック" w:eastAsia="ＭＳ ゴシック" w:hAnsi="ＭＳ ゴシック" w:cs="・ｭ・ｳ 繧ｴ繧ｷ繝・け" w:hint="eastAsia"/>
          <w:kern w:val="0"/>
          <w:sz w:val="24"/>
          <w:szCs w:val="24"/>
        </w:rPr>
        <w:t>（３）再委託</w:t>
      </w:r>
    </w:p>
    <w:p w14:paraId="38181B00" w14:textId="77777777" w:rsidR="00AF5F83" w:rsidRDefault="00EF59B4" w:rsidP="00AF5F83">
      <w:pPr>
        <w:autoSpaceDE w:val="0"/>
        <w:autoSpaceDN w:val="0"/>
        <w:adjustRightInd w:val="0"/>
        <w:ind w:firstLineChars="322" w:firstLine="708"/>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ア　受託者は本委託業務の全部を一括して第三者に委任し、又は請け負わせてはならな</w:t>
      </w:r>
    </w:p>
    <w:p w14:paraId="680F0AC5" w14:textId="77777777" w:rsidR="00AF5F83" w:rsidRDefault="00EF59B4" w:rsidP="00AF5F83">
      <w:pPr>
        <w:autoSpaceDE w:val="0"/>
        <w:autoSpaceDN w:val="0"/>
        <w:adjustRightInd w:val="0"/>
        <w:ind w:firstLineChars="422" w:firstLine="927"/>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い</w:t>
      </w:r>
      <w:r w:rsidR="00AF5F83">
        <w:rPr>
          <w:rFonts w:ascii="ＭＳ 明朝" w:eastAsia="ＭＳ 明朝" w:hAnsi="ＭＳ 明朝" w:cs="・ｭ・ｳ 繧ｴ繧ｷ繝・け" w:hint="eastAsia"/>
          <w:kern w:val="0"/>
          <w:sz w:val="24"/>
          <w:szCs w:val="24"/>
        </w:rPr>
        <w:t>。</w:t>
      </w:r>
      <w:r w:rsidRPr="002E54D3">
        <w:rPr>
          <w:rFonts w:ascii="ＭＳ 明朝" w:eastAsia="ＭＳ 明朝" w:hAnsi="ＭＳ 明朝" w:cs="・ｭ・ｳ 繧ｴ繧ｷ繝・け" w:hint="eastAsia"/>
          <w:kern w:val="0"/>
          <w:sz w:val="24"/>
          <w:szCs w:val="24"/>
        </w:rPr>
        <w:t>ただし、本委託業務の一部について書面により県の承諾を得たときはこの限りで</w:t>
      </w:r>
    </w:p>
    <w:p w14:paraId="2E1F2FC2" w14:textId="5707FA02" w:rsidR="00951DF1" w:rsidRPr="002E54D3" w:rsidRDefault="00EF59B4" w:rsidP="00AF5F83">
      <w:pPr>
        <w:autoSpaceDE w:val="0"/>
        <w:autoSpaceDN w:val="0"/>
        <w:adjustRightInd w:val="0"/>
        <w:ind w:firstLineChars="422" w:firstLine="927"/>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ない。</w:t>
      </w:r>
    </w:p>
    <w:p w14:paraId="07598385" w14:textId="49A10740" w:rsidR="00EF59B4" w:rsidRPr="002E54D3" w:rsidRDefault="00EF59B4" w:rsidP="00AF5F83">
      <w:pPr>
        <w:autoSpaceDE w:val="0"/>
        <w:autoSpaceDN w:val="0"/>
        <w:adjustRightInd w:val="0"/>
        <w:ind w:leftChars="350" w:left="895" w:hangingChars="105" w:hanging="231"/>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 xml:space="preserve">イ　</w:t>
      </w:r>
      <w:r w:rsidR="00951DF1" w:rsidRPr="002E54D3">
        <w:rPr>
          <w:rFonts w:ascii="ＭＳ 明朝" w:eastAsia="ＭＳ 明朝" w:hAnsi="ＭＳ 明朝" w:cs="・ｭ・ｳ 繧ｴ繧ｷ繝・け" w:hint="eastAsia"/>
          <w:kern w:val="0"/>
          <w:sz w:val="24"/>
          <w:szCs w:val="24"/>
        </w:rPr>
        <w:t>受託者（上記</w:t>
      </w:r>
      <w:r w:rsidRPr="002E54D3">
        <w:rPr>
          <w:rFonts w:ascii="ＭＳ 明朝" w:eastAsia="ＭＳ 明朝" w:hAnsi="ＭＳ 明朝" w:cs="・ｭ・ｳ 繧ｴ繧ｷ繝・け" w:hint="eastAsia"/>
          <w:kern w:val="0"/>
          <w:sz w:val="24"/>
          <w:szCs w:val="24"/>
        </w:rPr>
        <w:t>ア</w:t>
      </w:r>
      <w:r w:rsidR="00951DF1" w:rsidRPr="002E54D3">
        <w:rPr>
          <w:rFonts w:ascii="ＭＳ 明朝" w:eastAsia="ＭＳ 明朝" w:hAnsi="ＭＳ 明朝" w:cs="・ｭ・ｳ 繧ｴ繧ｷ繝・け" w:hint="eastAsia"/>
          <w:kern w:val="0"/>
          <w:sz w:val="24"/>
          <w:szCs w:val="24"/>
        </w:rPr>
        <w:t>により再委託する場合の再受託者を全て含む）は、本</w:t>
      </w:r>
      <w:r w:rsidR="001A573A" w:rsidRPr="002E54D3">
        <w:rPr>
          <w:rFonts w:ascii="ＭＳ 明朝" w:eastAsia="ＭＳ 明朝" w:hAnsi="ＭＳ 明朝" w:cs="・ｭ・ｳ 繧ｴ繧ｷ繝・け" w:hint="eastAsia"/>
          <w:kern w:val="0"/>
          <w:sz w:val="24"/>
          <w:szCs w:val="24"/>
        </w:rPr>
        <w:t>委託</w:t>
      </w:r>
      <w:r w:rsidR="00951DF1" w:rsidRPr="002E54D3">
        <w:rPr>
          <w:rFonts w:ascii="ＭＳ 明朝" w:eastAsia="ＭＳ 明朝" w:hAnsi="ＭＳ 明朝" w:cs="・ｭ・ｳ 繧ｴ繧ｷ繝・け" w:hint="eastAsia"/>
          <w:kern w:val="0"/>
          <w:sz w:val="24"/>
          <w:szCs w:val="24"/>
        </w:rPr>
        <w:t>業務の実施に当たり、関係法令等を遵守し適正に遂行すること。</w:t>
      </w:r>
    </w:p>
    <w:p w14:paraId="3D11AD93" w14:textId="77777777" w:rsidR="007C21CB" w:rsidRPr="002E54D3" w:rsidRDefault="007C21CB" w:rsidP="001A573A">
      <w:pPr>
        <w:autoSpaceDE w:val="0"/>
        <w:autoSpaceDN w:val="0"/>
        <w:adjustRightInd w:val="0"/>
        <w:ind w:leftChars="185" w:left="599" w:hangingChars="113" w:hanging="248"/>
        <w:rPr>
          <w:rFonts w:ascii="ＭＳ 明朝" w:eastAsia="ＭＳ 明朝" w:hAnsi="ＭＳ 明朝" w:cs="・ｭ・ｳ 繧ｴ繧ｷ繝・け"/>
          <w:kern w:val="0"/>
          <w:sz w:val="24"/>
          <w:szCs w:val="24"/>
        </w:rPr>
      </w:pPr>
    </w:p>
    <w:p w14:paraId="6D5F0F0B" w14:textId="77777777" w:rsidR="001D0BE3" w:rsidRPr="00A56B3B" w:rsidRDefault="001D0BE3" w:rsidP="00202857">
      <w:pPr>
        <w:ind w:leftChars="-48" w:left="568" w:hangingChars="300" w:hanging="659"/>
        <w:rPr>
          <w:rFonts w:ascii="ＭＳ ゴシック" w:eastAsia="ＭＳ ゴシック" w:hAnsi="ＭＳ ゴシック"/>
          <w:sz w:val="24"/>
        </w:rPr>
      </w:pPr>
      <w:bookmarkStart w:id="9" w:name="_Hlk159518666"/>
      <w:r w:rsidRPr="00A56B3B">
        <w:rPr>
          <w:rFonts w:ascii="ＭＳ ゴシック" w:eastAsia="ＭＳ ゴシック" w:hAnsi="ＭＳ ゴシック" w:hint="eastAsia"/>
          <w:sz w:val="24"/>
        </w:rPr>
        <w:t>６　著作権</w:t>
      </w:r>
    </w:p>
    <w:p w14:paraId="72D11812" w14:textId="77777777" w:rsidR="001D0BE3" w:rsidRPr="00A56B3B" w:rsidRDefault="001D0BE3" w:rsidP="00EE6366">
      <w:pPr>
        <w:autoSpaceDE w:val="0"/>
        <w:autoSpaceDN w:val="0"/>
        <w:adjustRightInd w:val="0"/>
        <w:ind w:leftChars="1" w:left="565" w:hangingChars="256" w:hanging="563"/>
        <w:rPr>
          <w:rFonts w:ascii="ＭＳ 明朝" w:eastAsia="ＭＳ 明朝" w:hAnsi="ＭＳ 明朝" w:cs="・ｭ・ｳ 繧ｴ繧ｷ繝・け"/>
          <w:kern w:val="0"/>
          <w:sz w:val="24"/>
          <w:szCs w:val="24"/>
        </w:rPr>
      </w:pPr>
      <w:r w:rsidRPr="00A56B3B">
        <w:rPr>
          <w:rFonts w:ascii="ＭＳ 明朝" w:eastAsia="ＭＳ 明朝" w:hAnsi="ＭＳ 明朝" w:cs="・ｭ・ｳ 繧ｴ繧ｷ繝・け" w:hint="eastAsia"/>
          <w:kern w:val="0"/>
          <w:sz w:val="24"/>
          <w:szCs w:val="24"/>
        </w:rPr>
        <w:t>（１） 本委託業務の履行による成果物の原著作権及び二次的著作物の著作権（著作権法第</w:t>
      </w:r>
      <w:r w:rsidRPr="00A56B3B">
        <w:rPr>
          <w:rFonts w:ascii="ＭＳ 明朝" w:eastAsia="ＭＳ 明朝" w:hAnsi="ＭＳ 明朝" w:cs="・ｭ・ｳ 繧ｴ繧ｷ繝・け"/>
          <w:kern w:val="0"/>
          <w:sz w:val="24"/>
          <w:szCs w:val="24"/>
        </w:rPr>
        <w:t>21</w:t>
      </w:r>
      <w:r w:rsidRPr="00A56B3B">
        <w:rPr>
          <w:rFonts w:ascii="ＭＳ 明朝" w:eastAsia="ＭＳ 明朝" w:hAnsi="ＭＳ 明朝" w:cs="・ｭ・ｳ 繧ｴ繧ｷ繝・け" w:hint="eastAsia"/>
          <w:kern w:val="0"/>
          <w:sz w:val="24"/>
          <w:szCs w:val="24"/>
        </w:rPr>
        <w:t>条から第</w:t>
      </w:r>
      <w:r w:rsidRPr="00A56B3B">
        <w:rPr>
          <w:rFonts w:ascii="ＭＳ 明朝" w:eastAsia="ＭＳ 明朝" w:hAnsi="ＭＳ 明朝" w:cs="・ｭ・ｳ 繧ｴ繧ｷ繝・け"/>
          <w:kern w:val="0"/>
          <w:sz w:val="24"/>
          <w:szCs w:val="24"/>
        </w:rPr>
        <w:t>28</w:t>
      </w:r>
      <w:r w:rsidRPr="00A56B3B">
        <w:rPr>
          <w:rFonts w:ascii="ＭＳ 明朝" w:eastAsia="ＭＳ 明朝" w:hAnsi="ＭＳ 明朝" w:cs="・ｭ・ｳ 繧ｴ繧ｷ繝・け" w:hint="eastAsia"/>
          <w:kern w:val="0"/>
          <w:sz w:val="24"/>
          <w:szCs w:val="24"/>
        </w:rPr>
        <w:t>条に定める全ての権利を含む。）は、受託者が本調達の実施の従前から権利を保有しているものを除き、全て県に帰属するものとする。</w:t>
      </w:r>
    </w:p>
    <w:p w14:paraId="5A956D23" w14:textId="77777777" w:rsidR="001D0BE3" w:rsidRPr="00A56B3B" w:rsidRDefault="001D0BE3" w:rsidP="00AF5F83">
      <w:pPr>
        <w:rPr>
          <w:rFonts w:ascii="ＭＳ 明朝" w:eastAsia="ＭＳ 明朝" w:hAnsi="ＭＳ 明朝"/>
          <w:sz w:val="24"/>
        </w:rPr>
      </w:pPr>
      <w:r w:rsidRPr="00A56B3B">
        <w:rPr>
          <w:rFonts w:ascii="ＭＳ 明朝" w:eastAsia="ＭＳ 明朝" w:hAnsi="ＭＳ 明朝" w:hint="eastAsia"/>
          <w:sz w:val="24"/>
        </w:rPr>
        <w:t>（２） 県及び受託者は、成果物に関する著作者人格権を行使しないものとする。</w:t>
      </w:r>
    </w:p>
    <w:p w14:paraId="3188C8A2" w14:textId="77777777" w:rsidR="001D0BE3" w:rsidRPr="00A56B3B" w:rsidRDefault="001D0BE3" w:rsidP="00EE6366">
      <w:pPr>
        <w:ind w:leftChars="-2" w:left="701" w:hangingChars="321" w:hanging="705"/>
        <w:rPr>
          <w:rFonts w:ascii="ＭＳ 明朝" w:eastAsia="ＭＳ 明朝" w:hAnsi="ＭＳ 明朝"/>
          <w:sz w:val="24"/>
        </w:rPr>
      </w:pPr>
      <w:r w:rsidRPr="00A56B3B">
        <w:rPr>
          <w:rFonts w:ascii="ＭＳ 明朝" w:eastAsia="ＭＳ 明朝" w:hAnsi="ＭＳ 明朝" w:hint="eastAsia"/>
          <w:sz w:val="24"/>
        </w:rPr>
        <w:t>（３） 成果物に、受託者又は第三者が権利を有する著作物（以下「既存著作物」という。）が含</w:t>
      </w:r>
    </w:p>
    <w:p w14:paraId="6785BE6C" w14:textId="77777777" w:rsidR="001D0BE3" w:rsidRPr="00A56B3B" w:rsidRDefault="001D0BE3" w:rsidP="00EE6366">
      <w:pPr>
        <w:ind w:leftChars="298" w:left="611" w:hangingChars="21" w:hanging="46"/>
        <w:rPr>
          <w:rFonts w:ascii="ＭＳ 明朝" w:eastAsia="ＭＳ 明朝" w:hAnsi="ＭＳ 明朝"/>
          <w:sz w:val="24"/>
        </w:rPr>
      </w:pPr>
      <w:r w:rsidRPr="00A56B3B">
        <w:rPr>
          <w:rFonts w:ascii="ＭＳ 明朝" w:eastAsia="ＭＳ 明朝" w:hAnsi="ＭＳ 明朝" w:hint="eastAsia"/>
          <w:sz w:val="24"/>
        </w:rPr>
        <w:t>まれる場合は、受託者は、当該既存著作物の使用に必要な費用の負担及び使用許諾契約等</w:t>
      </w:r>
    </w:p>
    <w:p w14:paraId="10E731B2" w14:textId="77777777" w:rsidR="001D0BE3" w:rsidRPr="00A56B3B" w:rsidRDefault="001D0BE3" w:rsidP="00EE6366">
      <w:pPr>
        <w:ind w:leftChars="298" w:left="611" w:hangingChars="21" w:hanging="46"/>
        <w:rPr>
          <w:rFonts w:ascii="ＭＳ 明朝" w:eastAsia="ＭＳ 明朝" w:hAnsi="ＭＳ 明朝"/>
          <w:sz w:val="24"/>
        </w:rPr>
      </w:pPr>
      <w:r w:rsidRPr="00A56B3B">
        <w:rPr>
          <w:rFonts w:ascii="ＭＳ 明朝" w:eastAsia="ＭＳ 明朝" w:hAnsi="ＭＳ 明朝" w:hint="eastAsia"/>
          <w:sz w:val="24"/>
        </w:rPr>
        <w:t>に係る一切の手続きを行い、その費用は委託料に含めるものとする。</w:t>
      </w:r>
    </w:p>
    <w:p w14:paraId="106A21D4" w14:textId="77777777" w:rsidR="001D0BE3" w:rsidRPr="00A56B3B" w:rsidRDefault="001D0BE3" w:rsidP="00AF5F83">
      <w:pPr>
        <w:rPr>
          <w:rFonts w:ascii="ＭＳ 明朝" w:eastAsia="ＭＳ 明朝" w:hAnsi="ＭＳ 明朝"/>
          <w:sz w:val="24"/>
          <w:szCs w:val="24"/>
        </w:rPr>
      </w:pPr>
      <w:r w:rsidRPr="00A56B3B">
        <w:rPr>
          <w:rFonts w:ascii="ＭＳ 明朝" w:eastAsia="ＭＳ 明朝" w:hAnsi="ＭＳ 明朝" w:hint="eastAsia"/>
          <w:sz w:val="24"/>
        </w:rPr>
        <w:t>（４） 受</w:t>
      </w:r>
      <w:r w:rsidRPr="00A56B3B">
        <w:rPr>
          <w:rFonts w:ascii="ＭＳ 明朝" w:eastAsia="ＭＳ 明朝" w:hAnsi="ＭＳ 明朝" w:hint="eastAsia"/>
          <w:sz w:val="24"/>
          <w:szCs w:val="24"/>
        </w:rPr>
        <w:t>託者は、県が承諾した場合には、成果物を使用、改変又は公表することができる。</w:t>
      </w:r>
    </w:p>
    <w:p w14:paraId="52A08347" w14:textId="77777777" w:rsidR="001D0BE3" w:rsidRPr="00A56B3B" w:rsidRDefault="001D0BE3" w:rsidP="00EE6366">
      <w:pPr>
        <w:ind w:leftChars="7" w:left="644" w:hangingChars="287" w:hanging="631"/>
        <w:rPr>
          <w:rFonts w:ascii="ＭＳ 明朝" w:eastAsia="ＭＳ 明朝" w:hAnsi="ＭＳ 明朝"/>
          <w:sz w:val="24"/>
          <w:szCs w:val="24"/>
        </w:rPr>
      </w:pPr>
      <w:r w:rsidRPr="00A56B3B">
        <w:rPr>
          <w:rFonts w:ascii="ＭＳ 明朝" w:eastAsia="ＭＳ 明朝" w:hAnsi="ＭＳ 明朝" w:hint="eastAsia"/>
          <w:sz w:val="24"/>
          <w:szCs w:val="24"/>
        </w:rPr>
        <w:t>（５） 本委託業務の過程で、受託者が提案や助言を行った場合、受託者はそれを無償で受託者の今後のサービス（受託者における利用及び県以外の第三者への提供を含む）の提供及び改善のために自由に利用することができるものとする。</w:t>
      </w:r>
    </w:p>
    <w:bookmarkEnd w:id="9"/>
    <w:p w14:paraId="51EB7289" w14:textId="584C433B" w:rsidR="00202857" w:rsidRPr="002E54D3" w:rsidRDefault="001D0BE3" w:rsidP="00A56B3B">
      <w:pPr>
        <w:rPr>
          <w:rFonts w:ascii="ＭＳ ゴシック" w:eastAsia="ＭＳ ゴシック" w:hAnsi="ＭＳ ゴシック"/>
          <w:sz w:val="24"/>
        </w:rPr>
      </w:pPr>
      <w:r w:rsidRPr="00A56B3B">
        <w:rPr>
          <w:rFonts w:ascii="ＭＳ ゴシック" w:eastAsia="ＭＳ ゴシック" w:hAnsi="ＭＳ ゴシック" w:hint="eastAsia"/>
          <w:sz w:val="24"/>
        </w:rPr>
        <w:lastRenderedPageBreak/>
        <w:t>７</w:t>
      </w:r>
      <w:r w:rsidR="00202857" w:rsidRPr="00A56B3B">
        <w:rPr>
          <w:rFonts w:ascii="ＭＳ ゴシック" w:eastAsia="ＭＳ ゴシック" w:hAnsi="ＭＳ ゴシック" w:hint="eastAsia"/>
          <w:sz w:val="24"/>
        </w:rPr>
        <w:t xml:space="preserve">　</w:t>
      </w:r>
      <w:r w:rsidR="00202857" w:rsidRPr="002E54D3">
        <w:rPr>
          <w:rFonts w:ascii="ＭＳ ゴシック" w:eastAsia="ＭＳ ゴシック" w:hAnsi="ＭＳ ゴシック" w:hint="eastAsia"/>
          <w:sz w:val="24"/>
        </w:rPr>
        <w:t>遵守事項</w:t>
      </w:r>
    </w:p>
    <w:p w14:paraId="281A3D63" w14:textId="489A33A3" w:rsidR="00202857" w:rsidRPr="00C502F1" w:rsidRDefault="00AF5F83" w:rsidP="00C502F1">
      <w:pPr>
        <w:pStyle w:val="aa"/>
        <w:numPr>
          <w:ilvl w:val="0"/>
          <w:numId w:val="4"/>
        </w:numPr>
        <w:autoSpaceDE w:val="0"/>
        <w:autoSpaceDN w:val="0"/>
        <w:adjustRightInd w:val="0"/>
        <w:ind w:leftChars="0" w:left="616" w:hanging="574"/>
        <w:rPr>
          <w:rFonts w:ascii="ＭＳ ゴシック" w:eastAsia="ＭＳ ゴシック" w:hAnsi="ＭＳ ゴシック"/>
          <w:sz w:val="24"/>
        </w:rPr>
      </w:pPr>
      <w:r w:rsidRPr="00C502F1">
        <w:rPr>
          <w:rFonts w:ascii="ＭＳ ゴシック" w:eastAsia="ＭＳ ゴシック" w:hAnsi="ＭＳ ゴシック" w:hint="eastAsia"/>
          <w:sz w:val="24"/>
        </w:rPr>
        <w:t xml:space="preserve"> </w:t>
      </w:r>
      <w:r w:rsidR="00202857" w:rsidRPr="00C502F1">
        <w:rPr>
          <w:rFonts w:ascii="ＭＳ ゴシック" w:eastAsia="ＭＳ ゴシック" w:hAnsi="ＭＳ ゴシック" w:hint="eastAsia"/>
          <w:sz w:val="24"/>
        </w:rPr>
        <w:t>秘密の保持等</w:t>
      </w:r>
    </w:p>
    <w:p w14:paraId="6346E86B" w14:textId="77777777" w:rsidR="00AF5F83" w:rsidRDefault="00202857" w:rsidP="00AF5F83">
      <w:pPr>
        <w:autoSpaceDE w:val="0"/>
        <w:autoSpaceDN w:val="0"/>
        <w:adjustRightInd w:val="0"/>
        <w:ind w:leftChars="374" w:left="1070" w:hangingChars="164" w:hanging="360"/>
        <w:rPr>
          <w:rFonts w:ascii="ＭＳ 明朝" w:eastAsia="ＭＳ 明朝" w:hAnsi="ＭＳ 明朝" w:cs="・ｭ・ｳ 繧ｴ繧ｷ繝・け"/>
          <w:kern w:val="0"/>
          <w:sz w:val="24"/>
          <w:szCs w:val="24"/>
        </w:rPr>
      </w:pPr>
      <w:r w:rsidRPr="002E54D3">
        <w:rPr>
          <w:rFonts w:ascii="ＭＳ 明朝" w:eastAsia="ＭＳ 明朝" w:hAnsi="ＭＳ 明朝" w:hint="eastAsia"/>
          <w:sz w:val="24"/>
        </w:rPr>
        <w:t>ア</w:t>
      </w:r>
      <w:r w:rsidRPr="002E54D3">
        <w:rPr>
          <w:rFonts w:ascii="ＭＳ ゴシック" w:eastAsia="ＭＳ ゴシック" w:hAnsi="ＭＳ ゴシック" w:hint="eastAsia"/>
          <w:sz w:val="24"/>
        </w:rPr>
        <w:t xml:space="preserve">　</w:t>
      </w:r>
      <w:r w:rsidRPr="002E54D3">
        <w:rPr>
          <w:rFonts w:ascii="ＭＳ 明朝" w:eastAsia="ＭＳ 明朝" w:hAnsi="ＭＳ 明朝" w:hint="eastAsia"/>
          <w:sz w:val="24"/>
        </w:rPr>
        <w:t>受託者は、本</w:t>
      </w:r>
      <w:r w:rsidR="005D603A" w:rsidRPr="002E54D3">
        <w:rPr>
          <w:rFonts w:ascii="ＭＳ 明朝" w:eastAsia="ＭＳ 明朝" w:hAnsi="ＭＳ 明朝" w:hint="eastAsia"/>
          <w:sz w:val="24"/>
        </w:rPr>
        <w:t>委託業務</w:t>
      </w:r>
      <w:r w:rsidRPr="002E54D3">
        <w:rPr>
          <w:rFonts w:ascii="ＭＳ 明朝" w:eastAsia="ＭＳ 明朝" w:hAnsi="ＭＳ 明朝" w:hint="eastAsia"/>
          <w:sz w:val="24"/>
        </w:rPr>
        <w:t>の履行において職務上知り得た秘密を他人に漏らし</w:t>
      </w:r>
      <w:r w:rsidR="000827FE" w:rsidRPr="002E54D3">
        <w:rPr>
          <w:rFonts w:ascii="ＭＳ 明朝" w:eastAsia="ＭＳ 明朝" w:hAnsi="ＭＳ 明朝" w:hint="eastAsia"/>
          <w:sz w:val="24"/>
        </w:rPr>
        <w:t>、</w:t>
      </w:r>
      <w:r w:rsidR="000827FE" w:rsidRPr="002E54D3">
        <w:rPr>
          <w:rFonts w:ascii="ＭＳ 明朝" w:eastAsia="ＭＳ 明朝" w:hAnsi="ＭＳ 明朝" w:cs="・ｭ・ｳ 繧ｴ繧ｷ繝・け" w:hint="eastAsia"/>
          <w:kern w:val="0"/>
          <w:sz w:val="24"/>
          <w:szCs w:val="24"/>
        </w:rPr>
        <w:t>又は、</w:t>
      </w:r>
    </w:p>
    <w:p w14:paraId="461A8E04" w14:textId="77777777" w:rsidR="00AF5F83" w:rsidRDefault="000827FE" w:rsidP="00AF5F83">
      <w:pPr>
        <w:autoSpaceDE w:val="0"/>
        <w:autoSpaceDN w:val="0"/>
        <w:adjustRightInd w:val="0"/>
        <w:ind w:leftChars="474" w:left="1040" w:hangingChars="64" w:hanging="141"/>
        <w:rPr>
          <w:rFonts w:ascii="ＭＳ 明朝" w:eastAsia="ＭＳ 明朝" w:hAnsi="ＭＳ 明朝"/>
          <w:sz w:val="24"/>
        </w:rPr>
      </w:pPr>
      <w:r w:rsidRPr="002E54D3">
        <w:rPr>
          <w:rFonts w:ascii="ＭＳ 明朝" w:eastAsia="ＭＳ 明朝" w:hAnsi="ＭＳ 明朝" w:cs="・ｭ・ｳ 繧ｴ繧ｷ繝・け" w:hint="eastAsia"/>
          <w:kern w:val="0"/>
          <w:sz w:val="24"/>
          <w:szCs w:val="24"/>
        </w:rPr>
        <w:t>自己若しくは第三者の利益のために利用してはならない。</w:t>
      </w:r>
      <w:r w:rsidR="00202857" w:rsidRPr="002E54D3">
        <w:rPr>
          <w:rFonts w:ascii="ＭＳ 明朝" w:eastAsia="ＭＳ 明朝" w:hAnsi="ＭＳ 明朝" w:hint="eastAsia"/>
          <w:sz w:val="24"/>
        </w:rPr>
        <w:t>その職を退いた後も同様と</w:t>
      </w:r>
    </w:p>
    <w:p w14:paraId="48CAE216" w14:textId="2839A278" w:rsidR="00202857" w:rsidRPr="002E54D3" w:rsidRDefault="00202857" w:rsidP="00AF5F83">
      <w:pPr>
        <w:autoSpaceDE w:val="0"/>
        <w:autoSpaceDN w:val="0"/>
        <w:adjustRightInd w:val="0"/>
        <w:ind w:leftChars="474" w:left="1040" w:hangingChars="64" w:hanging="141"/>
        <w:rPr>
          <w:rFonts w:ascii="ＭＳ 明朝" w:eastAsia="ＭＳ 明朝" w:hAnsi="ＭＳ 明朝" w:cs="・ｭ・ｳ 繧ｴ繧ｷ繝・け"/>
          <w:kern w:val="0"/>
          <w:sz w:val="24"/>
          <w:szCs w:val="24"/>
        </w:rPr>
      </w:pPr>
      <w:r w:rsidRPr="002E54D3">
        <w:rPr>
          <w:rFonts w:ascii="ＭＳ 明朝" w:eastAsia="ＭＳ 明朝" w:hAnsi="ＭＳ 明朝" w:hint="eastAsia"/>
          <w:sz w:val="24"/>
        </w:rPr>
        <w:t>する。</w:t>
      </w:r>
    </w:p>
    <w:p w14:paraId="45A97D95" w14:textId="77777777" w:rsidR="00AF5F83" w:rsidRDefault="00202857" w:rsidP="00AF5F83">
      <w:pPr>
        <w:ind w:firstLineChars="322" w:firstLine="708"/>
        <w:rPr>
          <w:rFonts w:ascii="ＭＳ 明朝" w:eastAsia="ＭＳ 明朝" w:hAnsi="ＭＳ 明朝"/>
          <w:sz w:val="24"/>
        </w:rPr>
      </w:pPr>
      <w:r w:rsidRPr="002E54D3">
        <w:rPr>
          <w:rFonts w:ascii="ＭＳ 明朝" w:eastAsia="ＭＳ 明朝" w:hAnsi="ＭＳ 明朝" w:hint="eastAsia"/>
          <w:sz w:val="24"/>
        </w:rPr>
        <w:t>イ　受託者は、本</w:t>
      </w:r>
      <w:r w:rsidR="005D603A" w:rsidRPr="002E54D3">
        <w:rPr>
          <w:rFonts w:ascii="ＭＳ 明朝" w:eastAsia="ＭＳ 明朝" w:hAnsi="ＭＳ 明朝" w:hint="eastAsia"/>
          <w:sz w:val="24"/>
        </w:rPr>
        <w:t>委託業務</w:t>
      </w:r>
      <w:r w:rsidRPr="002E54D3">
        <w:rPr>
          <w:rFonts w:ascii="ＭＳ 明朝" w:eastAsia="ＭＳ 明朝" w:hAnsi="ＭＳ 明朝" w:hint="eastAsia"/>
          <w:sz w:val="24"/>
        </w:rPr>
        <w:t>の履行過程において得られた記録等を他人に閲覧させ、複写</w:t>
      </w:r>
    </w:p>
    <w:p w14:paraId="2427A797" w14:textId="49C31A0F" w:rsidR="00202857" w:rsidRPr="00C502F1" w:rsidRDefault="00202857" w:rsidP="00C502F1">
      <w:pPr>
        <w:ind w:firstLineChars="386" w:firstLine="848"/>
        <w:rPr>
          <w:rFonts w:ascii="ＭＳ 明朝" w:eastAsia="ＭＳ 明朝" w:hAnsi="ＭＳ 明朝"/>
          <w:sz w:val="24"/>
        </w:rPr>
      </w:pPr>
      <w:r w:rsidRPr="002E54D3">
        <w:rPr>
          <w:rFonts w:ascii="ＭＳ 明朝" w:eastAsia="ＭＳ 明朝" w:hAnsi="ＭＳ 明朝" w:hint="eastAsia"/>
          <w:sz w:val="24"/>
        </w:rPr>
        <w:t>させ、又は譲渡してはならない。ただし、県の承諾を得たときは、この限りではない。</w:t>
      </w:r>
    </w:p>
    <w:p w14:paraId="6C505AFE" w14:textId="1DE07671" w:rsidR="00202857" w:rsidRPr="002E54D3" w:rsidRDefault="00202857" w:rsidP="00C502F1">
      <w:pPr>
        <w:ind w:firstLineChars="12" w:firstLine="26"/>
        <w:rPr>
          <w:rFonts w:ascii="ＭＳ ゴシック" w:eastAsia="ＭＳ ゴシック" w:hAnsi="ＭＳ ゴシック"/>
          <w:sz w:val="24"/>
        </w:rPr>
      </w:pPr>
      <w:r w:rsidRPr="002E54D3">
        <w:rPr>
          <w:rFonts w:ascii="ＭＳ ゴシック" w:eastAsia="ＭＳ ゴシック" w:hAnsi="ＭＳ ゴシック" w:hint="eastAsia"/>
          <w:sz w:val="24"/>
        </w:rPr>
        <w:t>（２）</w:t>
      </w:r>
      <w:r w:rsidR="00AF5F83">
        <w:rPr>
          <w:rFonts w:ascii="ＭＳ ゴシック" w:eastAsia="ＭＳ ゴシック" w:hAnsi="ＭＳ ゴシック" w:hint="eastAsia"/>
          <w:sz w:val="24"/>
        </w:rPr>
        <w:t xml:space="preserve"> </w:t>
      </w:r>
      <w:r w:rsidRPr="002E54D3">
        <w:rPr>
          <w:rFonts w:ascii="ＭＳ ゴシック" w:eastAsia="ＭＳ ゴシック" w:hAnsi="ＭＳ ゴシック" w:hint="eastAsia"/>
          <w:sz w:val="24"/>
        </w:rPr>
        <w:t>個人情報の保護</w:t>
      </w:r>
    </w:p>
    <w:p w14:paraId="20FB6FB6" w14:textId="77777777" w:rsidR="00300A9B" w:rsidRDefault="00202857" w:rsidP="00300A9B">
      <w:pPr>
        <w:ind w:leftChars="298" w:left="565" w:firstLineChars="130" w:firstLine="286"/>
        <w:rPr>
          <w:rFonts w:ascii="ＭＳ 明朝" w:eastAsia="ＭＳ 明朝" w:hAnsi="ＭＳ 明朝"/>
          <w:sz w:val="24"/>
        </w:rPr>
      </w:pPr>
      <w:r w:rsidRPr="002E54D3">
        <w:rPr>
          <w:rFonts w:ascii="ＭＳ 明朝" w:eastAsia="ＭＳ 明朝" w:hAnsi="ＭＳ 明朝" w:hint="eastAsia"/>
          <w:sz w:val="24"/>
        </w:rPr>
        <w:t>受託者は、本</w:t>
      </w:r>
      <w:r w:rsidR="005D603A" w:rsidRPr="002E54D3">
        <w:rPr>
          <w:rFonts w:ascii="ＭＳ 明朝" w:eastAsia="ＭＳ 明朝" w:hAnsi="ＭＳ 明朝" w:hint="eastAsia"/>
          <w:sz w:val="24"/>
        </w:rPr>
        <w:t>委託業務</w:t>
      </w:r>
      <w:r w:rsidRPr="002E54D3">
        <w:rPr>
          <w:rFonts w:ascii="ＭＳ 明朝" w:eastAsia="ＭＳ 明朝" w:hAnsi="ＭＳ 明朝" w:hint="eastAsia"/>
          <w:sz w:val="24"/>
        </w:rPr>
        <w:t>による事務を履行するための個人情報の取扱いについては、別記</w:t>
      </w:r>
    </w:p>
    <w:p w14:paraId="63ECD237" w14:textId="6CD0713C" w:rsidR="00202857" w:rsidRPr="00C502F1" w:rsidRDefault="00202857" w:rsidP="00C502F1">
      <w:pPr>
        <w:ind w:firstLineChars="250" w:firstLine="549"/>
        <w:rPr>
          <w:rFonts w:ascii="ＭＳ 明朝" w:eastAsia="ＭＳ 明朝" w:hAnsi="ＭＳ 明朝"/>
          <w:sz w:val="24"/>
        </w:rPr>
      </w:pPr>
      <w:r w:rsidRPr="002E54D3">
        <w:rPr>
          <w:rFonts w:ascii="ＭＳ 明朝" w:eastAsia="ＭＳ 明朝" w:hAnsi="ＭＳ 明朝" w:hint="eastAsia"/>
          <w:sz w:val="24"/>
        </w:rPr>
        <w:t>「個人情報取扱特記事項」</w:t>
      </w:r>
      <w:r w:rsidR="00C77065" w:rsidRPr="002E54D3">
        <w:rPr>
          <w:rFonts w:ascii="ＭＳ 明朝" w:eastAsia="ＭＳ 明朝" w:hAnsi="ＭＳ 明朝" w:hint="eastAsia"/>
          <w:sz w:val="24"/>
        </w:rPr>
        <w:t>に従うものとする。</w:t>
      </w:r>
    </w:p>
    <w:p w14:paraId="412A42D9" w14:textId="5CB9F981" w:rsidR="00202857" w:rsidRPr="002E54D3" w:rsidRDefault="00202857" w:rsidP="00202857">
      <w:pPr>
        <w:rPr>
          <w:rFonts w:ascii="ＭＳ ゴシック" w:eastAsia="ＭＳ ゴシック" w:hAnsi="ＭＳ ゴシック"/>
          <w:sz w:val="24"/>
        </w:rPr>
      </w:pPr>
      <w:r w:rsidRPr="002E54D3">
        <w:rPr>
          <w:rFonts w:ascii="ＭＳ ゴシック" w:eastAsia="ＭＳ ゴシック" w:hAnsi="ＭＳ ゴシック" w:hint="eastAsia"/>
          <w:sz w:val="24"/>
        </w:rPr>
        <w:t>（３）</w:t>
      </w:r>
      <w:r w:rsidR="00AF5F83">
        <w:rPr>
          <w:rFonts w:ascii="ＭＳ ゴシック" w:eastAsia="ＭＳ ゴシック" w:hAnsi="ＭＳ ゴシック" w:hint="eastAsia"/>
          <w:sz w:val="24"/>
        </w:rPr>
        <w:t xml:space="preserve"> </w:t>
      </w:r>
      <w:r w:rsidRPr="002E54D3">
        <w:rPr>
          <w:rFonts w:ascii="ＭＳ ゴシック" w:eastAsia="ＭＳ ゴシック" w:hAnsi="ＭＳ ゴシック" w:hint="eastAsia"/>
          <w:sz w:val="24"/>
        </w:rPr>
        <w:t>情報セキュリティ管理</w:t>
      </w:r>
    </w:p>
    <w:p w14:paraId="2151A15F" w14:textId="77777777" w:rsidR="00D33856" w:rsidRPr="002E54D3" w:rsidRDefault="00202857" w:rsidP="00AF5F83">
      <w:pPr>
        <w:autoSpaceDE w:val="0"/>
        <w:autoSpaceDN w:val="0"/>
        <w:adjustRightInd w:val="0"/>
        <w:ind w:leftChars="399" w:left="821" w:hangingChars="29" w:hanging="64"/>
        <w:rPr>
          <w:rFonts w:ascii="ＭＳ 明朝" w:eastAsia="ＭＳ 明朝" w:hAnsi="ＭＳ 明朝" w:cs="・ｭ・ｳ 繧ｴ繧ｷ繝・け"/>
          <w:kern w:val="0"/>
          <w:sz w:val="24"/>
          <w:szCs w:val="24"/>
        </w:rPr>
      </w:pPr>
      <w:r w:rsidRPr="002E54D3">
        <w:rPr>
          <w:rFonts w:ascii="ＭＳ 明朝" w:eastAsia="ＭＳ 明朝" w:hAnsi="ＭＳ 明朝" w:hint="eastAsia"/>
          <w:sz w:val="24"/>
        </w:rPr>
        <w:t>受託者は、</w:t>
      </w:r>
      <w:r w:rsidRPr="002E54D3">
        <w:rPr>
          <w:rFonts w:ascii="ＭＳ 明朝" w:eastAsia="ＭＳ 明朝" w:hAnsi="ＭＳ 明朝" w:cs="・ｭ・ｳ 繧ｴ繧ｷ繝・け" w:hint="eastAsia"/>
          <w:kern w:val="0"/>
          <w:sz w:val="24"/>
          <w:szCs w:val="24"/>
        </w:rPr>
        <w:t>情報セキュリティ管理について、</w:t>
      </w:r>
      <w:r w:rsidR="00D33856" w:rsidRPr="002E54D3">
        <w:rPr>
          <w:rFonts w:ascii="ＭＳ 明朝" w:eastAsia="ＭＳ 明朝" w:hAnsi="ＭＳ 明朝" w:cs="・ｭ・ｳ 繧ｴ繧ｷ繝・け" w:hint="eastAsia"/>
          <w:kern w:val="0"/>
          <w:sz w:val="24"/>
          <w:szCs w:val="24"/>
        </w:rPr>
        <w:t>別記</w:t>
      </w:r>
      <w:r w:rsidRPr="002E54D3">
        <w:rPr>
          <w:rFonts w:ascii="ＭＳ 明朝" w:eastAsia="ＭＳ 明朝" w:hAnsi="ＭＳ 明朝" w:cs="・ｭ・ｳ 繧ｴ繧ｷ繝・け" w:hint="eastAsia"/>
          <w:kern w:val="0"/>
          <w:sz w:val="24"/>
          <w:szCs w:val="24"/>
        </w:rPr>
        <w:t>「</w:t>
      </w:r>
      <w:r w:rsidR="00C77065" w:rsidRPr="002E54D3">
        <w:rPr>
          <w:rFonts w:ascii="ＭＳ 明朝" w:eastAsia="ＭＳ 明朝" w:hAnsi="ＭＳ 明朝" w:cs="・ｭ・ｳ 繧ｴ繧ｷ繝・け"/>
          <w:kern w:val="0"/>
          <w:sz w:val="24"/>
          <w:szCs w:val="24"/>
        </w:rPr>
        <w:t>データ保護及び管理に関する特記仕</w:t>
      </w:r>
    </w:p>
    <w:p w14:paraId="7CD637DE" w14:textId="5B82B5D3" w:rsidR="00202857" w:rsidRPr="002E54D3" w:rsidRDefault="00C77065" w:rsidP="00C502F1">
      <w:pPr>
        <w:autoSpaceDE w:val="0"/>
        <w:autoSpaceDN w:val="0"/>
        <w:adjustRightInd w:val="0"/>
        <w:ind w:firstLineChars="250" w:firstLine="549"/>
        <w:rPr>
          <w:rFonts w:ascii="ＭＳ 明朝" w:eastAsia="ＭＳ 明朝" w:hAnsi="ＭＳ 明朝" w:cs="・ｭ・ｳ 繧ｴ繧ｷ繝・け"/>
          <w:kern w:val="0"/>
          <w:sz w:val="24"/>
          <w:szCs w:val="24"/>
        </w:rPr>
      </w:pPr>
      <w:r w:rsidRPr="002E54D3">
        <w:rPr>
          <w:rFonts w:ascii="ＭＳ 明朝" w:eastAsia="ＭＳ 明朝" w:hAnsi="ＭＳ 明朝" w:cs="・ｭ・ｳ 繧ｴ繧ｷ繝・け"/>
          <w:kern w:val="0"/>
          <w:sz w:val="24"/>
          <w:szCs w:val="24"/>
        </w:rPr>
        <w:t>様書</w:t>
      </w:r>
      <w:r w:rsidR="00202857" w:rsidRPr="002E54D3">
        <w:rPr>
          <w:rFonts w:ascii="ＭＳ 明朝" w:eastAsia="ＭＳ 明朝" w:hAnsi="ＭＳ 明朝" w:cs="・ｭ・ｳ 繧ｴ繧ｷ繝・け" w:hint="eastAsia"/>
          <w:kern w:val="0"/>
          <w:sz w:val="24"/>
          <w:szCs w:val="24"/>
        </w:rPr>
        <w:t>」</w:t>
      </w:r>
      <w:bookmarkStart w:id="10" w:name="_Hlk158726447"/>
      <w:r w:rsidR="00202857" w:rsidRPr="002E54D3">
        <w:rPr>
          <w:rFonts w:ascii="ＭＳ 明朝" w:eastAsia="ＭＳ 明朝" w:hAnsi="ＭＳ 明朝" w:cs="・ｭ・ｳ 繧ｴ繧ｷ繝・け" w:hint="eastAsia"/>
          <w:kern w:val="0"/>
          <w:sz w:val="24"/>
          <w:szCs w:val="24"/>
        </w:rPr>
        <w:t>に従うものとする。</w:t>
      </w:r>
      <w:bookmarkEnd w:id="10"/>
    </w:p>
    <w:p w14:paraId="66F0FAFF" w14:textId="565C90AA" w:rsidR="000827FE" w:rsidRPr="002E54D3" w:rsidRDefault="000827FE" w:rsidP="00202857">
      <w:pPr>
        <w:autoSpaceDE w:val="0"/>
        <w:autoSpaceDN w:val="0"/>
        <w:adjustRightInd w:val="0"/>
        <w:rPr>
          <w:rFonts w:ascii="ＭＳ ゴシック" w:eastAsia="ＭＳ ゴシック" w:hAnsi="ＭＳ ゴシック" w:cs="・ｭ・ｳ 繧ｴ繧ｷ繝・け"/>
          <w:kern w:val="0"/>
          <w:sz w:val="24"/>
          <w:szCs w:val="24"/>
        </w:rPr>
      </w:pPr>
      <w:r w:rsidRPr="002E54D3">
        <w:rPr>
          <w:rFonts w:ascii="ＭＳ ゴシック" w:eastAsia="ＭＳ ゴシック" w:hAnsi="ＭＳ ゴシック" w:cs="・ｭ・ｳ 繧ｴ繧ｷ繝・け" w:hint="eastAsia"/>
          <w:kern w:val="0"/>
          <w:sz w:val="24"/>
          <w:szCs w:val="24"/>
        </w:rPr>
        <w:t>（４）</w:t>
      </w:r>
      <w:r w:rsidR="00AF5F83">
        <w:rPr>
          <w:rFonts w:ascii="ＭＳ ゴシック" w:eastAsia="ＭＳ ゴシック" w:hAnsi="ＭＳ ゴシック" w:cs="・ｭ・ｳ 繧ｴ繧ｷ繝・け" w:hint="eastAsia"/>
          <w:kern w:val="0"/>
          <w:sz w:val="24"/>
          <w:szCs w:val="24"/>
        </w:rPr>
        <w:t xml:space="preserve"> </w:t>
      </w:r>
      <w:r w:rsidRPr="002E54D3">
        <w:rPr>
          <w:rFonts w:ascii="ＭＳ ゴシック" w:eastAsia="ＭＳ ゴシック" w:hAnsi="ＭＳ ゴシック" w:cs="・ｭ・ｳ 繧ｴ繧ｷ繝・け" w:hint="eastAsia"/>
          <w:kern w:val="0"/>
          <w:sz w:val="24"/>
          <w:szCs w:val="24"/>
        </w:rPr>
        <w:t>その他</w:t>
      </w:r>
    </w:p>
    <w:p w14:paraId="67208794" w14:textId="77777777" w:rsidR="00AF5F83" w:rsidRDefault="00951DF1" w:rsidP="00AF5F83">
      <w:pPr>
        <w:autoSpaceDE w:val="0"/>
        <w:autoSpaceDN w:val="0"/>
        <w:adjustRightInd w:val="0"/>
        <w:ind w:leftChars="350" w:left="664" w:firstLineChars="50" w:firstLine="110"/>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本仕様書に記載のない事項</w:t>
      </w:r>
      <w:r w:rsidR="00B5647E">
        <w:rPr>
          <w:rFonts w:ascii="ＭＳ 明朝" w:eastAsia="ＭＳ 明朝" w:hAnsi="ＭＳ 明朝" w:cs="・ｭ・ｳ 繧ｴ繧ｷ繝・け" w:hint="eastAsia"/>
          <w:kern w:val="0"/>
          <w:sz w:val="24"/>
          <w:szCs w:val="24"/>
        </w:rPr>
        <w:t>、</w:t>
      </w:r>
      <w:r w:rsidRPr="002E54D3">
        <w:rPr>
          <w:rFonts w:ascii="ＭＳ 明朝" w:eastAsia="ＭＳ 明朝" w:hAnsi="ＭＳ 明朝" w:cs="・ｭ・ｳ 繧ｴ繧ｷ繝・け" w:hint="eastAsia"/>
          <w:kern w:val="0"/>
          <w:sz w:val="24"/>
          <w:szCs w:val="24"/>
        </w:rPr>
        <w:t>又は</w:t>
      </w:r>
      <w:r w:rsidR="001A573A" w:rsidRPr="002E54D3">
        <w:rPr>
          <w:rFonts w:ascii="ＭＳ 明朝" w:eastAsia="ＭＳ 明朝" w:hAnsi="ＭＳ 明朝" w:cs="・ｭ・ｳ 繧ｴ繧ｷ繝・け" w:hint="eastAsia"/>
          <w:kern w:val="0"/>
          <w:sz w:val="24"/>
          <w:szCs w:val="24"/>
        </w:rPr>
        <w:t>本委託</w:t>
      </w:r>
      <w:r w:rsidRPr="002E54D3">
        <w:rPr>
          <w:rFonts w:ascii="ＭＳ 明朝" w:eastAsia="ＭＳ 明朝" w:hAnsi="ＭＳ 明朝" w:cs="・ｭ・ｳ 繧ｴ繧ｷ繝・け" w:hint="eastAsia"/>
          <w:kern w:val="0"/>
          <w:sz w:val="24"/>
          <w:szCs w:val="24"/>
        </w:rPr>
        <w:t>業務上生じた疑義については、県と受託者が誠</w:t>
      </w:r>
    </w:p>
    <w:p w14:paraId="21F8BFED" w14:textId="6C14739B" w:rsidR="005C7996" w:rsidRPr="00A6198A" w:rsidRDefault="00951DF1" w:rsidP="00AF5F83">
      <w:pPr>
        <w:autoSpaceDE w:val="0"/>
        <w:autoSpaceDN w:val="0"/>
        <w:adjustRightInd w:val="0"/>
        <w:ind w:firstLineChars="250" w:firstLine="549"/>
        <w:rPr>
          <w:rFonts w:ascii="ＭＳ 明朝" w:eastAsia="ＭＳ 明朝" w:hAnsi="ＭＳ 明朝" w:cs="・ｭ・ｳ 繧ｴ繧ｷ繝・け"/>
          <w:kern w:val="0"/>
          <w:sz w:val="24"/>
          <w:szCs w:val="24"/>
        </w:rPr>
      </w:pPr>
      <w:r w:rsidRPr="002E54D3">
        <w:rPr>
          <w:rFonts w:ascii="ＭＳ 明朝" w:eastAsia="ＭＳ 明朝" w:hAnsi="ＭＳ 明朝" w:cs="・ｭ・ｳ 繧ｴ繧ｷ繝・け" w:hint="eastAsia"/>
          <w:kern w:val="0"/>
          <w:sz w:val="24"/>
          <w:szCs w:val="24"/>
        </w:rPr>
        <w:t>意をもって</w:t>
      </w:r>
      <w:r w:rsidR="00E76EB3" w:rsidRPr="002E54D3">
        <w:rPr>
          <w:rFonts w:ascii="ＭＳ 明朝" w:eastAsia="ＭＳ 明朝" w:hAnsi="ＭＳ 明朝" w:cs="・ｭ・ｳ 繧ｴ繧ｷ繝・け" w:hint="eastAsia"/>
          <w:kern w:val="0"/>
          <w:sz w:val="24"/>
          <w:szCs w:val="24"/>
        </w:rPr>
        <w:t>双方で</w:t>
      </w:r>
      <w:r w:rsidRPr="002E54D3">
        <w:rPr>
          <w:rFonts w:ascii="ＭＳ 明朝" w:eastAsia="ＭＳ 明朝" w:hAnsi="ＭＳ 明朝" w:cs="・ｭ・ｳ 繧ｴ繧ｷ繝・け" w:hint="eastAsia"/>
          <w:kern w:val="0"/>
          <w:sz w:val="24"/>
          <w:szCs w:val="24"/>
        </w:rPr>
        <w:t>協議</w:t>
      </w:r>
      <w:r w:rsidR="00E76EB3" w:rsidRPr="002E54D3">
        <w:rPr>
          <w:rFonts w:ascii="ＭＳ 明朝" w:eastAsia="ＭＳ 明朝" w:hAnsi="ＭＳ 明朝" w:cs="・ｭ・ｳ 繧ｴ繧ｷ繝・け" w:hint="eastAsia"/>
          <w:kern w:val="0"/>
          <w:sz w:val="24"/>
          <w:szCs w:val="24"/>
        </w:rPr>
        <w:t>・</w:t>
      </w:r>
      <w:r w:rsidRPr="002E54D3">
        <w:rPr>
          <w:rFonts w:ascii="ＭＳ 明朝" w:eastAsia="ＭＳ 明朝" w:hAnsi="ＭＳ 明朝" w:cs="・ｭ・ｳ 繧ｴ繧ｷ繝・け" w:hint="eastAsia"/>
          <w:kern w:val="0"/>
          <w:sz w:val="24"/>
          <w:szCs w:val="24"/>
        </w:rPr>
        <w:t>対応を図るものとする</w:t>
      </w:r>
      <w:r w:rsidR="00BD19E9">
        <w:rPr>
          <w:rFonts w:ascii="ＭＳ 明朝" w:eastAsia="ＭＳ 明朝" w:hAnsi="ＭＳ 明朝" w:cs="・ｭ・ｳ 繧ｴ繧ｷ繝・け" w:hint="eastAsia"/>
          <w:kern w:val="0"/>
          <w:sz w:val="24"/>
          <w:szCs w:val="24"/>
        </w:rPr>
        <w:t>。</w:t>
      </w:r>
    </w:p>
    <w:sectPr w:rsidR="005C7996" w:rsidRPr="00A6198A" w:rsidSect="00865B5F">
      <w:footerReference w:type="default" r:id="rId8"/>
      <w:pgSz w:w="11906" w:h="16838" w:code="9"/>
      <w:pgMar w:top="1304" w:right="1304" w:bottom="1304" w:left="1232" w:header="851" w:footer="992" w:gutter="0"/>
      <w:pgNumType w:fmt="numberInDash"/>
      <w:cols w:space="425"/>
      <w:docGrid w:type="linesAndChars" w:linePitch="43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4C44F" w14:textId="77777777" w:rsidR="00307A64" w:rsidRDefault="00307A64" w:rsidP="008236A3">
      <w:r>
        <w:separator/>
      </w:r>
    </w:p>
  </w:endnote>
  <w:endnote w:type="continuationSeparator" w:id="0">
    <w:p w14:paraId="1E7930A1" w14:textId="77777777" w:rsidR="00307A64" w:rsidRDefault="00307A64" w:rsidP="008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ｭ・ｳ 譏取悃">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302807"/>
      <w:docPartObj>
        <w:docPartGallery w:val="Page Numbers (Bottom of Page)"/>
        <w:docPartUnique/>
      </w:docPartObj>
    </w:sdtPr>
    <w:sdtEndPr>
      <w:rPr>
        <w:rFonts w:ascii="ＭＳ ゴシック" w:eastAsia="ＭＳ ゴシック" w:hAnsi="ＭＳ ゴシック"/>
      </w:rPr>
    </w:sdtEndPr>
    <w:sdtContent>
      <w:p w14:paraId="113395F4" w14:textId="608A8C6D" w:rsidR="00564868" w:rsidRPr="00A73C77" w:rsidRDefault="00564868">
        <w:pPr>
          <w:pStyle w:val="a5"/>
          <w:jc w:val="center"/>
          <w:rPr>
            <w:rFonts w:ascii="ＭＳ ゴシック" w:eastAsia="ＭＳ ゴシック" w:hAnsi="ＭＳ ゴシック"/>
          </w:rPr>
        </w:pPr>
        <w:r w:rsidRPr="00A73C77">
          <w:rPr>
            <w:rFonts w:ascii="ＭＳ ゴシック" w:eastAsia="ＭＳ ゴシック" w:hAnsi="ＭＳ ゴシック"/>
          </w:rPr>
          <w:fldChar w:fldCharType="begin"/>
        </w:r>
        <w:r w:rsidRPr="00A73C77">
          <w:rPr>
            <w:rFonts w:ascii="ＭＳ ゴシック" w:eastAsia="ＭＳ ゴシック" w:hAnsi="ＭＳ ゴシック"/>
          </w:rPr>
          <w:instrText>PAGE   \* MERGEFORMAT</w:instrText>
        </w:r>
        <w:r w:rsidRPr="00A73C77">
          <w:rPr>
            <w:rFonts w:ascii="ＭＳ ゴシック" w:eastAsia="ＭＳ ゴシック" w:hAnsi="ＭＳ ゴシック"/>
          </w:rPr>
          <w:fldChar w:fldCharType="separate"/>
        </w:r>
        <w:r w:rsidRPr="00A73C77">
          <w:rPr>
            <w:rFonts w:ascii="ＭＳ ゴシック" w:eastAsia="ＭＳ ゴシック" w:hAnsi="ＭＳ ゴシック"/>
            <w:lang w:val="ja-JP"/>
          </w:rPr>
          <w:t>2</w:t>
        </w:r>
        <w:r w:rsidRPr="00A73C77">
          <w:rPr>
            <w:rFonts w:ascii="ＭＳ ゴシック" w:eastAsia="ＭＳ ゴシック" w:hAnsi="ＭＳ ゴシック"/>
          </w:rPr>
          <w:fldChar w:fldCharType="end"/>
        </w:r>
      </w:p>
    </w:sdtContent>
  </w:sdt>
  <w:p w14:paraId="5AEE35A0" w14:textId="77777777" w:rsidR="00564868" w:rsidRDefault="00564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54D5" w14:textId="77777777" w:rsidR="00307A64" w:rsidRDefault="00307A64" w:rsidP="008236A3">
      <w:r>
        <w:separator/>
      </w:r>
    </w:p>
  </w:footnote>
  <w:footnote w:type="continuationSeparator" w:id="0">
    <w:p w14:paraId="49F77BAE" w14:textId="77777777" w:rsidR="00307A64" w:rsidRDefault="00307A64" w:rsidP="0082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E7A"/>
    <w:multiLevelType w:val="hybridMultilevel"/>
    <w:tmpl w:val="7B0CF844"/>
    <w:lvl w:ilvl="0" w:tplc="F260DE74">
      <w:start w:val="1"/>
      <w:numFmt w:val="decimalEnclosedCircle"/>
      <w:lvlText w:val="%1"/>
      <w:lvlJc w:val="left"/>
      <w:pPr>
        <w:tabs>
          <w:tab w:val="num" w:pos="720"/>
        </w:tabs>
        <w:ind w:left="720" w:hanging="360"/>
      </w:pPr>
    </w:lvl>
    <w:lvl w:ilvl="1" w:tplc="83CA552E">
      <w:start w:val="1"/>
      <w:numFmt w:val="decimalEnclosedCircle"/>
      <w:lvlText w:val="%2"/>
      <w:lvlJc w:val="left"/>
      <w:pPr>
        <w:tabs>
          <w:tab w:val="num" w:pos="1440"/>
        </w:tabs>
        <w:ind w:left="1440" w:hanging="360"/>
      </w:pPr>
    </w:lvl>
    <w:lvl w:ilvl="2" w:tplc="5FBAE8B2" w:tentative="1">
      <w:start w:val="1"/>
      <w:numFmt w:val="decimalEnclosedCircle"/>
      <w:lvlText w:val="%3"/>
      <w:lvlJc w:val="left"/>
      <w:pPr>
        <w:tabs>
          <w:tab w:val="num" w:pos="2160"/>
        </w:tabs>
        <w:ind w:left="2160" w:hanging="360"/>
      </w:pPr>
    </w:lvl>
    <w:lvl w:ilvl="3" w:tplc="858E3DF4" w:tentative="1">
      <w:start w:val="1"/>
      <w:numFmt w:val="decimalEnclosedCircle"/>
      <w:lvlText w:val="%4"/>
      <w:lvlJc w:val="left"/>
      <w:pPr>
        <w:tabs>
          <w:tab w:val="num" w:pos="2880"/>
        </w:tabs>
        <w:ind w:left="2880" w:hanging="360"/>
      </w:pPr>
    </w:lvl>
    <w:lvl w:ilvl="4" w:tplc="4B488678" w:tentative="1">
      <w:start w:val="1"/>
      <w:numFmt w:val="decimalEnclosedCircle"/>
      <w:lvlText w:val="%5"/>
      <w:lvlJc w:val="left"/>
      <w:pPr>
        <w:tabs>
          <w:tab w:val="num" w:pos="3600"/>
        </w:tabs>
        <w:ind w:left="3600" w:hanging="360"/>
      </w:pPr>
    </w:lvl>
    <w:lvl w:ilvl="5" w:tplc="37D2F0F8" w:tentative="1">
      <w:start w:val="1"/>
      <w:numFmt w:val="decimalEnclosedCircle"/>
      <w:lvlText w:val="%6"/>
      <w:lvlJc w:val="left"/>
      <w:pPr>
        <w:tabs>
          <w:tab w:val="num" w:pos="4320"/>
        </w:tabs>
        <w:ind w:left="4320" w:hanging="360"/>
      </w:pPr>
    </w:lvl>
    <w:lvl w:ilvl="6" w:tplc="E8720B14" w:tentative="1">
      <w:start w:val="1"/>
      <w:numFmt w:val="decimalEnclosedCircle"/>
      <w:lvlText w:val="%7"/>
      <w:lvlJc w:val="left"/>
      <w:pPr>
        <w:tabs>
          <w:tab w:val="num" w:pos="5040"/>
        </w:tabs>
        <w:ind w:left="5040" w:hanging="360"/>
      </w:pPr>
    </w:lvl>
    <w:lvl w:ilvl="7" w:tplc="4426CBE8" w:tentative="1">
      <w:start w:val="1"/>
      <w:numFmt w:val="decimalEnclosedCircle"/>
      <w:lvlText w:val="%8"/>
      <w:lvlJc w:val="left"/>
      <w:pPr>
        <w:tabs>
          <w:tab w:val="num" w:pos="5760"/>
        </w:tabs>
        <w:ind w:left="5760" w:hanging="360"/>
      </w:pPr>
    </w:lvl>
    <w:lvl w:ilvl="8" w:tplc="2E2EFE78" w:tentative="1">
      <w:start w:val="1"/>
      <w:numFmt w:val="decimalEnclosedCircle"/>
      <w:lvlText w:val="%9"/>
      <w:lvlJc w:val="left"/>
      <w:pPr>
        <w:tabs>
          <w:tab w:val="num" w:pos="6480"/>
        </w:tabs>
        <w:ind w:left="6480" w:hanging="360"/>
      </w:pPr>
    </w:lvl>
  </w:abstractNum>
  <w:abstractNum w:abstractNumId="1" w15:restartNumberingAfterBreak="0">
    <w:nsid w:val="07E761B1"/>
    <w:multiLevelType w:val="hybridMultilevel"/>
    <w:tmpl w:val="AFF289B4"/>
    <w:lvl w:ilvl="0" w:tplc="41385498">
      <w:start w:val="1"/>
      <w:numFmt w:val="aiueoFullWidth"/>
      <w:lvlText w:val="（%1）"/>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AB41B8"/>
    <w:multiLevelType w:val="hybridMultilevel"/>
    <w:tmpl w:val="CC64D3D0"/>
    <w:lvl w:ilvl="0" w:tplc="55D898C0">
      <w:start w:val="1"/>
      <w:numFmt w:val="decimalEnclosedCircle"/>
      <w:lvlText w:val="%1"/>
      <w:lvlJc w:val="left"/>
      <w:pPr>
        <w:tabs>
          <w:tab w:val="num" w:pos="720"/>
        </w:tabs>
        <w:ind w:left="720" w:hanging="360"/>
      </w:pPr>
    </w:lvl>
    <w:lvl w:ilvl="1" w:tplc="7430EC16">
      <w:start w:val="1"/>
      <w:numFmt w:val="decimalEnclosedCircle"/>
      <w:lvlText w:val="%2"/>
      <w:lvlJc w:val="left"/>
      <w:pPr>
        <w:tabs>
          <w:tab w:val="num" w:pos="1440"/>
        </w:tabs>
        <w:ind w:left="1440" w:hanging="360"/>
      </w:pPr>
    </w:lvl>
    <w:lvl w:ilvl="2" w:tplc="C3EAA488" w:tentative="1">
      <w:start w:val="1"/>
      <w:numFmt w:val="decimalEnclosedCircle"/>
      <w:lvlText w:val="%3"/>
      <w:lvlJc w:val="left"/>
      <w:pPr>
        <w:tabs>
          <w:tab w:val="num" w:pos="2160"/>
        </w:tabs>
        <w:ind w:left="2160" w:hanging="360"/>
      </w:pPr>
    </w:lvl>
    <w:lvl w:ilvl="3" w:tplc="A9603BCE" w:tentative="1">
      <w:start w:val="1"/>
      <w:numFmt w:val="decimalEnclosedCircle"/>
      <w:lvlText w:val="%4"/>
      <w:lvlJc w:val="left"/>
      <w:pPr>
        <w:tabs>
          <w:tab w:val="num" w:pos="2880"/>
        </w:tabs>
        <w:ind w:left="2880" w:hanging="360"/>
      </w:pPr>
    </w:lvl>
    <w:lvl w:ilvl="4" w:tplc="C41A9402" w:tentative="1">
      <w:start w:val="1"/>
      <w:numFmt w:val="decimalEnclosedCircle"/>
      <w:lvlText w:val="%5"/>
      <w:lvlJc w:val="left"/>
      <w:pPr>
        <w:tabs>
          <w:tab w:val="num" w:pos="3600"/>
        </w:tabs>
        <w:ind w:left="3600" w:hanging="360"/>
      </w:pPr>
    </w:lvl>
    <w:lvl w:ilvl="5" w:tplc="AE406DEE" w:tentative="1">
      <w:start w:val="1"/>
      <w:numFmt w:val="decimalEnclosedCircle"/>
      <w:lvlText w:val="%6"/>
      <w:lvlJc w:val="left"/>
      <w:pPr>
        <w:tabs>
          <w:tab w:val="num" w:pos="4320"/>
        </w:tabs>
        <w:ind w:left="4320" w:hanging="360"/>
      </w:pPr>
    </w:lvl>
    <w:lvl w:ilvl="6" w:tplc="CF0A550C" w:tentative="1">
      <w:start w:val="1"/>
      <w:numFmt w:val="decimalEnclosedCircle"/>
      <w:lvlText w:val="%7"/>
      <w:lvlJc w:val="left"/>
      <w:pPr>
        <w:tabs>
          <w:tab w:val="num" w:pos="5040"/>
        </w:tabs>
        <w:ind w:left="5040" w:hanging="360"/>
      </w:pPr>
    </w:lvl>
    <w:lvl w:ilvl="7" w:tplc="04F4470A" w:tentative="1">
      <w:start w:val="1"/>
      <w:numFmt w:val="decimalEnclosedCircle"/>
      <w:lvlText w:val="%8"/>
      <w:lvlJc w:val="left"/>
      <w:pPr>
        <w:tabs>
          <w:tab w:val="num" w:pos="5760"/>
        </w:tabs>
        <w:ind w:left="5760" w:hanging="360"/>
      </w:pPr>
    </w:lvl>
    <w:lvl w:ilvl="8" w:tplc="D6981882" w:tentative="1">
      <w:start w:val="1"/>
      <w:numFmt w:val="decimalEnclosedCircle"/>
      <w:lvlText w:val="%9"/>
      <w:lvlJc w:val="left"/>
      <w:pPr>
        <w:tabs>
          <w:tab w:val="num" w:pos="6480"/>
        </w:tabs>
        <w:ind w:left="6480" w:hanging="360"/>
      </w:pPr>
    </w:lvl>
  </w:abstractNum>
  <w:abstractNum w:abstractNumId="3" w15:restartNumberingAfterBreak="0">
    <w:nsid w:val="2EA52E82"/>
    <w:multiLevelType w:val="hybridMultilevel"/>
    <w:tmpl w:val="2ECE010E"/>
    <w:lvl w:ilvl="0" w:tplc="E8DE3E72">
      <w:start w:val="1"/>
      <w:numFmt w:val="decimalFullWidth"/>
      <w:lvlText w:val="（%1）"/>
      <w:lvlJc w:val="left"/>
      <w:pPr>
        <w:ind w:left="720" w:hanging="720"/>
      </w:pPr>
      <w:rPr>
        <w:rFonts w:ascii="ＭＳ 明朝" w:eastAsia="ＭＳ 明朝" w:cstheme="minorBidi"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772ED5"/>
    <w:multiLevelType w:val="hybridMultilevel"/>
    <w:tmpl w:val="2CCCE21A"/>
    <w:lvl w:ilvl="0" w:tplc="9C0ADAFA">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5" w15:restartNumberingAfterBreak="0">
    <w:nsid w:val="41FA436A"/>
    <w:multiLevelType w:val="hybridMultilevel"/>
    <w:tmpl w:val="04CEBB2A"/>
    <w:lvl w:ilvl="0" w:tplc="4B2C351C">
      <w:start w:val="1"/>
      <w:numFmt w:val="aiueo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75719A5"/>
    <w:multiLevelType w:val="hybridMultilevel"/>
    <w:tmpl w:val="E5D49CAC"/>
    <w:lvl w:ilvl="0" w:tplc="0B30B37A">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49DE1A2B"/>
    <w:multiLevelType w:val="hybridMultilevel"/>
    <w:tmpl w:val="61EE7F94"/>
    <w:lvl w:ilvl="0" w:tplc="DA709090">
      <w:start w:val="1"/>
      <w:numFmt w:val="aiueoFullWidth"/>
      <w:lvlText w:val="（%1）"/>
      <w:lvlJc w:val="left"/>
      <w:pPr>
        <w:ind w:left="1268" w:hanging="828"/>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4A2A6548"/>
    <w:multiLevelType w:val="hybridMultilevel"/>
    <w:tmpl w:val="F8AA4308"/>
    <w:lvl w:ilvl="0" w:tplc="060C559E">
      <w:start w:val="1"/>
      <w:numFmt w:val="decimalFullWidth"/>
      <w:lvlText w:val="（%1）"/>
      <w:lvlJc w:val="left"/>
      <w:pPr>
        <w:ind w:left="876" w:hanging="876"/>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9" w15:restartNumberingAfterBreak="0">
    <w:nsid w:val="4B984DAE"/>
    <w:multiLevelType w:val="hybridMultilevel"/>
    <w:tmpl w:val="8C2CFF72"/>
    <w:lvl w:ilvl="0" w:tplc="254E665E">
      <w:start w:val="1"/>
      <w:numFmt w:val="decimalFullWidth"/>
      <w:lvlText w:val="（%1）"/>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F93B34"/>
    <w:multiLevelType w:val="hybridMultilevel"/>
    <w:tmpl w:val="A9383EF2"/>
    <w:lvl w:ilvl="0" w:tplc="585091B0">
      <w:start w:val="1"/>
      <w:numFmt w:val="aiueo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1" w15:restartNumberingAfterBreak="0">
    <w:nsid w:val="5B1C1AE3"/>
    <w:multiLevelType w:val="hybridMultilevel"/>
    <w:tmpl w:val="215AC68E"/>
    <w:lvl w:ilvl="0" w:tplc="4E462D66">
      <w:start w:val="1"/>
      <w:numFmt w:val="iroha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2" w15:restartNumberingAfterBreak="0">
    <w:nsid w:val="663967F9"/>
    <w:multiLevelType w:val="hybridMultilevel"/>
    <w:tmpl w:val="FD94DF92"/>
    <w:lvl w:ilvl="0" w:tplc="8CDA03B6">
      <w:start w:val="1"/>
      <w:numFmt w:val="decimalFullWidth"/>
      <w:lvlText w:val="（%1）"/>
      <w:lvlJc w:val="left"/>
      <w:pPr>
        <w:ind w:left="720" w:hanging="720"/>
      </w:pPr>
      <w:rPr>
        <w:rFonts w:ascii="ＭＳ ゴシック" w:eastAsia="ＭＳ ゴシック" w:hAnsi="ＭＳ ゴシック" w:cs="・ｭ・ｳ 繧ｴ繧ｷ繝・け"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6877721"/>
    <w:multiLevelType w:val="hybridMultilevel"/>
    <w:tmpl w:val="E5D49CAC"/>
    <w:lvl w:ilvl="0" w:tplc="FFFFFFFF">
      <w:start w:val="1"/>
      <w:numFmt w:val="aiueoFullWidth"/>
      <w:lvlText w:val="（%1）"/>
      <w:lvlJc w:val="left"/>
      <w:pPr>
        <w:ind w:left="1164" w:hanging="720"/>
      </w:pPr>
      <w:rPr>
        <w:rFonts w:hint="default"/>
      </w:rPr>
    </w:lvl>
    <w:lvl w:ilvl="1" w:tplc="FFFFFFFF" w:tentative="1">
      <w:start w:val="1"/>
      <w:numFmt w:val="aiueoFullWidth"/>
      <w:lvlText w:val="(%2)"/>
      <w:lvlJc w:val="left"/>
      <w:pPr>
        <w:ind w:left="1324" w:hanging="440"/>
      </w:pPr>
    </w:lvl>
    <w:lvl w:ilvl="2" w:tplc="FFFFFFFF" w:tentative="1">
      <w:start w:val="1"/>
      <w:numFmt w:val="decimalEnclosedCircle"/>
      <w:lvlText w:val="%3"/>
      <w:lvlJc w:val="left"/>
      <w:pPr>
        <w:ind w:left="1764" w:hanging="440"/>
      </w:pPr>
    </w:lvl>
    <w:lvl w:ilvl="3" w:tplc="FFFFFFFF" w:tentative="1">
      <w:start w:val="1"/>
      <w:numFmt w:val="decimal"/>
      <w:lvlText w:val="%4."/>
      <w:lvlJc w:val="left"/>
      <w:pPr>
        <w:ind w:left="2204" w:hanging="440"/>
      </w:pPr>
    </w:lvl>
    <w:lvl w:ilvl="4" w:tplc="FFFFFFFF" w:tentative="1">
      <w:start w:val="1"/>
      <w:numFmt w:val="aiueoFullWidth"/>
      <w:lvlText w:val="(%5)"/>
      <w:lvlJc w:val="left"/>
      <w:pPr>
        <w:ind w:left="2644" w:hanging="440"/>
      </w:pPr>
    </w:lvl>
    <w:lvl w:ilvl="5" w:tplc="FFFFFFFF" w:tentative="1">
      <w:start w:val="1"/>
      <w:numFmt w:val="decimalEnclosedCircle"/>
      <w:lvlText w:val="%6"/>
      <w:lvlJc w:val="left"/>
      <w:pPr>
        <w:ind w:left="3084" w:hanging="440"/>
      </w:pPr>
    </w:lvl>
    <w:lvl w:ilvl="6" w:tplc="FFFFFFFF" w:tentative="1">
      <w:start w:val="1"/>
      <w:numFmt w:val="decimal"/>
      <w:lvlText w:val="%7."/>
      <w:lvlJc w:val="left"/>
      <w:pPr>
        <w:ind w:left="3524" w:hanging="440"/>
      </w:pPr>
    </w:lvl>
    <w:lvl w:ilvl="7" w:tplc="FFFFFFFF" w:tentative="1">
      <w:start w:val="1"/>
      <w:numFmt w:val="aiueoFullWidth"/>
      <w:lvlText w:val="(%8)"/>
      <w:lvlJc w:val="left"/>
      <w:pPr>
        <w:ind w:left="3964" w:hanging="440"/>
      </w:pPr>
    </w:lvl>
    <w:lvl w:ilvl="8" w:tplc="FFFFFFFF" w:tentative="1">
      <w:start w:val="1"/>
      <w:numFmt w:val="decimalEnclosedCircle"/>
      <w:lvlText w:val="%9"/>
      <w:lvlJc w:val="left"/>
      <w:pPr>
        <w:ind w:left="4404" w:hanging="440"/>
      </w:pPr>
    </w:lvl>
  </w:abstractNum>
  <w:num w:numId="1" w16cid:durableId="117452479">
    <w:abstractNumId w:val="1"/>
  </w:num>
  <w:num w:numId="2" w16cid:durableId="101270778">
    <w:abstractNumId w:val="3"/>
  </w:num>
  <w:num w:numId="3" w16cid:durableId="764377019">
    <w:abstractNumId w:val="8"/>
  </w:num>
  <w:num w:numId="4" w16cid:durableId="941258538">
    <w:abstractNumId w:val="12"/>
  </w:num>
  <w:num w:numId="5" w16cid:durableId="161893675">
    <w:abstractNumId w:val="11"/>
  </w:num>
  <w:num w:numId="6" w16cid:durableId="1592004130">
    <w:abstractNumId w:val="7"/>
  </w:num>
  <w:num w:numId="7" w16cid:durableId="542601931">
    <w:abstractNumId w:val="10"/>
  </w:num>
  <w:num w:numId="8" w16cid:durableId="1787694182">
    <w:abstractNumId w:val="4"/>
  </w:num>
  <w:num w:numId="9" w16cid:durableId="2020544532">
    <w:abstractNumId w:val="6"/>
  </w:num>
  <w:num w:numId="10" w16cid:durableId="589318476">
    <w:abstractNumId w:val="5"/>
  </w:num>
  <w:num w:numId="11" w16cid:durableId="1973367602">
    <w:abstractNumId w:val="13"/>
  </w:num>
  <w:num w:numId="12" w16cid:durableId="1779988124">
    <w:abstractNumId w:val="0"/>
  </w:num>
  <w:num w:numId="13" w16cid:durableId="1393772776">
    <w:abstractNumId w:val="2"/>
  </w:num>
  <w:num w:numId="14" w16cid:durableId="550073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95"/>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82"/>
    <w:rsid w:val="000062AC"/>
    <w:rsid w:val="00010842"/>
    <w:rsid w:val="00010C45"/>
    <w:rsid w:val="00011FDE"/>
    <w:rsid w:val="00015341"/>
    <w:rsid w:val="0001570D"/>
    <w:rsid w:val="00015D0B"/>
    <w:rsid w:val="00032D9B"/>
    <w:rsid w:val="0003565E"/>
    <w:rsid w:val="00037ED4"/>
    <w:rsid w:val="00045B63"/>
    <w:rsid w:val="000466CE"/>
    <w:rsid w:val="00046C2B"/>
    <w:rsid w:val="0005066E"/>
    <w:rsid w:val="00054EF6"/>
    <w:rsid w:val="00060F4A"/>
    <w:rsid w:val="00062E72"/>
    <w:rsid w:val="0006350F"/>
    <w:rsid w:val="0007109C"/>
    <w:rsid w:val="00081125"/>
    <w:rsid w:val="000827FE"/>
    <w:rsid w:val="00083B65"/>
    <w:rsid w:val="00084C9D"/>
    <w:rsid w:val="00085556"/>
    <w:rsid w:val="00091CA9"/>
    <w:rsid w:val="000973C1"/>
    <w:rsid w:val="000A1B0F"/>
    <w:rsid w:val="000A5C66"/>
    <w:rsid w:val="000A6B59"/>
    <w:rsid w:val="000A6F25"/>
    <w:rsid w:val="000B071A"/>
    <w:rsid w:val="000B2500"/>
    <w:rsid w:val="000B36AE"/>
    <w:rsid w:val="000C0385"/>
    <w:rsid w:val="000C3C0B"/>
    <w:rsid w:val="000C4A1D"/>
    <w:rsid w:val="000C5CD7"/>
    <w:rsid w:val="000C736C"/>
    <w:rsid w:val="000D17EE"/>
    <w:rsid w:val="000D3031"/>
    <w:rsid w:val="000D7843"/>
    <w:rsid w:val="000E0EA2"/>
    <w:rsid w:val="000E56E2"/>
    <w:rsid w:val="000F215D"/>
    <w:rsid w:val="00103E59"/>
    <w:rsid w:val="00104AD4"/>
    <w:rsid w:val="00107317"/>
    <w:rsid w:val="00114299"/>
    <w:rsid w:val="00114AC2"/>
    <w:rsid w:val="00116AA2"/>
    <w:rsid w:val="00116E69"/>
    <w:rsid w:val="00121233"/>
    <w:rsid w:val="00121FCD"/>
    <w:rsid w:val="001321FD"/>
    <w:rsid w:val="001346D6"/>
    <w:rsid w:val="00137AC9"/>
    <w:rsid w:val="001446E4"/>
    <w:rsid w:val="0014557F"/>
    <w:rsid w:val="001522C2"/>
    <w:rsid w:val="0015526C"/>
    <w:rsid w:val="001552FD"/>
    <w:rsid w:val="00157972"/>
    <w:rsid w:val="00162C60"/>
    <w:rsid w:val="00166A2A"/>
    <w:rsid w:val="00175322"/>
    <w:rsid w:val="001824CD"/>
    <w:rsid w:val="001A502B"/>
    <w:rsid w:val="001A573A"/>
    <w:rsid w:val="001B4F79"/>
    <w:rsid w:val="001B5482"/>
    <w:rsid w:val="001B5FE6"/>
    <w:rsid w:val="001C1AB4"/>
    <w:rsid w:val="001D07CF"/>
    <w:rsid w:val="001D0BE3"/>
    <w:rsid w:val="001E33FD"/>
    <w:rsid w:val="001F42D0"/>
    <w:rsid w:val="001F6002"/>
    <w:rsid w:val="001F60C2"/>
    <w:rsid w:val="00202184"/>
    <w:rsid w:val="00202857"/>
    <w:rsid w:val="002126E1"/>
    <w:rsid w:val="00212723"/>
    <w:rsid w:val="00221A26"/>
    <w:rsid w:val="002235F3"/>
    <w:rsid w:val="00225AB2"/>
    <w:rsid w:val="00226739"/>
    <w:rsid w:val="002456B1"/>
    <w:rsid w:val="00245BBD"/>
    <w:rsid w:val="00247683"/>
    <w:rsid w:val="0025032B"/>
    <w:rsid w:val="00256119"/>
    <w:rsid w:val="002606EB"/>
    <w:rsid w:val="00267F0F"/>
    <w:rsid w:val="0027059A"/>
    <w:rsid w:val="002724A9"/>
    <w:rsid w:val="002753EC"/>
    <w:rsid w:val="00277799"/>
    <w:rsid w:val="00280E89"/>
    <w:rsid w:val="00291D82"/>
    <w:rsid w:val="00296605"/>
    <w:rsid w:val="002A1E1F"/>
    <w:rsid w:val="002A3F78"/>
    <w:rsid w:val="002E1F52"/>
    <w:rsid w:val="002E54D3"/>
    <w:rsid w:val="002E5E51"/>
    <w:rsid w:val="002E729A"/>
    <w:rsid w:val="00300A9B"/>
    <w:rsid w:val="00300D79"/>
    <w:rsid w:val="00303B6F"/>
    <w:rsid w:val="00305402"/>
    <w:rsid w:val="00307A64"/>
    <w:rsid w:val="0031146A"/>
    <w:rsid w:val="00312E3A"/>
    <w:rsid w:val="003154DD"/>
    <w:rsid w:val="00320BF4"/>
    <w:rsid w:val="0032431F"/>
    <w:rsid w:val="003276BD"/>
    <w:rsid w:val="00331EA3"/>
    <w:rsid w:val="003366C1"/>
    <w:rsid w:val="0033797B"/>
    <w:rsid w:val="00342D8B"/>
    <w:rsid w:val="003464DF"/>
    <w:rsid w:val="00361787"/>
    <w:rsid w:val="0036296C"/>
    <w:rsid w:val="00362B37"/>
    <w:rsid w:val="00365D22"/>
    <w:rsid w:val="0037213F"/>
    <w:rsid w:val="003866DB"/>
    <w:rsid w:val="003903F2"/>
    <w:rsid w:val="003907EE"/>
    <w:rsid w:val="003A0F5F"/>
    <w:rsid w:val="003A15BC"/>
    <w:rsid w:val="003A18C4"/>
    <w:rsid w:val="003A23E2"/>
    <w:rsid w:val="003A5B27"/>
    <w:rsid w:val="003B7E22"/>
    <w:rsid w:val="003C028D"/>
    <w:rsid w:val="003C58CD"/>
    <w:rsid w:val="003C6311"/>
    <w:rsid w:val="003D57BE"/>
    <w:rsid w:val="003E16CC"/>
    <w:rsid w:val="003E54F0"/>
    <w:rsid w:val="003F4626"/>
    <w:rsid w:val="003F665F"/>
    <w:rsid w:val="00402665"/>
    <w:rsid w:val="004043BA"/>
    <w:rsid w:val="0040485F"/>
    <w:rsid w:val="00413A65"/>
    <w:rsid w:val="00421D12"/>
    <w:rsid w:val="00426DE4"/>
    <w:rsid w:val="00427C89"/>
    <w:rsid w:val="00432E75"/>
    <w:rsid w:val="0043567A"/>
    <w:rsid w:val="004370F4"/>
    <w:rsid w:val="00443AE9"/>
    <w:rsid w:val="00445F52"/>
    <w:rsid w:val="00461C10"/>
    <w:rsid w:val="00462767"/>
    <w:rsid w:val="0046684C"/>
    <w:rsid w:val="00467C13"/>
    <w:rsid w:val="00483DD2"/>
    <w:rsid w:val="00493AD9"/>
    <w:rsid w:val="00495C3D"/>
    <w:rsid w:val="00496B63"/>
    <w:rsid w:val="004A0030"/>
    <w:rsid w:val="004A0F42"/>
    <w:rsid w:val="004A26C3"/>
    <w:rsid w:val="004A323F"/>
    <w:rsid w:val="004B2E37"/>
    <w:rsid w:val="004C16B6"/>
    <w:rsid w:val="004C2FC3"/>
    <w:rsid w:val="004D2942"/>
    <w:rsid w:val="004E334B"/>
    <w:rsid w:val="004E4375"/>
    <w:rsid w:val="004E470B"/>
    <w:rsid w:val="004E6736"/>
    <w:rsid w:val="004F2685"/>
    <w:rsid w:val="004F5350"/>
    <w:rsid w:val="0050301E"/>
    <w:rsid w:val="00507533"/>
    <w:rsid w:val="005078A0"/>
    <w:rsid w:val="0051463C"/>
    <w:rsid w:val="00517D13"/>
    <w:rsid w:val="005206A6"/>
    <w:rsid w:val="00520F50"/>
    <w:rsid w:val="00521D3B"/>
    <w:rsid w:val="00523BB9"/>
    <w:rsid w:val="005270CB"/>
    <w:rsid w:val="005331A5"/>
    <w:rsid w:val="005350CB"/>
    <w:rsid w:val="0053689A"/>
    <w:rsid w:val="005512C8"/>
    <w:rsid w:val="00551F81"/>
    <w:rsid w:val="00552229"/>
    <w:rsid w:val="00557A8B"/>
    <w:rsid w:val="00561283"/>
    <w:rsid w:val="00564868"/>
    <w:rsid w:val="005659B0"/>
    <w:rsid w:val="00581994"/>
    <w:rsid w:val="005844B6"/>
    <w:rsid w:val="005905EA"/>
    <w:rsid w:val="00590BEA"/>
    <w:rsid w:val="005931E6"/>
    <w:rsid w:val="00593D78"/>
    <w:rsid w:val="00593F06"/>
    <w:rsid w:val="0059455E"/>
    <w:rsid w:val="005A3710"/>
    <w:rsid w:val="005A3B18"/>
    <w:rsid w:val="005A424D"/>
    <w:rsid w:val="005A6FEE"/>
    <w:rsid w:val="005B34AC"/>
    <w:rsid w:val="005B43B8"/>
    <w:rsid w:val="005B470E"/>
    <w:rsid w:val="005B49C1"/>
    <w:rsid w:val="005C23B0"/>
    <w:rsid w:val="005C44A2"/>
    <w:rsid w:val="005C5769"/>
    <w:rsid w:val="005C642A"/>
    <w:rsid w:val="005C7996"/>
    <w:rsid w:val="005D5A9B"/>
    <w:rsid w:val="005D603A"/>
    <w:rsid w:val="005D675A"/>
    <w:rsid w:val="005E21CC"/>
    <w:rsid w:val="005E4537"/>
    <w:rsid w:val="005F5666"/>
    <w:rsid w:val="00607502"/>
    <w:rsid w:val="00612F39"/>
    <w:rsid w:val="00614857"/>
    <w:rsid w:val="00615C0C"/>
    <w:rsid w:val="006200AE"/>
    <w:rsid w:val="00623343"/>
    <w:rsid w:val="006235A6"/>
    <w:rsid w:val="00632E56"/>
    <w:rsid w:val="00633ABD"/>
    <w:rsid w:val="00636A6E"/>
    <w:rsid w:val="006402FD"/>
    <w:rsid w:val="00642AD3"/>
    <w:rsid w:val="006474D4"/>
    <w:rsid w:val="0065430C"/>
    <w:rsid w:val="00655198"/>
    <w:rsid w:val="00655D99"/>
    <w:rsid w:val="006700A6"/>
    <w:rsid w:val="006718E7"/>
    <w:rsid w:val="006768B9"/>
    <w:rsid w:val="006834A0"/>
    <w:rsid w:val="00685405"/>
    <w:rsid w:val="00690197"/>
    <w:rsid w:val="0069155B"/>
    <w:rsid w:val="00697E89"/>
    <w:rsid w:val="006A72D1"/>
    <w:rsid w:val="006B232E"/>
    <w:rsid w:val="006C382D"/>
    <w:rsid w:val="006C55C7"/>
    <w:rsid w:val="006C7CD1"/>
    <w:rsid w:val="006D0058"/>
    <w:rsid w:val="006D5D2C"/>
    <w:rsid w:val="006E2D47"/>
    <w:rsid w:val="006E3888"/>
    <w:rsid w:val="006E6B9E"/>
    <w:rsid w:val="006F4A9E"/>
    <w:rsid w:val="007107C8"/>
    <w:rsid w:val="00714D7D"/>
    <w:rsid w:val="00717249"/>
    <w:rsid w:val="007255E0"/>
    <w:rsid w:val="00727436"/>
    <w:rsid w:val="00727822"/>
    <w:rsid w:val="007358AB"/>
    <w:rsid w:val="00737B82"/>
    <w:rsid w:val="00743E01"/>
    <w:rsid w:val="00753EB1"/>
    <w:rsid w:val="00753FC0"/>
    <w:rsid w:val="007601DE"/>
    <w:rsid w:val="00772FC5"/>
    <w:rsid w:val="007754B9"/>
    <w:rsid w:val="0077789E"/>
    <w:rsid w:val="007824AA"/>
    <w:rsid w:val="0078594C"/>
    <w:rsid w:val="00787882"/>
    <w:rsid w:val="00792DCD"/>
    <w:rsid w:val="00792F70"/>
    <w:rsid w:val="00797E46"/>
    <w:rsid w:val="007A4FEB"/>
    <w:rsid w:val="007B1C38"/>
    <w:rsid w:val="007C0830"/>
    <w:rsid w:val="007C21CB"/>
    <w:rsid w:val="007C61D7"/>
    <w:rsid w:val="007D0265"/>
    <w:rsid w:val="007D782B"/>
    <w:rsid w:val="007E47C7"/>
    <w:rsid w:val="007E6393"/>
    <w:rsid w:val="007E7781"/>
    <w:rsid w:val="007F3C24"/>
    <w:rsid w:val="007F44A6"/>
    <w:rsid w:val="00804ED6"/>
    <w:rsid w:val="008052E2"/>
    <w:rsid w:val="008057D6"/>
    <w:rsid w:val="0080705E"/>
    <w:rsid w:val="008074A4"/>
    <w:rsid w:val="008112B3"/>
    <w:rsid w:val="008132DD"/>
    <w:rsid w:val="0082078C"/>
    <w:rsid w:val="00822175"/>
    <w:rsid w:val="008232D5"/>
    <w:rsid w:val="008236A3"/>
    <w:rsid w:val="00827062"/>
    <w:rsid w:val="008277E9"/>
    <w:rsid w:val="00832296"/>
    <w:rsid w:val="0083278E"/>
    <w:rsid w:val="008330B2"/>
    <w:rsid w:val="0084172C"/>
    <w:rsid w:val="00865B5F"/>
    <w:rsid w:val="008734A1"/>
    <w:rsid w:val="008802F1"/>
    <w:rsid w:val="008835D8"/>
    <w:rsid w:val="0088449D"/>
    <w:rsid w:val="00884808"/>
    <w:rsid w:val="00886899"/>
    <w:rsid w:val="00886D88"/>
    <w:rsid w:val="00886DC3"/>
    <w:rsid w:val="00887A79"/>
    <w:rsid w:val="00890E4A"/>
    <w:rsid w:val="00892432"/>
    <w:rsid w:val="00892BF1"/>
    <w:rsid w:val="0089473A"/>
    <w:rsid w:val="008A42AA"/>
    <w:rsid w:val="008A4A31"/>
    <w:rsid w:val="008A4A42"/>
    <w:rsid w:val="008B6C78"/>
    <w:rsid w:val="008C7507"/>
    <w:rsid w:val="008D00EC"/>
    <w:rsid w:val="008D3003"/>
    <w:rsid w:val="008D3F65"/>
    <w:rsid w:val="008E63EE"/>
    <w:rsid w:val="00901104"/>
    <w:rsid w:val="009023A0"/>
    <w:rsid w:val="00905E7B"/>
    <w:rsid w:val="009110E3"/>
    <w:rsid w:val="009140A7"/>
    <w:rsid w:val="0092287A"/>
    <w:rsid w:val="0092296A"/>
    <w:rsid w:val="0092349C"/>
    <w:rsid w:val="009304D5"/>
    <w:rsid w:val="009334BA"/>
    <w:rsid w:val="0094407F"/>
    <w:rsid w:val="009443E9"/>
    <w:rsid w:val="00951DF1"/>
    <w:rsid w:val="009527ED"/>
    <w:rsid w:val="00960E49"/>
    <w:rsid w:val="009655B5"/>
    <w:rsid w:val="00966993"/>
    <w:rsid w:val="00973F62"/>
    <w:rsid w:val="009823C7"/>
    <w:rsid w:val="00986B4E"/>
    <w:rsid w:val="00987661"/>
    <w:rsid w:val="00994181"/>
    <w:rsid w:val="009B4BA8"/>
    <w:rsid w:val="009B51DE"/>
    <w:rsid w:val="009B6704"/>
    <w:rsid w:val="009C0E10"/>
    <w:rsid w:val="009C2F79"/>
    <w:rsid w:val="009C3144"/>
    <w:rsid w:val="009D0348"/>
    <w:rsid w:val="009D1B74"/>
    <w:rsid w:val="009D63DE"/>
    <w:rsid w:val="009D698A"/>
    <w:rsid w:val="009D73F4"/>
    <w:rsid w:val="009E5484"/>
    <w:rsid w:val="009E7DA9"/>
    <w:rsid w:val="009F46DB"/>
    <w:rsid w:val="009F4932"/>
    <w:rsid w:val="00A0511B"/>
    <w:rsid w:val="00A13A0E"/>
    <w:rsid w:val="00A13AFF"/>
    <w:rsid w:val="00A172AB"/>
    <w:rsid w:val="00A213E0"/>
    <w:rsid w:val="00A22CA2"/>
    <w:rsid w:val="00A23060"/>
    <w:rsid w:val="00A24CF3"/>
    <w:rsid w:val="00A31891"/>
    <w:rsid w:val="00A375C0"/>
    <w:rsid w:val="00A400EE"/>
    <w:rsid w:val="00A46B18"/>
    <w:rsid w:val="00A52591"/>
    <w:rsid w:val="00A55B44"/>
    <w:rsid w:val="00A56B3B"/>
    <w:rsid w:val="00A6198A"/>
    <w:rsid w:val="00A65CDB"/>
    <w:rsid w:val="00A65E96"/>
    <w:rsid w:val="00A73C77"/>
    <w:rsid w:val="00A82A40"/>
    <w:rsid w:val="00A86BE4"/>
    <w:rsid w:val="00A87ADD"/>
    <w:rsid w:val="00A94FF3"/>
    <w:rsid w:val="00A97478"/>
    <w:rsid w:val="00AA31A5"/>
    <w:rsid w:val="00AA3909"/>
    <w:rsid w:val="00AA47B0"/>
    <w:rsid w:val="00AB18D7"/>
    <w:rsid w:val="00AC1DE7"/>
    <w:rsid w:val="00AC2819"/>
    <w:rsid w:val="00AC2A25"/>
    <w:rsid w:val="00AC38E9"/>
    <w:rsid w:val="00AC5D5D"/>
    <w:rsid w:val="00AD3DC1"/>
    <w:rsid w:val="00AD417A"/>
    <w:rsid w:val="00AE5DB8"/>
    <w:rsid w:val="00AF46FD"/>
    <w:rsid w:val="00AF5F83"/>
    <w:rsid w:val="00AF780C"/>
    <w:rsid w:val="00B0263C"/>
    <w:rsid w:val="00B12861"/>
    <w:rsid w:val="00B12EE6"/>
    <w:rsid w:val="00B13343"/>
    <w:rsid w:val="00B14B2B"/>
    <w:rsid w:val="00B157D6"/>
    <w:rsid w:val="00B161B0"/>
    <w:rsid w:val="00B204C8"/>
    <w:rsid w:val="00B2179B"/>
    <w:rsid w:val="00B21F85"/>
    <w:rsid w:val="00B2509D"/>
    <w:rsid w:val="00B2633F"/>
    <w:rsid w:val="00B26952"/>
    <w:rsid w:val="00B27B06"/>
    <w:rsid w:val="00B31F56"/>
    <w:rsid w:val="00B5647E"/>
    <w:rsid w:val="00B60319"/>
    <w:rsid w:val="00B671D6"/>
    <w:rsid w:val="00B82909"/>
    <w:rsid w:val="00B82CF6"/>
    <w:rsid w:val="00B92D50"/>
    <w:rsid w:val="00BA2CAF"/>
    <w:rsid w:val="00BA6A9F"/>
    <w:rsid w:val="00BB58E4"/>
    <w:rsid w:val="00BC0F98"/>
    <w:rsid w:val="00BC1F4B"/>
    <w:rsid w:val="00BC695A"/>
    <w:rsid w:val="00BD19E9"/>
    <w:rsid w:val="00BD3C94"/>
    <w:rsid w:val="00BD4BD9"/>
    <w:rsid w:val="00BD7F2A"/>
    <w:rsid w:val="00BE0540"/>
    <w:rsid w:val="00BE250F"/>
    <w:rsid w:val="00BE3582"/>
    <w:rsid w:val="00BE38A8"/>
    <w:rsid w:val="00BE4731"/>
    <w:rsid w:val="00BE4D71"/>
    <w:rsid w:val="00BE5CAB"/>
    <w:rsid w:val="00BE6C80"/>
    <w:rsid w:val="00BF6F2A"/>
    <w:rsid w:val="00C0338E"/>
    <w:rsid w:val="00C03D75"/>
    <w:rsid w:val="00C0499E"/>
    <w:rsid w:val="00C07C74"/>
    <w:rsid w:val="00C1123F"/>
    <w:rsid w:val="00C2009A"/>
    <w:rsid w:val="00C22150"/>
    <w:rsid w:val="00C240B2"/>
    <w:rsid w:val="00C3055B"/>
    <w:rsid w:val="00C30D8B"/>
    <w:rsid w:val="00C346E8"/>
    <w:rsid w:val="00C34764"/>
    <w:rsid w:val="00C364F1"/>
    <w:rsid w:val="00C4607B"/>
    <w:rsid w:val="00C502F1"/>
    <w:rsid w:val="00C54511"/>
    <w:rsid w:val="00C54C6D"/>
    <w:rsid w:val="00C617DE"/>
    <w:rsid w:val="00C6694B"/>
    <w:rsid w:val="00C669A5"/>
    <w:rsid w:val="00C66C83"/>
    <w:rsid w:val="00C66C9B"/>
    <w:rsid w:val="00C726AD"/>
    <w:rsid w:val="00C77065"/>
    <w:rsid w:val="00C81E8E"/>
    <w:rsid w:val="00C86E2C"/>
    <w:rsid w:val="00C916B8"/>
    <w:rsid w:val="00C93A41"/>
    <w:rsid w:val="00C9452A"/>
    <w:rsid w:val="00CA0D81"/>
    <w:rsid w:val="00CA5B9E"/>
    <w:rsid w:val="00CC1DEB"/>
    <w:rsid w:val="00CC269A"/>
    <w:rsid w:val="00CC291B"/>
    <w:rsid w:val="00CC5725"/>
    <w:rsid w:val="00CC7310"/>
    <w:rsid w:val="00CD0221"/>
    <w:rsid w:val="00CD173E"/>
    <w:rsid w:val="00CE5950"/>
    <w:rsid w:val="00CE7063"/>
    <w:rsid w:val="00CE7B3B"/>
    <w:rsid w:val="00CE7FD2"/>
    <w:rsid w:val="00CF098A"/>
    <w:rsid w:val="00CF45BD"/>
    <w:rsid w:val="00CF6863"/>
    <w:rsid w:val="00D03D71"/>
    <w:rsid w:val="00D14CA3"/>
    <w:rsid w:val="00D1705C"/>
    <w:rsid w:val="00D17AD7"/>
    <w:rsid w:val="00D22B6B"/>
    <w:rsid w:val="00D25957"/>
    <w:rsid w:val="00D262A1"/>
    <w:rsid w:val="00D33856"/>
    <w:rsid w:val="00D4515A"/>
    <w:rsid w:val="00D47923"/>
    <w:rsid w:val="00D54631"/>
    <w:rsid w:val="00D61D60"/>
    <w:rsid w:val="00D6245A"/>
    <w:rsid w:val="00D66DFF"/>
    <w:rsid w:val="00D704DB"/>
    <w:rsid w:val="00D774FC"/>
    <w:rsid w:val="00D81626"/>
    <w:rsid w:val="00D8194A"/>
    <w:rsid w:val="00D93231"/>
    <w:rsid w:val="00D970BA"/>
    <w:rsid w:val="00DA090F"/>
    <w:rsid w:val="00DA1868"/>
    <w:rsid w:val="00DA1FD8"/>
    <w:rsid w:val="00DA2704"/>
    <w:rsid w:val="00DB06C8"/>
    <w:rsid w:val="00DB128F"/>
    <w:rsid w:val="00DB1E55"/>
    <w:rsid w:val="00DB62F9"/>
    <w:rsid w:val="00DC1E11"/>
    <w:rsid w:val="00DD357F"/>
    <w:rsid w:val="00DD57AA"/>
    <w:rsid w:val="00DD6553"/>
    <w:rsid w:val="00DD6A93"/>
    <w:rsid w:val="00DD750E"/>
    <w:rsid w:val="00DF4CD5"/>
    <w:rsid w:val="00DF6675"/>
    <w:rsid w:val="00DF7DFF"/>
    <w:rsid w:val="00E02D13"/>
    <w:rsid w:val="00E03579"/>
    <w:rsid w:val="00E06508"/>
    <w:rsid w:val="00E10E17"/>
    <w:rsid w:val="00E15BE1"/>
    <w:rsid w:val="00E15BF1"/>
    <w:rsid w:val="00E17786"/>
    <w:rsid w:val="00E2064A"/>
    <w:rsid w:val="00E2147E"/>
    <w:rsid w:val="00E2488D"/>
    <w:rsid w:val="00E26C2A"/>
    <w:rsid w:val="00E3214E"/>
    <w:rsid w:val="00E343DF"/>
    <w:rsid w:val="00E35A48"/>
    <w:rsid w:val="00E35FC5"/>
    <w:rsid w:val="00E407E9"/>
    <w:rsid w:val="00E418F8"/>
    <w:rsid w:val="00E463B0"/>
    <w:rsid w:val="00E4653E"/>
    <w:rsid w:val="00E46AE4"/>
    <w:rsid w:val="00E5092A"/>
    <w:rsid w:val="00E544DF"/>
    <w:rsid w:val="00E6041E"/>
    <w:rsid w:val="00E64334"/>
    <w:rsid w:val="00E6459B"/>
    <w:rsid w:val="00E65203"/>
    <w:rsid w:val="00E660F4"/>
    <w:rsid w:val="00E70F4A"/>
    <w:rsid w:val="00E71311"/>
    <w:rsid w:val="00E7387F"/>
    <w:rsid w:val="00E76EB3"/>
    <w:rsid w:val="00E868DE"/>
    <w:rsid w:val="00E87B82"/>
    <w:rsid w:val="00E92F37"/>
    <w:rsid w:val="00E95EF6"/>
    <w:rsid w:val="00EA270A"/>
    <w:rsid w:val="00EA7303"/>
    <w:rsid w:val="00EC002C"/>
    <w:rsid w:val="00EC411E"/>
    <w:rsid w:val="00EC4F34"/>
    <w:rsid w:val="00ED2AAF"/>
    <w:rsid w:val="00ED2E14"/>
    <w:rsid w:val="00ED3C7E"/>
    <w:rsid w:val="00ED7728"/>
    <w:rsid w:val="00EE1992"/>
    <w:rsid w:val="00EE52B6"/>
    <w:rsid w:val="00EE6366"/>
    <w:rsid w:val="00EE7808"/>
    <w:rsid w:val="00EF2FAD"/>
    <w:rsid w:val="00EF59B4"/>
    <w:rsid w:val="00EF5BB6"/>
    <w:rsid w:val="00F04D43"/>
    <w:rsid w:val="00F128D3"/>
    <w:rsid w:val="00F1500D"/>
    <w:rsid w:val="00F219B6"/>
    <w:rsid w:val="00F26A49"/>
    <w:rsid w:val="00F3015E"/>
    <w:rsid w:val="00F310A3"/>
    <w:rsid w:val="00F37090"/>
    <w:rsid w:val="00F50D6C"/>
    <w:rsid w:val="00F54875"/>
    <w:rsid w:val="00F7181D"/>
    <w:rsid w:val="00F76E86"/>
    <w:rsid w:val="00F76F42"/>
    <w:rsid w:val="00F77927"/>
    <w:rsid w:val="00F8008F"/>
    <w:rsid w:val="00F87AC7"/>
    <w:rsid w:val="00F91419"/>
    <w:rsid w:val="00FB4CB0"/>
    <w:rsid w:val="00FB6779"/>
    <w:rsid w:val="00FC383A"/>
    <w:rsid w:val="00FD4728"/>
    <w:rsid w:val="00FD7722"/>
    <w:rsid w:val="00FD7DDA"/>
    <w:rsid w:val="00FE0272"/>
    <w:rsid w:val="00FE1B2C"/>
    <w:rsid w:val="00FE1E18"/>
    <w:rsid w:val="00FE35AE"/>
    <w:rsid w:val="00FE5468"/>
    <w:rsid w:val="00FE5E9C"/>
    <w:rsid w:val="00FF1209"/>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EF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6A3"/>
    <w:pPr>
      <w:tabs>
        <w:tab w:val="center" w:pos="4252"/>
        <w:tab w:val="right" w:pos="8504"/>
      </w:tabs>
      <w:snapToGrid w:val="0"/>
    </w:pPr>
  </w:style>
  <w:style w:type="character" w:customStyle="1" w:styleId="a4">
    <w:name w:val="ヘッダー (文字)"/>
    <w:basedOn w:val="a0"/>
    <w:link w:val="a3"/>
    <w:uiPriority w:val="99"/>
    <w:rsid w:val="008236A3"/>
  </w:style>
  <w:style w:type="paragraph" w:styleId="a5">
    <w:name w:val="footer"/>
    <w:basedOn w:val="a"/>
    <w:link w:val="a6"/>
    <w:uiPriority w:val="99"/>
    <w:unhideWhenUsed/>
    <w:rsid w:val="008236A3"/>
    <w:pPr>
      <w:tabs>
        <w:tab w:val="center" w:pos="4252"/>
        <w:tab w:val="right" w:pos="8504"/>
      </w:tabs>
      <w:snapToGrid w:val="0"/>
    </w:pPr>
  </w:style>
  <w:style w:type="character" w:customStyle="1" w:styleId="a6">
    <w:name w:val="フッター (文字)"/>
    <w:basedOn w:val="a0"/>
    <w:link w:val="a5"/>
    <w:uiPriority w:val="99"/>
    <w:rsid w:val="008236A3"/>
  </w:style>
  <w:style w:type="paragraph" w:styleId="a7">
    <w:name w:val="Balloon Text"/>
    <w:basedOn w:val="a"/>
    <w:link w:val="a8"/>
    <w:uiPriority w:val="99"/>
    <w:semiHidden/>
    <w:unhideWhenUsed/>
    <w:rsid w:val="00C305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55B"/>
    <w:rPr>
      <w:rFonts w:asciiTheme="majorHAnsi" w:eastAsiaTheme="majorEastAsia" w:hAnsiTheme="majorHAnsi" w:cstheme="majorBidi"/>
      <w:sz w:val="18"/>
      <w:szCs w:val="18"/>
    </w:rPr>
  </w:style>
  <w:style w:type="paragraph" w:styleId="a9">
    <w:name w:val="Revision"/>
    <w:hidden/>
    <w:uiPriority w:val="99"/>
    <w:semiHidden/>
    <w:rsid w:val="00F87AC7"/>
  </w:style>
  <w:style w:type="paragraph" w:styleId="aa">
    <w:name w:val="List Paragraph"/>
    <w:basedOn w:val="a"/>
    <w:uiPriority w:val="34"/>
    <w:qFormat/>
    <w:rsid w:val="0015526C"/>
    <w:pPr>
      <w:ind w:leftChars="400" w:left="840"/>
    </w:pPr>
  </w:style>
  <w:style w:type="character" w:styleId="ab">
    <w:name w:val="Strong"/>
    <w:basedOn w:val="a0"/>
    <w:uiPriority w:val="22"/>
    <w:qFormat/>
    <w:rsid w:val="00523BB9"/>
    <w:rPr>
      <w:b/>
      <w:bCs/>
    </w:rPr>
  </w:style>
  <w:style w:type="table" w:styleId="ac">
    <w:name w:val="Table Grid"/>
    <w:basedOn w:val="a1"/>
    <w:uiPriority w:val="39"/>
    <w:rsid w:val="00A9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94553">
      <w:bodyDiv w:val="1"/>
      <w:marLeft w:val="0"/>
      <w:marRight w:val="0"/>
      <w:marTop w:val="0"/>
      <w:marBottom w:val="0"/>
      <w:divBdr>
        <w:top w:val="none" w:sz="0" w:space="0" w:color="auto"/>
        <w:left w:val="none" w:sz="0" w:space="0" w:color="auto"/>
        <w:bottom w:val="none" w:sz="0" w:space="0" w:color="auto"/>
        <w:right w:val="none" w:sz="0" w:space="0" w:color="auto"/>
      </w:divBdr>
      <w:divsChild>
        <w:div w:id="1584949606">
          <w:marLeft w:val="1267"/>
          <w:marRight w:val="0"/>
          <w:marTop w:val="0"/>
          <w:marBottom w:val="0"/>
          <w:divBdr>
            <w:top w:val="none" w:sz="0" w:space="0" w:color="auto"/>
            <w:left w:val="none" w:sz="0" w:space="0" w:color="auto"/>
            <w:bottom w:val="none" w:sz="0" w:space="0" w:color="auto"/>
            <w:right w:val="none" w:sz="0" w:space="0" w:color="auto"/>
          </w:divBdr>
        </w:div>
      </w:divsChild>
    </w:div>
    <w:div w:id="750852057">
      <w:bodyDiv w:val="1"/>
      <w:marLeft w:val="0"/>
      <w:marRight w:val="0"/>
      <w:marTop w:val="0"/>
      <w:marBottom w:val="0"/>
      <w:divBdr>
        <w:top w:val="none" w:sz="0" w:space="0" w:color="auto"/>
        <w:left w:val="none" w:sz="0" w:space="0" w:color="auto"/>
        <w:bottom w:val="none" w:sz="0" w:space="0" w:color="auto"/>
        <w:right w:val="none" w:sz="0" w:space="0" w:color="auto"/>
      </w:divBdr>
      <w:divsChild>
        <w:div w:id="1767581359">
          <w:marLeft w:val="1267"/>
          <w:marRight w:val="0"/>
          <w:marTop w:val="0"/>
          <w:marBottom w:val="0"/>
          <w:divBdr>
            <w:top w:val="none" w:sz="0" w:space="0" w:color="auto"/>
            <w:left w:val="none" w:sz="0" w:space="0" w:color="auto"/>
            <w:bottom w:val="none" w:sz="0" w:space="0" w:color="auto"/>
            <w:right w:val="none" w:sz="0" w:space="0" w:color="auto"/>
          </w:divBdr>
        </w:div>
      </w:divsChild>
    </w:div>
    <w:div w:id="827138642">
      <w:bodyDiv w:val="1"/>
      <w:marLeft w:val="0"/>
      <w:marRight w:val="0"/>
      <w:marTop w:val="0"/>
      <w:marBottom w:val="0"/>
      <w:divBdr>
        <w:top w:val="none" w:sz="0" w:space="0" w:color="auto"/>
        <w:left w:val="none" w:sz="0" w:space="0" w:color="auto"/>
        <w:bottom w:val="none" w:sz="0" w:space="0" w:color="auto"/>
        <w:right w:val="none" w:sz="0" w:space="0" w:color="auto"/>
      </w:divBdr>
      <w:divsChild>
        <w:div w:id="153302238">
          <w:marLeft w:val="1267"/>
          <w:marRight w:val="0"/>
          <w:marTop w:val="0"/>
          <w:marBottom w:val="0"/>
          <w:divBdr>
            <w:top w:val="none" w:sz="0" w:space="0" w:color="auto"/>
            <w:left w:val="none" w:sz="0" w:space="0" w:color="auto"/>
            <w:bottom w:val="none" w:sz="0" w:space="0" w:color="auto"/>
            <w:right w:val="none" w:sz="0" w:space="0" w:color="auto"/>
          </w:divBdr>
        </w:div>
      </w:divsChild>
    </w:div>
    <w:div w:id="1289118094">
      <w:bodyDiv w:val="1"/>
      <w:marLeft w:val="0"/>
      <w:marRight w:val="0"/>
      <w:marTop w:val="0"/>
      <w:marBottom w:val="0"/>
      <w:divBdr>
        <w:top w:val="none" w:sz="0" w:space="0" w:color="auto"/>
        <w:left w:val="none" w:sz="0" w:space="0" w:color="auto"/>
        <w:bottom w:val="none" w:sz="0" w:space="0" w:color="auto"/>
        <w:right w:val="none" w:sz="0" w:space="0" w:color="auto"/>
      </w:divBdr>
      <w:divsChild>
        <w:div w:id="939529836">
          <w:marLeft w:val="1267"/>
          <w:marRight w:val="0"/>
          <w:marTop w:val="0"/>
          <w:marBottom w:val="0"/>
          <w:divBdr>
            <w:top w:val="none" w:sz="0" w:space="0" w:color="auto"/>
            <w:left w:val="none" w:sz="0" w:space="0" w:color="auto"/>
            <w:bottom w:val="none" w:sz="0" w:space="0" w:color="auto"/>
            <w:right w:val="none" w:sz="0" w:space="0" w:color="auto"/>
          </w:divBdr>
        </w:div>
      </w:divsChild>
    </w:div>
    <w:div w:id="1891845917">
      <w:bodyDiv w:val="1"/>
      <w:marLeft w:val="0"/>
      <w:marRight w:val="0"/>
      <w:marTop w:val="0"/>
      <w:marBottom w:val="0"/>
      <w:divBdr>
        <w:top w:val="none" w:sz="0" w:space="0" w:color="auto"/>
        <w:left w:val="none" w:sz="0" w:space="0" w:color="auto"/>
        <w:bottom w:val="none" w:sz="0" w:space="0" w:color="auto"/>
        <w:right w:val="none" w:sz="0" w:space="0" w:color="auto"/>
      </w:divBdr>
      <w:divsChild>
        <w:div w:id="1874685769">
          <w:marLeft w:val="1267"/>
          <w:marRight w:val="0"/>
          <w:marTop w:val="0"/>
          <w:marBottom w:val="0"/>
          <w:divBdr>
            <w:top w:val="none" w:sz="0" w:space="0" w:color="auto"/>
            <w:left w:val="none" w:sz="0" w:space="0" w:color="auto"/>
            <w:bottom w:val="none" w:sz="0" w:space="0" w:color="auto"/>
            <w:right w:val="none" w:sz="0" w:space="0" w:color="auto"/>
          </w:divBdr>
        </w:div>
      </w:divsChild>
    </w:div>
    <w:div w:id="21334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1BFE-3077-4E63-8A21-7E57EA17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1072</Words>
  <Characters>6114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2024-12-18T01:51:00Z</dcterms:created>
  <dcterms:modified xsi:type="dcterms:W3CDTF">2024-12-25T03:22:00Z</dcterms:modified>
</cp:coreProperties>
</file>