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AF5FF" w14:textId="77777777" w:rsidR="009F6534" w:rsidRDefault="009F6534" w:rsidP="009F6534">
      <w:pPr>
        <w:ind w:firstLineChars="100" w:firstLine="427"/>
        <w:rPr>
          <w:rFonts w:hAnsi="ＭＳ 明朝"/>
          <w:sz w:val="44"/>
          <w:szCs w:val="44"/>
        </w:rPr>
      </w:pPr>
    </w:p>
    <w:p w14:paraId="78EC1FA2" w14:textId="77777777" w:rsidR="009F6534" w:rsidRDefault="009F6534" w:rsidP="009F6534">
      <w:pPr>
        <w:ind w:firstLineChars="100" w:firstLine="427"/>
        <w:rPr>
          <w:rFonts w:hAnsi="ＭＳ 明朝"/>
          <w:sz w:val="44"/>
          <w:szCs w:val="44"/>
        </w:rPr>
      </w:pPr>
    </w:p>
    <w:p w14:paraId="15868E8D" w14:textId="21751034" w:rsidR="009F6534" w:rsidRDefault="009F6534" w:rsidP="009F6534">
      <w:pPr>
        <w:ind w:firstLineChars="100" w:firstLine="427"/>
        <w:rPr>
          <w:rFonts w:hAnsi="ＭＳ 明朝"/>
          <w:sz w:val="44"/>
          <w:szCs w:val="44"/>
        </w:rPr>
      </w:pPr>
    </w:p>
    <w:p w14:paraId="66178512" w14:textId="77777777" w:rsidR="009F6534" w:rsidRDefault="009F6534" w:rsidP="009F6534">
      <w:pPr>
        <w:ind w:firstLineChars="100" w:firstLine="427"/>
        <w:rPr>
          <w:rFonts w:hAnsi="ＭＳ 明朝"/>
          <w:sz w:val="44"/>
          <w:szCs w:val="44"/>
        </w:rPr>
      </w:pPr>
    </w:p>
    <w:p w14:paraId="2F58F92E" w14:textId="77777777" w:rsidR="009F6534" w:rsidRDefault="009F6534" w:rsidP="009F6534">
      <w:pPr>
        <w:ind w:firstLineChars="100" w:firstLine="427"/>
        <w:rPr>
          <w:rFonts w:hAnsi="ＭＳ 明朝"/>
          <w:sz w:val="44"/>
          <w:szCs w:val="44"/>
        </w:rPr>
      </w:pPr>
    </w:p>
    <w:p w14:paraId="035C13EF" w14:textId="77777777" w:rsidR="009F6534" w:rsidRDefault="009F6534" w:rsidP="009F6534">
      <w:pPr>
        <w:ind w:firstLineChars="100" w:firstLine="427"/>
        <w:rPr>
          <w:rFonts w:hAnsi="ＭＳ 明朝"/>
          <w:sz w:val="44"/>
          <w:szCs w:val="44"/>
        </w:rPr>
      </w:pPr>
    </w:p>
    <w:p w14:paraId="7A6891B8" w14:textId="534EEA81" w:rsidR="009F6534" w:rsidRPr="00F870A1" w:rsidRDefault="00AD57E8" w:rsidP="00F870A1">
      <w:pPr>
        <w:ind w:leftChars="200" w:left="453"/>
        <w:jc w:val="center"/>
        <w:rPr>
          <w:rFonts w:hAnsi="ＭＳ 明朝"/>
          <w:sz w:val="48"/>
          <w:szCs w:val="48"/>
        </w:rPr>
      </w:pPr>
      <w:r>
        <w:rPr>
          <w:rFonts w:hAnsi="ＭＳ 明朝" w:hint="eastAsia"/>
          <w:sz w:val="48"/>
          <w:szCs w:val="48"/>
        </w:rPr>
        <w:t>福祉相談業務</w:t>
      </w:r>
      <w:r w:rsidR="004D7687">
        <w:rPr>
          <w:rFonts w:hAnsi="ＭＳ 明朝" w:hint="eastAsia"/>
          <w:sz w:val="48"/>
          <w:szCs w:val="48"/>
        </w:rPr>
        <w:t>システム共同調達</w:t>
      </w:r>
      <w:bookmarkStart w:id="0" w:name="_Hlk156290927"/>
      <w:r w:rsidR="009F6534" w:rsidRPr="00F870A1">
        <w:rPr>
          <w:rFonts w:hAnsi="ＭＳ 明朝" w:hint="eastAsia"/>
          <w:sz w:val="48"/>
          <w:szCs w:val="48"/>
        </w:rPr>
        <w:t>業務</w:t>
      </w:r>
      <w:bookmarkEnd w:id="0"/>
      <w:r w:rsidR="009F6534" w:rsidRPr="00F870A1">
        <w:rPr>
          <w:rFonts w:hAnsi="ＭＳ 明朝" w:hint="eastAsia"/>
          <w:sz w:val="48"/>
          <w:szCs w:val="48"/>
        </w:rPr>
        <w:t>委託</w:t>
      </w:r>
    </w:p>
    <w:p w14:paraId="18AB2FDD" w14:textId="77777777" w:rsidR="009F6534" w:rsidRPr="00C86F40" w:rsidRDefault="009F6534" w:rsidP="009F6534">
      <w:pPr>
        <w:ind w:firstLineChars="100" w:firstLine="427"/>
        <w:rPr>
          <w:rFonts w:hAnsi="ＭＳ 明朝"/>
          <w:sz w:val="44"/>
          <w:szCs w:val="44"/>
        </w:rPr>
      </w:pPr>
    </w:p>
    <w:p w14:paraId="7A57FA0A" w14:textId="5B48C0E6" w:rsidR="009F6534" w:rsidRDefault="009F6534" w:rsidP="009F6534">
      <w:pPr>
        <w:ind w:firstLineChars="100" w:firstLine="427"/>
        <w:rPr>
          <w:rFonts w:hAnsi="ＭＳ 明朝"/>
          <w:sz w:val="44"/>
          <w:szCs w:val="44"/>
        </w:rPr>
      </w:pPr>
      <w:r>
        <w:rPr>
          <w:rFonts w:hAnsi="ＭＳ 明朝" w:hint="eastAsia"/>
          <w:sz w:val="44"/>
          <w:szCs w:val="44"/>
        </w:rPr>
        <w:t xml:space="preserve">　　　　　　</w:t>
      </w:r>
      <w:r w:rsidR="00F870A1">
        <w:rPr>
          <w:rFonts w:hAnsi="ＭＳ 明朝" w:hint="eastAsia"/>
          <w:sz w:val="44"/>
          <w:szCs w:val="44"/>
        </w:rPr>
        <w:t xml:space="preserve">　　</w:t>
      </w:r>
      <w:r>
        <w:rPr>
          <w:rFonts w:hAnsi="ＭＳ 明朝" w:hint="eastAsia"/>
          <w:sz w:val="44"/>
          <w:szCs w:val="44"/>
        </w:rPr>
        <w:t>仕　様　書</w:t>
      </w:r>
    </w:p>
    <w:p w14:paraId="26B6FA77" w14:textId="3DA1503A" w:rsidR="00315642" w:rsidRPr="00CF47AB" w:rsidRDefault="00315642" w:rsidP="00434FE7">
      <w:pPr>
        <w:ind w:firstLineChars="100" w:firstLine="427"/>
        <w:rPr>
          <w:rFonts w:hAnsi="ＭＳ 明朝"/>
          <w:sz w:val="44"/>
          <w:szCs w:val="44"/>
        </w:rPr>
      </w:pPr>
    </w:p>
    <w:p w14:paraId="1C2039C9" w14:textId="77777777" w:rsidR="009F6534" w:rsidRPr="00CF47AB" w:rsidRDefault="009F6534" w:rsidP="009F6534"/>
    <w:p w14:paraId="19EC69CB" w14:textId="77777777" w:rsidR="009F6534" w:rsidRDefault="009F6534" w:rsidP="005B5BCB">
      <w:pPr>
        <w:rPr>
          <w:rFonts w:hAnsi="ＭＳ 明朝"/>
          <w:b/>
          <w:bCs/>
          <w:szCs w:val="24"/>
        </w:rPr>
      </w:pPr>
    </w:p>
    <w:p w14:paraId="1C6E8585" w14:textId="77777777" w:rsidR="009F6534" w:rsidRDefault="009F6534" w:rsidP="005B5BCB">
      <w:pPr>
        <w:rPr>
          <w:rFonts w:hAnsi="ＭＳ 明朝"/>
          <w:b/>
          <w:bCs/>
          <w:szCs w:val="24"/>
        </w:rPr>
      </w:pPr>
    </w:p>
    <w:p w14:paraId="73AF69BE" w14:textId="77777777" w:rsidR="009F6534" w:rsidRDefault="009F6534" w:rsidP="005B5BCB">
      <w:pPr>
        <w:rPr>
          <w:rFonts w:hAnsi="ＭＳ 明朝"/>
          <w:b/>
          <w:bCs/>
          <w:szCs w:val="24"/>
        </w:rPr>
      </w:pPr>
    </w:p>
    <w:p w14:paraId="4CE7EDFD" w14:textId="77777777" w:rsidR="009F6534" w:rsidRDefault="009F6534" w:rsidP="005B5BCB">
      <w:pPr>
        <w:rPr>
          <w:rFonts w:hAnsi="ＭＳ 明朝"/>
          <w:b/>
          <w:bCs/>
          <w:szCs w:val="24"/>
        </w:rPr>
      </w:pPr>
    </w:p>
    <w:p w14:paraId="774D8483" w14:textId="77777777" w:rsidR="009F6534" w:rsidRDefault="009F6534" w:rsidP="005B5BCB">
      <w:pPr>
        <w:rPr>
          <w:rFonts w:hAnsi="ＭＳ 明朝"/>
          <w:b/>
          <w:bCs/>
          <w:szCs w:val="24"/>
        </w:rPr>
      </w:pPr>
    </w:p>
    <w:p w14:paraId="032A50A1" w14:textId="5B52D112" w:rsidR="00A11799" w:rsidRDefault="00A11799">
      <w:pPr>
        <w:widowControl/>
        <w:jc w:val="left"/>
        <w:rPr>
          <w:rFonts w:hAnsi="ＭＳ 明朝"/>
          <w:b/>
          <w:bCs/>
          <w:szCs w:val="24"/>
          <w:highlight w:val="yellow"/>
        </w:rPr>
      </w:pPr>
      <w:r>
        <w:rPr>
          <w:rFonts w:hAnsi="ＭＳ 明朝"/>
          <w:b/>
          <w:bCs/>
          <w:szCs w:val="24"/>
          <w:highlight w:val="yellow"/>
        </w:rPr>
        <w:br w:type="page"/>
      </w:r>
    </w:p>
    <w:sdt>
      <w:sdtPr>
        <w:rPr>
          <w:rFonts w:ascii="ＭＳ 明朝" w:eastAsia="ＭＳ 明朝" w:hAnsiTheme="minorHAnsi" w:cstheme="minorBidi"/>
          <w:color w:val="auto"/>
          <w:kern w:val="2"/>
          <w:sz w:val="24"/>
          <w:szCs w:val="22"/>
          <w:lang w:val="ja-JP"/>
        </w:rPr>
        <w:id w:val="-2103405497"/>
        <w:docPartObj>
          <w:docPartGallery w:val="Table of Contents"/>
          <w:docPartUnique/>
        </w:docPartObj>
      </w:sdtPr>
      <w:sdtEndPr>
        <w:rPr>
          <w:b/>
          <w:bCs/>
        </w:rPr>
      </w:sdtEndPr>
      <w:sdtContent>
        <w:p w14:paraId="671508C0" w14:textId="4E491EB8" w:rsidR="00A11799" w:rsidRDefault="00E32715">
          <w:pPr>
            <w:pStyle w:val="af0"/>
          </w:pPr>
          <w:r>
            <w:rPr>
              <w:rFonts w:hint="eastAsia"/>
              <w:lang w:val="ja-JP"/>
            </w:rPr>
            <w:t>目次</w:t>
          </w:r>
        </w:p>
        <w:p w14:paraId="16725A49" w14:textId="7A6CD025" w:rsidR="00FD58D5" w:rsidRDefault="00A11799">
          <w:pPr>
            <w:pStyle w:val="11"/>
            <w:tabs>
              <w:tab w:val="right" w:leader="dot" w:pos="9060"/>
            </w:tabs>
            <w:rPr>
              <w:rFonts w:asciiTheme="minorHAnsi" w:eastAsiaTheme="minorEastAsia"/>
              <w:noProof/>
              <w:sz w:val="21"/>
              <w14:ligatures w14:val="standardContextual"/>
            </w:rPr>
          </w:pPr>
          <w:r>
            <w:fldChar w:fldCharType="begin"/>
          </w:r>
          <w:r>
            <w:instrText xml:space="preserve"> TOC \o "1-3" \h \z \u </w:instrText>
          </w:r>
          <w:r>
            <w:fldChar w:fldCharType="separate"/>
          </w:r>
          <w:hyperlink w:anchor="_Toc165032645" w:history="1">
            <w:r w:rsidR="00FD58D5" w:rsidRPr="00271867">
              <w:rPr>
                <w:rStyle w:val="af1"/>
                <w:rFonts w:ascii="ＭＳ ゴシック" w:eastAsia="ＭＳ ゴシック" w:hAnsi="ＭＳ ゴシック"/>
                <w:b/>
                <w:bCs/>
                <w:noProof/>
              </w:rPr>
              <w:t>第１章　基本事項</w:t>
            </w:r>
            <w:r w:rsidR="00FD58D5">
              <w:rPr>
                <w:noProof/>
                <w:webHidden/>
              </w:rPr>
              <w:tab/>
            </w:r>
            <w:r w:rsidR="00FD58D5">
              <w:rPr>
                <w:noProof/>
                <w:webHidden/>
              </w:rPr>
              <w:fldChar w:fldCharType="begin"/>
            </w:r>
            <w:r w:rsidR="00FD58D5">
              <w:rPr>
                <w:noProof/>
                <w:webHidden/>
              </w:rPr>
              <w:instrText xml:space="preserve"> PAGEREF _Toc165032645 \h </w:instrText>
            </w:r>
            <w:r w:rsidR="00FD58D5">
              <w:rPr>
                <w:noProof/>
                <w:webHidden/>
              </w:rPr>
            </w:r>
            <w:r w:rsidR="00FD58D5">
              <w:rPr>
                <w:noProof/>
                <w:webHidden/>
              </w:rPr>
              <w:fldChar w:fldCharType="separate"/>
            </w:r>
            <w:r w:rsidR="00FA351B">
              <w:rPr>
                <w:noProof/>
                <w:webHidden/>
              </w:rPr>
              <w:t>1</w:t>
            </w:r>
            <w:r w:rsidR="00FD58D5">
              <w:rPr>
                <w:noProof/>
                <w:webHidden/>
              </w:rPr>
              <w:fldChar w:fldCharType="end"/>
            </w:r>
          </w:hyperlink>
        </w:p>
        <w:p w14:paraId="3BFE58FE" w14:textId="473C9926" w:rsidR="00FD58D5" w:rsidRDefault="00FD58D5">
          <w:pPr>
            <w:pStyle w:val="21"/>
            <w:tabs>
              <w:tab w:val="right" w:leader="dot" w:pos="9060"/>
            </w:tabs>
            <w:ind w:left="227"/>
            <w:rPr>
              <w:rFonts w:asciiTheme="minorHAnsi" w:eastAsiaTheme="minorEastAsia"/>
              <w:noProof/>
              <w:sz w:val="21"/>
              <w14:ligatures w14:val="standardContextual"/>
            </w:rPr>
          </w:pPr>
          <w:hyperlink w:anchor="_Toc165032646" w:history="1">
            <w:r w:rsidRPr="00271867">
              <w:rPr>
                <w:rStyle w:val="af1"/>
                <w:rFonts w:hAnsi="ＭＳ 明朝"/>
                <w:b/>
                <w:bCs/>
                <w:noProof/>
              </w:rPr>
              <w:t>１　業務名</w:t>
            </w:r>
            <w:r>
              <w:rPr>
                <w:noProof/>
                <w:webHidden/>
              </w:rPr>
              <w:tab/>
            </w:r>
            <w:r>
              <w:rPr>
                <w:noProof/>
                <w:webHidden/>
              </w:rPr>
              <w:fldChar w:fldCharType="begin"/>
            </w:r>
            <w:r>
              <w:rPr>
                <w:noProof/>
                <w:webHidden/>
              </w:rPr>
              <w:instrText xml:space="preserve"> PAGEREF _Toc165032646 \h </w:instrText>
            </w:r>
            <w:r>
              <w:rPr>
                <w:noProof/>
                <w:webHidden/>
              </w:rPr>
            </w:r>
            <w:r>
              <w:rPr>
                <w:noProof/>
                <w:webHidden/>
              </w:rPr>
              <w:fldChar w:fldCharType="separate"/>
            </w:r>
            <w:r w:rsidR="00FA351B">
              <w:rPr>
                <w:noProof/>
                <w:webHidden/>
              </w:rPr>
              <w:t>1</w:t>
            </w:r>
            <w:r>
              <w:rPr>
                <w:noProof/>
                <w:webHidden/>
              </w:rPr>
              <w:fldChar w:fldCharType="end"/>
            </w:r>
          </w:hyperlink>
        </w:p>
        <w:p w14:paraId="27A8E423" w14:textId="05719B95" w:rsidR="00FD58D5" w:rsidRDefault="00FD58D5">
          <w:pPr>
            <w:pStyle w:val="21"/>
            <w:tabs>
              <w:tab w:val="right" w:leader="dot" w:pos="9060"/>
            </w:tabs>
            <w:ind w:left="227"/>
            <w:rPr>
              <w:rFonts w:asciiTheme="minorHAnsi" w:eastAsiaTheme="minorEastAsia"/>
              <w:noProof/>
              <w:sz w:val="21"/>
              <w14:ligatures w14:val="standardContextual"/>
            </w:rPr>
          </w:pPr>
          <w:hyperlink w:anchor="_Toc165032647" w:history="1">
            <w:r w:rsidRPr="00271867">
              <w:rPr>
                <w:rStyle w:val="af1"/>
                <w:rFonts w:hAnsi="ＭＳ 明朝"/>
                <w:b/>
                <w:bCs/>
                <w:noProof/>
              </w:rPr>
              <w:t>２　背景・目的</w:t>
            </w:r>
            <w:r>
              <w:rPr>
                <w:noProof/>
                <w:webHidden/>
              </w:rPr>
              <w:tab/>
            </w:r>
            <w:r>
              <w:rPr>
                <w:noProof/>
                <w:webHidden/>
              </w:rPr>
              <w:fldChar w:fldCharType="begin"/>
            </w:r>
            <w:r>
              <w:rPr>
                <w:noProof/>
                <w:webHidden/>
              </w:rPr>
              <w:instrText xml:space="preserve"> PAGEREF _Toc165032647 \h </w:instrText>
            </w:r>
            <w:r>
              <w:rPr>
                <w:noProof/>
                <w:webHidden/>
              </w:rPr>
            </w:r>
            <w:r>
              <w:rPr>
                <w:noProof/>
                <w:webHidden/>
              </w:rPr>
              <w:fldChar w:fldCharType="separate"/>
            </w:r>
            <w:r w:rsidR="00FA351B">
              <w:rPr>
                <w:noProof/>
                <w:webHidden/>
              </w:rPr>
              <w:t>1</w:t>
            </w:r>
            <w:r>
              <w:rPr>
                <w:noProof/>
                <w:webHidden/>
              </w:rPr>
              <w:fldChar w:fldCharType="end"/>
            </w:r>
          </w:hyperlink>
        </w:p>
        <w:p w14:paraId="1544E0B8" w14:textId="72A65FB4" w:rsidR="00FD58D5" w:rsidRDefault="00FD58D5">
          <w:pPr>
            <w:pStyle w:val="21"/>
            <w:tabs>
              <w:tab w:val="right" w:leader="dot" w:pos="9060"/>
            </w:tabs>
            <w:ind w:left="227"/>
            <w:rPr>
              <w:rFonts w:asciiTheme="minorHAnsi" w:eastAsiaTheme="minorEastAsia"/>
              <w:noProof/>
              <w:sz w:val="21"/>
              <w14:ligatures w14:val="standardContextual"/>
            </w:rPr>
          </w:pPr>
          <w:hyperlink w:anchor="_Toc165032648" w:history="1">
            <w:r w:rsidRPr="00271867">
              <w:rPr>
                <w:rStyle w:val="af1"/>
                <w:rFonts w:hAnsi="ＭＳ 明朝"/>
                <w:b/>
                <w:bCs/>
                <w:noProof/>
              </w:rPr>
              <w:t>３　適用範囲</w:t>
            </w:r>
            <w:r>
              <w:rPr>
                <w:noProof/>
                <w:webHidden/>
              </w:rPr>
              <w:tab/>
            </w:r>
            <w:r>
              <w:rPr>
                <w:noProof/>
                <w:webHidden/>
              </w:rPr>
              <w:fldChar w:fldCharType="begin"/>
            </w:r>
            <w:r>
              <w:rPr>
                <w:noProof/>
                <w:webHidden/>
              </w:rPr>
              <w:instrText xml:space="preserve"> PAGEREF _Toc165032648 \h </w:instrText>
            </w:r>
            <w:r>
              <w:rPr>
                <w:noProof/>
                <w:webHidden/>
              </w:rPr>
            </w:r>
            <w:r>
              <w:rPr>
                <w:noProof/>
                <w:webHidden/>
              </w:rPr>
              <w:fldChar w:fldCharType="separate"/>
            </w:r>
            <w:r w:rsidR="00FA351B">
              <w:rPr>
                <w:noProof/>
                <w:webHidden/>
              </w:rPr>
              <w:t>1</w:t>
            </w:r>
            <w:r>
              <w:rPr>
                <w:noProof/>
                <w:webHidden/>
              </w:rPr>
              <w:fldChar w:fldCharType="end"/>
            </w:r>
          </w:hyperlink>
        </w:p>
        <w:p w14:paraId="0E6DA9B2" w14:textId="219C2262" w:rsidR="00FD58D5" w:rsidRDefault="00FD58D5">
          <w:pPr>
            <w:pStyle w:val="21"/>
            <w:tabs>
              <w:tab w:val="right" w:leader="dot" w:pos="9060"/>
            </w:tabs>
            <w:ind w:left="227"/>
            <w:rPr>
              <w:rFonts w:asciiTheme="minorHAnsi" w:eastAsiaTheme="minorEastAsia"/>
              <w:noProof/>
              <w:sz w:val="21"/>
              <w14:ligatures w14:val="standardContextual"/>
            </w:rPr>
          </w:pPr>
          <w:hyperlink w:anchor="_Toc165032649" w:history="1">
            <w:r w:rsidRPr="00271867">
              <w:rPr>
                <w:rStyle w:val="af1"/>
                <w:rFonts w:hAnsi="ＭＳ 明朝"/>
                <w:b/>
                <w:bCs/>
                <w:noProof/>
              </w:rPr>
              <w:t>４　契約期間</w:t>
            </w:r>
            <w:r>
              <w:rPr>
                <w:noProof/>
                <w:webHidden/>
              </w:rPr>
              <w:tab/>
            </w:r>
            <w:r>
              <w:rPr>
                <w:noProof/>
                <w:webHidden/>
              </w:rPr>
              <w:fldChar w:fldCharType="begin"/>
            </w:r>
            <w:r>
              <w:rPr>
                <w:noProof/>
                <w:webHidden/>
              </w:rPr>
              <w:instrText xml:space="preserve"> PAGEREF _Toc165032649 \h </w:instrText>
            </w:r>
            <w:r>
              <w:rPr>
                <w:noProof/>
                <w:webHidden/>
              </w:rPr>
            </w:r>
            <w:r>
              <w:rPr>
                <w:noProof/>
                <w:webHidden/>
              </w:rPr>
              <w:fldChar w:fldCharType="separate"/>
            </w:r>
            <w:r w:rsidR="00FA351B">
              <w:rPr>
                <w:noProof/>
                <w:webHidden/>
              </w:rPr>
              <w:t>1</w:t>
            </w:r>
            <w:r>
              <w:rPr>
                <w:noProof/>
                <w:webHidden/>
              </w:rPr>
              <w:fldChar w:fldCharType="end"/>
            </w:r>
          </w:hyperlink>
        </w:p>
        <w:p w14:paraId="2013C3A5" w14:textId="0B87F864" w:rsidR="00FD58D5" w:rsidRDefault="00FD58D5">
          <w:pPr>
            <w:pStyle w:val="11"/>
            <w:tabs>
              <w:tab w:val="right" w:leader="dot" w:pos="9060"/>
            </w:tabs>
            <w:rPr>
              <w:rFonts w:asciiTheme="minorHAnsi" w:eastAsiaTheme="minorEastAsia"/>
              <w:noProof/>
              <w:sz w:val="21"/>
              <w14:ligatures w14:val="standardContextual"/>
            </w:rPr>
          </w:pPr>
          <w:hyperlink w:anchor="_Toc165032650" w:history="1">
            <w:r w:rsidRPr="00271867">
              <w:rPr>
                <w:rStyle w:val="af1"/>
                <w:rFonts w:ascii="ＭＳ ゴシック" w:eastAsia="ＭＳ ゴシック" w:hAnsi="ＭＳ ゴシック"/>
                <w:b/>
                <w:bCs/>
                <w:noProof/>
              </w:rPr>
              <w:t>第２章　調達の概要</w:t>
            </w:r>
            <w:r>
              <w:rPr>
                <w:noProof/>
                <w:webHidden/>
              </w:rPr>
              <w:tab/>
            </w:r>
            <w:r>
              <w:rPr>
                <w:noProof/>
                <w:webHidden/>
              </w:rPr>
              <w:fldChar w:fldCharType="begin"/>
            </w:r>
            <w:r>
              <w:rPr>
                <w:noProof/>
                <w:webHidden/>
              </w:rPr>
              <w:instrText xml:space="preserve"> PAGEREF _Toc165032650 \h </w:instrText>
            </w:r>
            <w:r>
              <w:rPr>
                <w:noProof/>
                <w:webHidden/>
              </w:rPr>
            </w:r>
            <w:r>
              <w:rPr>
                <w:noProof/>
                <w:webHidden/>
              </w:rPr>
              <w:fldChar w:fldCharType="separate"/>
            </w:r>
            <w:r w:rsidR="00FA351B">
              <w:rPr>
                <w:noProof/>
                <w:webHidden/>
              </w:rPr>
              <w:t>1</w:t>
            </w:r>
            <w:r>
              <w:rPr>
                <w:noProof/>
                <w:webHidden/>
              </w:rPr>
              <w:fldChar w:fldCharType="end"/>
            </w:r>
          </w:hyperlink>
        </w:p>
        <w:p w14:paraId="31454A56" w14:textId="06590F2B" w:rsidR="00FD58D5" w:rsidRDefault="00FD58D5">
          <w:pPr>
            <w:pStyle w:val="21"/>
            <w:tabs>
              <w:tab w:val="right" w:leader="dot" w:pos="9060"/>
            </w:tabs>
            <w:ind w:left="227"/>
            <w:rPr>
              <w:rFonts w:asciiTheme="minorHAnsi" w:eastAsiaTheme="minorEastAsia"/>
              <w:noProof/>
              <w:sz w:val="21"/>
              <w14:ligatures w14:val="standardContextual"/>
            </w:rPr>
          </w:pPr>
          <w:hyperlink w:anchor="_Toc165032651" w:history="1">
            <w:r w:rsidRPr="00271867">
              <w:rPr>
                <w:rStyle w:val="af1"/>
                <w:rFonts w:hAnsi="ＭＳ 明朝"/>
                <w:b/>
                <w:bCs/>
                <w:noProof/>
              </w:rPr>
              <w:t>１　本システムの概要・環境</w:t>
            </w:r>
            <w:r>
              <w:rPr>
                <w:noProof/>
                <w:webHidden/>
              </w:rPr>
              <w:tab/>
            </w:r>
            <w:r>
              <w:rPr>
                <w:noProof/>
                <w:webHidden/>
              </w:rPr>
              <w:fldChar w:fldCharType="begin"/>
            </w:r>
            <w:r>
              <w:rPr>
                <w:noProof/>
                <w:webHidden/>
              </w:rPr>
              <w:instrText xml:space="preserve"> PAGEREF _Toc165032651 \h </w:instrText>
            </w:r>
            <w:r>
              <w:rPr>
                <w:noProof/>
                <w:webHidden/>
              </w:rPr>
            </w:r>
            <w:r>
              <w:rPr>
                <w:noProof/>
                <w:webHidden/>
              </w:rPr>
              <w:fldChar w:fldCharType="separate"/>
            </w:r>
            <w:r w:rsidR="00FA351B">
              <w:rPr>
                <w:noProof/>
                <w:webHidden/>
              </w:rPr>
              <w:t>1</w:t>
            </w:r>
            <w:r>
              <w:rPr>
                <w:noProof/>
                <w:webHidden/>
              </w:rPr>
              <w:fldChar w:fldCharType="end"/>
            </w:r>
          </w:hyperlink>
        </w:p>
        <w:p w14:paraId="4A41A453" w14:textId="375A338C" w:rsidR="00FD58D5" w:rsidRDefault="00FD58D5">
          <w:pPr>
            <w:pStyle w:val="21"/>
            <w:tabs>
              <w:tab w:val="right" w:leader="dot" w:pos="9060"/>
            </w:tabs>
            <w:ind w:left="227"/>
            <w:rPr>
              <w:rFonts w:asciiTheme="minorHAnsi" w:eastAsiaTheme="minorEastAsia"/>
              <w:noProof/>
              <w:sz w:val="21"/>
              <w14:ligatures w14:val="standardContextual"/>
            </w:rPr>
          </w:pPr>
          <w:hyperlink w:anchor="_Toc165032652" w:history="1">
            <w:r w:rsidRPr="00271867">
              <w:rPr>
                <w:rStyle w:val="af1"/>
                <w:rFonts w:hAnsi="ＭＳ 明朝"/>
                <w:b/>
                <w:bCs/>
                <w:noProof/>
              </w:rPr>
              <w:t>２　業務スケジュール（予定）</w:t>
            </w:r>
            <w:r>
              <w:rPr>
                <w:noProof/>
                <w:webHidden/>
              </w:rPr>
              <w:tab/>
            </w:r>
            <w:r>
              <w:rPr>
                <w:noProof/>
                <w:webHidden/>
              </w:rPr>
              <w:fldChar w:fldCharType="begin"/>
            </w:r>
            <w:r>
              <w:rPr>
                <w:noProof/>
                <w:webHidden/>
              </w:rPr>
              <w:instrText xml:space="preserve"> PAGEREF _Toc165032652 \h </w:instrText>
            </w:r>
            <w:r>
              <w:rPr>
                <w:noProof/>
                <w:webHidden/>
              </w:rPr>
            </w:r>
            <w:r>
              <w:rPr>
                <w:noProof/>
                <w:webHidden/>
              </w:rPr>
              <w:fldChar w:fldCharType="separate"/>
            </w:r>
            <w:r w:rsidR="00FA351B">
              <w:rPr>
                <w:noProof/>
                <w:webHidden/>
              </w:rPr>
              <w:t>2</w:t>
            </w:r>
            <w:r>
              <w:rPr>
                <w:noProof/>
                <w:webHidden/>
              </w:rPr>
              <w:fldChar w:fldCharType="end"/>
            </w:r>
          </w:hyperlink>
        </w:p>
        <w:p w14:paraId="5349F13F" w14:textId="12C51D58" w:rsidR="00FD58D5" w:rsidRDefault="00FD58D5">
          <w:pPr>
            <w:pStyle w:val="21"/>
            <w:tabs>
              <w:tab w:val="right" w:leader="dot" w:pos="9060"/>
            </w:tabs>
            <w:ind w:left="227"/>
            <w:rPr>
              <w:rFonts w:asciiTheme="minorHAnsi" w:eastAsiaTheme="minorEastAsia"/>
              <w:noProof/>
              <w:sz w:val="21"/>
              <w14:ligatures w14:val="standardContextual"/>
            </w:rPr>
          </w:pPr>
          <w:hyperlink w:anchor="_Toc165032653" w:history="1">
            <w:r w:rsidRPr="00271867">
              <w:rPr>
                <w:rStyle w:val="af1"/>
                <w:rFonts w:hAnsi="ＭＳ 明朝"/>
                <w:b/>
                <w:bCs/>
                <w:noProof/>
              </w:rPr>
              <w:t>３　調達範囲</w:t>
            </w:r>
            <w:r>
              <w:rPr>
                <w:noProof/>
                <w:webHidden/>
              </w:rPr>
              <w:tab/>
            </w:r>
            <w:r>
              <w:rPr>
                <w:noProof/>
                <w:webHidden/>
              </w:rPr>
              <w:fldChar w:fldCharType="begin"/>
            </w:r>
            <w:r>
              <w:rPr>
                <w:noProof/>
                <w:webHidden/>
              </w:rPr>
              <w:instrText xml:space="preserve"> PAGEREF _Toc165032653 \h </w:instrText>
            </w:r>
            <w:r>
              <w:rPr>
                <w:noProof/>
                <w:webHidden/>
              </w:rPr>
            </w:r>
            <w:r>
              <w:rPr>
                <w:noProof/>
                <w:webHidden/>
              </w:rPr>
              <w:fldChar w:fldCharType="separate"/>
            </w:r>
            <w:r w:rsidR="00FA351B">
              <w:rPr>
                <w:noProof/>
                <w:webHidden/>
              </w:rPr>
              <w:t>2</w:t>
            </w:r>
            <w:r>
              <w:rPr>
                <w:noProof/>
                <w:webHidden/>
              </w:rPr>
              <w:fldChar w:fldCharType="end"/>
            </w:r>
          </w:hyperlink>
        </w:p>
        <w:p w14:paraId="56B8E9B5" w14:textId="34B6FCCE" w:rsidR="00FD58D5" w:rsidRDefault="00FD58D5">
          <w:pPr>
            <w:pStyle w:val="21"/>
            <w:tabs>
              <w:tab w:val="right" w:leader="dot" w:pos="9060"/>
            </w:tabs>
            <w:ind w:left="227"/>
            <w:rPr>
              <w:rFonts w:asciiTheme="minorHAnsi" w:eastAsiaTheme="minorEastAsia"/>
              <w:noProof/>
              <w:sz w:val="21"/>
              <w14:ligatures w14:val="standardContextual"/>
            </w:rPr>
          </w:pPr>
          <w:hyperlink w:anchor="_Toc165032654" w:history="1">
            <w:r w:rsidRPr="00271867">
              <w:rPr>
                <w:rStyle w:val="af1"/>
                <w:rFonts w:hAnsi="ＭＳ 明朝"/>
                <w:b/>
                <w:bCs/>
                <w:noProof/>
              </w:rPr>
              <w:t>４　納入成果物</w:t>
            </w:r>
            <w:r>
              <w:rPr>
                <w:noProof/>
                <w:webHidden/>
              </w:rPr>
              <w:tab/>
            </w:r>
            <w:r>
              <w:rPr>
                <w:noProof/>
                <w:webHidden/>
              </w:rPr>
              <w:fldChar w:fldCharType="begin"/>
            </w:r>
            <w:r>
              <w:rPr>
                <w:noProof/>
                <w:webHidden/>
              </w:rPr>
              <w:instrText xml:space="preserve"> PAGEREF _Toc165032654 \h </w:instrText>
            </w:r>
            <w:r>
              <w:rPr>
                <w:noProof/>
                <w:webHidden/>
              </w:rPr>
            </w:r>
            <w:r>
              <w:rPr>
                <w:noProof/>
                <w:webHidden/>
              </w:rPr>
              <w:fldChar w:fldCharType="separate"/>
            </w:r>
            <w:r w:rsidR="00FA351B">
              <w:rPr>
                <w:noProof/>
                <w:webHidden/>
              </w:rPr>
              <w:t>2</w:t>
            </w:r>
            <w:r>
              <w:rPr>
                <w:noProof/>
                <w:webHidden/>
              </w:rPr>
              <w:fldChar w:fldCharType="end"/>
            </w:r>
          </w:hyperlink>
        </w:p>
        <w:p w14:paraId="0EEAAD35" w14:textId="782A25D8" w:rsidR="00FD58D5" w:rsidRDefault="00FD58D5">
          <w:pPr>
            <w:pStyle w:val="11"/>
            <w:tabs>
              <w:tab w:val="right" w:leader="dot" w:pos="9060"/>
            </w:tabs>
            <w:rPr>
              <w:rFonts w:asciiTheme="minorHAnsi" w:eastAsiaTheme="minorEastAsia"/>
              <w:noProof/>
              <w:sz w:val="21"/>
              <w14:ligatures w14:val="standardContextual"/>
            </w:rPr>
          </w:pPr>
          <w:hyperlink w:anchor="_Toc165032655" w:history="1">
            <w:r w:rsidRPr="00271867">
              <w:rPr>
                <w:rStyle w:val="af1"/>
                <w:rFonts w:ascii="ＭＳ ゴシック" w:eastAsia="ＭＳ ゴシック" w:hAnsi="ＭＳ ゴシック"/>
                <w:b/>
                <w:bCs/>
                <w:noProof/>
              </w:rPr>
              <w:t>第３章　システム要件等</w:t>
            </w:r>
            <w:r>
              <w:rPr>
                <w:noProof/>
                <w:webHidden/>
              </w:rPr>
              <w:tab/>
            </w:r>
            <w:r>
              <w:rPr>
                <w:noProof/>
                <w:webHidden/>
              </w:rPr>
              <w:fldChar w:fldCharType="begin"/>
            </w:r>
            <w:r>
              <w:rPr>
                <w:noProof/>
                <w:webHidden/>
              </w:rPr>
              <w:instrText xml:space="preserve"> PAGEREF _Toc165032655 \h </w:instrText>
            </w:r>
            <w:r>
              <w:rPr>
                <w:noProof/>
                <w:webHidden/>
              </w:rPr>
            </w:r>
            <w:r>
              <w:rPr>
                <w:noProof/>
                <w:webHidden/>
              </w:rPr>
              <w:fldChar w:fldCharType="separate"/>
            </w:r>
            <w:r w:rsidR="00FA351B">
              <w:rPr>
                <w:noProof/>
                <w:webHidden/>
              </w:rPr>
              <w:t>3</w:t>
            </w:r>
            <w:r>
              <w:rPr>
                <w:noProof/>
                <w:webHidden/>
              </w:rPr>
              <w:fldChar w:fldCharType="end"/>
            </w:r>
          </w:hyperlink>
        </w:p>
        <w:p w14:paraId="5C0385AC" w14:textId="44E46EED" w:rsidR="00FD58D5" w:rsidRDefault="00FD58D5">
          <w:pPr>
            <w:pStyle w:val="21"/>
            <w:tabs>
              <w:tab w:val="right" w:leader="dot" w:pos="9060"/>
            </w:tabs>
            <w:ind w:left="227"/>
            <w:rPr>
              <w:rFonts w:asciiTheme="minorHAnsi" w:eastAsiaTheme="minorEastAsia"/>
              <w:noProof/>
              <w:sz w:val="21"/>
              <w14:ligatures w14:val="standardContextual"/>
            </w:rPr>
          </w:pPr>
          <w:hyperlink w:anchor="_Toc165032656" w:history="1">
            <w:r w:rsidRPr="00271867">
              <w:rPr>
                <w:rStyle w:val="af1"/>
                <w:rFonts w:hAnsi="ＭＳ 明朝"/>
                <w:b/>
                <w:bCs/>
                <w:noProof/>
              </w:rPr>
              <w:t>１　方針</w:t>
            </w:r>
            <w:r>
              <w:rPr>
                <w:noProof/>
                <w:webHidden/>
              </w:rPr>
              <w:tab/>
            </w:r>
            <w:r>
              <w:rPr>
                <w:noProof/>
                <w:webHidden/>
              </w:rPr>
              <w:fldChar w:fldCharType="begin"/>
            </w:r>
            <w:r>
              <w:rPr>
                <w:noProof/>
                <w:webHidden/>
              </w:rPr>
              <w:instrText xml:space="preserve"> PAGEREF _Toc165032656 \h </w:instrText>
            </w:r>
            <w:r>
              <w:rPr>
                <w:noProof/>
                <w:webHidden/>
              </w:rPr>
            </w:r>
            <w:r>
              <w:rPr>
                <w:noProof/>
                <w:webHidden/>
              </w:rPr>
              <w:fldChar w:fldCharType="separate"/>
            </w:r>
            <w:r w:rsidR="00FA351B">
              <w:rPr>
                <w:noProof/>
                <w:webHidden/>
              </w:rPr>
              <w:t>3</w:t>
            </w:r>
            <w:r>
              <w:rPr>
                <w:noProof/>
                <w:webHidden/>
              </w:rPr>
              <w:fldChar w:fldCharType="end"/>
            </w:r>
          </w:hyperlink>
        </w:p>
        <w:p w14:paraId="0E2BF2E6" w14:textId="77159BE2" w:rsidR="00FD58D5" w:rsidRDefault="00FD58D5">
          <w:pPr>
            <w:pStyle w:val="21"/>
            <w:tabs>
              <w:tab w:val="right" w:leader="dot" w:pos="9060"/>
            </w:tabs>
            <w:ind w:left="227"/>
            <w:rPr>
              <w:rFonts w:asciiTheme="minorHAnsi" w:eastAsiaTheme="minorEastAsia"/>
              <w:noProof/>
              <w:sz w:val="21"/>
              <w14:ligatures w14:val="standardContextual"/>
            </w:rPr>
          </w:pPr>
          <w:hyperlink w:anchor="_Toc165032657" w:history="1">
            <w:r w:rsidRPr="00271867">
              <w:rPr>
                <w:rStyle w:val="af1"/>
                <w:rFonts w:hAnsi="ＭＳ 明朝"/>
                <w:b/>
                <w:bCs/>
                <w:noProof/>
              </w:rPr>
              <w:t>２　規模・性能要件</w:t>
            </w:r>
            <w:r>
              <w:rPr>
                <w:noProof/>
                <w:webHidden/>
              </w:rPr>
              <w:tab/>
            </w:r>
            <w:r>
              <w:rPr>
                <w:noProof/>
                <w:webHidden/>
              </w:rPr>
              <w:fldChar w:fldCharType="begin"/>
            </w:r>
            <w:r>
              <w:rPr>
                <w:noProof/>
                <w:webHidden/>
              </w:rPr>
              <w:instrText xml:space="preserve"> PAGEREF _Toc165032657 \h </w:instrText>
            </w:r>
            <w:r>
              <w:rPr>
                <w:noProof/>
                <w:webHidden/>
              </w:rPr>
            </w:r>
            <w:r>
              <w:rPr>
                <w:noProof/>
                <w:webHidden/>
              </w:rPr>
              <w:fldChar w:fldCharType="separate"/>
            </w:r>
            <w:r w:rsidR="00FA351B">
              <w:rPr>
                <w:noProof/>
                <w:webHidden/>
              </w:rPr>
              <w:t>5</w:t>
            </w:r>
            <w:r>
              <w:rPr>
                <w:noProof/>
                <w:webHidden/>
              </w:rPr>
              <w:fldChar w:fldCharType="end"/>
            </w:r>
          </w:hyperlink>
        </w:p>
        <w:p w14:paraId="47122C1C" w14:textId="08593C6F" w:rsidR="00FD58D5" w:rsidRDefault="00FD58D5">
          <w:pPr>
            <w:pStyle w:val="21"/>
            <w:tabs>
              <w:tab w:val="right" w:leader="dot" w:pos="9060"/>
            </w:tabs>
            <w:ind w:left="227"/>
            <w:rPr>
              <w:rFonts w:asciiTheme="minorHAnsi" w:eastAsiaTheme="minorEastAsia"/>
              <w:noProof/>
              <w:sz w:val="21"/>
              <w14:ligatures w14:val="standardContextual"/>
            </w:rPr>
          </w:pPr>
          <w:hyperlink w:anchor="_Toc165032658" w:history="1">
            <w:r w:rsidRPr="00271867">
              <w:rPr>
                <w:rStyle w:val="af1"/>
                <w:rFonts w:hAnsi="ＭＳ 明朝"/>
                <w:b/>
                <w:bCs/>
                <w:noProof/>
              </w:rPr>
              <w:t>３　信頼性要件</w:t>
            </w:r>
            <w:r>
              <w:rPr>
                <w:noProof/>
                <w:webHidden/>
              </w:rPr>
              <w:tab/>
            </w:r>
            <w:r>
              <w:rPr>
                <w:noProof/>
                <w:webHidden/>
              </w:rPr>
              <w:fldChar w:fldCharType="begin"/>
            </w:r>
            <w:r>
              <w:rPr>
                <w:noProof/>
                <w:webHidden/>
              </w:rPr>
              <w:instrText xml:space="preserve"> PAGEREF _Toc165032658 \h </w:instrText>
            </w:r>
            <w:r>
              <w:rPr>
                <w:noProof/>
                <w:webHidden/>
              </w:rPr>
            </w:r>
            <w:r>
              <w:rPr>
                <w:noProof/>
                <w:webHidden/>
              </w:rPr>
              <w:fldChar w:fldCharType="separate"/>
            </w:r>
            <w:r w:rsidR="00FA351B">
              <w:rPr>
                <w:noProof/>
                <w:webHidden/>
              </w:rPr>
              <w:t>6</w:t>
            </w:r>
            <w:r>
              <w:rPr>
                <w:noProof/>
                <w:webHidden/>
              </w:rPr>
              <w:fldChar w:fldCharType="end"/>
            </w:r>
          </w:hyperlink>
        </w:p>
        <w:p w14:paraId="1F32FDC0" w14:textId="03C79BE6" w:rsidR="00FD58D5" w:rsidRDefault="00FD58D5">
          <w:pPr>
            <w:pStyle w:val="21"/>
            <w:tabs>
              <w:tab w:val="right" w:leader="dot" w:pos="9060"/>
            </w:tabs>
            <w:ind w:left="227"/>
            <w:rPr>
              <w:rFonts w:asciiTheme="minorHAnsi" w:eastAsiaTheme="minorEastAsia"/>
              <w:noProof/>
              <w:sz w:val="21"/>
              <w14:ligatures w14:val="standardContextual"/>
            </w:rPr>
          </w:pPr>
          <w:hyperlink w:anchor="_Toc165032659" w:history="1">
            <w:r w:rsidRPr="00271867">
              <w:rPr>
                <w:rStyle w:val="af1"/>
                <w:rFonts w:hAnsi="ＭＳ 明朝"/>
                <w:b/>
                <w:bCs/>
                <w:noProof/>
              </w:rPr>
              <w:t>４　拡張性要件</w:t>
            </w:r>
            <w:r>
              <w:rPr>
                <w:noProof/>
                <w:webHidden/>
              </w:rPr>
              <w:tab/>
            </w:r>
            <w:r>
              <w:rPr>
                <w:noProof/>
                <w:webHidden/>
              </w:rPr>
              <w:fldChar w:fldCharType="begin"/>
            </w:r>
            <w:r>
              <w:rPr>
                <w:noProof/>
                <w:webHidden/>
              </w:rPr>
              <w:instrText xml:space="preserve"> PAGEREF _Toc165032659 \h </w:instrText>
            </w:r>
            <w:r>
              <w:rPr>
                <w:noProof/>
                <w:webHidden/>
              </w:rPr>
            </w:r>
            <w:r>
              <w:rPr>
                <w:noProof/>
                <w:webHidden/>
              </w:rPr>
              <w:fldChar w:fldCharType="separate"/>
            </w:r>
            <w:r w:rsidR="00FA351B">
              <w:rPr>
                <w:noProof/>
                <w:webHidden/>
              </w:rPr>
              <w:t>6</w:t>
            </w:r>
            <w:r>
              <w:rPr>
                <w:noProof/>
                <w:webHidden/>
              </w:rPr>
              <w:fldChar w:fldCharType="end"/>
            </w:r>
          </w:hyperlink>
        </w:p>
        <w:p w14:paraId="023D5E7C" w14:textId="73AC4E3E" w:rsidR="00FD58D5" w:rsidRDefault="00FD58D5">
          <w:pPr>
            <w:pStyle w:val="21"/>
            <w:tabs>
              <w:tab w:val="right" w:leader="dot" w:pos="9060"/>
            </w:tabs>
            <w:ind w:left="227"/>
            <w:rPr>
              <w:rFonts w:asciiTheme="minorHAnsi" w:eastAsiaTheme="minorEastAsia"/>
              <w:noProof/>
              <w:sz w:val="21"/>
              <w14:ligatures w14:val="standardContextual"/>
            </w:rPr>
          </w:pPr>
          <w:hyperlink w:anchor="_Toc165032660" w:history="1">
            <w:r w:rsidRPr="00271867">
              <w:rPr>
                <w:rStyle w:val="af1"/>
                <w:rFonts w:hAnsi="ＭＳ 明朝"/>
                <w:b/>
                <w:bCs/>
                <w:noProof/>
              </w:rPr>
              <w:t>５　情報セキュリティ要件</w:t>
            </w:r>
            <w:r>
              <w:rPr>
                <w:noProof/>
                <w:webHidden/>
              </w:rPr>
              <w:tab/>
            </w:r>
            <w:r>
              <w:rPr>
                <w:noProof/>
                <w:webHidden/>
              </w:rPr>
              <w:fldChar w:fldCharType="begin"/>
            </w:r>
            <w:r>
              <w:rPr>
                <w:noProof/>
                <w:webHidden/>
              </w:rPr>
              <w:instrText xml:space="preserve"> PAGEREF _Toc165032660 \h </w:instrText>
            </w:r>
            <w:r>
              <w:rPr>
                <w:noProof/>
                <w:webHidden/>
              </w:rPr>
            </w:r>
            <w:r>
              <w:rPr>
                <w:noProof/>
                <w:webHidden/>
              </w:rPr>
              <w:fldChar w:fldCharType="separate"/>
            </w:r>
            <w:r w:rsidR="00FA351B">
              <w:rPr>
                <w:noProof/>
                <w:webHidden/>
              </w:rPr>
              <w:t>7</w:t>
            </w:r>
            <w:r>
              <w:rPr>
                <w:noProof/>
                <w:webHidden/>
              </w:rPr>
              <w:fldChar w:fldCharType="end"/>
            </w:r>
          </w:hyperlink>
        </w:p>
        <w:p w14:paraId="075E6336" w14:textId="791488CC" w:rsidR="00FD58D5" w:rsidRDefault="00FD58D5">
          <w:pPr>
            <w:pStyle w:val="21"/>
            <w:tabs>
              <w:tab w:val="right" w:leader="dot" w:pos="9060"/>
            </w:tabs>
            <w:ind w:left="227"/>
            <w:rPr>
              <w:rFonts w:asciiTheme="minorHAnsi" w:eastAsiaTheme="minorEastAsia"/>
              <w:noProof/>
              <w:sz w:val="21"/>
              <w14:ligatures w14:val="standardContextual"/>
            </w:rPr>
          </w:pPr>
          <w:hyperlink w:anchor="_Toc165032661" w:history="1">
            <w:r w:rsidRPr="00271867">
              <w:rPr>
                <w:rStyle w:val="af1"/>
                <w:rFonts w:hAnsi="ＭＳ 明朝"/>
                <w:b/>
                <w:bCs/>
                <w:noProof/>
              </w:rPr>
              <w:t>６　障害対策（事業継続対応）</w:t>
            </w:r>
            <w:r>
              <w:rPr>
                <w:noProof/>
                <w:webHidden/>
              </w:rPr>
              <w:tab/>
            </w:r>
            <w:r>
              <w:rPr>
                <w:noProof/>
                <w:webHidden/>
              </w:rPr>
              <w:fldChar w:fldCharType="begin"/>
            </w:r>
            <w:r>
              <w:rPr>
                <w:noProof/>
                <w:webHidden/>
              </w:rPr>
              <w:instrText xml:space="preserve"> PAGEREF _Toc165032661 \h </w:instrText>
            </w:r>
            <w:r>
              <w:rPr>
                <w:noProof/>
                <w:webHidden/>
              </w:rPr>
            </w:r>
            <w:r>
              <w:rPr>
                <w:noProof/>
                <w:webHidden/>
              </w:rPr>
              <w:fldChar w:fldCharType="separate"/>
            </w:r>
            <w:r w:rsidR="00FA351B">
              <w:rPr>
                <w:noProof/>
                <w:webHidden/>
              </w:rPr>
              <w:t>9</w:t>
            </w:r>
            <w:r>
              <w:rPr>
                <w:noProof/>
                <w:webHidden/>
              </w:rPr>
              <w:fldChar w:fldCharType="end"/>
            </w:r>
          </w:hyperlink>
        </w:p>
        <w:p w14:paraId="4B10CFE2" w14:textId="21F1CE77" w:rsidR="00FD58D5" w:rsidRDefault="00FD58D5">
          <w:pPr>
            <w:pStyle w:val="21"/>
            <w:tabs>
              <w:tab w:val="right" w:leader="dot" w:pos="9060"/>
            </w:tabs>
            <w:ind w:left="227"/>
            <w:rPr>
              <w:rFonts w:asciiTheme="minorHAnsi" w:eastAsiaTheme="minorEastAsia"/>
              <w:noProof/>
              <w:sz w:val="21"/>
              <w14:ligatures w14:val="standardContextual"/>
            </w:rPr>
          </w:pPr>
          <w:hyperlink w:anchor="_Toc165032662" w:history="1">
            <w:r w:rsidRPr="00271867">
              <w:rPr>
                <w:rStyle w:val="af1"/>
                <w:rFonts w:hAnsi="ＭＳ 明朝"/>
                <w:b/>
                <w:bCs/>
                <w:noProof/>
              </w:rPr>
              <w:t>７　サプライチェーン・リスク対策</w:t>
            </w:r>
            <w:r>
              <w:rPr>
                <w:noProof/>
                <w:webHidden/>
              </w:rPr>
              <w:tab/>
            </w:r>
            <w:r>
              <w:rPr>
                <w:noProof/>
                <w:webHidden/>
              </w:rPr>
              <w:fldChar w:fldCharType="begin"/>
            </w:r>
            <w:r>
              <w:rPr>
                <w:noProof/>
                <w:webHidden/>
              </w:rPr>
              <w:instrText xml:space="preserve"> PAGEREF _Toc165032662 \h </w:instrText>
            </w:r>
            <w:r>
              <w:rPr>
                <w:noProof/>
                <w:webHidden/>
              </w:rPr>
            </w:r>
            <w:r>
              <w:rPr>
                <w:noProof/>
                <w:webHidden/>
              </w:rPr>
              <w:fldChar w:fldCharType="separate"/>
            </w:r>
            <w:r w:rsidR="00FA351B">
              <w:rPr>
                <w:noProof/>
                <w:webHidden/>
              </w:rPr>
              <w:t>10</w:t>
            </w:r>
            <w:r>
              <w:rPr>
                <w:noProof/>
                <w:webHidden/>
              </w:rPr>
              <w:fldChar w:fldCharType="end"/>
            </w:r>
          </w:hyperlink>
        </w:p>
        <w:p w14:paraId="5F03E396" w14:textId="5F008DA7" w:rsidR="00FD58D5" w:rsidRDefault="00FD58D5">
          <w:pPr>
            <w:pStyle w:val="21"/>
            <w:tabs>
              <w:tab w:val="right" w:leader="dot" w:pos="9060"/>
            </w:tabs>
            <w:ind w:left="227"/>
            <w:rPr>
              <w:rFonts w:asciiTheme="minorHAnsi" w:eastAsiaTheme="minorEastAsia"/>
              <w:noProof/>
              <w:sz w:val="21"/>
              <w14:ligatures w14:val="standardContextual"/>
            </w:rPr>
          </w:pPr>
          <w:hyperlink w:anchor="_Toc165032663" w:history="1">
            <w:r w:rsidRPr="00271867">
              <w:rPr>
                <w:rStyle w:val="af1"/>
                <w:rFonts w:hAnsi="ＭＳ 明朝"/>
                <w:b/>
                <w:bCs/>
                <w:noProof/>
              </w:rPr>
              <w:t>８　利用者保護</w:t>
            </w:r>
            <w:r>
              <w:rPr>
                <w:noProof/>
                <w:webHidden/>
              </w:rPr>
              <w:tab/>
            </w:r>
            <w:r>
              <w:rPr>
                <w:noProof/>
                <w:webHidden/>
              </w:rPr>
              <w:fldChar w:fldCharType="begin"/>
            </w:r>
            <w:r>
              <w:rPr>
                <w:noProof/>
                <w:webHidden/>
              </w:rPr>
              <w:instrText xml:space="preserve"> PAGEREF _Toc165032663 \h </w:instrText>
            </w:r>
            <w:r>
              <w:rPr>
                <w:noProof/>
                <w:webHidden/>
              </w:rPr>
            </w:r>
            <w:r>
              <w:rPr>
                <w:noProof/>
                <w:webHidden/>
              </w:rPr>
              <w:fldChar w:fldCharType="separate"/>
            </w:r>
            <w:r w:rsidR="00FA351B">
              <w:rPr>
                <w:noProof/>
                <w:webHidden/>
              </w:rPr>
              <w:t>10</w:t>
            </w:r>
            <w:r>
              <w:rPr>
                <w:noProof/>
                <w:webHidden/>
              </w:rPr>
              <w:fldChar w:fldCharType="end"/>
            </w:r>
          </w:hyperlink>
        </w:p>
        <w:p w14:paraId="333EE1E3" w14:textId="4B56AEA1" w:rsidR="00FD58D5" w:rsidRDefault="00FD58D5">
          <w:pPr>
            <w:pStyle w:val="21"/>
            <w:tabs>
              <w:tab w:val="right" w:leader="dot" w:pos="9060"/>
            </w:tabs>
            <w:ind w:left="227"/>
            <w:rPr>
              <w:rFonts w:asciiTheme="minorHAnsi" w:eastAsiaTheme="minorEastAsia"/>
              <w:noProof/>
              <w:sz w:val="21"/>
              <w14:ligatures w14:val="standardContextual"/>
            </w:rPr>
          </w:pPr>
          <w:hyperlink w:anchor="_Toc165032664" w:history="1">
            <w:r w:rsidRPr="00271867">
              <w:rPr>
                <w:rStyle w:val="af1"/>
                <w:rFonts w:hAnsi="ＭＳ 明朝"/>
                <w:b/>
                <w:bCs/>
                <w:noProof/>
              </w:rPr>
              <w:t>９　テスト実施要件</w:t>
            </w:r>
            <w:r>
              <w:rPr>
                <w:noProof/>
                <w:webHidden/>
              </w:rPr>
              <w:tab/>
            </w:r>
            <w:r>
              <w:rPr>
                <w:noProof/>
                <w:webHidden/>
              </w:rPr>
              <w:fldChar w:fldCharType="begin"/>
            </w:r>
            <w:r>
              <w:rPr>
                <w:noProof/>
                <w:webHidden/>
              </w:rPr>
              <w:instrText xml:space="preserve"> PAGEREF _Toc165032664 \h </w:instrText>
            </w:r>
            <w:r>
              <w:rPr>
                <w:noProof/>
                <w:webHidden/>
              </w:rPr>
            </w:r>
            <w:r>
              <w:rPr>
                <w:noProof/>
                <w:webHidden/>
              </w:rPr>
              <w:fldChar w:fldCharType="separate"/>
            </w:r>
            <w:r w:rsidR="00FA351B">
              <w:rPr>
                <w:noProof/>
                <w:webHidden/>
              </w:rPr>
              <w:t>10</w:t>
            </w:r>
            <w:r>
              <w:rPr>
                <w:noProof/>
                <w:webHidden/>
              </w:rPr>
              <w:fldChar w:fldCharType="end"/>
            </w:r>
          </w:hyperlink>
        </w:p>
        <w:p w14:paraId="0E6C86A1" w14:textId="6C0EF959" w:rsidR="00FD58D5" w:rsidRDefault="00FD58D5">
          <w:pPr>
            <w:pStyle w:val="11"/>
            <w:tabs>
              <w:tab w:val="right" w:leader="dot" w:pos="9060"/>
            </w:tabs>
            <w:rPr>
              <w:rFonts w:asciiTheme="minorHAnsi" w:eastAsiaTheme="minorEastAsia"/>
              <w:noProof/>
              <w:sz w:val="21"/>
              <w14:ligatures w14:val="standardContextual"/>
            </w:rPr>
          </w:pPr>
          <w:hyperlink w:anchor="_Toc165032665" w:history="1">
            <w:r w:rsidRPr="00271867">
              <w:rPr>
                <w:rStyle w:val="af1"/>
                <w:rFonts w:ascii="ＭＳ ゴシック" w:eastAsia="ＭＳ ゴシック" w:hAnsi="ＭＳ ゴシック"/>
                <w:b/>
                <w:bCs/>
                <w:noProof/>
              </w:rPr>
              <w:t>第４章　作業要件</w:t>
            </w:r>
            <w:r>
              <w:rPr>
                <w:noProof/>
                <w:webHidden/>
              </w:rPr>
              <w:tab/>
            </w:r>
            <w:r>
              <w:rPr>
                <w:noProof/>
                <w:webHidden/>
              </w:rPr>
              <w:fldChar w:fldCharType="begin"/>
            </w:r>
            <w:r>
              <w:rPr>
                <w:noProof/>
                <w:webHidden/>
              </w:rPr>
              <w:instrText xml:space="preserve"> PAGEREF _Toc165032665 \h </w:instrText>
            </w:r>
            <w:r>
              <w:rPr>
                <w:noProof/>
                <w:webHidden/>
              </w:rPr>
            </w:r>
            <w:r>
              <w:rPr>
                <w:noProof/>
                <w:webHidden/>
              </w:rPr>
              <w:fldChar w:fldCharType="separate"/>
            </w:r>
            <w:r w:rsidR="00FA351B">
              <w:rPr>
                <w:noProof/>
                <w:webHidden/>
              </w:rPr>
              <w:t>11</w:t>
            </w:r>
            <w:r>
              <w:rPr>
                <w:noProof/>
                <w:webHidden/>
              </w:rPr>
              <w:fldChar w:fldCharType="end"/>
            </w:r>
          </w:hyperlink>
        </w:p>
        <w:p w14:paraId="747574B3" w14:textId="08CAFB6B" w:rsidR="00FD58D5" w:rsidRDefault="00FD58D5">
          <w:pPr>
            <w:pStyle w:val="21"/>
            <w:tabs>
              <w:tab w:val="right" w:leader="dot" w:pos="9060"/>
            </w:tabs>
            <w:ind w:left="227"/>
            <w:rPr>
              <w:rFonts w:asciiTheme="minorHAnsi" w:eastAsiaTheme="minorEastAsia"/>
              <w:noProof/>
              <w:sz w:val="21"/>
              <w14:ligatures w14:val="standardContextual"/>
            </w:rPr>
          </w:pPr>
          <w:hyperlink w:anchor="_Toc165032666" w:history="1">
            <w:r w:rsidRPr="00271867">
              <w:rPr>
                <w:rStyle w:val="af1"/>
                <w:rFonts w:hAnsi="ＭＳ 明朝"/>
                <w:b/>
                <w:bCs/>
                <w:noProof/>
              </w:rPr>
              <w:t>１　運用保守作業要件</w:t>
            </w:r>
            <w:r>
              <w:rPr>
                <w:noProof/>
                <w:webHidden/>
              </w:rPr>
              <w:tab/>
            </w:r>
            <w:r>
              <w:rPr>
                <w:noProof/>
                <w:webHidden/>
              </w:rPr>
              <w:fldChar w:fldCharType="begin"/>
            </w:r>
            <w:r>
              <w:rPr>
                <w:noProof/>
                <w:webHidden/>
              </w:rPr>
              <w:instrText xml:space="preserve"> PAGEREF _Toc165032666 \h </w:instrText>
            </w:r>
            <w:r>
              <w:rPr>
                <w:noProof/>
                <w:webHidden/>
              </w:rPr>
            </w:r>
            <w:r>
              <w:rPr>
                <w:noProof/>
                <w:webHidden/>
              </w:rPr>
              <w:fldChar w:fldCharType="separate"/>
            </w:r>
            <w:r w:rsidR="00FA351B">
              <w:rPr>
                <w:noProof/>
                <w:webHidden/>
              </w:rPr>
              <w:t>11</w:t>
            </w:r>
            <w:r>
              <w:rPr>
                <w:noProof/>
                <w:webHidden/>
              </w:rPr>
              <w:fldChar w:fldCharType="end"/>
            </w:r>
          </w:hyperlink>
        </w:p>
        <w:p w14:paraId="590AE94B" w14:textId="42C4089D" w:rsidR="00FD58D5" w:rsidRDefault="00FD58D5">
          <w:pPr>
            <w:pStyle w:val="21"/>
            <w:tabs>
              <w:tab w:val="right" w:leader="dot" w:pos="9060"/>
            </w:tabs>
            <w:ind w:left="227"/>
            <w:rPr>
              <w:rFonts w:asciiTheme="minorHAnsi" w:eastAsiaTheme="minorEastAsia"/>
              <w:noProof/>
              <w:sz w:val="21"/>
              <w14:ligatures w14:val="standardContextual"/>
            </w:rPr>
          </w:pPr>
          <w:hyperlink w:anchor="_Toc165032667" w:history="1">
            <w:r w:rsidRPr="00271867">
              <w:rPr>
                <w:rStyle w:val="af1"/>
                <w:rFonts w:hAnsi="ＭＳ 明朝"/>
                <w:b/>
                <w:bCs/>
                <w:noProof/>
              </w:rPr>
              <w:t>２　サポート体制</w:t>
            </w:r>
            <w:r>
              <w:rPr>
                <w:noProof/>
                <w:webHidden/>
              </w:rPr>
              <w:tab/>
            </w:r>
            <w:r>
              <w:rPr>
                <w:noProof/>
                <w:webHidden/>
              </w:rPr>
              <w:fldChar w:fldCharType="begin"/>
            </w:r>
            <w:r>
              <w:rPr>
                <w:noProof/>
                <w:webHidden/>
              </w:rPr>
              <w:instrText xml:space="preserve"> PAGEREF _Toc165032667 \h </w:instrText>
            </w:r>
            <w:r>
              <w:rPr>
                <w:noProof/>
                <w:webHidden/>
              </w:rPr>
            </w:r>
            <w:r>
              <w:rPr>
                <w:noProof/>
                <w:webHidden/>
              </w:rPr>
              <w:fldChar w:fldCharType="separate"/>
            </w:r>
            <w:r w:rsidR="00FA351B">
              <w:rPr>
                <w:noProof/>
                <w:webHidden/>
              </w:rPr>
              <w:t>11</w:t>
            </w:r>
            <w:r>
              <w:rPr>
                <w:noProof/>
                <w:webHidden/>
              </w:rPr>
              <w:fldChar w:fldCharType="end"/>
            </w:r>
          </w:hyperlink>
        </w:p>
        <w:p w14:paraId="12A4BC3D" w14:textId="7A01DBDB" w:rsidR="00FD58D5" w:rsidRDefault="00FD58D5">
          <w:pPr>
            <w:pStyle w:val="21"/>
            <w:tabs>
              <w:tab w:val="right" w:leader="dot" w:pos="9060"/>
            </w:tabs>
            <w:ind w:left="227"/>
            <w:rPr>
              <w:rFonts w:asciiTheme="minorHAnsi" w:eastAsiaTheme="minorEastAsia"/>
              <w:noProof/>
              <w:sz w:val="21"/>
              <w14:ligatures w14:val="standardContextual"/>
            </w:rPr>
          </w:pPr>
          <w:hyperlink w:anchor="_Toc165032668" w:history="1">
            <w:r w:rsidRPr="00271867">
              <w:rPr>
                <w:rStyle w:val="af1"/>
                <w:rFonts w:hAnsi="ＭＳ 明朝"/>
                <w:b/>
                <w:bCs/>
                <w:noProof/>
              </w:rPr>
              <w:t>３　問い合わせ対応</w:t>
            </w:r>
            <w:r>
              <w:rPr>
                <w:noProof/>
                <w:webHidden/>
              </w:rPr>
              <w:tab/>
            </w:r>
            <w:r>
              <w:rPr>
                <w:noProof/>
                <w:webHidden/>
              </w:rPr>
              <w:fldChar w:fldCharType="begin"/>
            </w:r>
            <w:r>
              <w:rPr>
                <w:noProof/>
                <w:webHidden/>
              </w:rPr>
              <w:instrText xml:space="preserve"> PAGEREF _Toc165032668 \h </w:instrText>
            </w:r>
            <w:r>
              <w:rPr>
                <w:noProof/>
                <w:webHidden/>
              </w:rPr>
            </w:r>
            <w:r>
              <w:rPr>
                <w:noProof/>
                <w:webHidden/>
              </w:rPr>
              <w:fldChar w:fldCharType="separate"/>
            </w:r>
            <w:r w:rsidR="00FA351B">
              <w:rPr>
                <w:noProof/>
                <w:webHidden/>
              </w:rPr>
              <w:t>12</w:t>
            </w:r>
            <w:r>
              <w:rPr>
                <w:noProof/>
                <w:webHidden/>
              </w:rPr>
              <w:fldChar w:fldCharType="end"/>
            </w:r>
          </w:hyperlink>
        </w:p>
        <w:p w14:paraId="54D62968" w14:textId="56B3EDB0" w:rsidR="00FD58D5" w:rsidRDefault="00FD58D5">
          <w:pPr>
            <w:pStyle w:val="21"/>
            <w:tabs>
              <w:tab w:val="right" w:leader="dot" w:pos="9060"/>
            </w:tabs>
            <w:ind w:left="227"/>
            <w:rPr>
              <w:rFonts w:asciiTheme="minorHAnsi" w:eastAsiaTheme="minorEastAsia"/>
              <w:noProof/>
              <w:sz w:val="21"/>
              <w14:ligatures w14:val="standardContextual"/>
            </w:rPr>
          </w:pPr>
          <w:hyperlink w:anchor="_Toc165032669" w:history="1">
            <w:r w:rsidRPr="00271867">
              <w:rPr>
                <w:rStyle w:val="af1"/>
                <w:rFonts w:hAnsi="ＭＳ 明朝"/>
                <w:b/>
                <w:bCs/>
                <w:noProof/>
              </w:rPr>
              <w:t>４　報告及び会議等</w:t>
            </w:r>
            <w:r>
              <w:rPr>
                <w:noProof/>
                <w:webHidden/>
              </w:rPr>
              <w:tab/>
            </w:r>
            <w:r>
              <w:rPr>
                <w:noProof/>
                <w:webHidden/>
              </w:rPr>
              <w:fldChar w:fldCharType="begin"/>
            </w:r>
            <w:r>
              <w:rPr>
                <w:noProof/>
                <w:webHidden/>
              </w:rPr>
              <w:instrText xml:space="preserve"> PAGEREF _Toc165032669 \h </w:instrText>
            </w:r>
            <w:r>
              <w:rPr>
                <w:noProof/>
                <w:webHidden/>
              </w:rPr>
            </w:r>
            <w:r>
              <w:rPr>
                <w:noProof/>
                <w:webHidden/>
              </w:rPr>
              <w:fldChar w:fldCharType="separate"/>
            </w:r>
            <w:r w:rsidR="00FA351B">
              <w:rPr>
                <w:noProof/>
                <w:webHidden/>
              </w:rPr>
              <w:t>12</w:t>
            </w:r>
            <w:r>
              <w:rPr>
                <w:noProof/>
                <w:webHidden/>
              </w:rPr>
              <w:fldChar w:fldCharType="end"/>
            </w:r>
          </w:hyperlink>
        </w:p>
        <w:p w14:paraId="36FF4BEE" w14:textId="0B6B5C70" w:rsidR="00FD58D5" w:rsidRDefault="00FD58D5">
          <w:pPr>
            <w:pStyle w:val="21"/>
            <w:tabs>
              <w:tab w:val="right" w:leader="dot" w:pos="9060"/>
            </w:tabs>
            <w:ind w:left="227"/>
            <w:rPr>
              <w:rFonts w:asciiTheme="minorHAnsi" w:eastAsiaTheme="minorEastAsia"/>
              <w:noProof/>
              <w:sz w:val="21"/>
              <w14:ligatures w14:val="standardContextual"/>
            </w:rPr>
          </w:pPr>
          <w:hyperlink w:anchor="_Toc165032670" w:history="1">
            <w:r w:rsidRPr="00271867">
              <w:rPr>
                <w:rStyle w:val="af1"/>
                <w:rFonts w:hAnsi="ＭＳ 明朝"/>
                <w:b/>
                <w:bCs/>
                <w:noProof/>
              </w:rPr>
              <w:t>５　研修</w:t>
            </w:r>
            <w:r>
              <w:rPr>
                <w:noProof/>
                <w:webHidden/>
              </w:rPr>
              <w:tab/>
            </w:r>
            <w:r>
              <w:rPr>
                <w:noProof/>
                <w:webHidden/>
              </w:rPr>
              <w:fldChar w:fldCharType="begin"/>
            </w:r>
            <w:r>
              <w:rPr>
                <w:noProof/>
                <w:webHidden/>
              </w:rPr>
              <w:instrText xml:space="preserve"> PAGEREF _Toc165032670 \h </w:instrText>
            </w:r>
            <w:r>
              <w:rPr>
                <w:noProof/>
                <w:webHidden/>
              </w:rPr>
            </w:r>
            <w:r>
              <w:rPr>
                <w:noProof/>
                <w:webHidden/>
              </w:rPr>
              <w:fldChar w:fldCharType="separate"/>
            </w:r>
            <w:r w:rsidR="00FA351B">
              <w:rPr>
                <w:noProof/>
                <w:webHidden/>
              </w:rPr>
              <w:t>13</w:t>
            </w:r>
            <w:r>
              <w:rPr>
                <w:noProof/>
                <w:webHidden/>
              </w:rPr>
              <w:fldChar w:fldCharType="end"/>
            </w:r>
          </w:hyperlink>
        </w:p>
        <w:p w14:paraId="7B10B86F" w14:textId="32854F26" w:rsidR="00FD58D5" w:rsidRDefault="00FD58D5">
          <w:pPr>
            <w:pStyle w:val="21"/>
            <w:tabs>
              <w:tab w:val="right" w:leader="dot" w:pos="9060"/>
            </w:tabs>
            <w:ind w:left="227"/>
            <w:rPr>
              <w:rFonts w:asciiTheme="minorHAnsi" w:eastAsiaTheme="minorEastAsia"/>
              <w:noProof/>
              <w:sz w:val="21"/>
              <w14:ligatures w14:val="standardContextual"/>
            </w:rPr>
          </w:pPr>
          <w:hyperlink w:anchor="_Toc165032671" w:history="1">
            <w:r w:rsidRPr="00271867">
              <w:rPr>
                <w:rStyle w:val="af1"/>
                <w:rFonts w:hAnsi="ＭＳ 明朝"/>
                <w:b/>
                <w:bCs/>
                <w:noProof/>
              </w:rPr>
              <w:t>６　マニュアル</w:t>
            </w:r>
            <w:r>
              <w:rPr>
                <w:noProof/>
                <w:webHidden/>
              </w:rPr>
              <w:tab/>
            </w:r>
            <w:r>
              <w:rPr>
                <w:noProof/>
                <w:webHidden/>
              </w:rPr>
              <w:fldChar w:fldCharType="begin"/>
            </w:r>
            <w:r>
              <w:rPr>
                <w:noProof/>
                <w:webHidden/>
              </w:rPr>
              <w:instrText xml:space="preserve"> PAGEREF _Toc165032671 \h </w:instrText>
            </w:r>
            <w:r>
              <w:rPr>
                <w:noProof/>
                <w:webHidden/>
              </w:rPr>
            </w:r>
            <w:r>
              <w:rPr>
                <w:noProof/>
                <w:webHidden/>
              </w:rPr>
              <w:fldChar w:fldCharType="separate"/>
            </w:r>
            <w:r w:rsidR="00FA351B">
              <w:rPr>
                <w:noProof/>
                <w:webHidden/>
              </w:rPr>
              <w:t>13</w:t>
            </w:r>
            <w:r>
              <w:rPr>
                <w:noProof/>
                <w:webHidden/>
              </w:rPr>
              <w:fldChar w:fldCharType="end"/>
            </w:r>
          </w:hyperlink>
        </w:p>
        <w:p w14:paraId="4B806565" w14:textId="357CD467" w:rsidR="00FD58D5" w:rsidRDefault="00FD58D5">
          <w:pPr>
            <w:pStyle w:val="21"/>
            <w:tabs>
              <w:tab w:val="right" w:leader="dot" w:pos="9060"/>
            </w:tabs>
            <w:ind w:left="227"/>
            <w:rPr>
              <w:rFonts w:asciiTheme="minorHAnsi" w:eastAsiaTheme="minorEastAsia"/>
              <w:noProof/>
              <w:sz w:val="21"/>
              <w14:ligatures w14:val="standardContextual"/>
            </w:rPr>
          </w:pPr>
          <w:hyperlink w:anchor="_Toc165032672" w:history="1">
            <w:r w:rsidRPr="00271867">
              <w:rPr>
                <w:rStyle w:val="af1"/>
                <w:rFonts w:hAnsi="ＭＳ 明朝"/>
                <w:b/>
                <w:bCs/>
                <w:noProof/>
              </w:rPr>
              <w:t>７　ソフトウェア更新</w:t>
            </w:r>
            <w:r>
              <w:rPr>
                <w:noProof/>
                <w:webHidden/>
              </w:rPr>
              <w:tab/>
            </w:r>
            <w:r>
              <w:rPr>
                <w:noProof/>
                <w:webHidden/>
              </w:rPr>
              <w:fldChar w:fldCharType="begin"/>
            </w:r>
            <w:r>
              <w:rPr>
                <w:noProof/>
                <w:webHidden/>
              </w:rPr>
              <w:instrText xml:space="preserve"> PAGEREF _Toc165032672 \h </w:instrText>
            </w:r>
            <w:r>
              <w:rPr>
                <w:noProof/>
                <w:webHidden/>
              </w:rPr>
            </w:r>
            <w:r>
              <w:rPr>
                <w:noProof/>
                <w:webHidden/>
              </w:rPr>
              <w:fldChar w:fldCharType="separate"/>
            </w:r>
            <w:r w:rsidR="00FA351B">
              <w:rPr>
                <w:noProof/>
                <w:webHidden/>
              </w:rPr>
              <w:t>13</w:t>
            </w:r>
            <w:r>
              <w:rPr>
                <w:noProof/>
                <w:webHidden/>
              </w:rPr>
              <w:fldChar w:fldCharType="end"/>
            </w:r>
          </w:hyperlink>
        </w:p>
        <w:p w14:paraId="17BEC343" w14:textId="7A101647" w:rsidR="00FD58D5" w:rsidRDefault="00FD58D5">
          <w:pPr>
            <w:pStyle w:val="21"/>
            <w:tabs>
              <w:tab w:val="right" w:leader="dot" w:pos="9060"/>
            </w:tabs>
            <w:ind w:left="227"/>
            <w:rPr>
              <w:rFonts w:asciiTheme="minorHAnsi" w:eastAsiaTheme="minorEastAsia"/>
              <w:noProof/>
              <w:sz w:val="21"/>
              <w14:ligatures w14:val="standardContextual"/>
            </w:rPr>
          </w:pPr>
          <w:hyperlink w:anchor="_Toc165032673" w:history="1">
            <w:r w:rsidRPr="00271867">
              <w:rPr>
                <w:rStyle w:val="af1"/>
                <w:rFonts w:hAnsi="ＭＳ 明朝"/>
                <w:b/>
                <w:bCs/>
                <w:noProof/>
              </w:rPr>
              <w:t>８　作業の体制及び方法</w:t>
            </w:r>
            <w:r>
              <w:rPr>
                <w:noProof/>
                <w:webHidden/>
              </w:rPr>
              <w:tab/>
            </w:r>
            <w:r>
              <w:rPr>
                <w:noProof/>
                <w:webHidden/>
              </w:rPr>
              <w:fldChar w:fldCharType="begin"/>
            </w:r>
            <w:r>
              <w:rPr>
                <w:noProof/>
                <w:webHidden/>
              </w:rPr>
              <w:instrText xml:space="preserve"> PAGEREF _Toc165032673 \h </w:instrText>
            </w:r>
            <w:r>
              <w:rPr>
                <w:noProof/>
                <w:webHidden/>
              </w:rPr>
            </w:r>
            <w:r>
              <w:rPr>
                <w:noProof/>
                <w:webHidden/>
              </w:rPr>
              <w:fldChar w:fldCharType="separate"/>
            </w:r>
            <w:r w:rsidR="00FA351B">
              <w:rPr>
                <w:noProof/>
                <w:webHidden/>
              </w:rPr>
              <w:t>13</w:t>
            </w:r>
            <w:r>
              <w:rPr>
                <w:noProof/>
                <w:webHidden/>
              </w:rPr>
              <w:fldChar w:fldCharType="end"/>
            </w:r>
          </w:hyperlink>
        </w:p>
        <w:p w14:paraId="0C55A694" w14:textId="11FAD214" w:rsidR="00FD58D5" w:rsidRDefault="00FD58D5">
          <w:pPr>
            <w:pStyle w:val="21"/>
            <w:tabs>
              <w:tab w:val="right" w:leader="dot" w:pos="9060"/>
            </w:tabs>
            <w:ind w:left="227"/>
            <w:rPr>
              <w:rFonts w:asciiTheme="minorHAnsi" w:eastAsiaTheme="minorEastAsia"/>
              <w:noProof/>
              <w:sz w:val="21"/>
              <w14:ligatures w14:val="standardContextual"/>
            </w:rPr>
          </w:pPr>
          <w:hyperlink w:anchor="_Toc165032674" w:history="1">
            <w:r w:rsidRPr="00271867">
              <w:rPr>
                <w:rStyle w:val="af1"/>
                <w:rFonts w:hAnsi="ＭＳ 明朝"/>
                <w:b/>
                <w:bCs/>
                <w:noProof/>
              </w:rPr>
              <w:t xml:space="preserve">９　</w:t>
            </w:r>
            <w:r w:rsidRPr="00271867">
              <w:rPr>
                <w:rStyle w:val="af1"/>
                <w:rFonts w:hAnsi="ＭＳ 明朝"/>
                <w:b/>
                <w:bCs/>
                <w:noProof/>
                <w:lang w:eastAsia="zh-CN"/>
              </w:rPr>
              <w:t>守秘義務</w:t>
            </w:r>
            <w:r>
              <w:rPr>
                <w:noProof/>
                <w:webHidden/>
              </w:rPr>
              <w:tab/>
            </w:r>
            <w:r>
              <w:rPr>
                <w:noProof/>
                <w:webHidden/>
              </w:rPr>
              <w:fldChar w:fldCharType="begin"/>
            </w:r>
            <w:r>
              <w:rPr>
                <w:noProof/>
                <w:webHidden/>
              </w:rPr>
              <w:instrText xml:space="preserve"> PAGEREF _Toc165032674 \h </w:instrText>
            </w:r>
            <w:r>
              <w:rPr>
                <w:noProof/>
                <w:webHidden/>
              </w:rPr>
            </w:r>
            <w:r>
              <w:rPr>
                <w:noProof/>
                <w:webHidden/>
              </w:rPr>
              <w:fldChar w:fldCharType="separate"/>
            </w:r>
            <w:r w:rsidR="00FA351B">
              <w:rPr>
                <w:noProof/>
                <w:webHidden/>
              </w:rPr>
              <w:t>15</w:t>
            </w:r>
            <w:r>
              <w:rPr>
                <w:noProof/>
                <w:webHidden/>
              </w:rPr>
              <w:fldChar w:fldCharType="end"/>
            </w:r>
          </w:hyperlink>
        </w:p>
        <w:p w14:paraId="4CE428F2" w14:textId="3FA05B68" w:rsidR="00FD58D5" w:rsidRDefault="00FD58D5">
          <w:pPr>
            <w:pStyle w:val="21"/>
            <w:tabs>
              <w:tab w:val="right" w:leader="dot" w:pos="9060"/>
            </w:tabs>
            <w:ind w:left="227"/>
            <w:rPr>
              <w:rFonts w:asciiTheme="minorHAnsi" w:eastAsiaTheme="minorEastAsia"/>
              <w:noProof/>
              <w:sz w:val="21"/>
              <w14:ligatures w14:val="standardContextual"/>
            </w:rPr>
          </w:pPr>
          <w:hyperlink w:anchor="_Toc165032675" w:history="1">
            <w:r w:rsidRPr="00271867">
              <w:rPr>
                <w:rStyle w:val="af1"/>
                <w:rFonts w:hAnsi="ＭＳ 明朝"/>
                <w:b/>
                <w:bCs/>
                <w:noProof/>
              </w:rPr>
              <w:t>１０　その他</w:t>
            </w:r>
            <w:r>
              <w:rPr>
                <w:noProof/>
                <w:webHidden/>
              </w:rPr>
              <w:tab/>
            </w:r>
            <w:r>
              <w:rPr>
                <w:noProof/>
                <w:webHidden/>
              </w:rPr>
              <w:fldChar w:fldCharType="begin"/>
            </w:r>
            <w:r>
              <w:rPr>
                <w:noProof/>
                <w:webHidden/>
              </w:rPr>
              <w:instrText xml:space="preserve"> PAGEREF _Toc165032675 \h </w:instrText>
            </w:r>
            <w:r>
              <w:rPr>
                <w:noProof/>
                <w:webHidden/>
              </w:rPr>
            </w:r>
            <w:r>
              <w:rPr>
                <w:noProof/>
                <w:webHidden/>
              </w:rPr>
              <w:fldChar w:fldCharType="separate"/>
            </w:r>
            <w:r w:rsidR="00FA351B">
              <w:rPr>
                <w:noProof/>
                <w:webHidden/>
              </w:rPr>
              <w:t>15</w:t>
            </w:r>
            <w:r>
              <w:rPr>
                <w:noProof/>
                <w:webHidden/>
              </w:rPr>
              <w:fldChar w:fldCharType="end"/>
            </w:r>
          </w:hyperlink>
        </w:p>
        <w:p w14:paraId="6803BA0E" w14:textId="6BE3B618" w:rsidR="00FD58D5" w:rsidRDefault="00FD58D5">
          <w:pPr>
            <w:pStyle w:val="21"/>
            <w:tabs>
              <w:tab w:val="right" w:leader="dot" w:pos="9060"/>
            </w:tabs>
            <w:ind w:left="227"/>
            <w:rPr>
              <w:rFonts w:asciiTheme="minorHAnsi" w:eastAsiaTheme="minorEastAsia"/>
              <w:noProof/>
              <w:sz w:val="21"/>
              <w14:ligatures w14:val="standardContextual"/>
            </w:rPr>
          </w:pPr>
          <w:hyperlink w:anchor="_Toc165032676" w:history="1">
            <w:r w:rsidRPr="00271867">
              <w:rPr>
                <w:rStyle w:val="af1"/>
                <w:rFonts w:hAnsi="ＭＳ 明朝"/>
                <w:b/>
                <w:bCs/>
                <w:noProof/>
              </w:rPr>
              <w:t>１１　留意事項</w:t>
            </w:r>
            <w:r>
              <w:rPr>
                <w:noProof/>
                <w:webHidden/>
              </w:rPr>
              <w:tab/>
            </w:r>
            <w:r>
              <w:rPr>
                <w:noProof/>
                <w:webHidden/>
              </w:rPr>
              <w:fldChar w:fldCharType="begin"/>
            </w:r>
            <w:r>
              <w:rPr>
                <w:noProof/>
                <w:webHidden/>
              </w:rPr>
              <w:instrText xml:space="preserve"> PAGEREF _Toc165032676 \h </w:instrText>
            </w:r>
            <w:r>
              <w:rPr>
                <w:noProof/>
                <w:webHidden/>
              </w:rPr>
            </w:r>
            <w:r>
              <w:rPr>
                <w:noProof/>
                <w:webHidden/>
              </w:rPr>
              <w:fldChar w:fldCharType="separate"/>
            </w:r>
            <w:r w:rsidR="00FA351B">
              <w:rPr>
                <w:noProof/>
                <w:webHidden/>
              </w:rPr>
              <w:t>15</w:t>
            </w:r>
            <w:r>
              <w:rPr>
                <w:noProof/>
                <w:webHidden/>
              </w:rPr>
              <w:fldChar w:fldCharType="end"/>
            </w:r>
          </w:hyperlink>
        </w:p>
        <w:p w14:paraId="7205ABBC" w14:textId="7FB39E4F" w:rsidR="00FD58D5" w:rsidRDefault="00FD58D5">
          <w:pPr>
            <w:pStyle w:val="11"/>
            <w:tabs>
              <w:tab w:val="right" w:leader="dot" w:pos="9060"/>
            </w:tabs>
            <w:rPr>
              <w:rFonts w:asciiTheme="minorHAnsi" w:eastAsiaTheme="minorEastAsia"/>
              <w:noProof/>
              <w:sz w:val="21"/>
              <w14:ligatures w14:val="standardContextual"/>
            </w:rPr>
          </w:pPr>
          <w:hyperlink w:anchor="_Toc165032677" w:history="1">
            <w:r w:rsidRPr="00271867">
              <w:rPr>
                <w:rStyle w:val="af1"/>
                <w:rFonts w:hAnsi="ＭＳ 明朝"/>
                <w:noProof/>
              </w:rPr>
              <w:t>別紙一式</w:t>
            </w:r>
            <w:r>
              <w:rPr>
                <w:noProof/>
                <w:webHidden/>
              </w:rPr>
              <w:tab/>
            </w:r>
            <w:r>
              <w:rPr>
                <w:noProof/>
                <w:webHidden/>
              </w:rPr>
              <w:fldChar w:fldCharType="begin"/>
            </w:r>
            <w:r>
              <w:rPr>
                <w:noProof/>
                <w:webHidden/>
              </w:rPr>
              <w:instrText xml:space="preserve"> PAGEREF _Toc165032677 \h </w:instrText>
            </w:r>
            <w:r>
              <w:rPr>
                <w:noProof/>
                <w:webHidden/>
              </w:rPr>
            </w:r>
            <w:r>
              <w:rPr>
                <w:noProof/>
                <w:webHidden/>
              </w:rPr>
              <w:fldChar w:fldCharType="separate"/>
            </w:r>
            <w:r w:rsidR="00FA351B">
              <w:rPr>
                <w:noProof/>
                <w:webHidden/>
              </w:rPr>
              <w:t>17</w:t>
            </w:r>
            <w:r>
              <w:rPr>
                <w:noProof/>
                <w:webHidden/>
              </w:rPr>
              <w:fldChar w:fldCharType="end"/>
            </w:r>
          </w:hyperlink>
        </w:p>
        <w:p w14:paraId="2DBD898E" w14:textId="5E9A46C7" w:rsidR="00A11799" w:rsidRPr="00AD57E8" w:rsidRDefault="00A11799" w:rsidP="005B5BCB">
          <w:r>
            <w:rPr>
              <w:b/>
              <w:bCs/>
              <w:lang w:val="ja-JP"/>
            </w:rPr>
            <w:fldChar w:fldCharType="end"/>
          </w:r>
        </w:p>
      </w:sdtContent>
    </w:sdt>
    <w:p w14:paraId="29DB928D" w14:textId="6791E31E" w:rsidR="00A11799" w:rsidRDefault="00A11799">
      <w:pPr>
        <w:widowControl/>
        <w:jc w:val="left"/>
        <w:rPr>
          <w:rFonts w:hAnsi="ＭＳ 明朝"/>
          <w:b/>
          <w:bCs/>
          <w:szCs w:val="24"/>
        </w:rPr>
      </w:pPr>
      <w:r>
        <w:rPr>
          <w:rFonts w:hAnsi="ＭＳ 明朝"/>
          <w:b/>
          <w:bCs/>
          <w:szCs w:val="24"/>
        </w:rPr>
        <w:br w:type="page"/>
      </w:r>
    </w:p>
    <w:p w14:paraId="45FCEB39" w14:textId="77777777" w:rsidR="00A11799" w:rsidRDefault="00A11799" w:rsidP="00A11799">
      <w:pPr>
        <w:pStyle w:val="1"/>
        <w:rPr>
          <w:rFonts w:ascii="ＭＳ ゴシック" w:eastAsia="ＭＳ ゴシック" w:hAnsi="ＭＳ ゴシック"/>
          <w:b/>
          <w:bCs/>
        </w:rPr>
        <w:sectPr w:rsidR="00A11799" w:rsidSect="00A11799">
          <w:footerReference w:type="default" r:id="rId8"/>
          <w:pgSz w:w="11906" w:h="16838" w:code="9"/>
          <w:pgMar w:top="1418" w:right="1418" w:bottom="1418" w:left="1418" w:header="851" w:footer="567" w:gutter="0"/>
          <w:cols w:space="425"/>
          <w:docGrid w:type="linesAndChars" w:linePitch="350" w:charSpace="-2714"/>
        </w:sectPr>
      </w:pPr>
    </w:p>
    <w:p w14:paraId="0DAC595F" w14:textId="2E6D2070" w:rsidR="00E2547E" w:rsidRPr="00A11799" w:rsidRDefault="00E2547E" w:rsidP="00A11799">
      <w:pPr>
        <w:pStyle w:val="1"/>
        <w:rPr>
          <w:rFonts w:ascii="ＭＳ ゴシック" w:eastAsia="ＭＳ ゴシック" w:hAnsi="ＭＳ ゴシック"/>
          <w:b/>
          <w:bCs/>
        </w:rPr>
      </w:pPr>
      <w:bookmarkStart w:id="1" w:name="_Toc165032645"/>
      <w:r w:rsidRPr="00A11799">
        <w:rPr>
          <w:rFonts w:ascii="ＭＳ ゴシック" w:eastAsia="ＭＳ ゴシック" w:hAnsi="ＭＳ ゴシック" w:hint="eastAsia"/>
          <w:b/>
          <w:bCs/>
        </w:rPr>
        <w:lastRenderedPageBreak/>
        <w:t>第１章　基本事項</w:t>
      </w:r>
      <w:bookmarkEnd w:id="1"/>
    </w:p>
    <w:p w14:paraId="248D5812" w14:textId="6FAB7C07" w:rsidR="00242329" w:rsidRPr="00E32715" w:rsidRDefault="00AF4862" w:rsidP="00E32715">
      <w:pPr>
        <w:pStyle w:val="2"/>
        <w:rPr>
          <w:rFonts w:ascii="ＭＳ 明朝" w:eastAsia="ＭＳ 明朝" w:hAnsi="ＭＳ 明朝"/>
          <w:b/>
          <w:bCs/>
        </w:rPr>
      </w:pPr>
      <w:bookmarkStart w:id="2" w:name="_Toc165032646"/>
      <w:r w:rsidRPr="00E32715">
        <w:rPr>
          <w:rFonts w:ascii="ＭＳ 明朝" w:eastAsia="ＭＳ 明朝" w:hAnsi="ＭＳ 明朝" w:hint="eastAsia"/>
          <w:b/>
          <w:bCs/>
        </w:rPr>
        <w:t xml:space="preserve">１　</w:t>
      </w:r>
      <w:bookmarkStart w:id="3" w:name="_Hlk136939771"/>
      <w:r w:rsidR="00E2547E" w:rsidRPr="00E32715">
        <w:rPr>
          <w:rFonts w:ascii="ＭＳ 明朝" w:eastAsia="ＭＳ 明朝" w:hAnsi="ＭＳ 明朝" w:hint="eastAsia"/>
          <w:b/>
          <w:bCs/>
        </w:rPr>
        <w:t>業務名</w:t>
      </w:r>
      <w:bookmarkEnd w:id="2"/>
      <w:r w:rsidR="001B3885" w:rsidRPr="00E32715">
        <w:rPr>
          <w:rFonts w:ascii="ＭＳ 明朝" w:eastAsia="ＭＳ 明朝" w:hAnsi="ＭＳ 明朝" w:hint="eastAsia"/>
          <w:b/>
          <w:bCs/>
        </w:rPr>
        <w:t xml:space="preserve">　</w:t>
      </w:r>
    </w:p>
    <w:bookmarkEnd w:id="3"/>
    <w:p w14:paraId="23AAA60C" w14:textId="4D6D847D" w:rsidR="00F87D7F" w:rsidRPr="006F152D" w:rsidRDefault="00AD57E8" w:rsidP="00556579">
      <w:pPr>
        <w:ind w:firstLineChars="100" w:firstLine="227"/>
        <w:rPr>
          <w:rFonts w:hAnsi="ＭＳ 明朝"/>
          <w:szCs w:val="24"/>
        </w:rPr>
      </w:pPr>
      <w:r>
        <w:rPr>
          <w:rFonts w:hAnsi="ＭＳ 明朝" w:hint="eastAsia"/>
          <w:szCs w:val="24"/>
        </w:rPr>
        <w:t>福祉相談業務</w:t>
      </w:r>
      <w:r w:rsidR="004D7687" w:rsidRPr="006F152D">
        <w:rPr>
          <w:rFonts w:hAnsi="ＭＳ 明朝" w:hint="eastAsia"/>
          <w:szCs w:val="24"/>
        </w:rPr>
        <w:t>システム共同調達業務委託</w:t>
      </w:r>
    </w:p>
    <w:p w14:paraId="609CEBA9" w14:textId="77777777" w:rsidR="00AA7CBE" w:rsidRPr="006F152D" w:rsidRDefault="00AA7CBE" w:rsidP="004D7687">
      <w:pPr>
        <w:rPr>
          <w:rFonts w:hAnsi="ＭＳ 明朝"/>
          <w:szCs w:val="24"/>
        </w:rPr>
      </w:pPr>
    </w:p>
    <w:p w14:paraId="7A8C726E" w14:textId="5E85563B" w:rsidR="004C5DC7" w:rsidRPr="006F152D" w:rsidRDefault="00AA7CBE" w:rsidP="007A708B">
      <w:pPr>
        <w:pStyle w:val="2"/>
        <w:rPr>
          <w:rFonts w:ascii="ＭＳ 明朝" w:eastAsia="ＭＳ 明朝" w:hAnsi="ＭＳ 明朝"/>
          <w:b/>
          <w:bCs/>
        </w:rPr>
      </w:pPr>
      <w:bookmarkStart w:id="4" w:name="_Toc165032647"/>
      <w:r w:rsidRPr="006F152D">
        <w:rPr>
          <w:rFonts w:ascii="ＭＳ 明朝" w:eastAsia="ＭＳ 明朝" w:hAnsi="ＭＳ 明朝" w:hint="eastAsia"/>
          <w:b/>
          <w:bCs/>
        </w:rPr>
        <w:t>２　背景・目的</w:t>
      </w:r>
      <w:bookmarkEnd w:id="4"/>
    </w:p>
    <w:p w14:paraId="4363BA4F" w14:textId="0CF3E03E" w:rsidR="00DF54AA" w:rsidRDefault="00DF54AA" w:rsidP="00DF54AA">
      <w:pPr>
        <w:ind w:firstLineChars="100" w:firstLine="227"/>
        <w:rPr>
          <w:rFonts w:hAnsi="ＭＳ 明朝"/>
        </w:rPr>
      </w:pPr>
      <w:r w:rsidRPr="006F152D">
        <w:rPr>
          <w:rFonts w:hAnsi="ＭＳ 明朝" w:hint="eastAsia"/>
          <w:szCs w:val="24"/>
        </w:rPr>
        <w:t>生産年齢人口の減少に伴い、人材確保は今後一層困難になることが見込まれるところ、</w:t>
      </w:r>
      <w:r w:rsidR="00647338" w:rsidRPr="006F152D">
        <w:rPr>
          <w:rFonts w:hAnsi="ＭＳ 明朝" w:hint="eastAsia"/>
          <w:szCs w:val="24"/>
        </w:rPr>
        <w:t>中核地域生活支援センター</w:t>
      </w:r>
      <w:r w:rsidR="004C5DC7" w:rsidRPr="006F152D">
        <w:rPr>
          <w:rFonts w:hAnsi="ＭＳ 明朝" w:hint="eastAsia"/>
          <w:szCs w:val="24"/>
        </w:rPr>
        <w:t>（以下、中核センター）</w:t>
      </w:r>
      <w:r w:rsidR="00647338" w:rsidRPr="006F152D">
        <w:rPr>
          <w:rFonts w:hAnsi="ＭＳ 明朝" w:hint="eastAsia"/>
          <w:szCs w:val="24"/>
        </w:rPr>
        <w:t>及び</w:t>
      </w:r>
      <w:r w:rsidRPr="006F152D">
        <w:rPr>
          <w:rFonts w:hAnsi="ＭＳ 明朝" w:hint="eastAsia"/>
          <w:szCs w:val="24"/>
        </w:rPr>
        <w:t>重層的支援体制整備事業による福祉の相談支援業務においては、案件が複雑化する中、</w:t>
      </w:r>
      <w:r w:rsidR="001C35C1">
        <w:rPr>
          <w:rFonts w:hAnsi="ＭＳ 明朝" w:hint="eastAsia"/>
        </w:rPr>
        <w:t>相談員の事務</w:t>
      </w:r>
      <w:r w:rsidR="001C35C1" w:rsidRPr="004E0255">
        <w:rPr>
          <w:rFonts w:hAnsi="ＭＳ 明朝" w:hint="eastAsia"/>
        </w:rPr>
        <w:t>量が増加</w:t>
      </w:r>
      <w:r w:rsidR="001C35C1">
        <w:rPr>
          <w:rFonts w:hAnsi="ＭＳ 明朝" w:hint="eastAsia"/>
        </w:rPr>
        <w:t>して</w:t>
      </w:r>
      <w:r w:rsidR="001C35C1" w:rsidRPr="004E0255">
        <w:rPr>
          <w:rFonts w:hAnsi="ＭＳ 明朝" w:hint="eastAsia"/>
        </w:rPr>
        <w:t>いる</w:t>
      </w:r>
      <w:r w:rsidR="001C35C1">
        <w:rPr>
          <w:rFonts w:hAnsi="ＭＳ 明朝" w:hint="eastAsia"/>
        </w:rPr>
        <w:t>ことが課題である</w:t>
      </w:r>
      <w:r w:rsidR="001C35C1" w:rsidRPr="004E0255">
        <w:rPr>
          <w:rFonts w:hAnsi="ＭＳ 明朝" w:hint="eastAsia"/>
        </w:rPr>
        <w:t>。</w:t>
      </w:r>
    </w:p>
    <w:p w14:paraId="41B992C3" w14:textId="435CC3FC" w:rsidR="001C35C1" w:rsidRPr="001C35C1" w:rsidRDefault="001C35C1" w:rsidP="001C35C1">
      <w:pPr>
        <w:ind w:firstLineChars="100" w:firstLine="227"/>
        <w:rPr>
          <w:rFonts w:hAnsi="ＭＳ 明朝" w:cs="ＭＳ ゴシック"/>
          <w:kern w:val="0"/>
          <w:szCs w:val="21"/>
        </w:rPr>
      </w:pPr>
      <w:r>
        <w:rPr>
          <w:rFonts w:hAnsi="ＭＳ 明朝" w:hint="eastAsia"/>
          <w:bCs/>
          <w:color w:val="000000"/>
        </w:rPr>
        <w:t>今後、</w:t>
      </w:r>
      <w:r w:rsidRPr="004E0255">
        <w:rPr>
          <w:rFonts w:hAnsi="ＭＳ 明朝" w:hint="eastAsia"/>
          <w:bCs/>
          <w:color w:val="000000"/>
        </w:rPr>
        <w:t>限りある人員</w:t>
      </w:r>
      <w:r>
        <w:rPr>
          <w:rFonts w:hAnsi="ＭＳ 明朝" w:hint="eastAsia"/>
          <w:bCs/>
          <w:color w:val="000000"/>
        </w:rPr>
        <w:t>の中でも</w:t>
      </w:r>
      <w:r w:rsidRPr="004E0255">
        <w:rPr>
          <w:rFonts w:hAnsi="ＭＳ 明朝" w:hint="eastAsia"/>
          <w:bCs/>
          <w:color w:val="000000"/>
        </w:rPr>
        <w:t>質</w:t>
      </w:r>
      <w:r>
        <w:rPr>
          <w:rFonts w:hAnsi="ＭＳ 明朝" w:hint="eastAsia"/>
          <w:bCs/>
          <w:color w:val="000000"/>
        </w:rPr>
        <w:t>の高い</w:t>
      </w:r>
      <w:r w:rsidRPr="004E0255">
        <w:rPr>
          <w:rFonts w:hAnsi="ＭＳ 明朝" w:hint="eastAsia"/>
          <w:bCs/>
          <w:color w:val="000000"/>
        </w:rPr>
        <w:t>相談</w:t>
      </w:r>
      <w:r>
        <w:rPr>
          <w:rFonts w:hAnsi="ＭＳ 明朝" w:hint="eastAsia"/>
          <w:bCs/>
          <w:color w:val="000000"/>
        </w:rPr>
        <w:t>支援業務が</w:t>
      </w:r>
      <w:r w:rsidRPr="004E0255">
        <w:rPr>
          <w:rFonts w:hAnsi="ＭＳ 明朝" w:hint="eastAsia"/>
          <w:bCs/>
          <w:color w:val="000000"/>
        </w:rPr>
        <w:t>実施</w:t>
      </w:r>
      <w:r>
        <w:rPr>
          <w:rFonts w:hAnsi="ＭＳ 明朝" w:hint="eastAsia"/>
          <w:bCs/>
          <w:color w:val="000000"/>
        </w:rPr>
        <w:t>できるよう、</w:t>
      </w:r>
      <w:r w:rsidRPr="007A3A3F">
        <w:rPr>
          <w:rFonts w:hAnsi="ＭＳ 明朝" w:hint="eastAsia"/>
          <w:bCs/>
          <w:color w:val="000000"/>
        </w:rPr>
        <w:t>相談記録票等の資料作成に要する時間の短縮を図るため、音声データの自動テキスト化や、相談記録への要約等の機能を持つ、</w:t>
      </w:r>
      <w:r w:rsidRPr="007A3A3F">
        <w:rPr>
          <w:rFonts w:hAnsi="ＭＳ 明朝"/>
          <w:bCs/>
          <w:color w:val="000000"/>
        </w:rPr>
        <w:t>AI</w:t>
      </w:r>
      <w:r w:rsidRPr="007A3A3F">
        <w:rPr>
          <w:rFonts w:hAnsi="ＭＳ 明朝" w:hint="eastAsia"/>
          <w:bCs/>
          <w:color w:val="000000"/>
        </w:rPr>
        <w:t>等のデジタル技術を活用したソリューション（以下、「</w:t>
      </w:r>
      <w:r>
        <w:rPr>
          <w:rFonts w:hAnsi="ＭＳ 明朝" w:hint="eastAsia"/>
          <w:bCs/>
          <w:color w:val="000000"/>
        </w:rPr>
        <w:t>音声マイニングシステム</w:t>
      </w:r>
      <w:r w:rsidRPr="007A3A3F">
        <w:rPr>
          <w:rFonts w:hAnsi="ＭＳ 明朝" w:hint="eastAsia"/>
          <w:bCs/>
          <w:color w:val="000000"/>
        </w:rPr>
        <w:t>」という。）を、</w:t>
      </w:r>
      <w:r>
        <w:rPr>
          <w:rFonts w:hAnsi="ＭＳ 明朝" w:hint="eastAsia"/>
          <w:bCs/>
          <w:color w:val="000000"/>
        </w:rPr>
        <w:t>千葉県と</w:t>
      </w:r>
      <w:r w:rsidRPr="004E0255">
        <w:rPr>
          <w:rFonts w:hAnsi="ＭＳ 明朝" w:hint="eastAsia"/>
        </w:rPr>
        <w:t>重層的支援体制整備事業</w:t>
      </w:r>
      <w:r>
        <w:rPr>
          <w:rFonts w:hAnsi="ＭＳ 明朝" w:hint="eastAsia"/>
        </w:rPr>
        <w:t>を実施する</w:t>
      </w:r>
      <w:r>
        <w:rPr>
          <w:rFonts w:hAnsi="ＭＳ 明朝" w:hint="eastAsia"/>
          <w:bCs/>
          <w:color w:val="000000"/>
        </w:rPr>
        <w:t>複数の県内市（</w:t>
      </w:r>
      <w:r w:rsidRPr="006F152D">
        <w:rPr>
          <w:rFonts w:hAnsi="ＭＳ 明朝" w:hint="eastAsia"/>
          <w:szCs w:val="24"/>
        </w:rPr>
        <w:t>千葉市、市川市、船橋市、木更津市、柏市、市原市、浦安市、香取市</w:t>
      </w:r>
      <w:r>
        <w:rPr>
          <w:rFonts w:hAnsi="ＭＳ 明朝" w:hint="eastAsia"/>
          <w:bCs/>
          <w:color w:val="000000"/>
        </w:rPr>
        <w:t>）により</w:t>
      </w:r>
      <w:r>
        <w:rPr>
          <w:rFonts w:hAnsi="ＭＳ 明朝" w:hint="eastAsia"/>
        </w:rPr>
        <w:t>、共同で調達を実施（以下、「共同調達」という）する</w:t>
      </w:r>
      <w:r>
        <w:rPr>
          <w:rFonts w:hAnsi="ＭＳ 明朝" w:cs="ＭＳ ゴシック" w:hint="eastAsia"/>
          <w:kern w:val="0"/>
          <w:szCs w:val="21"/>
        </w:rPr>
        <w:t>。</w:t>
      </w:r>
    </w:p>
    <w:p w14:paraId="00DC0554" w14:textId="64E972FD" w:rsidR="00C14C72" w:rsidRDefault="00C14C72" w:rsidP="00DF54AA">
      <w:pPr>
        <w:ind w:firstLineChars="100" w:firstLine="227"/>
        <w:rPr>
          <w:rFonts w:hAnsi="ＭＳ 明朝"/>
          <w:szCs w:val="24"/>
        </w:rPr>
      </w:pPr>
      <w:r w:rsidRPr="006F152D">
        <w:rPr>
          <w:rFonts w:hAnsi="ＭＳ 明朝" w:hint="eastAsia"/>
          <w:szCs w:val="24"/>
        </w:rPr>
        <w:t>なお契約は、各自治体と</w:t>
      </w:r>
      <w:r w:rsidR="00DF7284">
        <w:rPr>
          <w:rFonts w:hAnsi="ＭＳ 明朝" w:hint="eastAsia"/>
          <w:szCs w:val="24"/>
        </w:rPr>
        <w:t>受託者</w:t>
      </w:r>
      <w:r w:rsidRPr="006F152D">
        <w:rPr>
          <w:rFonts w:hAnsi="ＭＳ 明朝" w:hint="eastAsia"/>
          <w:szCs w:val="24"/>
        </w:rPr>
        <w:t>がそれぞれ行う。</w:t>
      </w:r>
    </w:p>
    <w:p w14:paraId="607EE321" w14:textId="7846E8D2" w:rsidR="00780377" w:rsidRPr="00780377" w:rsidRDefault="00780377" w:rsidP="00780377">
      <w:pPr>
        <w:ind w:firstLineChars="100" w:firstLine="227"/>
        <w:rPr>
          <w:rFonts w:hAnsi="ＭＳ 明朝"/>
          <w:szCs w:val="24"/>
        </w:rPr>
      </w:pPr>
      <w:r w:rsidRPr="00780377">
        <w:rPr>
          <w:rFonts w:hAnsi="ＭＳ 明朝" w:hint="eastAsia"/>
          <w:szCs w:val="24"/>
        </w:rPr>
        <w:t>本業務は、</w:t>
      </w:r>
      <w:r w:rsidRPr="00FB01E3">
        <w:rPr>
          <w:rFonts w:hint="eastAsia"/>
          <w:szCs w:val="24"/>
        </w:rPr>
        <w:t>重層的支援体制整備事業に係るデジタル化検討会</w:t>
      </w:r>
      <w:r>
        <w:rPr>
          <w:rFonts w:hint="eastAsia"/>
          <w:szCs w:val="24"/>
        </w:rPr>
        <w:t>（</w:t>
      </w:r>
      <w:r w:rsidRPr="00FB01E3">
        <w:rPr>
          <w:rFonts w:hint="eastAsia"/>
          <w:szCs w:val="24"/>
        </w:rPr>
        <w:t>プロトタイプ</w:t>
      </w:r>
      <w:r>
        <w:rPr>
          <w:rFonts w:hint="eastAsia"/>
          <w:szCs w:val="24"/>
        </w:rPr>
        <w:t>作成）及び</w:t>
      </w:r>
      <w:r w:rsidRPr="00780377">
        <w:rPr>
          <w:rFonts w:hAnsi="ＭＳ 明朝"/>
          <w:szCs w:val="24"/>
        </w:rPr>
        <w:t>AIチャットボットの導入と一体で、国の「デジタル田園都市国家構想交付金TYPES」へ応募しており、当該交付金の募集要項である、「住民に寄り添った相談・支援業務を行うためのデジタル技術活用」に適合する必要があるため留意すること。</w:t>
      </w:r>
    </w:p>
    <w:p w14:paraId="5EF5D31C" w14:textId="77777777" w:rsidR="00AA7CBE" w:rsidRPr="00C14C72" w:rsidRDefault="00AA7CBE" w:rsidP="00DF54AA">
      <w:pPr>
        <w:ind w:firstLineChars="100" w:firstLine="227"/>
        <w:rPr>
          <w:rFonts w:hAnsi="ＭＳ 明朝"/>
          <w:szCs w:val="24"/>
        </w:rPr>
      </w:pPr>
    </w:p>
    <w:p w14:paraId="67D50665" w14:textId="57DC9143" w:rsidR="00AA7CBE" w:rsidRPr="00AA7CBE" w:rsidRDefault="00AA7CBE" w:rsidP="00AA7CBE">
      <w:pPr>
        <w:pStyle w:val="2"/>
        <w:rPr>
          <w:rFonts w:ascii="ＭＳ 明朝" w:eastAsia="ＭＳ 明朝" w:hAnsi="ＭＳ 明朝"/>
          <w:b/>
          <w:bCs/>
        </w:rPr>
      </w:pPr>
      <w:bookmarkStart w:id="5" w:name="_Toc165032648"/>
      <w:r>
        <w:rPr>
          <w:rFonts w:ascii="ＭＳ 明朝" w:eastAsia="ＭＳ 明朝" w:hAnsi="ＭＳ 明朝" w:hint="eastAsia"/>
          <w:b/>
          <w:bCs/>
        </w:rPr>
        <w:t>３</w:t>
      </w:r>
      <w:r w:rsidRPr="00AA7CBE">
        <w:rPr>
          <w:rFonts w:ascii="ＭＳ 明朝" w:eastAsia="ＭＳ 明朝" w:hAnsi="ＭＳ 明朝" w:hint="eastAsia"/>
          <w:b/>
          <w:bCs/>
        </w:rPr>
        <w:t xml:space="preserve">　適用範囲</w:t>
      </w:r>
      <w:bookmarkEnd w:id="5"/>
    </w:p>
    <w:p w14:paraId="51680582" w14:textId="64BFABD5" w:rsidR="00DF54AA" w:rsidRPr="006F152D" w:rsidRDefault="00AA7CBE" w:rsidP="00AA7CBE">
      <w:pPr>
        <w:ind w:firstLineChars="100" w:firstLine="227"/>
        <w:rPr>
          <w:rFonts w:hAnsi="ＭＳ 明朝"/>
          <w:szCs w:val="24"/>
        </w:rPr>
      </w:pPr>
      <w:r w:rsidRPr="006F152D">
        <w:rPr>
          <w:rFonts w:hAnsi="ＭＳ 明朝" w:hint="eastAsia"/>
          <w:szCs w:val="24"/>
        </w:rPr>
        <w:t>本仕様書は、「</w:t>
      </w:r>
      <w:r w:rsidR="00502A72">
        <w:rPr>
          <w:rFonts w:hAnsi="ＭＳ 明朝" w:hint="eastAsia"/>
          <w:szCs w:val="24"/>
        </w:rPr>
        <w:t>福祉相談業務</w:t>
      </w:r>
      <w:r w:rsidRPr="006F152D">
        <w:rPr>
          <w:rFonts w:hAnsi="ＭＳ 明朝" w:hint="eastAsia"/>
          <w:szCs w:val="24"/>
        </w:rPr>
        <w:t>システム共同調達</w:t>
      </w:r>
      <w:r w:rsidR="004C642D">
        <w:rPr>
          <w:rFonts w:hAnsi="ＭＳ 明朝" w:hint="eastAsia"/>
          <w:szCs w:val="24"/>
        </w:rPr>
        <w:t>業務</w:t>
      </w:r>
      <w:r w:rsidRPr="006F152D">
        <w:rPr>
          <w:rFonts w:hAnsi="ＭＳ 明朝" w:hint="eastAsia"/>
          <w:szCs w:val="24"/>
        </w:rPr>
        <w:t>」に係る業務の企画提案募集及び委託に付す場合において適用される主要事項を示すものであり、業務委託契約書に添付する仕様書は、</w:t>
      </w:r>
      <w:r w:rsidR="00DF7284">
        <w:rPr>
          <w:rFonts w:hAnsi="ＭＳ 明朝" w:hint="eastAsia"/>
          <w:szCs w:val="24"/>
        </w:rPr>
        <w:t>受託者</w:t>
      </w:r>
      <w:r w:rsidRPr="006F152D">
        <w:rPr>
          <w:rFonts w:hAnsi="ＭＳ 明朝" w:hint="eastAsia"/>
          <w:szCs w:val="24"/>
        </w:rPr>
        <w:t>決定後、各自治体と</w:t>
      </w:r>
      <w:r w:rsidR="00DF7284">
        <w:rPr>
          <w:rFonts w:hAnsi="ＭＳ 明朝" w:hint="eastAsia"/>
          <w:szCs w:val="24"/>
        </w:rPr>
        <w:t>受託者</w:t>
      </w:r>
      <w:r w:rsidRPr="006F152D">
        <w:rPr>
          <w:rFonts w:hAnsi="ＭＳ 明朝" w:hint="eastAsia"/>
          <w:szCs w:val="24"/>
        </w:rPr>
        <w:t>が協議の上、各自治体が作成する。</w:t>
      </w:r>
    </w:p>
    <w:p w14:paraId="33F729C8" w14:textId="77777777" w:rsidR="00DF54AA" w:rsidRPr="006F152D" w:rsidRDefault="00DF54AA" w:rsidP="00E2547E">
      <w:pPr>
        <w:rPr>
          <w:rFonts w:hAnsi="ＭＳ 明朝"/>
          <w:szCs w:val="24"/>
        </w:rPr>
      </w:pPr>
    </w:p>
    <w:p w14:paraId="62715794" w14:textId="099C2C23" w:rsidR="00E2547E" w:rsidRPr="006F152D" w:rsidRDefault="00AA7CBE" w:rsidP="00E32715">
      <w:pPr>
        <w:pStyle w:val="2"/>
        <w:rPr>
          <w:rFonts w:ascii="ＭＳ 明朝" w:eastAsia="ＭＳ 明朝" w:hAnsi="ＭＳ 明朝"/>
          <w:b/>
          <w:bCs/>
        </w:rPr>
      </w:pPr>
      <w:bookmarkStart w:id="6" w:name="_Toc165032649"/>
      <w:r w:rsidRPr="006F152D">
        <w:rPr>
          <w:rFonts w:ascii="ＭＳ 明朝" w:eastAsia="ＭＳ 明朝" w:hAnsi="ＭＳ 明朝" w:hint="eastAsia"/>
          <w:b/>
          <w:bCs/>
        </w:rPr>
        <w:t>４　契約期間</w:t>
      </w:r>
      <w:bookmarkEnd w:id="6"/>
    </w:p>
    <w:p w14:paraId="7CEDAB30" w14:textId="2A2FCF05" w:rsidR="0089193D" w:rsidRPr="0089193D" w:rsidRDefault="0089193D" w:rsidP="0089193D">
      <w:pPr>
        <w:ind w:firstLineChars="100" w:firstLine="227"/>
        <w:rPr>
          <w:rFonts w:hAnsi="ＭＳ 明朝"/>
          <w:b/>
          <w:bCs/>
          <w:szCs w:val="24"/>
        </w:rPr>
      </w:pPr>
      <w:r w:rsidRPr="006F152D">
        <w:rPr>
          <w:rFonts w:hint="eastAsia"/>
          <w:szCs w:val="24"/>
        </w:rPr>
        <w:t>契約締結日から令和７年</w:t>
      </w:r>
      <w:r w:rsidR="00DF54AA" w:rsidRPr="006F152D">
        <w:rPr>
          <w:rFonts w:hint="eastAsia"/>
          <w:szCs w:val="24"/>
        </w:rPr>
        <w:t>３</w:t>
      </w:r>
      <w:r w:rsidRPr="006F152D">
        <w:rPr>
          <w:rFonts w:hint="eastAsia"/>
          <w:szCs w:val="24"/>
        </w:rPr>
        <w:t>月３１日まで</w:t>
      </w:r>
    </w:p>
    <w:p w14:paraId="79F10AFF" w14:textId="77777777" w:rsidR="004D2CC8" w:rsidRPr="009B1B93" w:rsidRDefault="004D2CC8" w:rsidP="00E2547E">
      <w:pPr>
        <w:rPr>
          <w:rFonts w:hAnsi="ＭＳ 明朝"/>
          <w:szCs w:val="24"/>
        </w:rPr>
      </w:pPr>
    </w:p>
    <w:p w14:paraId="6770B196" w14:textId="77F6DD29" w:rsidR="00242329" w:rsidRPr="00A11799" w:rsidRDefault="00E2547E" w:rsidP="00A11799">
      <w:pPr>
        <w:pStyle w:val="1"/>
        <w:rPr>
          <w:rFonts w:ascii="ＭＳ ゴシック" w:eastAsia="ＭＳ ゴシック" w:hAnsi="ＭＳ ゴシック"/>
          <w:b/>
          <w:bCs/>
        </w:rPr>
      </w:pPr>
      <w:bookmarkStart w:id="7" w:name="_Toc165032650"/>
      <w:r w:rsidRPr="00A11799">
        <w:rPr>
          <w:rFonts w:ascii="ＭＳ ゴシック" w:eastAsia="ＭＳ ゴシック" w:hAnsi="ＭＳ ゴシック" w:hint="eastAsia"/>
          <w:b/>
          <w:bCs/>
        </w:rPr>
        <w:t>第２章　調達の概要</w:t>
      </w:r>
      <w:bookmarkEnd w:id="7"/>
    </w:p>
    <w:p w14:paraId="6CC74A98" w14:textId="4CC888F5" w:rsidR="00242329" w:rsidRPr="00E32715" w:rsidRDefault="00E2547E" w:rsidP="00E32715">
      <w:pPr>
        <w:pStyle w:val="2"/>
        <w:rPr>
          <w:rFonts w:ascii="ＭＳ 明朝" w:eastAsia="ＭＳ 明朝" w:hAnsi="ＭＳ 明朝"/>
          <w:b/>
          <w:bCs/>
        </w:rPr>
      </w:pPr>
      <w:bookmarkStart w:id="8" w:name="_Toc165032651"/>
      <w:r w:rsidRPr="00E32715">
        <w:rPr>
          <w:rFonts w:ascii="ＭＳ 明朝" w:eastAsia="ＭＳ 明朝" w:hAnsi="ＭＳ 明朝" w:hint="eastAsia"/>
          <w:b/>
          <w:bCs/>
        </w:rPr>
        <w:t>１</w:t>
      </w:r>
      <w:r w:rsidR="00242329" w:rsidRPr="00E32715">
        <w:rPr>
          <w:rFonts w:ascii="ＭＳ 明朝" w:eastAsia="ＭＳ 明朝" w:hAnsi="ＭＳ 明朝" w:hint="eastAsia"/>
          <w:b/>
          <w:bCs/>
        </w:rPr>
        <w:t xml:space="preserve">　</w:t>
      </w:r>
      <w:r w:rsidR="004D2CC8" w:rsidRPr="00E32715">
        <w:rPr>
          <w:rFonts w:ascii="ＭＳ 明朝" w:eastAsia="ＭＳ 明朝" w:hAnsi="ＭＳ 明朝" w:hint="eastAsia"/>
          <w:b/>
          <w:bCs/>
        </w:rPr>
        <w:t>本システムの</w:t>
      </w:r>
      <w:r w:rsidR="00242329" w:rsidRPr="00E32715">
        <w:rPr>
          <w:rFonts w:ascii="ＭＳ 明朝" w:eastAsia="ＭＳ 明朝" w:hAnsi="ＭＳ 明朝" w:hint="eastAsia"/>
          <w:b/>
          <w:bCs/>
        </w:rPr>
        <w:t>概要</w:t>
      </w:r>
      <w:r w:rsidR="004D2CC8" w:rsidRPr="00E32715">
        <w:rPr>
          <w:rFonts w:ascii="ＭＳ 明朝" w:eastAsia="ＭＳ 明朝" w:hAnsi="ＭＳ 明朝" w:hint="eastAsia"/>
          <w:b/>
          <w:bCs/>
        </w:rPr>
        <w:t>・環境</w:t>
      </w:r>
      <w:bookmarkEnd w:id="8"/>
    </w:p>
    <w:p w14:paraId="443AEBA8" w14:textId="01F37B04" w:rsidR="004D2CC8" w:rsidRPr="006F152D" w:rsidRDefault="004D2CC8" w:rsidP="00242329">
      <w:pPr>
        <w:ind w:left="1134" w:hangingChars="500" w:hanging="1134"/>
        <w:rPr>
          <w:rFonts w:hAnsi="ＭＳ 明朝"/>
          <w:szCs w:val="24"/>
        </w:rPr>
      </w:pPr>
      <w:r w:rsidRPr="006F152D">
        <w:rPr>
          <w:rFonts w:hint="eastAsia"/>
          <w:szCs w:val="24"/>
        </w:rPr>
        <w:t>（１）概要</w:t>
      </w:r>
    </w:p>
    <w:p w14:paraId="5DC81DC1" w14:textId="78487F59" w:rsidR="00E2547E" w:rsidRPr="006F152D" w:rsidRDefault="00E2547E" w:rsidP="00647338">
      <w:pPr>
        <w:ind w:firstLineChars="100" w:firstLine="227"/>
        <w:rPr>
          <w:rFonts w:hAnsi="ＭＳ 明朝" w:cs="Times New Roman"/>
          <w:szCs w:val="24"/>
        </w:rPr>
      </w:pPr>
      <w:r w:rsidRPr="006F152D">
        <w:rPr>
          <w:rFonts w:hAnsi="ＭＳ 明朝" w:cs="Times New Roman" w:hint="eastAsia"/>
          <w:szCs w:val="24"/>
        </w:rPr>
        <w:t>以下の特徴をもった、</w:t>
      </w:r>
      <w:r w:rsidRPr="006F152D">
        <w:rPr>
          <w:rFonts w:hAnsi="ＭＳ 明朝" w:hint="eastAsia"/>
          <w:szCs w:val="24"/>
        </w:rPr>
        <w:t>ＡＩ</w:t>
      </w:r>
      <w:r w:rsidRPr="006F152D">
        <w:rPr>
          <w:rFonts w:hAnsi="ＭＳ 明朝" w:cs="Times New Roman" w:hint="eastAsia"/>
          <w:szCs w:val="24"/>
        </w:rPr>
        <w:t>を活用した</w:t>
      </w:r>
      <w:r w:rsidR="00647338" w:rsidRPr="006F152D">
        <w:rPr>
          <w:rFonts w:hAnsi="ＭＳ 明朝" w:cs="Times New Roman" w:hint="eastAsia"/>
          <w:szCs w:val="24"/>
        </w:rPr>
        <w:t>音声マイニングの</w:t>
      </w:r>
      <w:r w:rsidRPr="006F152D">
        <w:rPr>
          <w:rFonts w:hAnsi="ＭＳ 明朝" w:cs="Times New Roman" w:hint="eastAsia"/>
          <w:szCs w:val="24"/>
        </w:rPr>
        <w:t>システムをいう</w:t>
      </w:r>
      <w:r w:rsidR="004D2CC8" w:rsidRPr="006F152D">
        <w:rPr>
          <w:rFonts w:hAnsi="ＭＳ 明朝" w:cs="Times New Roman" w:hint="eastAsia"/>
          <w:szCs w:val="24"/>
        </w:rPr>
        <w:t>。</w:t>
      </w:r>
    </w:p>
    <w:p w14:paraId="66D544D8" w14:textId="2CEFF5D0" w:rsidR="00993FE0" w:rsidRPr="006F152D" w:rsidRDefault="00647338" w:rsidP="00647338">
      <w:pPr>
        <w:ind w:leftChars="100" w:left="454" w:hangingChars="100" w:hanging="227"/>
        <w:rPr>
          <w:rFonts w:hAnsi="ＭＳ 明朝"/>
          <w:szCs w:val="24"/>
        </w:rPr>
      </w:pPr>
      <w:r w:rsidRPr="006F152D">
        <w:rPr>
          <w:rFonts w:hAnsi="ＭＳ 明朝" w:hint="eastAsia"/>
          <w:szCs w:val="24"/>
        </w:rPr>
        <w:t>ア</w:t>
      </w:r>
      <w:r w:rsidR="004D2CC8" w:rsidRPr="006F152D">
        <w:rPr>
          <w:rFonts w:hAnsi="ＭＳ 明朝" w:hint="eastAsia"/>
          <w:szCs w:val="24"/>
        </w:rPr>
        <w:t xml:space="preserve">　</w:t>
      </w:r>
      <w:r w:rsidR="00242329" w:rsidRPr="006F152D">
        <w:rPr>
          <w:rFonts w:hAnsi="ＭＳ 明朝" w:hint="eastAsia"/>
          <w:szCs w:val="24"/>
        </w:rPr>
        <w:t>電話</w:t>
      </w:r>
      <w:r w:rsidR="00E2547E" w:rsidRPr="006F152D">
        <w:rPr>
          <w:rFonts w:hAnsi="ＭＳ 明朝" w:hint="eastAsia"/>
          <w:szCs w:val="24"/>
        </w:rPr>
        <w:t>等</w:t>
      </w:r>
      <w:r w:rsidR="00E2547E" w:rsidRPr="006F152D">
        <w:rPr>
          <w:rFonts w:hAnsi="ＭＳ 明朝" w:hint="eastAsia"/>
        </w:rPr>
        <w:t>（対面での利用、電話での利用、ICレコーダーの</w:t>
      </w:r>
      <w:r w:rsidR="000368DF" w:rsidRPr="006F152D">
        <w:rPr>
          <w:rFonts w:hAnsi="ＭＳ 明朝" w:hint="eastAsia"/>
        </w:rPr>
        <w:t>録音</w:t>
      </w:r>
      <w:r w:rsidR="00E2547E" w:rsidRPr="006F152D">
        <w:rPr>
          <w:rFonts w:hAnsi="ＭＳ 明朝" w:hint="eastAsia"/>
        </w:rPr>
        <w:t>データ利用含む）</w:t>
      </w:r>
      <w:r w:rsidR="00242329" w:rsidRPr="006F152D">
        <w:rPr>
          <w:rFonts w:hAnsi="ＭＳ 明朝" w:hint="eastAsia"/>
          <w:szCs w:val="24"/>
        </w:rPr>
        <w:t>による相談内容の自動テキスト化</w:t>
      </w:r>
    </w:p>
    <w:p w14:paraId="46035B68" w14:textId="77777777" w:rsidR="000368DF" w:rsidRPr="006F152D" w:rsidRDefault="00993FE0" w:rsidP="000368DF">
      <w:pPr>
        <w:ind w:leftChars="200" w:left="680" w:hangingChars="100" w:hanging="227"/>
        <w:rPr>
          <w:rFonts w:hAnsi="ＭＳ 明朝"/>
          <w:szCs w:val="24"/>
        </w:rPr>
      </w:pPr>
      <w:r w:rsidRPr="006F152D">
        <w:rPr>
          <w:rFonts w:hAnsi="ＭＳ 明朝" w:hint="eastAsia"/>
          <w:szCs w:val="24"/>
        </w:rPr>
        <w:t>・ＡＩ音声認識技術により、相談内容をリアルタイム</w:t>
      </w:r>
      <w:r w:rsidR="000368DF" w:rsidRPr="006F152D">
        <w:rPr>
          <w:rFonts w:hAnsi="ＭＳ 明朝" w:hint="eastAsia"/>
          <w:szCs w:val="24"/>
        </w:rPr>
        <w:t>に</w:t>
      </w:r>
      <w:r w:rsidR="00E2547E" w:rsidRPr="006F152D">
        <w:rPr>
          <w:rFonts w:hAnsi="ＭＳ 明朝" w:hint="eastAsia"/>
          <w:szCs w:val="24"/>
        </w:rPr>
        <w:t>テキスト</w:t>
      </w:r>
      <w:r w:rsidR="000368DF" w:rsidRPr="006F152D">
        <w:rPr>
          <w:rFonts w:hAnsi="ＭＳ 明朝" w:hint="eastAsia"/>
          <w:szCs w:val="24"/>
        </w:rPr>
        <w:t>化でき、また同時に音声</w:t>
      </w:r>
      <w:r w:rsidR="00E2547E" w:rsidRPr="006F152D">
        <w:rPr>
          <w:rFonts w:hAnsi="ＭＳ 明朝" w:hint="eastAsia"/>
          <w:szCs w:val="21"/>
        </w:rPr>
        <w:t>データとして保存</w:t>
      </w:r>
      <w:r w:rsidR="000368DF" w:rsidRPr="006F152D">
        <w:rPr>
          <w:rFonts w:hAnsi="ＭＳ 明朝" w:hint="eastAsia"/>
          <w:szCs w:val="21"/>
        </w:rPr>
        <w:t>ができる</w:t>
      </w:r>
      <w:r w:rsidR="00E2547E" w:rsidRPr="006F152D">
        <w:rPr>
          <w:rFonts w:hAnsi="ＭＳ 明朝" w:hint="eastAsia"/>
          <w:szCs w:val="21"/>
        </w:rPr>
        <w:t>。</w:t>
      </w:r>
    </w:p>
    <w:p w14:paraId="6EE80A96" w14:textId="5210ED8A" w:rsidR="00242329" w:rsidRPr="006F152D" w:rsidRDefault="000368DF" w:rsidP="000368DF">
      <w:pPr>
        <w:ind w:firstLineChars="100" w:firstLine="227"/>
        <w:rPr>
          <w:rFonts w:hAnsi="ＭＳ 明朝"/>
          <w:szCs w:val="24"/>
        </w:rPr>
      </w:pPr>
      <w:r w:rsidRPr="006F152D">
        <w:rPr>
          <w:rFonts w:hAnsi="ＭＳ 明朝" w:hint="eastAsia"/>
          <w:szCs w:val="24"/>
        </w:rPr>
        <w:t>イ</w:t>
      </w:r>
      <w:r w:rsidR="004D2CC8" w:rsidRPr="006F152D">
        <w:rPr>
          <w:rFonts w:hAnsi="ＭＳ 明朝" w:hint="eastAsia"/>
          <w:szCs w:val="24"/>
        </w:rPr>
        <w:t xml:space="preserve">　</w:t>
      </w:r>
      <w:r w:rsidR="00242329" w:rsidRPr="006F152D">
        <w:rPr>
          <w:rFonts w:hAnsi="ＭＳ 明朝" w:hint="eastAsia"/>
          <w:szCs w:val="24"/>
        </w:rPr>
        <w:t>職員支援ガイダンス表示</w:t>
      </w:r>
    </w:p>
    <w:p w14:paraId="708E3F6A" w14:textId="77777777" w:rsidR="000368DF" w:rsidRPr="006F152D" w:rsidRDefault="00242329" w:rsidP="000368DF">
      <w:pPr>
        <w:ind w:leftChars="200" w:left="680" w:hangingChars="100" w:hanging="227"/>
        <w:rPr>
          <w:rFonts w:hAnsi="ＭＳ 明朝"/>
          <w:szCs w:val="21"/>
        </w:rPr>
      </w:pPr>
      <w:r w:rsidRPr="006F152D">
        <w:rPr>
          <w:rFonts w:hAnsi="ＭＳ 明朝" w:hint="eastAsia"/>
          <w:szCs w:val="24"/>
        </w:rPr>
        <w:t>・</w:t>
      </w:r>
      <w:r w:rsidR="00E2547E" w:rsidRPr="006F152D">
        <w:rPr>
          <w:rFonts w:hAnsi="ＭＳ 明朝" w:hint="eastAsia"/>
          <w:szCs w:val="21"/>
        </w:rPr>
        <w:t>相談対応中に会話内容に応じた確認項目等をガイダンスとして表示する。</w:t>
      </w:r>
    </w:p>
    <w:p w14:paraId="642C19CC" w14:textId="52F0E17E" w:rsidR="000368DF" w:rsidRPr="00AA7CBE" w:rsidRDefault="000368DF" w:rsidP="00AA7CBE">
      <w:pPr>
        <w:ind w:leftChars="200" w:left="680" w:hangingChars="100" w:hanging="227"/>
        <w:rPr>
          <w:rFonts w:hAnsi="ＭＳ 明朝"/>
          <w:szCs w:val="24"/>
        </w:rPr>
      </w:pPr>
      <w:r w:rsidRPr="006F152D">
        <w:rPr>
          <w:rFonts w:hAnsi="ＭＳ 明朝" w:hint="eastAsia"/>
          <w:szCs w:val="21"/>
        </w:rPr>
        <w:t>・</w:t>
      </w:r>
      <w:r w:rsidR="00E2547E" w:rsidRPr="006F152D">
        <w:rPr>
          <w:rFonts w:hAnsi="ＭＳ 明朝" w:hint="eastAsia"/>
          <w:szCs w:val="21"/>
        </w:rPr>
        <w:t>ガイダンスの内容は、</w:t>
      </w:r>
      <w:r w:rsidRPr="006F152D">
        <w:rPr>
          <w:rFonts w:hAnsi="ＭＳ 明朝" w:hint="eastAsia"/>
          <w:szCs w:val="21"/>
        </w:rPr>
        <w:t>ヒアリングすべき内容、</w:t>
      </w:r>
      <w:r w:rsidR="00E2547E" w:rsidRPr="006F152D">
        <w:rPr>
          <w:rFonts w:hAnsi="ＭＳ 明朝" w:hint="eastAsia"/>
          <w:szCs w:val="24"/>
        </w:rPr>
        <w:t>相談内容に応じた各制度や関係機関</w:t>
      </w:r>
      <w:r w:rsidR="00E2547E" w:rsidRPr="006F152D">
        <w:rPr>
          <w:rFonts w:hAnsi="ＭＳ 明朝" w:hint="eastAsia"/>
          <w:szCs w:val="24"/>
        </w:rPr>
        <w:lastRenderedPageBreak/>
        <w:t>の案内、</w:t>
      </w:r>
      <w:r w:rsidR="00E2547E" w:rsidRPr="006F152D">
        <w:rPr>
          <w:rFonts w:hAnsi="ＭＳ 明朝" w:hint="eastAsia"/>
          <w:szCs w:val="21"/>
        </w:rPr>
        <w:t>関連行政サービス情報、関連法案等の表示</w:t>
      </w:r>
      <w:r w:rsidR="00E2547E" w:rsidRPr="006F152D">
        <w:rPr>
          <w:rFonts w:hAnsi="ＭＳ 明朝" w:hint="eastAsia"/>
          <w:szCs w:val="24"/>
        </w:rPr>
        <w:t>を行うこと。</w:t>
      </w:r>
    </w:p>
    <w:p w14:paraId="250D15E3" w14:textId="77777777" w:rsidR="008B2402" w:rsidRPr="008B2402" w:rsidRDefault="008B2402" w:rsidP="008B2402">
      <w:pPr>
        <w:rPr>
          <w:rFonts w:hAnsi="ＭＳ 明朝"/>
          <w:szCs w:val="24"/>
        </w:rPr>
      </w:pPr>
      <w:r w:rsidRPr="008B2402">
        <w:rPr>
          <w:rFonts w:hAnsi="ＭＳ 明朝" w:hint="eastAsia"/>
          <w:szCs w:val="24"/>
        </w:rPr>
        <w:t xml:space="preserve">　ウ　生成AIを活用した相談内容の要約化</w:t>
      </w:r>
    </w:p>
    <w:p w14:paraId="5F8F380C" w14:textId="0EA81215" w:rsidR="008B2402" w:rsidRPr="008B2402" w:rsidRDefault="008B2402" w:rsidP="008B2402">
      <w:pPr>
        <w:rPr>
          <w:rFonts w:hAnsi="ＭＳ 明朝"/>
          <w:szCs w:val="24"/>
        </w:rPr>
      </w:pPr>
      <w:r w:rsidRPr="008B2402">
        <w:rPr>
          <w:rFonts w:hAnsi="ＭＳ 明朝" w:hint="eastAsia"/>
          <w:szCs w:val="24"/>
        </w:rPr>
        <w:t xml:space="preserve">　　・生成AIを活用し、会話内容の重要文を抽出して要約化ができること。</w:t>
      </w:r>
    </w:p>
    <w:p w14:paraId="2BE64D63" w14:textId="77777777" w:rsidR="008B2402" w:rsidRDefault="008B2402" w:rsidP="000346DA">
      <w:pPr>
        <w:ind w:left="227" w:hangingChars="100" w:hanging="227"/>
        <w:rPr>
          <w:rFonts w:hAnsi="ＭＳ 明朝"/>
        </w:rPr>
      </w:pPr>
    </w:p>
    <w:p w14:paraId="77B4A83C" w14:textId="63B4D60D" w:rsidR="00095BAE" w:rsidRPr="006F152D" w:rsidRDefault="00095BAE" w:rsidP="000346DA">
      <w:pPr>
        <w:ind w:left="227" w:hangingChars="100" w:hanging="227"/>
        <w:rPr>
          <w:rFonts w:hAnsi="ＭＳ 明朝"/>
        </w:rPr>
      </w:pPr>
      <w:r w:rsidRPr="006F152D">
        <w:rPr>
          <w:rFonts w:hAnsi="ＭＳ 明朝" w:hint="eastAsia"/>
        </w:rPr>
        <w:t>（２）用語の定義</w:t>
      </w:r>
    </w:p>
    <w:p w14:paraId="2CDEAED3" w14:textId="0F80E4B2" w:rsidR="005A1D02" w:rsidRDefault="005A1D02" w:rsidP="00095BAE">
      <w:pPr>
        <w:ind w:leftChars="100" w:left="227"/>
        <w:rPr>
          <w:rFonts w:hAnsi="ＭＳ 明朝"/>
        </w:rPr>
      </w:pPr>
      <w:r>
        <w:rPr>
          <w:rFonts w:hAnsi="ＭＳ 明朝" w:hint="eastAsia"/>
        </w:rPr>
        <w:t>ア　発注者</w:t>
      </w:r>
    </w:p>
    <w:p w14:paraId="43911EF2" w14:textId="4445474E" w:rsidR="005A1D02" w:rsidRDefault="005A1D02" w:rsidP="005A1D02">
      <w:pPr>
        <w:ind w:leftChars="100" w:left="454" w:hangingChars="100" w:hanging="227"/>
        <w:rPr>
          <w:rFonts w:hAnsi="ＭＳ 明朝"/>
        </w:rPr>
      </w:pPr>
      <w:r>
        <w:rPr>
          <w:rFonts w:hAnsi="ＭＳ 明朝" w:hint="eastAsia"/>
        </w:rPr>
        <w:t xml:space="preserve">　・各自治体（</w:t>
      </w:r>
      <w:r w:rsidRPr="006F152D">
        <w:rPr>
          <w:rFonts w:hAnsi="ＭＳ 明朝" w:hint="eastAsia"/>
          <w:szCs w:val="24"/>
        </w:rPr>
        <w:t>千葉県、千葉市、市川市、船橋市、木更津市、柏市、市原市、浦安市、香取市</w:t>
      </w:r>
      <w:r>
        <w:rPr>
          <w:rFonts w:hAnsi="ＭＳ 明朝" w:hint="eastAsia"/>
          <w:szCs w:val="24"/>
        </w:rPr>
        <w:t>）</w:t>
      </w:r>
    </w:p>
    <w:p w14:paraId="1F1EEB53" w14:textId="004D345E" w:rsidR="00095BAE" w:rsidRPr="006F152D" w:rsidRDefault="005A1D02" w:rsidP="00095BAE">
      <w:pPr>
        <w:ind w:leftChars="100" w:left="227"/>
        <w:rPr>
          <w:rFonts w:hAnsi="ＭＳ 明朝"/>
        </w:rPr>
      </w:pPr>
      <w:r>
        <w:rPr>
          <w:rFonts w:hAnsi="ＭＳ 明朝" w:hint="eastAsia"/>
        </w:rPr>
        <w:t>イ</w:t>
      </w:r>
      <w:r w:rsidR="00095BAE" w:rsidRPr="006F152D">
        <w:rPr>
          <w:rFonts w:hAnsi="ＭＳ 明朝" w:hint="eastAsia"/>
        </w:rPr>
        <w:t xml:space="preserve">　システム管理者</w:t>
      </w:r>
    </w:p>
    <w:p w14:paraId="7A6723F0" w14:textId="7ED303FE" w:rsidR="00366447" w:rsidRPr="00C8709A" w:rsidRDefault="00095BAE" w:rsidP="00366447">
      <w:pPr>
        <w:ind w:leftChars="200" w:left="453"/>
        <w:rPr>
          <w:rFonts w:hAnsi="ＭＳ 明朝"/>
        </w:rPr>
      </w:pPr>
      <w:r w:rsidRPr="006F152D">
        <w:rPr>
          <w:rFonts w:hAnsi="ＭＳ 明朝" w:hint="eastAsia"/>
        </w:rPr>
        <w:t>・</w:t>
      </w:r>
      <w:r w:rsidR="005A1D02">
        <w:rPr>
          <w:rFonts w:hAnsi="ＭＳ 明朝" w:hint="eastAsia"/>
        </w:rPr>
        <w:t>アの</w:t>
      </w:r>
      <w:r w:rsidRPr="006F152D">
        <w:rPr>
          <w:rFonts w:hAnsi="ＭＳ 明朝" w:hint="eastAsia"/>
        </w:rPr>
        <w:t>発注者が選任した者</w:t>
      </w:r>
      <w:r w:rsidR="005A1D02">
        <w:rPr>
          <w:rFonts w:hAnsi="ＭＳ 明朝" w:hint="eastAsia"/>
        </w:rPr>
        <w:t>で</w:t>
      </w:r>
      <w:r w:rsidRPr="006F152D">
        <w:rPr>
          <w:rFonts w:hAnsi="ＭＳ 明朝" w:hint="eastAsia"/>
        </w:rPr>
        <w:t>本委託業務の担当</w:t>
      </w:r>
      <w:r w:rsidR="00366447" w:rsidRPr="00C8709A">
        <w:rPr>
          <w:rFonts w:hAnsi="ＭＳ 明朝" w:hint="eastAsia"/>
        </w:rPr>
        <w:t>者</w:t>
      </w:r>
      <w:r w:rsidRPr="00C8709A">
        <w:rPr>
          <w:rFonts w:hAnsi="ＭＳ 明朝" w:hint="eastAsia"/>
        </w:rPr>
        <w:t>。</w:t>
      </w:r>
      <w:r w:rsidR="00366447" w:rsidRPr="00C8709A">
        <w:rPr>
          <w:rFonts w:hAnsi="ＭＳ 明朝" w:hint="eastAsia"/>
        </w:rPr>
        <w:t>別紙</w:t>
      </w:r>
      <w:r w:rsidR="005A1D02" w:rsidRPr="00C8709A">
        <w:rPr>
          <w:rFonts w:hAnsi="ＭＳ 明朝" w:hint="eastAsia"/>
        </w:rPr>
        <w:t>１</w:t>
      </w:r>
      <w:r w:rsidR="00366447" w:rsidRPr="00C8709A">
        <w:rPr>
          <w:rFonts w:hAnsi="ＭＳ 明朝" w:hint="eastAsia"/>
        </w:rPr>
        <w:t>に記載する部署の担当職員をいう。</w:t>
      </w:r>
    </w:p>
    <w:p w14:paraId="46216D74" w14:textId="667E70A5" w:rsidR="00095BAE" w:rsidRPr="00C8709A" w:rsidRDefault="005A1D02" w:rsidP="00A73C93">
      <w:pPr>
        <w:ind w:leftChars="100" w:left="227"/>
        <w:rPr>
          <w:rFonts w:hAnsi="ＭＳ 明朝"/>
        </w:rPr>
      </w:pPr>
      <w:r w:rsidRPr="00C8709A">
        <w:rPr>
          <w:rFonts w:hAnsi="ＭＳ 明朝" w:hint="eastAsia"/>
        </w:rPr>
        <w:t>ウ</w:t>
      </w:r>
      <w:r w:rsidR="00A73C93" w:rsidRPr="00C8709A">
        <w:rPr>
          <w:rFonts w:hAnsi="ＭＳ 明朝" w:hint="eastAsia"/>
        </w:rPr>
        <w:t xml:space="preserve">　</w:t>
      </w:r>
      <w:r w:rsidR="00095BAE" w:rsidRPr="00C8709A">
        <w:rPr>
          <w:rFonts w:hAnsi="ＭＳ 明朝" w:hint="eastAsia"/>
        </w:rPr>
        <w:t>システム利用者</w:t>
      </w:r>
    </w:p>
    <w:p w14:paraId="0B70D762" w14:textId="167B70A1" w:rsidR="00095BAE" w:rsidRPr="00C8709A" w:rsidRDefault="00A73C93" w:rsidP="00A73C93">
      <w:pPr>
        <w:ind w:leftChars="200" w:left="680" w:hangingChars="100" w:hanging="227"/>
        <w:rPr>
          <w:rFonts w:hAnsi="ＭＳ 明朝"/>
        </w:rPr>
      </w:pPr>
      <w:r w:rsidRPr="00C8709A">
        <w:rPr>
          <w:rFonts w:hAnsi="ＭＳ 明朝" w:hint="eastAsia"/>
        </w:rPr>
        <w:t>・中核センターや各市の相談窓口</w:t>
      </w:r>
      <w:r w:rsidR="0049350B" w:rsidRPr="00C8709A">
        <w:rPr>
          <w:rFonts w:hAnsi="ＭＳ 明朝" w:hint="eastAsia"/>
        </w:rPr>
        <w:t>等</w:t>
      </w:r>
      <w:r w:rsidR="00366447" w:rsidRPr="00C8709A">
        <w:rPr>
          <w:rFonts w:hAnsi="ＭＳ 明朝" w:hint="eastAsia"/>
        </w:rPr>
        <w:t>、次項の導入施設において、</w:t>
      </w:r>
      <w:r w:rsidRPr="00C8709A">
        <w:rPr>
          <w:rFonts w:hAnsi="ＭＳ 明朝" w:hint="eastAsia"/>
        </w:rPr>
        <w:t>システムを利用する職員</w:t>
      </w:r>
      <w:r w:rsidR="00095BAE" w:rsidRPr="00C8709A">
        <w:rPr>
          <w:rFonts w:hAnsi="ＭＳ 明朝" w:hint="eastAsia"/>
        </w:rPr>
        <w:t>をいう。</w:t>
      </w:r>
    </w:p>
    <w:p w14:paraId="6BF6F03A" w14:textId="77777777" w:rsidR="00095BAE" w:rsidRPr="00C8709A" w:rsidRDefault="00095BAE" w:rsidP="00E92113">
      <w:pPr>
        <w:rPr>
          <w:rFonts w:hAnsi="ＭＳ 明朝"/>
        </w:rPr>
      </w:pPr>
    </w:p>
    <w:p w14:paraId="6BE14C21" w14:textId="64DD8619" w:rsidR="000346DA" w:rsidRPr="00C8709A" w:rsidRDefault="004D2CC8" w:rsidP="004D2CC8">
      <w:pPr>
        <w:rPr>
          <w:rFonts w:hAnsi="ＭＳ 明朝"/>
        </w:rPr>
      </w:pPr>
      <w:r w:rsidRPr="00C8709A">
        <w:rPr>
          <w:rFonts w:hAnsi="ＭＳ 明朝" w:hint="eastAsia"/>
        </w:rPr>
        <w:t>（</w:t>
      </w:r>
      <w:r w:rsidR="00F66B55" w:rsidRPr="00C8709A">
        <w:rPr>
          <w:rFonts w:hAnsi="ＭＳ 明朝" w:hint="eastAsia"/>
        </w:rPr>
        <w:t>３</w:t>
      </w:r>
      <w:r w:rsidRPr="00C8709A">
        <w:rPr>
          <w:rFonts w:hAnsi="ＭＳ 明朝" w:hint="eastAsia"/>
        </w:rPr>
        <w:t>）</w:t>
      </w:r>
      <w:r w:rsidR="00E92113" w:rsidRPr="00C8709A">
        <w:rPr>
          <w:rFonts w:hAnsi="ＭＳ 明朝" w:hint="eastAsia"/>
        </w:rPr>
        <w:t>導入施設</w:t>
      </w:r>
    </w:p>
    <w:p w14:paraId="3399B78B" w14:textId="37D2F530" w:rsidR="00DF54AA" w:rsidRPr="00C8709A" w:rsidRDefault="00DF54AA" w:rsidP="000346DA">
      <w:pPr>
        <w:ind w:leftChars="100" w:left="227" w:firstLineChars="100" w:firstLine="227"/>
        <w:rPr>
          <w:rFonts w:hAnsi="ＭＳ 明朝"/>
        </w:rPr>
      </w:pPr>
      <w:r w:rsidRPr="00C8709A">
        <w:rPr>
          <w:rFonts w:hAnsi="ＭＳ 明朝" w:hint="eastAsia"/>
        </w:rPr>
        <w:t>別紙</w:t>
      </w:r>
      <w:r w:rsidR="00C8709A" w:rsidRPr="00C8709A">
        <w:rPr>
          <w:rFonts w:hAnsi="ＭＳ 明朝" w:hint="eastAsia"/>
        </w:rPr>
        <w:t>２</w:t>
      </w:r>
      <w:r w:rsidRPr="00C8709A">
        <w:rPr>
          <w:rFonts w:hAnsi="ＭＳ 明朝" w:hint="eastAsia"/>
        </w:rPr>
        <w:t>のとおり</w:t>
      </w:r>
      <w:r w:rsidR="00526D77" w:rsidRPr="00C8709A">
        <w:rPr>
          <w:rFonts w:hAnsi="ＭＳ 明朝" w:hint="eastAsia"/>
        </w:rPr>
        <w:t>。</w:t>
      </w:r>
    </w:p>
    <w:p w14:paraId="4BADD04C" w14:textId="661CC08F" w:rsidR="000B3C82" w:rsidRPr="00C8709A" w:rsidRDefault="000B3C82" w:rsidP="00067E69">
      <w:pPr>
        <w:rPr>
          <w:szCs w:val="24"/>
        </w:rPr>
      </w:pPr>
    </w:p>
    <w:p w14:paraId="20E59CF7" w14:textId="3851B918" w:rsidR="006661C0" w:rsidRPr="00C8709A" w:rsidRDefault="00655A06" w:rsidP="00E32715">
      <w:pPr>
        <w:pStyle w:val="2"/>
        <w:rPr>
          <w:rFonts w:ascii="ＭＳ 明朝" w:eastAsia="ＭＳ 明朝" w:hAnsi="ＭＳ 明朝"/>
          <w:b/>
          <w:bCs/>
        </w:rPr>
      </w:pPr>
      <w:bookmarkStart w:id="9" w:name="_Toc165032652"/>
      <w:r w:rsidRPr="00C8709A">
        <w:rPr>
          <w:rFonts w:ascii="ＭＳ 明朝" w:eastAsia="ＭＳ 明朝" w:hAnsi="ＭＳ 明朝" w:hint="eastAsia"/>
          <w:b/>
          <w:bCs/>
        </w:rPr>
        <w:t xml:space="preserve">２　</w:t>
      </w:r>
      <w:r w:rsidR="00DC7AA5" w:rsidRPr="00C8709A">
        <w:rPr>
          <w:rFonts w:ascii="ＭＳ 明朝" w:eastAsia="ＭＳ 明朝" w:hAnsi="ＭＳ 明朝" w:hint="eastAsia"/>
          <w:b/>
          <w:bCs/>
        </w:rPr>
        <w:t>業務</w:t>
      </w:r>
      <w:r w:rsidRPr="00C8709A">
        <w:rPr>
          <w:rFonts w:ascii="ＭＳ 明朝" w:eastAsia="ＭＳ 明朝" w:hAnsi="ＭＳ 明朝" w:hint="eastAsia"/>
          <w:b/>
          <w:bCs/>
        </w:rPr>
        <w:t>スケジュール</w:t>
      </w:r>
      <w:r w:rsidR="00FB2106" w:rsidRPr="00C8709A">
        <w:rPr>
          <w:rFonts w:ascii="ＭＳ 明朝" w:eastAsia="ＭＳ 明朝" w:hAnsi="ＭＳ 明朝" w:hint="eastAsia"/>
          <w:b/>
          <w:bCs/>
        </w:rPr>
        <w:t>（予定）</w:t>
      </w:r>
      <w:bookmarkEnd w:id="9"/>
    </w:p>
    <w:p w14:paraId="195B3426" w14:textId="54912CED" w:rsidR="00526D77" w:rsidRDefault="00526D77" w:rsidP="00655A06">
      <w:pPr>
        <w:ind w:left="228" w:hangingChars="100" w:hanging="228"/>
        <w:rPr>
          <w:szCs w:val="24"/>
        </w:rPr>
      </w:pPr>
      <w:r w:rsidRPr="00C8709A">
        <w:rPr>
          <w:rFonts w:hint="eastAsia"/>
          <w:b/>
          <w:bCs/>
          <w:szCs w:val="24"/>
        </w:rPr>
        <w:t xml:space="preserve">　</w:t>
      </w:r>
      <w:r w:rsidRPr="00C8709A">
        <w:rPr>
          <w:rFonts w:hint="eastAsia"/>
          <w:szCs w:val="24"/>
        </w:rPr>
        <w:t xml:space="preserve">　別紙</w:t>
      </w:r>
      <w:r w:rsidR="00C8709A" w:rsidRPr="00C8709A">
        <w:rPr>
          <w:rFonts w:hint="eastAsia"/>
          <w:szCs w:val="24"/>
        </w:rPr>
        <w:t>３</w:t>
      </w:r>
      <w:r w:rsidRPr="00C8709A">
        <w:rPr>
          <w:rFonts w:hint="eastAsia"/>
          <w:szCs w:val="24"/>
        </w:rPr>
        <w:t>のとおり</w:t>
      </w:r>
      <w:r w:rsidR="00C8709A">
        <w:rPr>
          <w:rFonts w:hint="eastAsia"/>
          <w:szCs w:val="24"/>
        </w:rPr>
        <w:t>。</w:t>
      </w:r>
    </w:p>
    <w:p w14:paraId="70A04BA4" w14:textId="0F2A9853" w:rsidR="00C8709A" w:rsidRPr="00526D77" w:rsidRDefault="00C8709A" w:rsidP="00C8709A">
      <w:pPr>
        <w:ind w:leftChars="100" w:left="227" w:firstLineChars="100" w:firstLine="227"/>
        <w:rPr>
          <w:szCs w:val="24"/>
        </w:rPr>
      </w:pPr>
      <w:r w:rsidRPr="00C8709A">
        <w:rPr>
          <w:rFonts w:hint="eastAsia"/>
          <w:szCs w:val="24"/>
        </w:rPr>
        <w:t>受託者は千葉県と調整の上、別紙２へ導入する際のスケジュールを作成すること</w:t>
      </w:r>
      <w:r>
        <w:rPr>
          <w:rFonts w:hint="eastAsia"/>
          <w:szCs w:val="24"/>
        </w:rPr>
        <w:t>。</w:t>
      </w:r>
    </w:p>
    <w:p w14:paraId="7162E707" w14:textId="5D3BEDD5" w:rsidR="00655A06" w:rsidRDefault="00655A06" w:rsidP="00655A06">
      <w:pPr>
        <w:ind w:left="227" w:hangingChars="100" w:hanging="227"/>
        <w:rPr>
          <w:szCs w:val="24"/>
        </w:rPr>
      </w:pPr>
    </w:p>
    <w:p w14:paraId="094F648C" w14:textId="18731239" w:rsidR="00C569EB" w:rsidRPr="00E32715" w:rsidRDefault="00C569EB" w:rsidP="00C569EB">
      <w:pPr>
        <w:pStyle w:val="2"/>
        <w:rPr>
          <w:rFonts w:ascii="ＭＳ 明朝" w:eastAsia="ＭＳ 明朝" w:hAnsi="ＭＳ 明朝"/>
          <w:b/>
          <w:bCs/>
        </w:rPr>
      </w:pPr>
      <w:bookmarkStart w:id="10" w:name="_Toc165032653"/>
      <w:bookmarkStart w:id="11" w:name="_Toc34052648"/>
      <w:r>
        <w:rPr>
          <w:rFonts w:ascii="ＭＳ 明朝" w:eastAsia="ＭＳ 明朝" w:hAnsi="ＭＳ 明朝" w:hint="eastAsia"/>
          <w:b/>
          <w:bCs/>
        </w:rPr>
        <w:t>３</w:t>
      </w:r>
      <w:r w:rsidRPr="00E32715">
        <w:rPr>
          <w:rFonts w:ascii="ＭＳ 明朝" w:eastAsia="ＭＳ 明朝" w:hAnsi="ＭＳ 明朝" w:hint="eastAsia"/>
          <w:b/>
          <w:bCs/>
        </w:rPr>
        <w:t xml:space="preserve">　</w:t>
      </w:r>
      <w:r>
        <w:rPr>
          <w:rFonts w:ascii="ＭＳ 明朝" w:eastAsia="ＭＳ 明朝" w:hAnsi="ＭＳ 明朝" w:hint="eastAsia"/>
          <w:b/>
          <w:bCs/>
        </w:rPr>
        <w:t>調達</w:t>
      </w:r>
      <w:r w:rsidRPr="00E32715">
        <w:rPr>
          <w:rFonts w:ascii="ＭＳ 明朝" w:eastAsia="ＭＳ 明朝" w:hAnsi="ＭＳ 明朝" w:hint="eastAsia"/>
          <w:b/>
          <w:bCs/>
        </w:rPr>
        <w:t>範囲</w:t>
      </w:r>
      <w:bookmarkEnd w:id="10"/>
    </w:p>
    <w:p w14:paraId="45D104BC" w14:textId="58D29447" w:rsidR="00C569EB" w:rsidRPr="0027144A" w:rsidRDefault="00C569EB" w:rsidP="00C569EB">
      <w:pPr>
        <w:ind w:firstLineChars="100" w:firstLine="227"/>
        <w:rPr>
          <w:szCs w:val="24"/>
        </w:rPr>
      </w:pPr>
      <w:r>
        <w:rPr>
          <w:rFonts w:hint="eastAsia"/>
          <w:szCs w:val="24"/>
        </w:rPr>
        <w:t>調達</w:t>
      </w:r>
      <w:r w:rsidRPr="00A6614C">
        <w:rPr>
          <w:rFonts w:hint="eastAsia"/>
          <w:szCs w:val="24"/>
        </w:rPr>
        <w:t>範囲</w:t>
      </w:r>
      <w:r>
        <w:rPr>
          <w:rFonts w:hint="eastAsia"/>
          <w:szCs w:val="24"/>
        </w:rPr>
        <w:t>は</w:t>
      </w:r>
      <w:r w:rsidRPr="00A6614C">
        <w:rPr>
          <w:rFonts w:hint="eastAsia"/>
          <w:szCs w:val="24"/>
        </w:rPr>
        <w:t>以下のとおり</w:t>
      </w:r>
      <w:r>
        <w:rPr>
          <w:rFonts w:hint="eastAsia"/>
          <w:szCs w:val="24"/>
        </w:rPr>
        <w:t>である</w:t>
      </w:r>
      <w:r w:rsidRPr="00A6614C">
        <w:rPr>
          <w:rFonts w:hint="eastAsia"/>
          <w:szCs w:val="24"/>
        </w:rPr>
        <w:t>。</w:t>
      </w:r>
    </w:p>
    <w:p w14:paraId="7EAF6AC6" w14:textId="7401DC76" w:rsidR="00C569EB" w:rsidRPr="009E70BC" w:rsidRDefault="00C569EB" w:rsidP="00C569EB">
      <w:pPr>
        <w:rPr>
          <w:szCs w:val="24"/>
        </w:rPr>
      </w:pPr>
      <w:r>
        <w:rPr>
          <w:rFonts w:hint="eastAsia"/>
          <w:szCs w:val="24"/>
        </w:rPr>
        <w:t>（１）</w:t>
      </w:r>
      <w:r w:rsidRPr="009E70BC">
        <w:rPr>
          <w:rFonts w:hint="eastAsia"/>
          <w:szCs w:val="24"/>
        </w:rPr>
        <w:t>要件定義</w:t>
      </w:r>
      <w:bookmarkStart w:id="12" w:name="_Toc536708348"/>
      <w:bookmarkStart w:id="13" w:name="_Toc197612"/>
      <w:bookmarkStart w:id="14" w:name="_Toc471170"/>
      <w:bookmarkStart w:id="15" w:name="_Toc2197242"/>
      <w:bookmarkStart w:id="16" w:name="_Toc2713743"/>
    </w:p>
    <w:p w14:paraId="2AA01CE6" w14:textId="067398B7" w:rsidR="00C569EB" w:rsidRPr="009E70BC" w:rsidRDefault="00C569EB" w:rsidP="00C569EB">
      <w:pPr>
        <w:rPr>
          <w:szCs w:val="24"/>
        </w:rPr>
      </w:pPr>
      <w:r>
        <w:rPr>
          <w:rFonts w:hint="eastAsia"/>
          <w:szCs w:val="24"/>
        </w:rPr>
        <w:t>（２）</w:t>
      </w:r>
      <w:bookmarkStart w:id="17" w:name="_Toc536708349"/>
      <w:bookmarkStart w:id="18" w:name="_Toc197613"/>
      <w:bookmarkStart w:id="19" w:name="_Toc471171"/>
      <w:bookmarkStart w:id="20" w:name="_Toc2197243"/>
      <w:bookmarkStart w:id="21" w:name="_Toc2713744"/>
      <w:bookmarkEnd w:id="12"/>
      <w:bookmarkEnd w:id="13"/>
      <w:bookmarkEnd w:id="14"/>
      <w:bookmarkEnd w:id="15"/>
      <w:bookmarkEnd w:id="16"/>
      <w:r>
        <w:rPr>
          <w:rFonts w:hint="eastAsia"/>
          <w:szCs w:val="24"/>
        </w:rPr>
        <w:t>導入作業、マスタ</w:t>
      </w:r>
      <w:r w:rsidRPr="009E70BC">
        <w:rPr>
          <w:rFonts w:hint="eastAsia"/>
          <w:szCs w:val="24"/>
        </w:rPr>
        <w:t>データ</w:t>
      </w:r>
      <w:bookmarkEnd w:id="17"/>
      <w:bookmarkEnd w:id="18"/>
      <w:bookmarkEnd w:id="19"/>
      <w:bookmarkEnd w:id="20"/>
      <w:bookmarkEnd w:id="21"/>
      <w:r w:rsidRPr="009E70BC">
        <w:rPr>
          <w:rFonts w:hint="eastAsia"/>
          <w:szCs w:val="24"/>
        </w:rPr>
        <w:t>設定（利用者情報等）</w:t>
      </w:r>
      <w:r>
        <w:rPr>
          <w:rFonts w:hint="eastAsia"/>
          <w:szCs w:val="24"/>
        </w:rPr>
        <w:t>等</w:t>
      </w:r>
    </w:p>
    <w:p w14:paraId="5B817DD8" w14:textId="1BB64753" w:rsidR="00C569EB" w:rsidRDefault="00C569EB" w:rsidP="00C569EB">
      <w:pPr>
        <w:rPr>
          <w:szCs w:val="24"/>
        </w:rPr>
      </w:pPr>
      <w:bookmarkStart w:id="22" w:name="_Toc536708351"/>
      <w:bookmarkStart w:id="23" w:name="_Toc197615"/>
      <w:bookmarkStart w:id="24" w:name="_Toc471173"/>
      <w:bookmarkStart w:id="25" w:name="_Toc2197245"/>
      <w:bookmarkStart w:id="26" w:name="_Toc2713746"/>
      <w:r>
        <w:rPr>
          <w:rFonts w:hint="eastAsia"/>
          <w:szCs w:val="24"/>
        </w:rPr>
        <w:t>（３</w:t>
      </w:r>
      <w:r w:rsidRPr="0027144A">
        <w:rPr>
          <w:rFonts w:hint="eastAsia"/>
          <w:szCs w:val="24"/>
        </w:rPr>
        <w:t>）</w:t>
      </w:r>
      <w:r>
        <w:rPr>
          <w:rFonts w:hint="eastAsia"/>
          <w:szCs w:val="24"/>
        </w:rPr>
        <w:t>運用テスト</w:t>
      </w:r>
    </w:p>
    <w:p w14:paraId="11C59C97" w14:textId="3ADB0063" w:rsidR="00C569EB" w:rsidRPr="009E70BC" w:rsidRDefault="00C569EB" w:rsidP="00C569EB">
      <w:pPr>
        <w:rPr>
          <w:szCs w:val="24"/>
        </w:rPr>
      </w:pPr>
      <w:r>
        <w:rPr>
          <w:rFonts w:hint="eastAsia"/>
          <w:szCs w:val="24"/>
        </w:rPr>
        <w:t>（４）</w:t>
      </w:r>
      <w:r w:rsidRPr="0027144A">
        <w:rPr>
          <w:rFonts w:hint="eastAsia"/>
          <w:szCs w:val="24"/>
        </w:rPr>
        <w:t>操作研修</w:t>
      </w:r>
      <w:bookmarkEnd w:id="22"/>
      <w:bookmarkEnd w:id="23"/>
      <w:bookmarkEnd w:id="24"/>
      <w:bookmarkEnd w:id="25"/>
      <w:bookmarkEnd w:id="26"/>
      <w:r w:rsidRPr="0027144A">
        <w:rPr>
          <w:rFonts w:hint="eastAsia"/>
          <w:szCs w:val="24"/>
        </w:rPr>
        <w:t>（システム管理者及び利用者向け）</w:t>
      </w:r>
      <w:bookmarkStart w:id="27" w:name="_Toc536708353"/>
      <w:bookmarkStart w:id="28" w:name="_Toc197617"/>
      <w:bookmarkStart w:id="29" w:name="_Toc471175"/>
      <w:bookmarkStart w:id="30" w:name="_Toc2197247"/>
      <w:bookmarkStart w:id="31" w:name="_Toc2713748"/>
    </w:p>
    <w:p w14:paraId="65150D84" w14:textId="7EAAA982" w:rsidR="00C569EB" w:rsidRPr="009E70BC" w:rsidRDefault="00C569EB" w:rsidP="00C569EB">
      <w:pPr>
        <w:rPr>
          <w:szCs w:val="24"/>
        </w:rPr>
      </w:pPr>
      <w:r>
        <w:rPr>
          <w:rFonts w:hint="eastAsia"/>
          <w:szCs w:val="24"/>
        </w:rPr>
        <w:t>（５）</w:t>
      </w:r>
      <w:bookmarkEnd w:id="27"/>
      <w:bookmarkEnd w:id="28"/>
      <w:bookmarkEnd w:id="29"/>
      <w:bookmarkEnd w:id="30"/>
      <w:bookmarkEnd w:id="31"/>
      <w:r w:rsidRPr="00C569EB">
        <w:rPr>
          <w:rFonts w:hint="eastAsia"/>
          <w:szCs w:val="24"/>
        </w:rPr>
        <w:t>運用保守</w:t>
      </w:r>
    </w:p>
    <w:p w14:paraId="4F305B30" w14:textId="7435CE5E" w:rsidR="00C569EB" w:rsidRDefault="00C569EB" w:rsidP="00C569EB">
      <w:pPr>
        <w:rPr>
          <w:szCs w:val="24"/>
        </w:rPr>
      </w:pPr>
      <w:r>
        <w:rPr>
          <w:rFonts w:hint="eastAsia"/>
          <w:szCs w:val="24"/>
        </w:rPr>
        <w:t>（６）</w:t>
      </w:r>
      <w:r w:rsidRPr="009E70BC">
        <w:rPr>
          <w:rFonts w:hint="eastAsia"/>
          <w:szCs w:val="24"/>
        </w:rPr>
        <w:t>その他上記に関連する業務</w:t>
      </w:r>
      <w:bookmarkEnd w:id="11"/>
    </w:p>
    <w:p w14:paraId="37D8A6F6" w14:textId="77777777" w:rsidR="00C569EB" w:rsidRDefault="00C569EB" w:rsidP="00C569EB">
      <w:pPr>
        <w:rPr>
          <w:szCs w:val="24"/>
        </w:rPr>
      </w:pPr>
    </w:p>
    <w:p w14:paraId="259DA069" w14:textId="6FF349FA" w:rsidR="00655A06" w:rsidRPr="00FB2106" w:rsidRDefault="00C569EB" w:rsidP="00FB2106">
      <w:pPr>
        <w:pStyle w:val="2"/>
        <w:rPr>
          <w:rFonts w:ascii="ＭＳ 明朝" w:eastAsia="ＭＳ 明朝" w:hAnsi="ＭＳ 明朝"/>
          <w:b/>
          <w:bCs/>
        </w:rPr>
      </w:pPr>
      <w:bookmarkStart w:id="32" w:name="_Toc165032654"/>
      <w:r>
        <w:rPr>
          <w:rFonts w:ascii="ＭＳ 明朝" w:eastAsia="ＭＳ 明朝" w:hAnsi="ＭＳ 明朝" w:hint="eastAsia"/>
          <w:b/>
          <w:bCs/>
        </w:rPr>
        <w:t>４</w:t>
      </w:r>
      <w:r w:rsidRPr="00E32715">
        <w:rPr>
          <w:rFonts w:ascii="ＭＳ 明朝" w:eastAsia="ＭＳ 明朝" w:hAnsi="ＭＳ 明朝" w:hint="eastAsia"/>
          <w:b/>
          <w:bCs/>
        </w:rPr>
        <w:t xml:space="preserve">　</w:t>
      </w:r>
      <w:r>
        <w:rPr>
          <w:rFonts w:ascii="ＭＳ 明朝" w:eastAsia="ＭＳ 明朝" w:hAnsi="ＭＳ 明朝" w:hint="eastAsia"/>
          <w:b/>
          <w:bCs/>
        </w:rPr>
        <w:t>納入成果物</w:t>
      </w:r>
      <w:bookmarkEnd w:id="32"/>
    </w:p>
    <w:p w14:paraId="609EEEEF" w14:textId="301A8390" w:rsidR="00960ED3" w:rsidRPr="0049350B" w:rsidRDefault="00DF7284" w:rsidP="00FB2106">
      <w:pPr>
        <w:ind w:leftChars="100" w:left="227" w:firstLineChars="100" w:firstLine="227"/>
        <w:rPr>
          <w:szCs w:val="24"/>
        </w:rPr>
      </w:pPr>
      <w:r>
        <w:rPr>
          <w:rFonts w:hint="eastAsia"/>
          <w:szCs w:val="24"/>
        </w:rPr>
        <w:t>受託者</w:t>
      </w:r>
      <w:r w:rsidR="00655A06" w:rsidRPr="0049350B">
        <w:rPr>
          <w:rFonts w:hint="eastAsia"/>
          <w:szCs w:val="24"/>
        </w:rPr>
        <w:t>は、以下の</w:t>
      </w:r>
      <w:r w:rsidR="00E91661" w:rsidRPr="0049350B">
        <w:rPr>
          <w:rFonts w:hint="eastAsia"/>
          <w:szCs w:val="24"/>
        </w:rPr>
        <w:t>成果物を</w:t>
      </w:r>
      <w:r w:rsidR="003C3323" w:rsidRPr="0049350B">
        <w:rPr>
          <w:rFonts w:hint="eastAsia"/>
          <w:szCs w:val="24"/>
        </w:rPr>
        <w:t>納入する</w:t>
      </w:r>
      <w:r w:rsidR="00655A06" w:rsidRPr="0049350B">
        <w:rPr>
          <w:rFonts w:hint="eastAsia"/>
          <w:szCs w:val="24"/>
        </w:rPr>
        <w:t>こと。なお、パッケージソフトの標準機能に係る設計等、開示が不可能な内容についてはこの限りではない。</w:t>
      </w:r>
    </w:p>
    <w:p w14:paraId="4A167583" w14:textId="77777777" w:rsidR="005A2011" w:rsidRPr="0049350B" w:rsidRDefault="005A2011" w:rsidP="005A2011">
      <w:pPr>
        <w:rPr>
          <w:szCs w:val="24"/>
        </w:rPr>
      </w:pPr>
    </w:p>
    <w:p w14:paraId="16B28F9E" w14:textId="0558560D" w:rsidR="00FB2106" w:rsidRPr="0049350B" w:rsidRDefault="00FB2106" w:rsidP="005A2011">
      <w:pPr>
        <w:rPr>
          <w:szCs w:val="24"/>
        </w:rPr>
      </w:pPr>
      <w:r w:rsidRPr="0049350B">
        <w:rPr>
          <w:rFonts w:hint="eastAsia"/>
          <w:szCs w:val="24"/>
        </w:rPr>
        <w:t>（１）事業計画書</w:t>
      </w:r>
      <w:r w:rsidR="00B8477C">
        <w:rPr>
          <w:rFonts w:hint="eastAsia"/>
          <w:szCs w:val="24"/>
        </w:rPr>
        <w:t>、実施報告書</w:t>
      </w:r>
      <w:r w:rsidR="0049350B">
        <w:rPr>
          <w:rFonts w:hint="eastAsia"/>
          <w:szCs w:val="24"/>
        </w:rPr>
        <w:t>等</w:t>
      </w:r>
    </w:p>
    <w:p w14:paraId="680E17E9" w14:textId="42806699" w:rsidR="00B77BE0" w:rsidRPr="00B77BE0" w:rsidRDefault="00DF7284" w:rsidP="00382B39">
      <w:pPr>
        <w:ind w:leftChars="100" w:left="227" w:firstLineChars="100" w:firstLine="227"/>
        <w:rPr>
          <w:szCs w:val="24"/>
        </w:rPr>
      </w:pPr>
      <w:r>
        <w:rPr>
          <w:rFonts w:hint="eastAsia"/>
          <w:szCs w:val="24"/>
        </w:rPr>
        <w:t>受託者</w:t>
      </w:r>
      <w:r w:rsidR="00FB2106" w:rsidRPr="0049350B">
        <w:rPr>
          <w:rFonts w:hint="eastAsia"/>
          <w:szCs w:val="24"/>
        </w:rPr>
        <w:t>は、</w:t>
      </w:r>
      <w:r w:rsidR="0049350B">
        <w:rPr>
          <w:rFonts w:hint="eastAsia"/>
          <w:szCs w:val="24"/>
        </w:rPr>
        <w:t>以下の書類</w:t>
      </w:r>
      <w:r w:rsidR="00FB2106" w:rsidRPr="0049350B">
        <w:rPr>
          <w:rFonts w:hint="eastAsia"/>
          <w:szCs w:val="24"/>
        </w:rPr>
        <w:t>を</w:t>
      </w:r>
      <w:r w:rsidR="0049350B" w:rsidRPr="0049350B">
        <w:rPr>
          <w:rFonts w:hint="eastAsia"/>
          <w:szCs w:val="24"/>
        </w:rPr>
        <w:t>W</w:t>
      </w:r>
      <w:r w:rsidR="0049350B" w:rsidRPr="0049350B">
        <w:rPr>
          <w:szCs w:val="24"/>
        </w:rPr>
        <w:t>ord</w:t>
      </w:r>
      <w:r w:rsidR="0049350B" w:rsidRPr="0049350B">
        <w:rPr>
          <w:rFonts w:hint="eastAsia"/>
          <w:szCs w:val="24"/>
        </w:rPr>
        <w:t>、</w:t>
      </w:r>
      <w:r w:rsidR="0049350B" w:rsidRPr="0049350B">
        <w:rPr>
          <w:szCs w:val="24"/>
        </w:rPr>
        <w:t>Excel</w:t>
      </w:r>
      <w:r w:rsidR="0049350B" w:rsidRPr="0049350B">
        <w:rPr>
          <w:rFonts w:hint="eastAsia"/>
          <w:szCs w:val="24"/>
        </w:rPr>
        <w:t>、</w:t>
      </w:r>
      <w:r w:rsidR="0049350B" w:rsidRPr="0049350B">
        <w:rPr>
          <w:szCs w:val="24"/>
        </w:rPr>
        <w:t>PowerPoint</w:t>
      </w:r>
      <w:r w:rsidR="0049350B" w:rsidRPr="0049350B">
        <w:rPr>
          <w:rFonts w:hint="eastAsia"/>
          <w:szCs w:val="24"/>
        </w:rPr>
        <w:t>等により作成して電子データを</w:t>
      </w:r>
      <w:r w:rsidR="00FB2106" w:rsidRPr="0049350B">
        <w:rPr>
          <w:rFonts w:hint="eastAsia"/>
          <w:szCs w:val="24"/>
        </w:rPr>
        <w:t>発注者へ提出</w:t>
      </w:r>
      <w:r w:rsidR="007E4B78" w:rsidRPr="0049350B">
        <w:rPr>
          <w:rFonts w:hint="eastAsia"/>
          <w:szCs w:val="24"/>
        </w:rPr>
        <w:t>し、承認を得ること</w:t>
      </w:r>
      <w:r w:rsidR="00FB2106" w:rsidRPr="0049350B">
        <w:rPr>
          <w:rFonts w:hint="eastAsia"/>
          <w:szCs w:val="24"/>
        </w:rPr>
        <w:t>。</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36"/>
        <w:gridCol w:w="5528"/>
      </w:tblGrid>
      <w:tr w:rsidR="007C6187" w:rsidRPr="00C50F3B" w14:paraId="5B7B6FD5" w14:textId="77777777" w:rsidTr="00382B39">
        <w:tc>
          <w:tcPr>
            <w:tcW w:w="390" w:type="pct"/>
            <w:shd w:val="clear" w:color="auto" w:fill="auto"/>
          </w:tcPr>
          <w:p w14:paraId="716A5487" w14:textId="21BDDEA5" w:rsidR="007C6187" w:rsidRPr="00C50F3B" w:rsidRDefault="007C6187" w:rsidP="009B2477">
            <w:pPr>
              <w:ind w:left="227" w:hangingChars="100" w:hanging="227"/>
              <w:rPr>
                <w:szCs w:val="24"/>
              </w:rPr>
            </w:pPr>
            <w:r>
              <w:rPr>
                <w:rFonts w:hint="eastAsia"/>
                <w:szCs w:val="24"/>
              </w:rPr>
              <w:t>項番</w:t>
            </w:r>
          </w:p>
        </w:tc>
        <w:tc>
          <w:tcPr>
            <w:tcW w:w="1563" w:type="pct"/>
            <w:shd w:val="clear" w:color="auto" w:fill="auto"/>
          </w:tcPr>
          <w:p w14:paraId="1739C265" w14:textId="37CF0C21" w:rsidR="007C6187" w:rsidRPr="00C50F3B" w:rsidRDefault="007C6187" w:rsidP="009B2477">
            <w:pPr>
              <w:ind w:left="227" w:hangingChars="100" w:hanging="227"/>
              <w:rPr>
                <w:szCs w:val="24"/>
              </w:rPr>
            </w:pPr>
            <w:r w:rsidRPr="00C50F3B">
              <w:rPr>
                <w:rFonts w:hint="eastAsia"/>
                <w:szCs w:val="24"/>
              </w:rPr>
              <w:t>成果</w:t>
            </w:r>
            <w:r>
              <w:rPr>
                <w:rFonts w:hint="eastAsia"/>
                <w:szCs w:val="24"/>
              </w:rPr>
              <w:t>物</w:t>
            </w:r>
          </w:p>
        </w:tc>
        <w:tc>
          <w:tcPr>
            <w:tcW w:w="3047" w:type="pct"/>
            <w:shd w:val="clear" w:color="auto" w:fill="auto"/>
          </w:tcPr>
          <w:p w14:paraId="1DE36034" w14:textId="77777777" w:rsidR="007C6187" w:rsidRPr="00C50F3B" w:rsidRDefault="007C6187" w:rsidP="009B2477">
            <w:pPr>
              <w:ind w:left="227" w:hangingChars="100" w:hanging="227"/>
              <w:rPr>
                <w:szCs w:val="24"/>
              </w:rPr>
            </w:pPr>
            <w:r w:rsidRPr="00C50F3B">
              <w:rPr>
                <w:rFonts w:hint="eastAsia"/>
                <w:szCs w:val="24"/>
              </w:rPr>
              <w:t>説明</w:t>
            </w:r>
          </w:p>
        </w:tc>
      </w:tr>
      <w:tr w:rsidR="007C6187" w:rsidRPr="00C50F3B" w14:paraId="1282BE63" w14:textId="77777777" w:rsidTr="00382B39">
        <w:tc>
          <w:tcPr>
            <w:tcW w:w="390" w:type="pct"/>
            <w:shd w:val="clear" w:color="auto" w:fill="auto"/>
          </w:tcPr>
          <w:p w14:paraId="297E17EB" w14:textId="77777777" w:rsidR="007C6187" w:rsidRPr="00B77BE0" w:rsidRDefault="007C6187" w:rsidP="009B2477">
            <w:pPr>
              <w:ind w:left="227" w:hangingChars="100" w:hanging="227"/>
              <w:rPr>
                <w:szCs w:val="24"/>
              </w:rPr>
            </w:pPr>
            <w:r w:rsidRPr="00B77BE0">
              <w:rPr>
                <w:rFonts w:hint="eastAsia"/>
                <w:szCs w:val="24"/>
              </w:rPr>
              <w:t>1</w:t>
            </w:r>
          </w:p>
        </w:tc>
        <w:tc>
          <w:tcPr>
            <w:tcW w:w="1563" w:type="pct"/>
            <w:shd w:val="clear" w:color="auto" w:fill="auto"/>
          </w:tcPr>
          <w:p w14:paraId="65686E88" w14:textId="7DEE90A6" w:rsidR="007C6187" w:rsidRPr="00B77BE0" w:rsidRDefault="007C6187" w:rsidP="009B2477">
            <w:pPr>
              <w:ind w:left="227" w:hangingChars="100" w:hanging="227"/>
              <w:rPr>
                <w:szCs w:val="24"/>
              </w:rPr>
            </w:pPr>
            <w:r w:rsidRPr="00B77BE0">
              <w:rPr>
                <w:rFonts w:hint="eastAsia"/>
                <w:szCs w:val="24"/>
              </w:rPr>
              <w:t>事業計画書</w:t>
            </w:r>
          </w:p>
        </w:tc>
        <w:tc>
          <w:tcPr>
            <w:tcW w:w="3047" w:type="pct"/>
            <w:shd w:val="clear" w:color="auto" w:fill="auto"/>
          </w:tcPr>
          <w:p w14:paraId="72654147" w14:textId="4B145AD8" w:rsidR="007C6187" w:rsidRPr="00B77BE0" w:rsidRDefault="007C6187" w:rsidP="00B8477C">
            <w:pPr>
              <w:rPr>
                <w:szCs w:val="24"/>
              </w:rPr>
            </w:pPr>
            <w:r w:rsidRPr="00B77BE0">
              <w:rPr>
                <w:rFonts w:hint="eastAsia"/>
                <w:szCs w:val="24"/>
              </w:rPr>
              <w:t>本件業務を行うにあたっての体制、スケジュール、</w:t>
            </w:r>
            <w:r w:rsidRPr="00B77BE0">
              <w:rPr>
                <w:rFonts w:hint="eastAsia"/>
                <w:szCs w:val="24"/>
              </w:rPr>
              <w:lastRenderedPageBreak/>
              <w:t>進め方、課題・問題とそれらを解決するための方針等を記載したもの</w:t>
            </w:r>
          </w:p>
        </w:tc>
      </w:tr>
      <w:tr w:rsidR="007C6187" w:rsidRPr="00C50F3B" w14:paraId="50A14BC3" w14:textId="77777777" w:rsidTr="00382B39">
        <w:tc>
          <w:tcPr>
            <w:tcW w:w="390" w:type="pct"/>
            <w:shd w:val="clear" w:color="auto" w:fill="auto"/>
          </w:tcPr>
          <w:p w14:paraId="3CCE8866" w14:textId="77777777" w:rsidR="007C6187" w:rsidRPr="00B77BE0" w:rsidRDefault="007C6187" w:rsidP="009B2477">
            <w:pPr>
              <w:ind w:left="227" w:hangingChars="100" w:hanging="227"/>
              <w:rPr>
                <w:szCs w:val="24"/>
              </w:rPr>
            </w:pPr>
            <w:r w:rsidRPr="00B77BE0">
              <w:rPr>
                <w:rFonts w:hint="eastAsia"/>
                <w:szCs w:val="24"/>
              </w:rPr>
              <w:lastRenderedPageBreak/>
              <w:t>2</w:t>
            </w:r>
          </w:p>
        </w:tc>
        <w:tc>
          <w:tcPr>
            <w:tcW w:w="1563" w:type="pct"/>
            <w:shd w:val="clear" w:color="auto" w:fill="auto"/>
          </w:tcPr>
          <w:p w14:paraId="5A537FE1" w14:textId="6AF26FCF" w:rsidR="007C6187" w:rsidRPr="00B77BE0" w:rsidRDefault="00382B39" w:rsidP="009B2477">
            <w:pPr>
              <w:ind w:left="227" w:hangingChars="100" w:hanging="227"/>
              <w:rPr>
                <w:szCs w:val="24"/>
              </w:rPr>
            </w:pPr>
            <w:r>
              <w:rPr>
                <w:rFonts w:hint="eastAsia"/>
                <w:szCs w:val="24"/>
              </w:rPr>
              <w:t>設計書</w:t>
            </w:r>
          </w:p>
        </w:tc>
        <w:tc>
          <w:tcPr>
            <w:tcW w:w="3047" w:type="pct"/>
            <w:shd w:val="clear" w:color="auto" w:fill="auto"/>
          </w:tcPr>
          <w:p w14:paraId="505DB7E0" w14:textId="6833D8C1" w:rsidR="007C6187" w:rsidRPr="00B77BE0" w:rsidRDefault="00382B39" w:rsidP="00B8477C">
            <w:pPr>
              <w:rPr>
                <w:szCs w:val="24"/>
              </w:rPr>
            </w:pPr>
            <w:r>
              <w:rPr>
                <w:rFonts w:hint="eastAsia"/>
                <w:szCs w:val="24"/>
              </w:rPr>
              <w:t>本システムの</w:t>
            </w:r>
            <w:r w:rsidR="007C6187" w:rsidRPr="00B77BE0">
              <w:rPr>
                <w:rFonts w:hint="eastAsia"/>
                <w:szCs w:val="24"/>
              </w:rPr>
              <w:t>機能</w:t>
            </w:r>
            <w:r>
              <w:rPr>
                <w:rFonts w:hint="eastAsia"/>
                <w:szCs w:val="24"/>
              </w:rPr>
              <w:t>一覧、システム構成図、マスタデータ定義等</w:t>
            </w:r>
            <w:r w:rsidR="007C6187" w:rsidRPr="00B77BE0">
              <w:rPr>
                <w:rFonts w:hint="eastAsia"/>
                <w:szCs w:val="24"/>
              </w:rPr>
              <w:t>について記載したもの</w:t>
            </w:r>
          </w:p>
        </w:tc>
      </w:tr>
      <w:tr w:rsidR="007C6187" w:rsidRPr="00C50F3B" w14:paraId="601314E9" w14:textId="77777777" w:rsidTr="00382B39">
        <w:trPr>
          <w:trHeight w:val="339"/>
        </w:trPr>
        <w:tc>
          <w:tcPr>
            <w:tcW w:w="390" w:type="pct"/>
            <w:shd w:val="clear" w:color="auto" w:fill="auto"/>
          </w:tcPr>
          <w:p w14:paraId="7C7D533C" w14:textId="7068D607" w:rsidR="007C6187" w:rsidRPr="00C50F3B" w:rsidRDefault="00382B39" w:rsidP="009B2477">
            <w:pPr>
              <w:ind w:left="227" w:hangingChars="100" w:hanging="227"/>
              <w:rPr>
                <w:szCs w:val="24"/>
              </w:rPr>
            </w:pPr>
            <w:r>
              <w:rPr>
                <w:rFonts w:hint="eastAsia"/>
                <w:szCs w:val="24"/>
              </w:rPr>
              <w:t>3</w:t>
            </w:r>
          </w:p>
        </w:tc>
        <w:tc>
          <w:tcPr>
            <w:tcW w:w="1563" w:type="pct"/>
            <w:shd w:val="clear" w:color="auto" w:fill="auto"/>
          </w:tcPr>
          <w:p w14:paraId="6EEF205A" w14:textId="483BBE56" w:rsidR="007C6187" w:rsidRPr="00C50F3B" w:rsidRDefault="007C6187" w:rsidP="003B7C68">
            <w:pPr>
              <w:rPr>
                <w:szCs w:val="24"/>
              </w:rPr>
            </w:pPr>
            <w:r w:rsidRPr="00C50F3B">
              <w:rPr>
                <w:rFonts w:hint="eastAsia"/>
                <w:szCs w:val="24"/>
              </w:rPr>
              <w:t>テスト計画書及び</w:t>
            </w:r>
            <w:r>
              <w:rPr>
                <w:rFonts w:hint="eastAsia"/>
                <w:szCs w:val="24"/>
              </w:rPr>
              <w:t>報告書</w:t>
            </w:r>
          </w:p>
        </w:tc>
        <w:tc>
          <w:tcPr>
            <w:tcW w:w="3047" w:type="pct"/>
            <w:shd w:val="clear" w:color="auto" w:fill="auto"/>
          </w:tcPr>
          <w:p w14:paraId="66B90AC3" w14:textId="49DF6E2E" w:rsidR="007C6187" w:rsidRPr="00C50F3B" w:rsidRDefault="007C6187" w:rsidP="00B77BE0">
            <w:pPr>
              <w:rPr>
                <w:szCs w:val="24"/>
              </w:rPr>
            </w:pPr>
            <w:r w:rsidRPr="00C50F3B">
              <w:rPr>
                <w:rFonts w:hint="eastAsia"/>
                <w:szCs w:val="24"/>
              </w:rPr>
              <w:t>テスト計画等を示したもの及び、その結果</w:t>
            </w:r>
          </w:p>
        </w:tc>
      </w:tr>
      <w:tr w:rsidR="007C6187" w:rsidRPr="00C50F3B" w14:paraId="73C655E6" w14:textId="77777777" w:rsidTr="00382B39">
        <w:tc>
          <w:tcPr>
            <w:tcW w:w="390" w:type="pct"/>
            <w:shd w:val="clear" w:color="auto" w:fill="auto"/>
          </w:tcPr>
          <w:p w14:paraId="12C61CA1" w14:textId="12B7D75A" w:rsidR="007C6187" w:rsidRPr="00C50F3B" w:rsidRDefault="00C569EB" w:rsidP="009B2477">
            <w:pPr>
              <w:ind w:left="227" w:hangingChars="100" w:hanging="227"/>
              <w:rPr>
                <w:szCs w:val="24"/>
              </w:rPr>
            </w:pPr>
            <w:r>
              <w:rPr>
                <w:rFonts w:hint="eastAsia"/>
                <w:szCs w:val="24"/>
              </w:rPr>
              <w:t>4</w:t>
            </w:r>
          </w:p>
        </w:tc>
        <w:tc>
          <w:tcPr>
            <w:tcW w:w="1563" w:type="pct"/>
            <w:shd w:val="clear" w:color="auto" w:fill="auto"/>
          </w:tcPr>
          <w:p w14:paraId="55451099" w14:textId="3B36F6DE" w:rsidR="007C6187" w:rsidRPr="00C50F3B" w:rsidRDefault="007C6187" w:rsidP="003B7C68">
            <w:pPr>
              <w:rPr>
                <w:szCs w:val="24"/>
              </w:rPr>
            </w:pPr>
            <w:r>
              <w:rPr>
                <w:rFonts w:hint="eastAsia"/>
                <w:szCs w:val="24"/>
              </w:rPr>
              <w:t>操作</w:t>
            </w:r>
            <w:r w:rsidRPr="00C50F3B">
              <w:rPr>
                <w:rFonts w:hint="eastAsia"/>
                <w:szCs w:val="24"/>
              </w:rPr>
              <w:t>マニュアル</w:t>
            </w:r>
          </w:p>
        </w:tc>
        <w:tc>
          <w:tcPr>
            <w:tcW w:w="3047" w:type="pct"/>
            <w:shd w:val="clear" w:color="auto" w:fill="auto"/>
          </w:tcPr>
          <w:p w14:paraId="2753B489" w14:textId="069CCEA6" w:rsidR="007C6187" w:rsidRPr="00C50F3B" w:rsidRDefault="007C6187" w:rsidP="00960ED3">
            <w:pPr>
              <w:ind w:left="227" w:hangingChars="100" w:hanging="227"/>
              <w:rPr>
                <w:szCs w:val="24"/>
              </w:rPr>
            </w:pPr>
            <w:r w:rsidRPr="00C50F3B">
              <w:rPr>
                <w:rFonts w:hint="eastAsia"/>
                <w:szCs w:val="24"/>
              </w:rPr>
              <w:t>本システムの管理者用</w:t>
            </w:r>
            <w:r w:rsidR="00382B39">
              <w:rPr>
                <w:rFonts w:hint="eastAsia"/>
                <w:szCs w:val="24"/>
              </w:rPr>
              <w:t>及び利用者用の</w:t>
            </w:r>
            <w:r w:rsidRPr="00C50F3B">
              <w:rPr>
                <w:rFonts w:hint="eastAsia"/>
                <w:szCs w:val="24"/>
              </w:rPr>
              <w:t>操作手引書</w:t>
            </w:r>
          </w:p>
        </w:tc>
      </w:tr>
      <w:tr w:rsidR="007C6187" w:rsidRPr="00C50F3B" w14:paraId="563A840C" w14:textId="77777777" w:rsidTr="00382B39">
        <w:tc>
          <w:tcPr>
            <w:tcW w:w="390" w:type="pct"/>
            <w:shd w:val="clear" w:color="auto" w:fill="auto"/>
          </w:tcPr>
          <w:p w14:paraId="5BF496D5" w14:textId="2EC08684" w:rsidR="007C6187" w:rsidRPr="00C50F3B" w:rsidRDefault="00C569EB" w:rsidP="009B2477">
            <w:pPr>
              <w:ind w:left="227" w:hangingChars="100" w:hanging="227"/>
              <w:rPr>
                <w:szCs w:val="24"/>
              </w:rPr>
            </w:pPr>
            <w:r>
              <w:rPr>
                <w:rFonts w:hint="eastAsia"/>
                <w:szCs w:val="24"/>
              </w:rPr>
              <w:t>5</w:t>
            </w:r>
          </w:p>
        </w:tc>
        <w:tc>
          <w:tcPr>
            <w:tcW w:w="1563" w:type="pct"/>
            <w:shd w:val="clear" w:color="auto" w:fill="auto"/>
          </w:tcPr>
          <w:p w14:paraId="514B47DD" w14:textId="5384C4C1" w:rsidR="007C6187" w:rsidRPr="00C50F3B" w:rsidRDefault="007C6187" w:rsidP="009B2477">
            <w:pPr>
              <w:ind w:left="227" w:hangingChars="100" w:hanging="227"/>
              <w:rPr>
                <w:szCs w:val="24"/>
              </w:rPr>
            </w:pPr>
            <w:r>
              <w:rPr>
                <w:rFonts w:hint="eastAsia"/>
                <w:szCs w:val="24"/>
              </w:rPr>
              <w:t>運用保守</w:t>
            </w:r>
            <w:r w:rsidRPr="00C50F3B">
              <w:rPr>
                <w:rFonts w:hint="eastAsia"/>
                <w:szCs w:val="24"/>
              </w:rPr>
              <w:t>手引書</w:t>
            </w:r>
          </w:p>
        </w:tc>
        <w:tc>
          <w:tcPr>
            <w:tcW w:w="3047" w:type="pct"/>
            <w:shd w:val="clear" w:color="auto" w:fill="auto"/>
          </w:tcPr>
          <w:p w14:paraId="2E625111" w14:textId="21C9FFC7" w:rsidR="007C6187" w:rsidRPr="00C50F3B" w:rsidRDefault="007C6187" w:rsidP="003B7C68">
            <w:pPr>
              <w:rPr>
                <w:szCs w:val="24"/>
              </w:rPr>
            </w:pPr>
            <w:r w:rsidRPr="00C50F3B">
              <w:rPr>
                <w:rFonts w:hint="eastAsia"/>
                <w:szCs w:val="24"/>
              </w:rPr>
              <w:t>本システムの</w:t>
            </w:r>
            <w:r>
              <w:rPr>
                <w:rFonts w:hint="eastAsia"/>
                <w:szCs w:val="24"/>
              </w:rPr>
              <w:t>運用保守</w:t>
            </w:r>
            <w:r w:rsidRPr="00C50F3B">
              <w:rPr>
                <w:rFonts w:hint="eastAsia"/>
                <w:szCs w:val="24"/>
              </w:rPr>
              <w:t>手引書</w:t>
            </w:r>
            <w:r>
              <w:rPr>
                <w:rFonts w:hint="eastAsia"/>
                <w:szCs w:val="24"/>
              </w:rPr>
              <w:t>（障害対応含む）</w:t>
            </w:r>
          </w:p>
        </w:tc>
      </w:tr>
      <w:tr w:rsidR="007C6187" w:rsidRPr="00C50F3B" w14:paraId="75C0B9A5" w14:textId="77777777" w:rsidTr="00382B39">
        <w:tc>
          <w:tcPr>
            <w:tcW w:w="390" w:type="pct"/>
            <w:shd w:val="clear" w:color="auto" w:fill="auto"/>
          </w:tcPr>
          <w:p w14:paraId="2CDD9E25" w14:textId="1DE0C8FE" w:rsidR="007C6187" w:rsidRPr="00C50F3B" w:rsidRDefault="00C569EB" w:rsidP="009B2477">
            <w:pPr>
              <w:ind w:left="227" w:hangingChars="100" w:hanging="227"/>
              <w:rPr>
                <w:szCs w:val="24"/>
              </w:rPr>
            </w:pPr>
            <w:r>
              <w:rPr>
                <w:rFonts w:hint="eastAsia"/>
                <w:szCs w:val="24"/>
              </w:rPr>
              <w:t>6</w:t>
            </w:r>
          </w:p>
        </w:tc>
        <w:tc>
          <w:tcPr>
            <w:tcW w:w="1563" w:type="pct"/>
            <w:shd w:val="clear" w:color="auto" w:fill="auto"/>
          </w:tcPr>
          <w:p w14:paraId="4D08C18A" w14:textId="7B0E37EC" w:rsidR="007C6187" w:rsidRDefault="007C6187" w:rsidP="009B2477">
            <w:pPr>
              <w:ind w:left="227" w:hangingChars="100" w:hanging="227"/>
              <w:rPr>
                <w:szCs w:val="24"/>
              </w:rPr>
            </w:pPr>
            <w:r>
              <w:rPr>
                <w:rFonts w:hint="eastAsia"/>
                <w:szCs w:val="24"/>
              </w:rPr>
              <w:t>調査</w:t>
            </w:r>
            <w:r w:rsidRPr="00B77BE0">
              <w:rPr>
                <w:rFonts w:hint="eastAsia"/>
                <w:szCs w:val="24"/>
              </w:rPr>
              <w:t>報告書</w:t>
            </w:r>
          </w:p>
        </w:tc>
        <w:tc>
          <w:tcPr>
            <w:tcW w:w="3047" w:type="pct"/>
            <w:shd w:val="clear" w:color="auto" w:fill="auto"/>
          </w:tcPr>
          <w:p w14:paraId="63F5ABA3" w14:textId="2E648EC3" w:rsidR="007C6187" w:rsidRPr="00C50F3B" w:rsidRDefault="007C6187" w:rsidP="0027144A">
            <w:pPr>
              <w:rPr>
                <w:szCs w:val="24"/>
              </w:rPr>
            </w:pPr>
            <w:r w:rsidRPr="00B77BE0">
              <w:rPr>
                <w:rFonts w:hint="eastAsia"/>
                <w:szCs w:val="24"/>
              </w:rPr>
              <w:t>システムの導入前と導入後において、</w:t>
            </w:r>
            <w:r>
              <w:rPr>
                <w:rFonts w:hint="eastAsia"/>
                <w:szCs w:val="24"/>
              </w:rPr>
              <w:t>対面相談や電話相談の記録作成及び検討会議等打ち合わせ記録の作成に係る</w:t>
            </w:r>
            <w:r w:rsidRPr="00B77BE0">
              <w:rPr>
                <w:rFonts w:hint="eastAsia"/>
                <w:szCs w:val="24"/>
              </w:rPr>
              <w:t>減少</w:t>
            </w:r>
            <w:r>
              <w:rPr>
                <w:rFonts w:hint="eastAsia"/>
                <w:szCs w:val="24"/>
              </w:rPr>
              <w:t>時間の割合</w:t>
            </w:r>
            <w:r w:rsidRPr="00B77BE0">
              <w:rPr>
                <w:rFonts w:hint="eastAsia"/>
                <w:szCs w:val="24"/>
              </w:rPr>
              <w:t>について、定量的な比較調査の内容を含めること。</w:t>
            </w:r>
            <w:r>
              <w:rPr>
                <w:rFonts w:hint="eastAsia"/>
                <w:szCs w:val="24"/>
              </w:rPr>
              <w:t>他、効果や課題の検証を行うこと。</w:t>
            </w:r>
            <w:r w:rsidRPr="00B77BE0">
              <w:rPr>
                <w:rFonts w:hint="eastAsia"/>
                <w:szCs w:val="24"/>
              </w:rPr>
              <w:t>作成に当たっては職員へのアンケートを行うなどにより実態を把握する</w:t>
            </w:r>
            <w:r w:rsidR="00AD0894">
              <w:rPr>
                <w:rFonts w:hint="eastAsia"/>
                <w:szCs w:val="24"/>
              </w:rPr>
              <w:t>こと</w:t>
            </w:r>
            <w:r w:rsidRPr="00B77BE0">
              <w:rPr>
                <w:rFonts w:hint="eastAsia"/>
                <w:szCs w:val="24"/>
              </w:rPr>
              <w:t>。</w:t>
            </w:r>
          </w:p>
        </w:tc>
      </w:tr>
    </w:tbl>
    <w:p w14:paraId="2DF9AB4D" w14:textId="77777777" w:rsidR="00C92C16" w:rsidRPr="00614550" w:rsidRDefault="00C92C16" w:rsidP="00067E69">
      <w:pPr>
        <w:rPr>
          <w:szCs w:val="24"/>
        </w:rPr>
      </w:pPr>
    </w:p>
    <w:p w14:paraId="6128EF64" w14:textId="3713D602" w:rsidR="00E91661" w:rsidRPr="00B77BE0" w:rsidRDefault="00E91661" w:rsidP="00067E69">
      <w:pPr>
        <w:rPr>
          <w:szCs w:val="24"/>
        </w:rPr>
      </w:pPr>
      <w:r w:rsidRPr="00B77BE0">
        <w:rPr>
          <w:rFonts w:hint="eastAsia"/>
          <w:szCs w:val="24"/>
        </w:rPr>
        <w:t>（</w:t>
      </w:r>
      <w:r w:rsidR="00B77BE0" w:rsidRPr="00B77BE0">
        <w:rPr>
          <w:rFonts w:hint="eastAsia"/>
          <w:szCs w:val="24"/>
        </w:rPr>
        <w:t>２</w:t>
      </w:r>
      <w:r w:rsidRPr="00B77BE0">
        <w:rPr>
          <w:rFonts w:hint="eastAsia"/>
          <w:szCs w:val="24"/>
        </w:rPr>
        <w:t>）周辺機器</w:t>
      </w:r>
      <w:r w:rsidR="00663525">
        <w:rPr>
          <w:rFonts w:hint="eastAsia"/>
          <w:szCs w:val="24"/>
        </w:rPr>
        <w:t>及びライセンス</w:t>
      </w:r>
    </w:p>
    <w:p w14:paraId="1D22EE30" w14:textId="2A689594" w:rsidR="00E91661" w:rsidRPr="00B77BE0" w:rsidRDefault="00E91661" w:rsidP="00E91661">
      <w:pPr>
        <w:ind w:firstLineChars="100" w:firstLine="227"/>
        <w:rPr>
          <w:rFonts w:hAnsi="ＭＳ 明朝"/>
          <w:szCs w:val="24"/>
        </w:rPr>
      </w:pPr>
      <w:r w:rsidRPr="00B77BE0">
        <w:rPr>
          <w:rFonts w:hAnsi="ＭＳ 明朝" w:hint="eastAsia"/>
          <w:szCs w:val="24"/>
        </w:rPr>
        <w:t>本システムに必要な</w:t>
      </w:r>
      <w:r w:rsidR="00663525" w:rsidRPr="00B77BE0">
        <w:rPr>
          <w:rFonts w:hAnsi="ＭＳ 明朝" w:hint="eastAsia"/>
          <w:szCs w:val="24"/>
        </w:rPr>
        <w:t>コンバージャー</w:t>
      </w:r>
      <w:r w:rsidR="00663525">
        <w:rPr>
          <w:rFonts w:hAnsi="ＭＳ 明朝" w:hint="eastAsia"/>
          <w:szCs w:val="24"/>
        </w:rPr>
        <w:t>やマイク</w:t>
      </w:r>
      <w:r w:rsidR="00663525" w:rsidRPr="00B77BE0">
        <w:rPr>
          <w:rFonts w:hAnsi="ＭＳ 明朝" w:hint="eastAsia"/>
          <w:szCs w:val="24"/>
        </w:rPr>
        <w:t>等の周辺機器（</w:t>
      </w:r>
      <w:r w:rsidR="006F3D79">
        <w:rPr>
          <w:rFonts w:hAnsi="ＭＳ 明朝" w:hint="eastAsia"/>
          <w:szCs w:val="24"/>
        </w:rPr>
        <w:t>パソコン</w:t>
      </w:r>
      <w:r w:rsidR="00663525" w:rsidRPr="00B77BE0">
        <w:rPr>
          <w:rFonts w:hAnsi="ＭＳ 明朝" w:hint="eastAsia"/>
          <w:szCs w:val="24"/>
        </w:rPr>
        <w:t>端末を除く。）</w:t>
      </w:r>
      <w:r w:rsidR="00663525">
        <w:rPr>
          <w:rFonts w:hAnsi="ＭＳ 明朝" w:hint="eastAsia"/>
          <w:szCs w:val="24"/>
        </w:rPr>
        <w:t>及び</w:t>
      </w:r>
      <w:r w:rsidRPr="00B77BE0">
        <w:rPr>
          <w:rFonts w:hAnsi="ＭＳ 明朝" w:hint="eastAsia"/>
          <w:szCs w:val="24"/>
        </w:rPr>
        <w:t>ライセンス（音声をリアルタイムにテキスト化する機能を使用するライセンス</w:t>
      </w:r>
      <w:r w:rsidR="009A30DC">
        <w:rPr>
          <w:rFonts w:hAnsi="ＭＳ 明朝" w:hint="eastAsia"/>
          <w:szCs w:val="24"/>
        </w:rPr>
        <w:t>、</w:t>
      </w:r>
      <w:r w:rsidRPr="00B77BE0">
        <w:rPr>
          <w:rFonts w:hAnsi="ＭＳ 明朝" w:hint="eastAsia"/>
          <w:szCs w:val="24"/>
        </w:rPr>
        <w:t>ICレコーダー等で録音した音声データを本システムにアップロードし順次テキスト化する機能を使用するライセンス</w:t>
      </w:r>
      <w:r w:rsidR="00F10812" w:rsidRPr="00F10812">
        <w:rPr>
          <w:rFonts w:hAnsi="ＭＳ 明朝" w:hint="eastAsia"/>
          <w:szCs w:val="24"/>
        </w:rPr>
        <w:t>及び生成</w:t>
      </w:r>
      <w:r w:rsidR="00F10812" w:rsidRPr="00F10812">
        <w:rPr>
          <w:rFonts w:hAnsi="ＭＳ 明朝"/>
          <w:szCs w:val="24"/>
        </w:rPr>
        <w:t>AI</w:t>
      </w:r>
      <w:r w:rsidR="00CC7003">
        <w:rPr>
          <w:rFonts w:hAnsi="ＭＳ 明朝" w:hint="eastAsia"/>
          <w:szCs w:val="24"/>
        </w:rPr>
        <w:t>自動要約ができる必要トークン数</w:t>
      </w:r>
      <w:r w:rsidRPr="00B77BE0">
        <w:rPr>
          <w:rFonts w:hAnsi="ＭＳ 明朝" w:hint="eastAsia"/>
          <w:szCs w:val="24"/>
        </w:rPr>
        <w:t>）は</w:t>
      </w:r>
      <w:r w:rsidR="00DF7284">
        <w:rPr>
          <w:rFonts w:hAnsi="ＭＳ 明朝" w:hint="eastAsia"/>
          <w:szCs w:val="24"/>
        </w:rPr>
        <w:t>受託者</w:t>
      </w:r>
      <w:r w:rsidRPr="00B77BE0">
        <w:rPr>
          <w:rFonts w:hAnsi="ＭＳ 明朝" w:hint="eastAsia"/>
          <w:szCs w:val="24"/>
        </w:rPr>
        <w:t>が用意すること。</w:t>
      </w:r>
      <w:r w:rsidR="00E92F5D" w:rsidRPr="00E92F5D">
        <w:rPr>
          <w:rFonts w:hAnsi="ＭＳ 明朝" w:hint="eastAsia"/>
          <w:szCs w:val="24"/>
        </w:rPr>
        <w:t>また</w:t>
      </w:r>
      <w:r w:rsidR="00E92F5D">
        <w:rPr>
          <w:rFonts w:hAnsi="ＭＳ 明朝" w:hint="eastAsia"/>
          <w:szCs w:val="24"/>
        </w:rPr>
        <w:t>、</w:t>
      </w:r>
      <w:r w:rsidR="00E92F5D" w:rsidRPr="00E92F5D">
        <w:rPr>
          <w:rFonts w:hAnsi="ＭＳ 明朝" w:hint="eastAsia"/>
          <w:szCs w:val="24"/>
        </w:rPr>
        <w:t>システム利用を終了した場合</w:t>
      </w:r>
      <w:r w:rsidR="00341BB0">
        <w:rPr>
          <w:rFonts w:hAnsi="ＭＳ 明朝" w:hint="eastAsia"/>
          <w:szCs w:val="24"/>
        </w:rPr>
        <w:t>、撤去を希望する自治体について</w:t>
      </w:r>
      <w:r w:rsidR="00E92F5D" w:rsidRPr="00E92F5D">
        <w:rPr>
          <w:rFonts w:hAnsi="ＭＳ 明朝" w:hint="eastAsia"/>
          <w:szCs w:val="24"/>
        </w:rPr>
        <w:t>は撤去すること</w:t>
      </w:r>
      <w:r w:rsidR="00E92F5D">
        <w:rPr>
          <w:rFonts w:hAnsi="ＭＳ 明朝" w:hint="eastAsia"/>
          <w:szCs w:val="24"/>
        </w:rPr>
        <w:t>。</w:t>
      </w:r>
      <w:r w:rsidRPr="00B77BE0">
        <w:rPr>
          <w:rFonts w:hAnsi="ＭＳ 明朝" w:hint="eastAsia"/>
          <w:szCs w:val="24"/>
        </w:rPr>
        <w:t>数量は</w:t>
      </w:r>
      <w:r w:rsidRPr="006F3D79">
        <w:rPr>
          <w:rFonts w:hAnsi="ＭＳ 明朝" w:hint="eastAsia"/>
          <w:szCs w:val="24"/>
        </w:rPr>
        <w:t>別紙</w:t>
      </w:r>
      <w:r w:rsidR="006F3D79" w:rsidRPr="006F3D79">
        <w:rPr>
          <w:rFonts w:hAnsi="ＭＳ 明朝" w:hint="eastAsia"/>
          <w:szCs w:val="24"/>
        </w:rPr>
        <w:t>４</w:t>
      </w:r>
      <w:r w:rsidRPr="006F3D79">
        <w:rPr>
          <w:rFonts w:hAnsi="ＭＳ 明朝" w:hint="eastAsia"/>
          <w:szCs w:val="24"/>
        </w:rPr>
        <w:t>のとおり。</w:t>
      </w:r>
    </w:p>
    <w:p w14:paraId="6CAA57A1" w14:textId="77777777" w:rsidR="00E91661" w:rsidRPr="00655A06" w:rsidRDefault="00E91661" w:rsidP="00067E69">
      <w:pPr>
        <w:rPr>
          <w:szCs w:val="24"/>
        </w:rPr>
      </w:pPr>
    </w:p>
    <w:p w14:paraId="0E417C57" w14:textId="3D943683" w:rsidR="00655A06" w:rsidRPr="00A11799" w:rsidRDefault="006661C0" w:rsidP="00A11799">
      <w:pPr>
        <w:pStyle w:val="1"/>
        <w:rPr>
          <w:rFonts w:ascii="ＭＳ ゴシック" w:eastAsia="ＭＳ ゴシック" w:hAnsi="ＭＳ ゴシック"/>
          <w:b/>
          <w:bCs/>
        </w:rPr>
      </w:pPr>
      <w:bookmarkStart w:id="33" w:name="_Toc165032655"/>
      <w:r w:rsidRPr="00A11799">
        <w:rPr>
          <w:rFonts w:ascii="ＭＳ ゴシック" w:eastAsia="ＭＳ ゴシック" w:hAnsi="ＭＳ ゴシック" w:hint="eastAsia"/>
          <w:b/>
          <w:bCs/>
        </w:rPr>
        <w:t>第３章　システム要件等</w:t>
      </w:r>
      <w:bookmarkEnd w:id="33"/>
    </w:p>
    <w:p w14:paraId="10D458BD" w14:textId="57402471" w:rsidR="000346DA" w:rsidRPr="00E32715" w:rsidRDefault="006661C0" w:rsidP="00E32715">
      <w:pPr>
        <w:pStyle w:val="2"/>
        <w:rPr>
          <w:rFonts w:ascii="ＭＳ 明朝" w:eastAsia="ＭＳ 明朝" w:hAnsi="ＭＳ 明朝"/>
          <w:b/>
          <w:bCs/>
        </w:rPr>
      </w:pPr>
      <w:bookmarkStart w:id="34" w:name="_Toc165032656"/>
      <w:r w:rsidRPr="00E32715">
        <w:rPr>
          <w:rFonts w:ascii="ＭＳ 明朝" w:eastAsia="ＭＳ 明朝" w:hAnsi="ＭＳ 明朝" w:hint="eastAsia"/>
          <w:b/>
          <w:bCs/>
        </w:rPr>
        <w:t>１</w:t>
      </w:r>
      <w:r w:rsidR="00AF4862" w:rsidRPr="00E32715">
        <w:rPr>
          <w:rFonts w:ascii="ＭＳ 明朝" w:eastAsia="ＭＳ 明朝" w:hAnsi="ＭＳ 明朝" w:hint="eastAsia"/>
          <w:b/>
          <w:bCs/>
        </w:rPr>
        <w:t xml:space="preserve">　</w:t>
      </w:r>
      <w:r w:rsidR="000346DA" w:rsidRPr="00E32715">
        <w:rPr>
          <w:rFonts w:ascii="ＭＳ 明朝" w:eastAsia="ＭＳ 明朝" w:hAnsi="ＭＳ 明朝" w:hint="eastAsia"/>
          <w:b/>
          <w:bCs/>
        </w:rPr>
        <w:t>方針</w:t>
      </w:r>
      <w:bookmarkEnd w:id="34"/>
    </w:p>
    <w:p w14:paraId="2EAF9EC5" w14:textId="77B64ADF" w:rsidR="006661C0" w:rsidRDefault="006661C0" w:rsidP="006661C0">
      <w:pPr>
        <w:ind w:leftChars="100" w:left="227" w:firstLineChars="100" w:firstLine="227"/>
        <w:rPr>
          <w:szCs w:val="24"/>
        </w:rPr>
      </w:pPr>
      <w:r w:rsidRPr="006661C0">
        <w:rPr>
          <w:rFonts w:hint="eastAsia"/>
          <w:szCs w:val="24"/>
        </w:rPr>
        <w:t>次の仕様を満たすサービスを提供すること。</w:t>
      </w:r>
    </w:p>
    <w:p w14:paraId="421B89BC" w14:textId="77777777" w:rsidR="007033F7" w:rsidRDefault="007033F7" w:rsidP="007033F7">
      <w:pPr>
        <w:rPr>
          <w:szCs w:val="24"/>
        </w:rPr>
      </w:pPr>
    </w:p>
    <w:p w14:paraId="7F98B24D" w14:textId="3B7E2C6D" w:rsidR="007033F7" w:rsidRPr="00FB01E3" w:rsidRDefault="007033F7" w:rsidP="007033F7">
      <w:pPr>
        <w:rPr>
          <w:szCs w:val="24"/>
        </w:rPr>
      </w:pPr>
      <w:r w:rsidRPr="00FB01E3">
        <w:rPr>
          <w:rFonts w:hint="eastAsia"/>
          <w:szCs w:val="24"/>
        </w:rPr>
        <w:t>（１）基本要件</w:t>
      </w:r>
    </w:p>
    <w:p w14:paraId="399B8077" w14:textId="710593DF" w:rsidR="007033F7" w:rsidRPr="00FB01E3" w:rsidRDefault="007033F7" w:rsidP="007033F7">
      <w:pPr>
        <w:rPr>
          <w:szCs w:val="24"/>
        </w:rPr>
      </w:pPr>
      <w:r w:rsidRPr="00FB01E3">
        <w:rPr>
          <w:rFonts w:hint="eastAsia"/>
          <w:szCs w:val="24"/>
        </w:rPr>
        <w:t xml:space="preserve">　県においては、インターネット</w:t>
      </w:r>
      <w:r w:rsidR="00184DEA" w:rsidRPr="00FB01E3">
        <w:rPr>
          <w:rFonts w:hint="eastAsia"/>
          <w:szCs w:val="24"/>
        </w:rPr>
        <w:t>接続系</w:t>
      </w:r>
      <w:r w:rsidRPr="00FB01E3">
        <w:rPr>
          <w:rFonts w:hint="eastAsia"/>
          <w:szCs w:val="24"/>
        </w:rPr>
        <w:t>で使用可能なシステムであること。</w:t>
      </w:r>
    </w:p>
    <w:p w14:paraId="76D81FC5" w14:textId="070ADD5D" w:rsidR="007033F7" w:rsidRPr="00FB01E3" w:rsidRDefault="007033F7" w:rsidP="007033F7">
      <w:pPr>
        <w:ind w:firstLineChars="100" w:firstLine="227"/>
        <w:rPr>
          <w:szCs w:val="24"/>
        </w:rPr>
      </w:pPr>
      <w:r w:rsidRPr="00FB01E3">
        <w:rPr>
          <w:rFonts w:hint="eastAsia"/>
          <w:szCs w:val="24"/>
        </w:rPr>
        <w:t>各市においては、</w:t>
      </w:r>
      <w:r w:rsidR="00C06665" w:rsidRPr="00FB01E3">
        <w:rPr>
          <w:rFonts w:hint="eastAsia"/>
          <w:szCs w:val="24"/>
        </w:rPr>
        <w:t>LGWAN</w:t>
      </w:r>
      <w:r w:rsidR="00184DEA" w:rsidRPr="00FB01E3">
        <w:rPr>
          <w:rFonts w:hint="eastAsia"/>
          <w:szCs w:val="24"/>
        </w:rPr>
        <w:t>接続系</w:t>
      </w:r>
      <w:r w:rsidR="00945ADA" w:rsidRPr="00945ADA">
        <w:rPr>
          <w:rFonts w:hint="eastAsia"/>
          <w:szCs w:val="24"/>
        </w:rPr>
        <w:t>またはマイナンバー利用事務系</w:t>
      </w:r>
      <w:r w:rsidR="00C06665" w:rsidRPr="00FB01E3">
        <w:rPr>
          <w:rFonts w:hint="eastAsia"/>
          <w:szCs w:val="24"/>
        </w:rPr>
        <w:t>で使用可能なシステムであることとし、</w:t>
      </w:r>
      <w:r w:rsidRPr="00FB01E3">
        <w:rPr>
          <w:rFonts w:hint="eastAsia"/>
          <w:szCs w:val="24"/>
        </w:rPr>
        <w:t>LGWAN-ASPとして「地方公共団体情報システム機構」に登録</w:t>
      </w:r>
      <w:r w:rsidR="00892076" w:rsidRPr="00FB01E3">
        <w:rPr>
          <w:rFonts w:hint="eastAsia"/>
          <w:szCs w:val="24"/>
        </w:rPr>
        <w:t>済のシステムで提供</w:t>
      </w:r>
      <w:r w:rsidR="004913E9">
        <w:rPr>
          <w:rFonts w:hint="eastAsia"/>
          <w:szCs w:val="24"/>
        </w:rPr>
        <w:t>する</w:t>
      </w:r>
      <w:r w:rsidRPr="00FB01E3">
        <w:rPr>
          <w:rFonts w:hint="eastAsia"/>
          <w:szCs w:val="24"/>
        </w:rPr>
        <w:t>こと。</w:t>
      </w:r>
      <w:r w:rsidR="00945ADA" w:rsidRPr="00945ADA">
        <w:rPr>
          <w:rFonts w:hint="eastAsia"/>
          <w:szCs w:val="24"/>
        </w:rPr>
        <w:t>また、システムで利用するデータの保存場所が</w:t>
      </w:r>
      <w:r w:rsidR="00945ADA" w:rsidRPr="00945ADA">
        <w:rPr>
          <w:szCs w:val="24"/>
        </w:rPr>
        <w:t>LGWAN内であること。</w:t>
      </w:r>
    </w:p>
    <w:p w14:paraId="5C47C7DE" w14:textId="50B20F25" w:rsidR="007033F7" w:rsidRPr="007033F7" w:rsidRDefault="007033F7" w:rsidP="007033F7">
      <w:pPr>
        <w:ind w:firstLineChars="100" w:firstLine="227"/>
        <w:rPr>
          <w:szCs w:val="24"/>
        </w:rPr>
      </w:pPr>
      <w:r w:rsidRPr="00FB01E3">
        <w:rPr>
          <w:rFonts w:hint="eastAsia"/>
          <w:szCs w:val="24"/>
        </w:rPr>
        <w:t>なお、LGWANへの接続に必要な通信回線は各市が準備する。</w:t>
      </w:r>
    </w:p>
    <w:p w14:paraId="57E818ED" w14:textId="77777777" w:rsidR="007033F7" w:rsidRDefault="007033F7" w:rsidP="007033F7">
      <w:pPr>
        <w:rPr>
          <w:szCs w:val="24"/>
        </w:rPr>
      </w:pPr>
    </w:p>
    <w:p w14:paraId="5D68AAC7" w14:textId="52250626" w:rsidR="00F6653E" w:rsidRDefault="00F6653E" w:rsidP="00F25ACC">
      <w:pPr>
        <w:rPr>
          <w:szCs w:val="24"/>
        </w:rPr>
      </w:pPr>
      <w:r>
        <w:rPr>
          <w:rFonts w:hint="eastAsia"/>
          <w:szCs w:val="24"/>
        </w:rPr>
        <w:t>（</w:t>
      </w:r>
      <w:r w:rsidR="00E02343">
        <w:rPr>
          <w:rFonts w:hint="eastAsia"/>
          <w:szCs w:val="24"/>
        </w:rPr>
        <w:t>２</w:t>
      </w:r>
      <w:r>
        <w:rPr>
          <w:rFonts w:hint="eastAsia"/>
          <w:szCs w:val="24"/>
        </w:rPr>
        <w:t>）</w:t>
      </w:r>
      <w:r w:rsidRPr="00F6653E">
        <w:rPr>
          <w:rFonts w:hint="eastAsia"/>
          <w:szCs w:val="24"/>
        </w:rPr>
        <w:t>基本</w:t>
      </w:r>
      <w:r>
        <w:rPr>
          <w:rFonts w:hint="eastAsia"/>
          <w:szCs w:val="24"/>
        </w:rPr>
        <w:t>方針</w:t>
      </w:r>
    </w:p>
    <w:p w14:paraId="7B13CFEE" w14:textId="71427C81" w:rsidR="00270A4B" w:rsidRPr="00FB01E3" w:rsidRDefault="00F6653E" w:rsidP="00FB01E3">
      <w:pPr>
        <w:ind w:leftChars="100" w:left="454" w:hangingChars="100" w:hanging="227"/>
        <w:rPr>
          <w:szCs w:val="24"/>
        </w:rPr>
      </w:pPr>
      <w:r w:rsidRPr="00FB01E3">
        <w:rPr>
          <w:rFonts w:hint="eastAsia"/>
          <w:szCs w:val="24"/>
        </w:rPr>
        <w:t>・</w:t>
      </w:r>
      <w:r w:rsidR="007D2E2E" w:rsidRPr="00FB01E3">
        <w:rPr>
          <w:rFonts w:hint="eastAsia"/>
          <w:szCs w:val="24"/>
        </w:rPr>
        <w:t>システム管理者の管理者権限を発行することができること。また、</w:t>
      </w:r>
      <w:r w:rsidRPr="00FB01E3">
        <w:rPr>
          <w:rFonts w:hint="eastAsia"/>
          <w:szCs w:val="24"/>
        </w:rPr>
        <w:t>当該管理者権限で、</w:t>
      </w:r>
      <w:r w:rsidR="007D2E2E" w:rsidRPr="00FB01E3">
        <w:rPr>
          <w:rFonts w:hint="eastAsia"/>
          <w:szCs w:val="24"/>
        </w:rPr>
        <w:t>システム利用者の</w:t>
      </w:r>
      <w:r w:rsidRPr="00FB01E3">
        <w:rPr>
          <w:rFonts w:hint="eastAsia"/>
          <w:szCs w:val="24"/>
        </w:rPr>
        <w:t>ユーザーID</w:t>
      </w:r>
      <w:r w:rsidR="007D2E2E" w:rsidRPr="00FB01E3">
        <w:rPr>
          <w:rFonts w:hint="eastAsia"/>
          <w:szCs w:val="24"/>
        </w:rPr>
        <w:t>及び所属</w:t>
      </w:r>
      <w:r w:rsidRPr="00FB01E3">
        <w:rPr>
          <w:rFonts w:hint="eastAsia"/>
          <w:szCs w:val="24"/>
        </w:rPr>
        <w:t>の発行及び変更ができること。</w:t>
      </w:r>
    </w:p>
    <w:p w14:paraId="3A87DAD1" w14:textId="1EAF5A36" w:rsidR="00F6653E" w:rsidRPr="00FB01E3" w:rsidRDefault="00F6653E" w:rsidP="00FB01E3">
      <w:pPr>
        <w:ind w:leftChars="100" w:left="454" w:hangingChars="100" w:hanging="227"/>
        <w:rPr>
          <w:szCs w:val="24"/>
        </w:rPr>
      </w:pPr>
      <w:r w:rsidRPr="00FB01E3">
        <w:rPr>
          <w:rFonts w:hint="eastAsia"/>
          <w:szCs w:val="24"/>
        </w:rPr>
        <w:t>・</w:t>
      </w:r>
      <w:r w:rsidR="007D2E2E" w:rsidRPr="00FB01E3">
        <w:rPr>
          <w:rFonts w:hint="eastAsia"/>
          <w:szCs w:val="24"/>
        </w:rPr>
        <w:t>システム利用者が</w:t>
      </w:r>
      <w:r w:rsidRPr="00FB01E3">
        <w:rPr>
          <w:rFonts w:hint="eastAsia"/>
          <w:szCs w:val="24"/>
        </w:rPr>
        <w:t>各利用</w:t>
      </w:r>
      <w:r w:rsidR="00946912" w:rsidRPr="00FB01E3">
        <w:rPr>
          <w:rFonts w:hint="eastAsia"/>
          <w:szCs w:val="24"/>
        </w:rPr>
        <w:t>者</w:t>
      </w:r>
      <w:r w:rsidRPr="00FB01E3">
        <w:rPr>
          <w:rFonts w:hint="eastAsia"/>
          <w:szCs w:val="24"/>
        </w:rPr>
        <w:t>の権限で、音声データのアップロード、データの読み込み・テキスト変換、変換結果の修正等、一連の処理ができること。</w:t>
      </w:r>
    </w:p>
    <w:p w14:paraId="07699305" w14:textId="482496B8" w:rsidR="007D2E2E" w:rsidRPr="00FB01E3" w:rsidRDefault="007D2E2E" w:rsidP="00FB01E3">
      <w:pPr>
        <w:ind w:leftChars="100" w:left="454" w:hangingChars="100" w:hanging="227"/>
        <w:rPr>
          <w:szCs w:val="24"/>
        </w:rPr>
      </w:pPr>
      <w:r w:rsidRPr="00FB01E3">
        <w:rPr>
          <w:rFonts w:hint="eastAsia"/>
          <w:szCs w:val="24"/>
        </w:rPr>
        <w:t>・システム利用者が、所属外の</w:t>
      </w:r>
      <w:r w:rsidR="005C1B98" w:rsidRPr="00FB01E3">
        <w:rPr>
          <w:rFonts w:hint="eastAsia"/>
          <w:szCs w:val="24"/>
        </w:rPr>
        <w:t>情報を閲覧できないようアクセス制限をかけられること。</w:t>
      </w:r>
    </w:p>
    <w:p w14:paraId="51B0E8A0" w14:textId="3EB6E729" w:rsidR="005C1B98" w:rsidRPr="00FB01E3" w:rsidRDefault="005C1B98" w:rsidP="00FB01E3">
      <w:pPr>
        <w:ind w:firstLineChars="100" w:firstLine="227"/>
        <w:rPr>
          <w:szCs w:val="24"/>
        </w:rPr>
      </w:pPr>
      <w:r w:rsidRPr="00FB01E3">
        <w:rPr>
          <w:rFonts w:hint="eastAsia"/>
          <w:szCs w:val="24"/>
        </w:rPr>
        <w:t>・システム利用者が</w:t>
      </w:r>
      <w:r w:rsidR="00F25ACC" w:rsidRPr="00FB01E3">
        <w:rPr>
          <w:rFonts w:hint="eastAsia"/>
          <w:szCs w:val="24"/>
        </w:rPr>
        <w:t>個々にログイン機能を有し、また</w:t>
      </w:r>
      <w:r w:rsidRPr="00FB01E3">
        <w:rPr>
          <w:rFonts w:hint="eastAsia"/>
          <w:szCs w:val="24"/>
        </w:rPr>
        <w:t>同時にログインできること。</w:t>
      </w:r>
    </w:p>
    <w:p w14:paraId="4894F354" w14:textId="60A2108E" w:rsidR="00F6653E" w:rsidRPr="00FB01E3" w:rsidRDefault="001A449C" w:rsidP="0078294E">
      <w:pPr>
        <w:ind w:leftChars="100" w:left="454" w:hangingChars="100" w:hanging="227"/>
        <w:rPr>
          <w:szCs w:val="24"/>
        </w:rPr>
      </w:pPr>
      <w:r w:rsidRPr="00FB01E3">
        <w:rPr>
          <w:rFonts w:hint="eastAsia"/>
          <w:szCs w:val="24"/>
        </w:rPr>
        <w:lastRenderedPageBreak/>
        <w:t>・</w:t>
      </w:r>
      <w:r w:rsidRPr="00FB01E3">
        <w:rPr>
          <w:szCs w:val="24"/>
        </w:rPr>
        <w:t>アップロードした音声データ及び変換後のテキストデータを</w:t>
      </w:r>
      <w:r w:rsidRPr="00FB01E3">
        <w:rPr>
          <w:rFonts w:hint="eastAsia"/>
          <w:szCs w:val="24"/>
        </w:rPr>
        <w:t>一定期間保存でき、</w:t>
      </w:r>
      <w:r w:rsidRPr="00FB01E3">
        <w:rPr>
          <w:szCs w:val="24"/>
        </w:rPr>
        <w:t>一定期間経過後に自動消去する機能を有すること。</w:t>
      </w:r>
      <w:r w:rsidRPr="00FB01E3">
        <w:rPr>
          <w:rFonts w:hint="eastAsia"/>
          <w:szCs w:val="24"/>
        </w:rPr>
        <w:t>また、期間は任意に設定できること。</w:t>
      </w:r>
    </w:p>
    <w:p w14:paraId="32178571" w14:textId="14B9D6B8" w:rsidR="00866823" w:rsidRDefault="00F6653E" w:rsidP="00FB01E3">
      <w:pPr>
        <w:ind w:firstLineChars="100" w:firstLine="227"/>
        <w:rPr>
          <w:szCs w:val="24"/>
        </w:rPr>
      </w:pPr>
      <w:r w:rsidRPr="00FB01E3">
        <w:rPr>
          <w:rFonts w:hint="eastAsia"/>
          <w:szCs w:val="24"/>
        </w:rPr>
        <w:t>・</w:t>
      </w:r>
      <w:r w:rsidR="00270A4B" w:rsidRPr="00FB01E3">
        <w:rPr>
          <w:rFonts w:hint="eastAsia"/>
          <w:szCs w:val="24"/>
        </w:rPr>
        <w:t>地名や制度名、施設名等の固有名詞に対応するための</w:t>
      </w:r>
      <w:r w:rsidRPr="00FB01E3">
        <w:rPr>
          <w:rFonts w:hint="eastAsia"/>
          <w:szCs w:val="24"/>
        </w:rPr>
        <w:t>辞書登録機能を有すること。</w:t>
      </w:r>
    </w:p>
    <w:p w14:paraId="1FAC81AA" w14:textId="77777777" w:rsidR="003661CA" w:rsidRPr="00FB01E3" w:rsidRDefault="003661CA" w:rsidP="00FB01E3">
      <w:pPr>
        <w:ind w:firstLineChars="100" w:firstLine="227"/>
        <w:rPr>
          <w:szCs w:val="24"/>
        </w:rPr>
      </w:pPr>
      <w:r w:rsidRPr="00FB01E3">
        <w:rPr>
          <w:rFonts w:hint="eastAsia"/>
          <w:szCs w:val="24"/>
        </w:rPr>
        <w:t>・少ない画面遷移で必要十分に取得できる画面構成であること。</w:t>
      </w:r>
    </w:p>
    <w:p w14:paraId="47B81BCC" w14:textId="6A3FB380" w:rsidR="003661CA" w:rsidRPr="00FB01E3" w:rsidRDefault="003661CA" w:rsidP="00FB01E3">
      <w:pPr>
        <w:ind w:leftChars="100" w:left="454" w:hangingChars="100" w:hanging="227"/>
        <w:rPr>
          <w:szCs w:val="24"/>
        </w:rPr>
      </w:pPr>
      <w:r w:rsidRPr="00FB01E3">
        <w:rPr>
          <w:rFonts w:hint="eastAsia"/>
          <w:szCs w:val="24"/>
        </w:rPr>
        <w:t>・日付の自動表示やプルダウンメニュー等を活用することで、入力項目等は必要最低限とすること。</w:t>
      </w:r>
    </w:p>
    <w:p w14:paraId="16DE8D5F" w14:textId="122AE99C" w:rsidR="00446FF4" w:rsidRPr="00FB01E3" w:rsidRDefault="003661CA" w:rsidP="0078294E">
      <w:pPr>
        <w:ind w:firstLineChars="100" w:firstLine="227"/>
        <w:rPr>
          <w:szCs w:val="24"/>
        </w:rPr>
      </w:pPr>
      <w:r w:rsidRPr="00FB01E3">
        <w:rPr>
          <w:rFonts w:hint="eastAsia"/>
          <w:szCs w:val="24"/>
        </w:rPr>
        <w:t>・ユーザインタフェース設計にあたっては、ＧＵＩ等により操作性に優れていること。</w:t>
      </w:r>
    </w:p>
    <w:p w14:paraId="5E2EC85E" w14:textId="1C80BECE" w:rsidR="001A31CB" w:rsidRPr="00FB01E3" w:rsidRDefault="00946912" w:rsidP="00052BBD">
      <w:pPr>
        <w:ind w:leftChars="100" w:left="454" w:hangingChars="100" w:hanging="227"/>
        <w:rPr>
          <w:szCs w:val="24"/>
        </w:rPr>
      </w:pPr>
      <w:r w:rsidRPr="00FB01E3">
        <w:rPr>
          <w:rFonts w:hint="eastAsia"/>
          <w:szCs w:val="24"/>
        </w:rPr>
        <w:t>・契約後に</w:t>
      </w:r>
      <w:r w:rsidR="00BB6CC2" w:rsidRPr="00FB01E3">
        <w:rPr>
          <w:rFonts w:hint="eastAsia"/>
          <w:szCs w:val="24"/>
        </w:rPr>
        <w:t>本システム</w:t>
      </w:r>
      <w:r w:rsidR="00FB01E3" w:rsidRPr="00FB01E3">
        <w:rPr>
          <w:rFonts w:hint="eastAsia"/>
          <w:szCs w:val="24"/>
        </w:rPr>
        <w:t>導入施設</w:t>
      </w:r>
      <w:r w:rsidR="00BB6CC2" w:rsidRPr="00FB01E3">
        <w:rPr>
          <w:rFonts w:hint="eastAsia"/>
          <w:szCs w:val="24"/>
        </w:rPr>
        <w:t>の</w:t>
      </w:r>
      <w:r w:rsidRPr="00FB01E3">
        <w:rPr>
          <w:rFonts w:hint="eastAsia"/>
          <w:szCs w:val="24"/>
        </w:rPr>
        <w:t>現地調査を行</w:t>
      </w:r>
      <w:r w:rsidR="0062256A" w:rsidRPr="00FB01E3">
        <w:rPr>
          <w:rFonts w:hint="eastAsia"/>
          <w:szCs w:val="24"/>
        </w:rPr>
        <w:t>う</w:t>
      </w:r>
      <w:r w:rsidRPr="00FB01E3">
        <w:rPr>
          <w:rFonts w:hint="eastAsia"/>
          <w:szCs w:val="24"/>
        </w:rPr>
        <w:t>こと。</w:t>
      </w:r>
      <w:r w:rsidR="001A31CB" w:rsidRPr="00FB01E3">
        <w:rPr>
          <w:rFonts w:hint="eastAsia"/>
          <w:szCs w:val="24"/>
        </w:rPr>
        <w:t>また、</w:t>
      </w:r>
      <w:r w:rsidR="00052BBD">
        <w:rPr>
          <w:rFonts w:hint="eastAsia"/>
          <w:szCs w:val="24"/>
        </w:rPr>
        <w:t>発注者からの求め</w:t>
      </w:r>
      <w:r w:rsidR="001A31CB" w:rsidRPr="00FB01E3">
        <w:rPr>
          <w:rFonts w:hint="eastAsia"/>
          <w:szCs w:val="24"/>
        </w:rPr>
        <w:t>に応じ、情報システム部門及びセキュリティ部門等</w:t>
      </w:r>
      <w:r w:rsidR="006F3D79">
        <w:rPr>
          <w:rFonts w:hint="eastAsia"/>
          <w:szCs w:val="24"/>
        </w:rPr>
        <w:t>との打ち合わせ等</w:t>
      </w:r>
      <w:r w:rsidR="001A31CB" w:rsidRPr="00FB01E3">
        <w:rPr>
          <w:rFonts w:hint="eastAsia"/>
          <w:szCs w:val="24"/>
        </w:rPr>
        <w:t>に同席すること。</w:t>
      </w:r>
    </w:p>
    <w:p w14:paraId="31A8BB07" w14:textId="5BDD89C3" w:rsidR="00FB01E3" w:rsidRPr="00B77BE0" w:rsidRDefault="00F66B55" w:rsidP="00780377">
      <w:pPr>
        <w:ind w:leftChars="100" w:left="454" w:hangingChars="100" w:hanging="227"/>
        <w:rPr>
          <w:szCs w:val="24"/>
        </w:rPr>
      </w:pPr>
      <w:r w:rsidRPr="00FB01E3">
        <w:rPr>
          <w:rFonts w:hint="eastAsia"/>
          <w:szCs w:val="24"/>
        </w:rPr>
        <w:t>・本件は将来的に中核センターでの利用圏域拡大を想定しており、必要な評価や改善について</w:t>
      </w:r>
      <w:r w:rsidR="00DF7284">
        <w:rPr>
          <w:rFonts w:hint="eastAsia"/>
          <w:szCs w:val="24"/>
        </w:rPr>
        <w:t>受託者</w:t>
      </w:r>
      <w:r w:rsidR="00FB01E3" w:rsidRPr="00FB01E3">
        <w:rPr>
          <w:rFonts w:hint="eastAsia"/>
          <w:szCs w:val="24"/>
        </w:rPr>
        <w:t>は必要な協力を行う</w:t>
      </w:r>
      <w:r w:rsidRPr="00FB01E3">
        <w:rPr>
          <w:rFonts w:hint="eastAsia"/>
          <w:szCs w:val="24"/>
        </w:rPr>
        <w:t>こと。各市における利用部署の拡大においても同様とする。</w:t>
      </w:r>
    </w:p>
    <w:p w14:paraId="3FA1EB19" w14:textId="1EDC8AA5" w:rsidR="00F66B55" w:rsidRDefault="00F66B55" w:rsidP="00FB01E3">
      <w:pPr>
        <w:ind w:leftChars="100" w:left="454" w:hangingChars="100" w:hanging="227"/>
        <w:rPr>
          <w:szCs w:val="24"/>
        </w:rPr>
      </w:pPr>
      <w:r w:rsidRPr="00FB01E3">
        <w:rPr>
          <w:rFonts w:hint="eastAsia"/>
          <w:szCs w:val="24"/>
        </w:rPr>
        <w:t>・重層的支援体制整備事業に係るデジタル化検討会で作成されるプロトタイプとの連携</w:t>
      </w:r>
      <w:r w:rsidR="0086770E">
        <w:rPr>
          <w:rFonts w:hint="eastAsia"/>
          <w:szCs w:val="24"/>
        </w:rPr>
        <w:t>を前提とする</w:t>
      </w:r>
      <w:r w:rsidRPr="00FB01E3">
        <w:rPr>
          <w:rFonts w:hint="eastAsia"/>
          <w:szCs w:val="24"/>
        </w:rPr>
        <w:t>こと（※連携</w:t>
      </w:r>
      <w:r w:rsidR="00FB2106" w:rsidRPr="00FB01E3">
        <w:rPr>
          <w:rFonts w:hint="eastAsia"/>
          <w:szCs w:val="24"/>
        </w:rPr>
        <w:t>内容</w:t>
      </w:r>
      <w:r w:rsidR="00780377">
        <w:rPr>
          <w:rFonts w:hint="eastAsia"/>
          <w:szCs w:val="24"/>
        </w:rPr>
        <w:t>等</w:t>
      </w:r>
      <w:r w:rsidRPr="00FB01E3">
        <w:rPr>
          <w:rFonts w:hint="eastAsia"/>
          <w:szCs w:val="24"/>
        </w:rPr>
        <w:t>については、同検討会において検討される）。</w:t>
      </w:r>
    </w:p>
    <w:p w14:paraId="0CFE771A" w14:textId="77777777" w:rsidR="00F66B55" w:rsidRPr="00F66B55" w:rsidRDefault="00F66B55" w:rsidP="00BB6CC2">
      <w:pPr>
        <w:ind w:leftChars="200" w:left="680" w:hangingChars="100" w:hanging="227"/>
        <w:rPr>
          <w:szCs w:val="24"/>
        </w:rPr>
      </w:pPr>
    </w:p>
    <w:p w14:paraId="7A4CE0EE" w14:textId="5CD83748" w:rsidR="00866823" w:rsidRPr="00647E92" w:rsidRDefault="00866823" w:rsidP="00BD70A0">
      <w:pPr>
        <w:ind w:left="227" w:hangingChars="100" w:hanging="227"/>
        <w:rPr>
          <w:szCs w:val="24"/>
        </w:rPr>
      </w:pPr>
      <w:r>
        <w:rPr>
          <w:rFonts w:hint="eastAsia"/>
          <w:szCs w:val="24"/>
        </w:rPr>
        <w:t>（</w:t>
      </w:r>
      <w:r w:rsidR="00E02343">
        <w:rPr>
          <w:rFonts w:hint="eastAsia"/>
          <w:szCs w:val="24"/>
        </w:rPr>
        <w:t>３</w:t>
      </w:r>
      <w:r>
        <w:rPr>
          <w:rFonts w:hint="eastAsia"/>
          <w:szCs w:val="24"/>
        </w:rPr>
        <w:t>）個別方針</w:t>
      </w:r>
    </w:p>
    <w:p w14:paraId="22B09997" w14:textId="3B78E293" w:rsidR="00993FE0" w:rsidRPr="00242329" w:rsidRDefault="001665F9" w:rsidP="00614550">
      <w:pPr>
        <w:ind w:firstLineChars="100" w:firstLine="227"/>
        <w:rPr>
          <w:rFonts w:hAnsi="ＭＳ 明朝"/>
          <w:szCs w:val="24"/>
        </w:rPr>
      </w:pPr>
      <w:r>
        <w:rPr>
          <w:rFonts w:hAnsi="ＭＳ 明朝" w:hint="eastAsia"/>
          <w:szCs w:val="24"/>
        </w:rPr>
        <w:t>ア</w:t>
      </w:r>
      <w:r w:rsidR="00763080">
        <w:rPr>
          <w:rFonts w:hAnsi="ＭＳ 明朝" w:hint="eastAsia"/>
          <w:szCs w:val="24"/>
        </w:rPr>
        <w:t xml:space="preserve">　</w:t>
      </w:r>
      <w:r w:rsidR="00993FE0" w:rsidRPr="00D547E4">
        <w:rPr>
          <w:rFonts w:hAnsi="ＭＳ 明朝" w:hint="eastAsia"/>
          <w:szCs w:val="24"/>
        </w:rPr>
        <w:t>電話</w:t>
      </w:r>
      <w:r w:rsidR="001B04DE">
        <w:rPr>
          <w:rFonts w:hAnsi="ＭＳ 明朝" w:hint="eastAsia"/>
          <w:szCs w:val="24"/>
        </w:rPr>
        <w:t>等</w:t>
      </w:r>
      <w:r w:rsidR="00993FE0" w:rsidRPr="00D547E4">
        <w:rPr>
          <w:rFonts w:hAnsi="ＭＳ 明朝" w:hint="eastAsia"/>
          <w:szCs w:val="24"/>
        </w:rPr>
        <w:t>による</w:t>
      </w:r>
      <w:r w:rsidR="00993FE0" w:rsidRPr="00242329">
        <w:rPr>
          <w:rFonts w:hAnsi="ＭＳ 明朝" w:hint="eastAsia"/>
          <w:szCs w:val="24"/>
        </w:rPr>
        <w:t>相談内容の自動テキスト化</w:t>
      </w:r>
    </w:p>
    <w:p w14:paraId="68E184BA" w14:textId="276351DA" w:rsidR="00993FE0" w:rsidRPr="00614550" w:rsidRDefault="00993FE0" w:rsidP="00614550">
      <w:pPr>
        <w:ind w:firstLineChars="100" w:firstLine="227"/>
        <w:rPr>
          <w:rFonts w:hAnsi="ＭＳ 明朝"/>
          <w:color w:val="FF0000"/>
          <w:szCs w:val="21"/>
        </w:rPr>
      </w:pPr>
      <w:r w:rsidRPr="00614550">
        <w:rPr>
          <w:rFonts w:hAnsi="ＭＳ 明朝" w:hint="eastAsia"/>
          <w:szCs w:val="24"/>
        </w:rPr>
        <w:t>・</w:t>
      </w:r>
      <w:r w:rsidR="00763080" w:rsidRPr="00614550">
        <w:rPr>
          <w:rFonts w:hAnsi="ＭＳ 明朝" w:hint="eastAsia"/>
          <w:szCs w:val="21"/>
        </w:rPr>
        <w:t>AIを活用した音声認識</w:t>
      </w:r>
      <w:r w:rsidR="005C1B98" w:rsidRPr="00614550">
        <w:rPr>
          <w:rFonts w:hAnsi="ＭＳ 明朝" w:hint="eastAsia"/>
          <w:szCs w:val="21"/>
        </w:rPr>
        <w:t>エンジン</w:t>
      </w:r>
      <w:r w:rsidR="00763080" w:rsidRPr="00614550">
        <w:rPr>
          <w:rFonts w:hAnsi="ＭＳ 明朝" w:hint="eastAsia"/>
          <w:szCs w:val="21"/>
        </w:rPr>
        <w:t>により、</w:t>
      </w:r>
      <w:r w:rsidR="00763080" w:rsidRPr="00614550">
        <w:rPr>
          <w:rFonts w:hAnsi="ＭＳ 明朝" w:hint="eastAsia"/>
          <w:szCs w:val="24"/>
        </w:rPr>
        <w:t>相談内容</w:t>
      </w:r>
      <w:r w:rsidR="001665F9" w:rsidRPr="00614550">
        <w:rPr>
          <w:rFonts w:hAnsi="ＭＳ 明朝" w:hint="eastAsia"/>
          <w:szCs w:val="24"/>
        </w:rPr>
        <w:t>からの</w:t>
      </w:r>
      <w:r w:rsidRPr="00614550">
        <w:rPr>
          <w:rFonts w:hAnsi="ＭＳ 明朝" w:hint="eastAsia"/>
          <w:szCs w:val="24"/>
        </w:rPr>
        <w:t>テキスト化</w:t>
      </w:r>
      <w:r w:rsidR="001665F9" w:rsidRPr="00614550">
        <w:rPr>
          <w:rFonts w:hAnsi="ＭＳ 明朝" w:hint="eastAsia"/>
          <w:szCs w:val="24"/>
        </w:rPr>
        <w:t>ができる</w:t>
      </w:r>
      <w:r w:rsidR="00866823" w:rsidRPr="00614550">
        <w:rPr>
          <w:rFonts w:hAnsi="ＭＳ 明朝" w:hint="eastAsia"/>
          <w:szCs w:val="24"/>
        </w:rPr>
        <w:t>こと</w:t>
      </w:r>
      <w:r w:rsidRPr="00614550">
        <w:rPr>
          <w:rFonts w:hAnsi="ＭＳ 明朝" w:hint="eastAsia"/>
          <w:szCs w:val="24"/>
        </w:rPr>
        <w:t>。</w:t>
      </w:r>
    </w:p>
    <w:p w14:paraId="58543985" w14:textId="2A68712E" w:rsidR="004A66C7" w:rsidRPr="00614550" w:rsidRDefault="00946912" w:rsidP="00614550">
      <w:pPr>
        <w:ind w:leftChars="100" w:left="454" w:hangingChars="100" w:hanging="227"/>
        <w:rPr>
          <w:rFonts w:hAnsi="ＭＳ 明朝"/>
          <w:szCs w:val="24"/>
        </w:rPr>
      </w:pPr>
      <w:r w:rsidRPr="00614550">
        <w:rPr>
          <w:rFonts w:hAnsi="ＭＳ 明朝" w:hint="eastAsia"/>
          <w:szCs w:val="24"/>
        </w:rPr>
        <w:t>・対面相談や電話相談の場面で利用でき、マイク</w:t>
      </w:r>
      <w:r w:rsidR="004A66C7" w:rsidRPr="00614550">
        <w:rPr>
          <w:rFonts w:hAnsi="ＭＳ 明朝" w:hint="eastAsia"/>
          <w:szCs w:val="24"/>
        </w:rPr>
        <w:t>やコンバージャー</w:t>
      </w:r>
      <w:r w:rsidRPr="00614550">
        <w:rPr>
          <w:rFonts w:hAnsi="ＭＳ 明朝" w:hint="eastAsia"/>
          <w:szCs w:val="24"/>
        </w:rPr>
        <w:t>等</w:t>
      </w:r>
      <w:r w:rsidR="004A66C7" w:rsidRPr="00614550">
        <w:rPr>
          <w:rFonts w:hAnsi="ＭＳ 明朝" w:hint="eastAsia"/>
          <w:szCs w:val="24"/>
        </w:rPr>
        <w:t>の機器</w:t>
      </w:r>
      <w:r w:rsidRPr="00614550">
        <w:rPr>
          <w:rFonts w:hAnsi="ＭＳ 明朝" w:hint="eastAsia"/>
          <w:szCs w:val="24"/>
        </w:rPr>
        <w:t>を</w:t>
      </w:r>
      <w:r w:rsidR="004A66C7" w:rsidRPr="00614550">
        <w:rPr>
          <w:rFonts w:hAnsi="ＭＳ 明朝" w:hint="eastAsia"/>
          <w:szCs w:val="24"/>
        </w:rPr>
        <w:t>介</w:t>
      </w:r>
      <w:r w:rsidR="004338B1" w:rsidRPr="00614550">
        <w:rPr>
          <w:rFonts w:hAnsi="ＭＳ 明朝" w:hint="eastAsia"/>
          <w:szCs w:val="24"/>
        </w:rPr>
        <w:t>して</w:t>
      </w:r>
      <w:r w:rsidR="004A66C7" w:rsidRPr="00614550">
        <w:rPr>
          <w:rFonts w:hAnsi="ＭＳ 明朝" w:hint="eastAsia"/>
          <w:szCs w:val="24"/>
        </w:rPr>
        <w:t>端末に接続し、</w:t>
      </w:r>
      <w:r w:rsidRPr="00614550">
        <w:rPr>
          <w:rFonts w:hAnsi="ＭＳ 明朝" w:hint="eastAsia"/>
          <w:szCs w:val="24"/>
        </w:rPr>
        <w:t>会話内容をリアルタイムで音声テキスト化できること。</w:t>
      </w:r>
    </w:p>
    <w:p w14:paraId="28EDEB84" w14:textId="34E328D8" w:rsidR="00270A4B" w:rsidRPr="00614550" w:rsidRDefault="00270A4B" w:rsidP="00614550">
      <w:pPr>
        <w:ind w:leftChars="100" w:left="454" w:hangingChars="100" w:hanging="227"/>
        <w:rPr>
          <w:rFonts w:hAnsi="ＭＳ 明朝"/>
          <w:szCs w:val="24"/>
        </w:rPr>
      </w:pPr>
      <w:r w:rsidRPr="00614550">
        <w:rPr>
          <w:rFonts w:hAnsi="ＭＳ 明朝" w:hint="eastAsia"/>
          <w:szCs w:val="24"/>
        </w:rPr>
        <w:t>・テキスト変換方式は、ファイルをアップロードして随時変換する方式と、音声データをリアルタイムに入力し即</w:t>
      </w:r>
      <w:r w:rsidR="006F3D79">
        <w:rPr>
          <w:rFonts w:hAnsi="ＭＳ 明朝" w:hint="eastAsia"/>
          <w:szCs w:val="24"/>
        </w:rPr>
        <w:t>時</w:t>
      </w:r>
      <w:r w:rsidRPr="00614550">
        <w:rPr>
          <w:rFonts w:hAnsi="ＭＳ 明朝" w:hint="eastAsia"/>
          <w:szCs w:val="24"/>
        </w:rPr>
        <w:t>変換する方式の２つの方式に対応すること。</w:t>
      </w:r>
    </w:p>
    <w:p w14:paraId="5EF59DA1" w14:textId="345BD6CC" w:rsidR="004A66C7" w:rsidRPr="00614550" w:rsidRDefault="004A66C7" w:rsidP="00614550">
      <w:pPr>
        <w:ind w:leftChars="100" w:left="454" w:hangingChars="100" w:hanging="227"/>
        <w:rPr>
          <w:rFonts w:hAnsi="ＭＳ 明朝"/>
          <w:szCs w:val="24"/>
        </w:rPr>
      </w:pPr>
      <w:r w:rsidRPr="00614550">
        <w:rPr>
          <w:rFonts w:hAnsi="ＭＳ 明朝" w:hint="eastAsia"/>
          <w:szCs w:val="24"/>
        </w:rPr>
        <w:t>・</w:t>
      </w:r>
      <w:r w:rsidR="0078294E">
        <w:rPr>
          <w:rFonts w:hAnsi="ＭＳ 明朝" w:hint="eastAsia"/>
          <w:szCs w:val="24"/>
        </w:rPr>
        <w:t>即</w:t>
      </w:r>
      <w:r w:rsidR="006F3D79">
        <w:rPr>
          <w:rFonts w:hAnsi="ＭＳ 明朝" w:hint="eastAsia"/>
          <w:szCs w:val="24"/>
        </w:rPr>
        <w:t>時</w:t>
      </w:r>
      <w:r w:rsidR="0078294E">
        <w:rPr>
          <w:rFonts w:hAnsi="ＭＳ 明朝" w:hint="eastAsia"/>
          <w:szCs w:val="24"/>
        </w:rPr>
        <w:t>変換する方式の</w:t>
      </w:r>
      <w:r w:rsidRPr="00614550">
        <w:rPr>
          <w:rFonts w:hAnsi="ＭＳ 明朝" w:hint="eastAsia"/>
          <w:szCs w:val="24"/>
        </w:rPr>
        <w:t>音声テキスト化の結果は</w:t>
      </w:r>
      <w:r w:rsidR="0078294E">
        <w:rPr>
          <w:rFonts w:hAnsi="ＭＳ 明朝" w:hint="eastAsia"/>
          <w:szCs w:val="24"/>
        </w:rPr>
        <w:t>、</w:t>
      </w:r>
      <w:r w:rsidRPr="00614550">
        <w:rPr>
          <w:rFonts w:hAnsi="ＭＳ 明朝" w:hint="eastAsia"/>
          <w:szCs w:val="24"/>
        </w:rPr>
        <w:t>話者ごとに表示できること。</w:t>
      </w:r>
      <w:r w:rsidR="00E02343" w:rsidRPr="00614550">
        <w:rPr>
          <w:rFonts w:hAnsi="ＭＳ 明朝" w:hint="eastAsia"/>
          <w:szCs w:val="24"/>
        </w:rPr>
        <w:t>また、発話時刻を表示すること。</w:t>
      </w:r>
    </w:p>
    <w:p w14:paraId="72424644" w14:textId="071F70F7" w:rsidR="001665F9" w:rsidRPr="00614550" w:rsidRDefault="001665F9" w:rsidP="00614550">
      <w:pPr>
        <w:ind w:firstLineChars="100" w:firstLine="227"/>
        <w:rPr>
          <w:rFonts w:hAnsi="ＭＳ 明朝"/>
          <w:szCs w:val="24"/>
        </w:rPr>
      </w:pPr>
      <w:r w:rsidRPr="00614550">
        <w:rPr>
          <w:rFonts w:hAnsi="ＭＳ 明朝" w:hint="eastAsia"/>
          <w:szCs w:val="24"/>
        </w:rPr>
        <w:t>・</w:t>
      </w:r>
      <w:r w:rsidRPr="00614550">
        <w:rPr>
          <w:rFonts w:hAnsi="ＭＳ 明朝"/>
          <w:szCs w:val="24"/>
        </w:rPr>
        <w:t>音声データのファイル形式として、MP3、WAV</w:t>
      </w:r>
      <w:r w:rsidRPr="00614550">
        <w:rPr>
          <w:rFonts w:hAnsi="ＭＳ 明朝" w:hint="eastAsia"/>
          <w:szCs w:val="24"/>
        </w:rPr>
        <w:t>、</w:t>
      </w:r>
      <w:r w:rsidRPr="00614550">
        <w:rPr>
          <w:rFonts w:hAnsi="ＭＳ 明朝"/>
          <w:szCs w:val="24"/>
        </w:rPr>
        <w:t>m4a、</w:t>
      </w:r>
      <w:proofErr w:type="spellStart"/>
      <w:r w:rsidRPr="00614550">
        <w:rPr>
          <w:rFonts w:hAnsi="ＭＳ 明朝"/>
          <w:szCs w:val="24"/>
        </w:rPr>
        <w:t>wma</w:t>
      </w:r>
      <w:proofErr w:type="spellEnd"/>
      <w:r w:rsidRPr="00614550">
        <w:rPr>
          <w:rFonts w:hAnsi="ＭＳ 明朝"/>
          <w:szCs w:val="24"/>
        </w:rPr>
        <w:t>に対応すること。</w:t>
      </w:r>
    </w:p>
    <w:p w14:paraId="0167C581" w14:textId="58FE279E" w:rsidR="00270A4B" w:rsidRPr="00614550" w:rsidRDefault="00946912" w:rsidP="00614550">
      <w:pPr>
        <w:ind w:firstLineChars="100" w:firstLine="227"/>
        <w:rPr>
          <w:rFonts w:hAnsi="ＭＳ 明朝"/>
          <w:szCs w:val="24"/>
        </w:rPr>
      </w:pPr>
      <w:r w:rsidRPr="00614550">
        <w:rPr>
          <w:rFonts w:hAnsi="ＭＳ 明朝" w:hint="eastAsia"/>
          <w:szCs w:val="24"/>
        </w:rPr>
        <w:t>・音声データをアップロード、ダウンロード</w:t>
      </w:r>
      <w:r w:rsidRPr="00614550">
        <w:rPr>
          <w:rFonts w:hAnsi="ＭＳ 明朝"/>
          <w:szCs w:val="24"/>
        </w:rPr>
        <w:t>できること。</w:t>
      </w:r>
    </w:p>
    <w:p w14:paraId="26AB4EFB" w14:textId="54C1F414" w:rsidR="00C517E0" w:rsidRPr="00614550" w:rsidRDefault="00946912" w:rsidP="00614550">
      <w:pPr>
        <w:ind w:leftChars="100" w:left="454" w:hangingChars="100" w:hanging="227"/>
        <w:rPr>
          <w:rFonts w:hAnsi="ＭＳ 明朝"/>
          <w:color w:val="000000" w:themeColor="text1"/>
        </w:rPr>
      </w:pPr>
      <w:r w:rsidRPr="00614550">
        <w:rPr>
          <w:rFonts w:hAnsi="ＭＳ 明朝" w:hint="eastAsia"/>
          <w:szCs w:val="24"/>
        </w:rPr>
        <w:t>・</w:t>
      </w:r>
      <w:r w:rsidR="00763080" w:rsidRPr="00614550">
        <w:rPr>
          <w:rFonts w:hAnsi="ＭＳ 明朝" w:hint="eastAsia"/>
          <w:szCs w:val="24"/>
        </w:rPr>
        <w:t>テキスト化され</w:t>
      </w:r>
      <w:r w:rsidR="00C517E0" w:rsidRPr="00614550">
        <w:rPr>
          <w:rFonts w:hAnsi="ＭＳ 明朝" w:hint="eastAsia"/>
          <w:szCs w:val="24"/>
        </w:rPr>
        <w:t>た</w:t>
      </w:r>
      <w:r w:rsidR="00763080" w:rsidRPr="00614550">
        <w:rPr>
          <w:rFonts w:hAnsi="ＭＳ 明朝" w:hint="eastAsia"/>
          <w:color w:val="000000" w:themeColor="text1"/>
        </w:rPr>
        <w:t>相談記録</w:t>
      </w:r>
      <w:r w:rsidR="00C517E0" w:rsidRPr="00614550">
        <w:rPr>
          <w:rFonts w:hAnsi="ＭＳ 明朝" w:hint="eastAsia"/>
          <w:color w:val="000000" w:themeColor="text1"/>
        </w:rPr>
        <w:t>様式</w:t>
      </w:r>
      <w:r w:rsidR="00763080" w:rsidRPr="00614550">
        <w:rPr>
          <w:rFonts w:hAnsi="ＭＳ 明朝" w:hint="eastAsia"/>
          <w:color w:val="000000" w:themeColor="text1"/>
        </w:rPr>
        <w:t>は、</w:t>
      </w:r>
      <w:r w:rsidR="00C517E0" w:rsidRPr="00614550">
        <w:rPr>
          <w:rFonts w:hAnsi="ＭＳ 明朝"/>
          <w:color w:val="000000" w:themeColor="text1"/>
        </w:rPr>
        <w:t>CSV</w:t>
      </w:r>
      <w:r w:rsidR="00C517E0" w:rsidRPr="00614550">
        <w:rPr>
          <w:rFonts w:hAnsi="ＭＳ 明朝" w:hint="eastAsia"/>
          <w:color w:val="000000" w:themeColor="text1"/>
        </w:rPr>
        <w:t>、Excel、</w:t>
      </w:r>
      <w:r w:rsidR="00763080" w:rsidRPr="00614550">
        <w:rPr>
          <w:rFonts w:hAnsi="ＭＳ 明朝" w:hint="eastAsia"/>
          <w:color w:val="000000" w:themeColor="text1"/>
        </w:rPr>
        <w:t>Word形式で</w:t>
      </w:r>
      <w:r w:rsidR="00C517E0" w:rsidRPr="00614550">
        <w:rPr>
          <w:rFonts w:hAnsi="ＭＳ 明朝" w:hint="eastAsia"/>
          <w:color w:val="000000" w:themeColor="text1"/>
        </w:rPr>
        <w:t>出力できること。また、その様式は発注者が定める様式（記録票、議事録等）に合わせることができ、レイアウト修正に対応できること。</w:t>
      </w:r>
    </w:p>
    <w:p w14:paraId="374A2823" w14:textId="2FBD8247" w:rsidR="00763080" w:rsidRPr="00614550" w:rsidRDefault="00763080" w:rsidP="00614550">
      <w:pPr>
        <w:ind w:firstLineChars="100" w:firstLine="227"/>
        <w:rPr>
          <w:rFonts w:hAnsi="ＭＳ 明朝"/>
          <w:szCs w:val="21"/>
        </w:rPr>
      </w:pPr>
      <w:r w:rsidRPr="00614550">
        <w:rPr>
          <w:rFonts w:hAnsi="ＭＳ 明朝" w:hint="eastAsia"/>
          <w:szCs w:val="21"/>
        </w:rPr>
        <w:t>・画面上でテキストデータ</w:t>
      </w:r>
      <w:r w:rsidR="00270A4B" w:rsidRPr="00614550">
        <w:rPr>
          <w:rFonts w:hAnsi="ＭＳ 明朝" w:hint="eastAsia"/>
          <w:szCs w:val="21"/>
        </w:rPr>
        <w:t>を</w:t>
      </w:r>
      <w:r w:rsidRPr="00614550">
        <w:rPr>
          <w:rFonts w:hAnsi="ＭＳ 明朝" w:hint="eastAsia"/>
          <w:szCs w:val="21"/>
        </w:rPr>
        <w:t>簡易に編集できること。</w:t>
      </w:r>
    </w:p>
    <w:p w14:paraId="051EE9E4" w14:textId="143B9D8F" w:rsidR="00FC322F" w:rsidRPr="00614550" w:rsidRDefault="00FC322F" w:rsidP="00614550">
      <w:pPr>
        <w:ind w:firstLineChars="100" w:firstLine="227"/>
        <w:rPr>
          <w:rFonts w:hAnsi="ＭＳ 明朝"/>
          <w:szCs w:val="21"/>
        </w:rPr>
      </w:pPr>
      <w:r w:rsidRPr="00614550">
        <w:rPr>
          <w:rFonts w:hAnsi="ＭＳ 明朝" w:hint="eastAsia"/>
          <w:szCs w:val="21"/>
        </w:rPr>
        <w:t>・</w:t>
      </w:r>
      <w:r w:rsidR="00270A4B" w:rsidRPr="00614550">
        <w:rPr>
          <w:rFonts w:hAnsi="ＭＳ 明朝" w:hint="eastAsia"/>
          <w:szCs w:val="21"/>
        </w:rPr>
        <w:t>テキスト</w:t>
      </w:r>
      <w:r w:rsidRPr="00614550">
        <w:rPr>
          <w:rFonts w:hAnsi="ＭＳ 明朝" w:hint="eastAsia"/>
          <w:szCs w:val="21"/>
        </w:rPr>
        <w:t>変換結果を画面上で確認し、</w:t>
      </w:r>
      <w:r w:rsidR="00E02343" w:rsidRPr="00614550">
        <w:rPr>
          <w:rFonts w:hAnsi="ＭＳ 明朝" w:hint="eastAsia"/>
          <w:szCs w:val="21"/>
        </w:rPr>
        <w:t>会話</w:t>
      </w:r>
      <w:r w:rsidR="00270A4B" w:rsidRPr="00614550">
        <w:rPr>
          <w:rFonts w:hAnsi="ＭＳ 明朝" w:hint="eastAsia"/>
          <w:szCs w:val="21"/>
        </w:rPr>
        <w:t>の</w:t>
      </w:r>
      <w:r w:rsidRPr="00614550">
        <w:rPr>
          <w:rFonts w:hAnsi="ＭＳ 明朝" w:hint="eastAsia"/>
          <w:szCs w:val="21"/>
        </w:rPr>
        <w:t>音声再生ができること。</w:t>
      </w:r>
    </w:p>
    <w:p w14:paraId="449D3D85" w14:textId="4E184087" w:rsidR="00763080" w:rsidRPr="00614550" w:rsidRDefault="00763080" w:rsidP="00614550">
      <w:pPr>
        <w:ind w:firstLineChars="100" w:firstLine="227"/>
        <w:rPr>
          <w:rFonts w:hAnsi="ＭＳ 明朝"/>
          <w:szCs w:val="21"/>
        </w:rPr>
      </w:pPr>
      <w:r w:rsidRPr="00614550">
        <w:rPr>
          <w:rFonts w:hAnsi="ＭＳ 明朝" w:hint="eastAsia"/>
          <w:szCs w:val="21"/>
        </w:rPr>
        <w:t>・音声を再生しながらの編集や音声再生の一時停止や</w:t>
      </w:r>
      <w:r w:rsidR="00270A4B" w:rsidRPr="00614550">
        <w:rPr>
          <w:rFonts w:hAnsi="ＭＳ 明朝" w:hint="eastAsia"/>
          <w:szCs w:val="21"/>
        </w:rPr>
        <w:t>巻き戻し</w:t>
      </w:r>
      <w:r w:rsidRPr="00614550">
        <w:rPr>
          <w:rFonts w:hAnsi="ＭＳ 明朝" w:hint="eastAsia"/>
          <w:szCs w:val="21"/>
        </w:rPr>
        <w:t>に対応すること。</w:t>
      </w:r>
    </w:p>
    <w:p w14:paraId="127E4485" w14:textId="59975B33" w:rsidR="00F66B55" w:rsidRPr="00614550" w:rsidRDefault="00F66B55" w:rsidP="00614550">
      <w:pPr>
        <w:ind w:leftChars="100" w:left="454" w:hangingChars="100" w:hanging="227"/>
        <w:rPr>
          <w:rFonts w:hAnsi="ＭＳ 明朝"/>
          <w:szCs w:val="21"/>
        </w:rPr>
      </w:pPr>
      <w:r w:rsidRPr="00614550">
        <w:rPr>
          <w:rFonts w:hAnsi="ＭＳ 明朝" w:hint="eastAsia"/>
          <w:szCs w:val="21"/>
        </w:rPr>
        <w:t>・電話等の対応者以外のシステム利用者も、即座に内容を共有でき</w:t>
      </w:r>
      <w:r w:rsidR="00395DCC" w:rsidRPr="00614550">
        <w:rPr>
          <w:rFonts w:hAnsi="ＭＳ 明朝" w:hint="eastAsia"/>
          <w:szCs w:val="21"/>
        </w:rPr>
        <w:t>、テキストチャットができ</w:t>
      </w:r>
      <w:r w:rsidRPr="00614550">
        <w:rPr>
          <w:rFonts w:hAnsi="ＭＳ 明朝" w:hint="eastAsia"/>
          <w:szCs w:val="21"/>
        </w:rPr>
        <w:t>るものであること。</w:t>
      </w:r>
    </w:p>
    <w:p w14:paraId="2A6C8AA7" w14:textId="00A5E095" w:rsidR="00E02343" w:rsidRDefault="00E02343" w:rsidP="00614550">
      <w:pPr>
        <w:ind w:firstLineChars="100" w:firstLine="227"/>
        <w:rPr>
          <w:rFonts w:hAnsi="ＭＳ 明朝"/>
          <w:szCs w:val="21"/>
        </w:rPr>
      </w:pPr>
      <w:r w:rsidRPr="00614550">
        <w:rPr>
          <w:rFonts w:hAnsi="ＭＳ 明朝" w:hint="eastAsia"/>
          <w:szCs w:val="21"/>
        </w:rPr>
        <w:t>・過去の履歴について様々な条件設定による検索が可能なこと。</w:t>
      </w:r>
    </w:p>
    <w:p w14:paraId="7D7E7895" w14:textId="104378BF" w:rsidR="00C43809" w:rsidRDefault="00C43809" w:rsidP="006F3D79">
      <w:pPr>
        <w:ind w:leftChars="100" w:left="454" w:hangingChars="100" w:hanging="227"/>
        <w:rPr>
          <w:rFonts w:hAnsi="ＭＳ 明朝"/>
          <w:szCs w:val="21"/>
        </w:rPr>
      </w:pPr>
      <w:r>
        <w:rPr>
          <w:rFonts w:hAnsi="ＭＳ 明朝" w:hint="eastAsia"/>
          <w:szCs w:val="21"/>
        </w:rPr>
        <w:t>・</w:t>
      </w:r>
      <w:r w:rsidRPr="00C43809">
        <w:rPr>
          <w:rFonts w:hAnsi="ＭＳ 明朝" w:hint="eastAsia"/>
          <w:szCs w:val="21"/>
        </w:rPr>
        <w:t>既存の電話機</w:t>
      </w:r>
      <w:r w:rsidR="006F3D79">
        <w:rPr>
          <w:rFonts w:hAnsi="ＭＳ 明朝" w:hint="eastAsia"/>
          <w:szCs w:val="21"/>
        </w:rPr>
        <w:t>や現在使用する電話</w:t>
      </w:r>
      <w:r w:rsidRPr="00C43809">
        <w:rPr>
          <w:rFonts w:hAnsi="ＭＳ 明朝" w:hint="eastAsia"/>
          <w:szCs w:val="21"/>
        </w:rPr>
        <w:t>回線を変更することなく</w:t>
      </w:r>
      <w:r w:rsidR="006F3D79">
        <w:rPr>
          <w:rFonts w:hAnsi="ＭＳ 明朝" w:hint="eastAsia"/>
          <w:szCs w:val="21"/>
        </w:rPr>
        <w:t>、</w:t>
      </w:r>
      <w:r w:rsidRPr="00C43809">
        <w:rPr>
          <w:rFonts w:hAnsi="ＭＳ 明朝" w:hint="eastAsia"/>
          <w:szCs w:val="21"/>
        </w:rPr>
        <w:t>電話音声のテキスト化が行えること</w:t>
      </w:r>
      <w:r>
        <w:rPr>
          <w:rFonts w:hAnsi="ＭＳ 明朝" w:hint="eastAsia"/>
          <w:szCs w:val="21"/>
        </w:rPr>
        <w:t>。</w:t>
      </w:r>
    </w:p>
    <w:p w14:paraId="58C3BCD4" w14:textId="0DADA2DB" w:rsidR="001665F9" w:rsidRPr="00D547E4" w:rsidRDefault="001665F9" w:rsidP="00614550">
      <w:pPr>
        <w:ind w:firstLineChars="100" w:firstLine="227"/>
        <w:rPr>
          <w:rFonts w:hAnsi="ＭＳ 明朝"/>
          <w:szCs w:val="24"/>
        </w:rPr>
      </w:pPr>
      <w:r>
        <w:rPr>
          <w:rFonts w:hAnsi="ＭＳ 明朝" w:hint="eastAsia"/>
          <w:szCs w:val="24"/>
        </w:rPr>
        <w:t xml:space="preserve">イ　</w:t>
      </w:r>
      <w:r w:rsidRPr="00242329">
        <w:rPr>
          <w:rFonts w:hAnsi="ＭＳ 明朝" w:hint="eastAsia"/>
          <w:szCs w:val="24"/>
        </w:rPr>
        <w:t>職員支援ガイダンス表示</w:t>
      </w:r>
    </w:p>
    <w:p w14:paraId="0986F62C" w14:textId="014373A9" w:rsidR="004338B1" w:rsidRPr="00614550" w:rsidRDefault="004338B1" w:rsidP="00614550">
      <w:pPr>
        <w:ind w:leftChars="100" w:left="454" w:hangingChars="100" w:hanging="227"/>
        <w:rPr>
          <w:rFonts w:hAnsi="ＭＳ 明朝"/>
          <w:szCs w:val="21"/>
        </w:rPr>
      </w:pPr>
      <w:r w:rsidRPr="00614550">
        <w:rPr>
          <w:rFonts w:hAnsi="ＭＳ 明朝" w:hint="eastAsia"/>
          <w:szCs w:val="21"/>
        </w:rPr>
        <w:t>・ヒアリング項目として相談者に確認が必要な内容を一覧表示させること。当該一覧</w:t>
      </w:r>
      <w:r w:rsidRPr="00614550">
        <w:rPr>
          <w:rFonts w:hAnsi="ＭＳ 明朝" w:hint="eastAsia"/>
          <w:szCs w:val="21"/>
        </w:rPr>
        <w:lastRenderedPageBreak/>
        <w:t>は項目ごとに対応有無のチェックができること。</w:t>
      </w:r>
    </w:p>
    <w:p w14:paraId="72D12AA8" w14:textId="4C39FAAD" w:rsidR="00614550" w:rsidRPr="00614550" w:rsidRDefault="001665F9" w:rsidP="00614550">
      <w:pPr>
        <w:ind w:leftChars="100" w:left="454" w:hangingChars="100" w:hanging="227"/>
        <w:rPr>
          <w:rFonts w:hAnsi="ＭＳ 明朝"/>
          <w:szCs w:val="24"/>
        </w:rPr>
      </w:pPr>
      <w:r w:rsidRPr="00614550">
        <w:rPr>
          <w:rFonts w:hAnsi="ＭＳ 明朝" w:hint="eastAsia"/>
          <w:szCs w:val="24"/>
        </w:rPr>
        <w:t>・</w:t>
      </w:r>
      <w:r w:rsidR="004338B1" w:rsidRPr="00614550">
        <w:rPr>
          <w:rFonts w:hAnsi="ＭＳ 明朝" w:hint="eastAsia"/>
          <w:szCs w:val="24"/>
        </w:rPr>
        <w:t>ガイダンスを表示できること。内容として、</w:t>
      </w:r>
      <w:r w:rsidRPr="00614550">
        <w:rPr>
          <w:rFonts w:hAnsi="ＭＳ 明朝" w:hint="eastAsia"/>
          <w:szCs w:val="24"/>
        </w:rPr>
        <w:t>各制度や支援先である関係機関の案内表示があること。</w:t>
      </w:r>
    </w:p>
    <w:p w14:paraId="7AEBD478" w14:textId="28571D3C" w:rsidR="001665F9" w:rsidRPr="00614550" w:rsidRDefault="001665F9" w:rsidP="00614550">
      <w:pPr>
        <w:ind w:firstLineChars="100" w:firstLine="227"/>
        <w:rPr>
          <w:rFonts w:hAnsi="ＭＳ 明朝"/>
          <w:szCs w:val="21"/>
        </w:rPr>
      </w:pPr>
      <w:r w:rsidRPr="00614550">
        <w:rPr>
          <w:rFonts w:hAnsi="ＭＳ 明朝" w:hint="eastAsia"/>
          <w:color w:val="000000" w:themeColor="text1"/>
        </w:rPr>
        <w:t>・相談中の会話で出てきたキーワード等に応じ</w:t>
      </w:r>
      <w:r w:rsidR="004338B1" w:rsidRPr="00614550">
        <w:rPr>
          <w:rFonts w:hAnsi="ＭＳ 明朝" w:hint="eastAsia"/>
          <w:color w:val="000000" w:themeColor="text1"/>
        </w:rPr>
        <w:t>、</w:t>
      </w:r>
      <w:r w:rsidRPr="00614550">
        <w:rPr>
          <w:rFonts w:hAnsi="ＭＳ 明朝" w:hint="eastAsia"/>
          <w:color w:val="000000" w:themeColor="text1"/>
        </w:rPr>
        <w:t>ガイダ</w:t>
      </w:r>
      <w:r w:rsidRPr="00614550">
        <w:rPr>
          <w:rFonts w:hAnsi="ＭＳ 明朝" w:hint="eastAsia"/>
        </w:rPr>
        <w:t>ンス内容を表示できること</w:t>
      </w:r>
      <w:r w:rsidRPr="00614550">
        <w:rPr>
          <w:rFonts w:hAnsi="ＭＳ 明朝" w:hint="eastAsia"/>
          <w:szCs w:val="21"/>
        </w:rPr>
        <w:t>。</w:t>
      </w:r>
    </w:p>
    <w:p w14:paraId="785A2FBE" w14:textId="0D083CAC" w:rsidR="009E2289" w:rsidRPr="00614550" w:rsidRDefault="009E2289" w:rsidP="00614550">
      <w:pPr>
        <w:ind w:leftChars="100" w:left="454" w:hangingChars="100" w:hanging="227"/>
        <w:rPr>
          <w:rFonts w:hAnsi="ＭＳ 明朝"/>
          <w:szCs w:val="21"/>
        </w:rPr>
      </w:pPr>
      <w:r w:rsidRPr="00614550">
        <w:rPr>
          <w:rFonts w:hAnsi="ＭＳ 明朝" w:hint="eastAsia"/>
          <w:szCs w:val="21"/>
        </w:rPr>
        <w:t>・事前に指定した条件にもとづいて、相談中の会話で出てきたキーワードがハイライト表示やリスト表示等により明示されること。</w:t>
      </w:r>
    </w:p>
    <w:p w14:paraId="44430664" w14:textId="60D17DBE" w:rsidR="001665F9" w:rsidRPr="00614550" w:rsidRDefault="001665F9" w:rsidP="00614550">
      <w:pPr>
        <w:ind w:firstLineChars="100" w:firstLine="227"/>
        <w:rPr>
          <w:rFonts w:hAnsi="ＭＳ 明朝"/>
          <w:szCs w:val="21"/>
        </w:rPr>
      </w:pPr>
      <w:r w:rsidRPr="00614550">
        <w:rPr>
          <w:rFonts w:hAnsi="ＭＳ 明朝" w:hint="eastAsia"/>
          <w:szCs w:val="21"/>
        </w:rPr>
        <w:t>・ガイダンスの表示有無は制御が可能であること。</w:t>
      </w:r>
    </w:p>
    <w:p w14:paraId="78F99651" w14:textId="74CEDF5D" w:rsidR="001665F9" w:rsidRPr="00014BB0" w:rsidRDefault="001665F9" w:rsidP="00014BB0">
      <w:pPr>
        <w:ind w:leftChars="100" w:left="454" w:hangingChars="100" w:hanging="227"/>
        <w:rPr>
          <w:rFonts w:hAnsi="ＭＳ 明朝"/>
          <w:color w:val="0070C0"/>
          <w:szCs w:val="21"/>
        </w:rPr>
      </w:pPr>
      <w:r w:rsidRPr="00614550">
        <w:rPr>
          <w:rFonts w:hAnsi="ＭＳ 明朝" w:hint="eastAsia"/>
          <w:szCs w:val="21"/>
        </w:rPr>
        <w:t>・ガイダンスについては</w:t>
      </w:r>
      <w:r w:rsidR="00DF7284">
        <w:rPr>
          <w:rFonts w:hAnsi="ＭＳ 明朝" w:hint="eastAsia"/>
          <w:szCs w:val="21"/>
        </w:rPr>
        <w:t>受託者</w:t>
      </w:r>
      <w:r w:rsidRPr="00614550">
        <w:rPr>
          <w:rFonts w:hAnsi="ＭＳ 明朝" w:hint="eastAsia"/>
          <w:szCs w:val="21"/>
        </w:rPr>
        <w:t>がサンプルデータを提供し、セットアップ作業や独自データの作成支援を行うこと。</w:t>
      </w:r>
    </w:p>
    <w:p w14:paraId="55AC6C00" w14:textId="4591AD38" w:rsidR="001665F9" w:rsidRDefault="001665F9" w:rsidP="00DE2D07">
      <w:pPr>
        <w:ind w:firstLineChars="100" w:firstLine="227"/>
        <w:rPr>
          <w:rFonts w:hAnsi="ＭＳ 明朝"/>
          <w:szCs w:val="24"/>
        </w:rPr>
      </w:pPr>
      <w:r w:rsidRPr="00614550">
        <w:rPr>
          <w:rFonts w:hAnsi="ＭＳ 明朝" w:hint="eastAsia"/>
          <w:szCs w:val="24"/>
        </w:rPr>
        <w:t>・相談内容の属性ごとの統計を行うことが可能であること。</w:t>
      </w:r>
    </w:p>
    <w:p w14:paraId="68812797" w14:textId="77777777" w:rsidR="001A31CB" w:rsidRPr="00D547E4" w:rsidRDefault="001A31CB" w:rsidP="00DE2D07">
      <w:pPr>
        <w:rPr>
          <w:rFonts w:hAnsi="ＭＳ 明朝"/>
          <w:szCs w:val="24"/>
        </w:rPr>
      </w:pPr>
    </w:p>
    <w:p w14:paraId="2708E90C" w14:textId="6808109F" w:rsidR="00946912" w:rsidRPr="00614550" w:rsidRDefault="00763080" w:rsidP="00614550">
      <w:pPr>
        <w:ind w:firstLineChars="100" w:firstLine="227"/>
        <w:rPr>
          <w:rFonts w:hAnsi="ＭＳ 明朝"/>
          <w:szCs w:val="24"/>
        </w:rPr>
      </w:pPr>
      <w:r w:rsidRPr="00614550">
        <w:rPr>
          <w:rFonts w:hAnsi="ＭＳ 明朝" w:hint="eastAsia"/>
          <w:szCs w:val="24"/>
        </w:rPr>
        <w:t xml:space="preserve">ウ　</w:t>
      </w:r>
      <w:r w:rsidR="00AA7CBE" w:rsidRPr="00614550">
        <w:rPr>
          <w:rFonts w:hAnsi="ＭＳ 明朝" w:hint="eastAsia"/>
          <w:szCs w:val="24"/>
        </w:rPr>
        <w:t>生成AIを活用した</w:t>
      </w:r>
      <w:r w:rsidRPr="00614550">
        <w:rPr>
          <w:rFonts w:hAnsi="ＭＳ 明朝" w:hint="eastAsia"/>
          <w:szCs w:val="24"/>
        </w:rPr>
        <w:t>相談内容の要約化</w:t>
      </w:r>
    </w:p>
    <w:p w14:paraId="616130B7" w14:textId="4F68EC5B" w:rsidR="00807011" w:rsidRPr="00614550" w:rsidRDefault="00807011" w:rsidP="00614550">
      <w:pPr>
        <w:ind w:leftChars="100" w:left="454" w:hangingChars="100" w:hanging="227"/>
        <w:rPr>
          <w:rFonts w:hAnsi="ＭＳ 明朝"/>
          <w:szCs w:val="24"/>
        </w:rPr>
      </w:pPr>
      <w:r w:rsidRPr="00614550">
        <w:rPr>
          <w:rFonts w:hAnsi="ＭＳ 明朝" w:hint="eastAsia"/>
          <w:szCs w:val="24"/>
        </w:rPr>
        <w:t>・生成AIを活用した相談内容の要約化ができること。なお現時点でシステム未実装の場合は、今後の導入を前提とし、導入予定</w:t>
      </w:r>
      <w:r w:rsidR="006F3D79">
        <w:rPr>
          <w:rFonts w:hAnsi="ＭＳ 明朝" w:hint="eastAsia"/>
          <w:szCs w:val="24"/>
        </w:rPr>
        <w:t>スケジュール（案）等</w:t>
      </w:r>
      <w:r w:rsidRPr="00614550">
        <w:rPr>
          <w:rFonts w:hAnsi="ＭＳ 明朝" w:hint="eastAsia"/>
          <w:szCs w:val="24"/>
        </w:rPr>
        <w:t>を示すこと。</w:t>
      </w:r>
    </w:p>
    <w:p w14:paraId="38D00314" w14:textId="59D475A6" w:rsidR="00763080" w:rsidRPr="00614550" w:rsidRDefault="00993FE0" w:rsidP="00614550">
      <w:pPr>
        <w:ind w:firstLineChars="100" w:firstLine="227"/>
        <w:rPr>
          <w:rFonts w:hAnsi="ＭＳ 明朝"/>
          <w:szCs w:val="24"/>
        </w:rPr>
      </w:pPr>
      <w:r w:rsidRPr="00614550">
        <w:rPr>
          <w:rFonts w:hAnsi="ＭＳ 明朝" w:hint="eastAsia"/>
          <w:szCs w:val="24"/>
        </w:rPr>
        <w:t>・</w:t>
      </w:r>
      <w:r w:rsidR="00AA7CBE" w:rsidRPr="00614550">
        <w:rPr>
          <w:rFonts w:hAnsi="ＭＳ 明朝" w:hint="eastAsia"/>
          <w:szCs w:val="24"/>
        </w:rPr>
        <w:t>ア</w:t>
      </w:r>
      <w:r w:rsidR="0062256A" w:rsidRPr="00614550">
        <w:rPr>
          <w:rFonts w:hAnsi="ＭＳ 明朝" w:hint="eastAsia"/>
          <w:szCs w:val="24"/>
        </w:rPr>
        <w:t>の内容について</w:t>
      </w:r>
      <w:r w:rsidR="00807011" w:rsidRPr="00614550">
        <w:rPr>
          <w:rFonts w:hAnsi="ＭＳ 明朝" w:hint="eastAsia"/>
          <w:szCs w:val="24"/>
        </w:rPr>
        <w:t>必要な項目ごとに</w:t>
      </w:r>
      <w:r w:rsidRPr="00614550">
        <w:rPr>
          <w:rFonts w:hAnsi="ＭＳ 明朝" w:hint="eastAsia"/>
          <w:szCs w:val="24"/>
        </w:rPr>
        <w:t>相談</w:t>
      </w:r>
      <w:r w:rsidR="00807011" w:rsidRPr="00614550">
        <w:rPr>
          <w:rFonts w:hAnsi="ＭＳ 明朝" w:hint="eastAsia"/>
          <w:szCs w:val="24"/>
        </w:rPr>
        <w:t>内容</w:t>
      </w:r>
      <w:r w:rsidRPr="00614550">
        <w:rPr>
          <w:rFonts w:hAnsi="ＭＳ 明朝" w:hint="eastAsia"/>
          <w:szCs w:val="24"/>
        </w:rPr>
        <w:t>を</w:t>
      </w:r>
      <w:r w:rsidR="00807011" w:rsidRPr="00614550">
        <w:rPr>
          <w:rFonts w:hAnsi="ＭＳ 明朝" w:hint="eastAsia"/>
          <w:szCs w:val="24"/>
        </w:rPr>
        <w:t>要約</w:t>
      </w:r>
      <w:r w:rsidRPr="00614550">
        <w:rPr>
          <w:rFonts w:hAnsi="ＭＳ 明朝" w:hint="eastAsia"/>
          <w:szCs w:val="24"/>
        </w:rPr>
        <w:t>する</w:t>
      </w:r>
      <w:r w:rsidR="00866823" w:rsidRPr="00614550">
        <w:rPr>
          <w:rFonts w:hAnsi="ＭＳ 明朝" w:hint="eastAsia"/>
          <w:szCs w:val="24"/>
        </w:rPr>
        <w:t>こと</w:t>
      </w:r>
      <w:r w:rsidRPr="00614550">
        <w:rPr>
          <w:rFonts w:hAnsi="ＭＳ 明朝" w:hint="eastAsia"/>
          <w:szCs w:val="24"/>
        </w:rPr>
        <w:t>。</w:t>
      </w:r>
    </w:p>
    <w:p w14:paraId="3F85CC22" w14:textId="6BE08789" w:rsidR="00807011" w:rsidRPr="00614550" w:rsidRDefault="00763080" w:rsidP="00614550">
      <w:pPr>
        <w:ind w:firstLineChars="100" w:firstLine="227"/>
        <w:rPr>
          <w:rFonts w:hAnsi="ＭＳ 明朝"/>
          <w:color w:val="000000" w:themeColor="text1"/>
        </w:rPr>
      </w:pPr>
      <w:r w:rsidRPr="00614550">
        <w:rPr>
          <w:rFonts w:hint="eastAsia"/>
          <w:szCs w:val="24"/>
        </w:rPr>
        <w:t>・</w:t>
      </w:r>
      <w:r w:rsidR="001E2EE6" w:rsidRPr="00614550">
        <w:rPr>
          <w:rFonts w:hint="eastAsia"/>
          <w:szCs w:val="24"/>
        </w:rPr>
        <w:t>要約化され</w:t>
      </w:r>
      <w:r w:rsidR="00597802" w:rsidRPr="00614550">
        <w:rPr>
          <w:rFonts w:hint="eastAsia"/>
          <w:szCs w:val="24"/>
        </w:rPr>
        <w:t>た結果をシステムに保存</w:t>
      </w:r>
      <w:r w:rsidR="00DE2D07">
        <w:rPr>
          <w:rFonts w:hint="eastAsia"/>
          <w:szCs w:val="24"/>
        </w:rPr>
        <w:t>する</w:t>
      </w:r>
      <w:r w:rsidR="00807011" w:rsidRPr="00614550">
        <w:rPr>
          <w:rFonts w:hAnsi="ＭＳ 明朝" w:hint="eastAsia"/>
          <w:color w:val="000000" w:themeColor="text1"/>
        </w:rPr>
        <w:t>こと。</w:t>
      </w:r>
    </w:p>
    <w:p w14:paraId="4266FE44" w14:textId="3DAAF697" w:rsidR="00597802" w:rsidRPr="00614550" w:rsidRDefault="001E2EE6" w:rsidP="00614550">
      <w:pPr>
        <w:ind w:firstLineChars="100" w:firstLine="227"/>
        <w:rPr>
          <w:rFonts w:hAnsi="ＭＳ 明朝"/>
          <w:szCs w:val="21"/>
        </w:rPr>
      </w:pPr>
      <w:r w:rsidRPr="00614550">
        <w:rPr>
          <w:rFonts w:hAnsi="ＭＳ 明朝" w:hint="eastAsia"/>
          <w:szCs w:val="21"/>
        </w:rPr>
        <w:t>・画面上で</w:t>
      </w:r>
      <w:r w:rsidR="00807011" w:rsidRPr="00614550">
        <w:rPr>
          <w:rFonts w:hAnsi="ＭＳ 明朝" w:hint="eastAsia"/>
          <w:szCs w:val="21"/>
        </w:rPr>
        <w:t>要約結果を</w:t>
      </w:r>
      <w:r w:rsidRPr="00614550">
        <w:rPr>
          <w:rFonts w:hAnsi="ＭＳ 明朝" w:hint="eastAsia"/>
          <w:szCs w:val="21"/>
        </w:rPr>
        <w:t>簡易に編集できること。</w:t>
      </w:r>
    </w:p>
    <w:p w14:paraId="03E97E23" w14:textId="62C2CCC7" w:rsidR="00597802" w:rsidRPr="00614550" w:rsidRDefault="00597802" w:rsidP="00614550">
      <w:pPr>
        <w:ind w:leftChars="100" w:left="454" w:hangingChars="100" w:hanging="227"/>
        <w:rPr>
          <w:rFonts w:hAnsi="ＭＳ 明朝"/>
          <w:szCs w:val="21"/>
        </w:rPr>
      </w:pPr>
      <w:r w:rsidRPr="00614550">
        <w:rPr>
          <w:rFonts w:hAnsi="ＭＳ 明朝" w:hint="eastAsia"/>
          <w:szCs w:val="21"/>
        </w:rPr>
        <w:t>・システム利用者が</w:t>
      </w:r>
      <w:r w:rsidRPr="00614550">
        <w:rPr>
          <w:rFonts w:hAnsi="ＭＳ 明朝"/>
          <w:szCs w:val="21"/>
        </w:rPr>
        <w:t>生成AI知識(プロンプトエンジニアリングスキル)を必要とせず実行</w:t>
      </w:r>
      <w:r w:rsidRPr="00614550">
        <w:rPr>
          <w:rFonts w:hAnsi="ＭＳ 明朝" w:hint="eastAsia"/>
          <w:szCs w:val="21"/>
        </w:rPr>
        <w:t>できること。</w:t>
      </w:r>
    </w:p>
    <w:p w14:paraId="7D23B31A" w14:textId="6636EAE6" w:rsidR="00597802" w:rsidRPr="00614550" w:rsidRDefault="00597802" w:rsidP="00614550">
      <w:pPr>
        <w:ind w:firstLineChars="100" w:firstLine="227"/>
        <w:rPr>
          <w:rFonts w:hAnsi="ＭＳ 明朝"/>
          <w:szCs w:val="21"/>
        </w:rPr>
      </w:pPr>
      <w:r w:rsidRPr="00614550">
        <w:rPr>
          <w:rFonts w:hAnsi="ＭＳ 明朝" w:hint="eastAsia"/>
          <w:szCs w:val="21"/>
        </w:rPr>
        <w:t>・</w:t>
      </w:r>
      <w:r w:rsidRPr="00614550">
        <w:rPr>
          <w:rFonts w:hAnsi="ＭＳ 明朝"/>
          <w:szCs w:val="21"/>
        </w:rPr>
        <w:t>生成AIにより処理される会話テキストは、生成AIの学習に使用されない</w:t>
      </w:r>
      <w:r w:rsidRPr="00614550">
        <w:rPr>
          <w:rFonts w:hAnsi="ＭＳ 明朝" w:hint="eastAsia"/>
          <w:szCs w:val="21"/>
        </w:rPr>
        <w:t>こと。</w:t>
      </w:r>
    </w:p>
    <w:p w14:paraId="007DBFE7" w14:textId="63DE5604" w:rsidR="00597802" w:rsidRPr="00614550" w:rsidRDefault="00597802" w:rsidP="00614550">
      <w:pPr>
        <w:ind w:leftChars="100" w:left="454" w:hangingChars="100" w:hanging="227"/>
        <w:rPr>
          <w:rFonts w:hAnsi="ＭＳ 明朝"/>
          <w:szCs w:val="21"/>
        </w:rPr>
      </w:pPr>
      <w:r w:rsidRPr="00614550">
        <w:rPr>
          <w:rFonts w:hAnsi="ＭＳ 明朝" w:hint="eastAsia"/>
          <w:szCs w:val="21"/>
        </w:rPr>
        <w:t>・</w:t>
      </w:r>
      <w:r w:rsidRPr="00614550">
        <w:rPr>
          <w:rFonts w:hAnsi="ＭＳ 明朝"/>
          <w:szCs w:val="21"/>
        </w:rPr>
        <w:t>生成AIへ会話テキストを渡す際に、氏名、住所の自動マスキング（情報の置き換え）が</w:t>
      </w:r>
      <w:r w:rsidRPr="00614550">
        <w:rPr>
          <w:rFonts w:hAnsi="ＭＳ 明朝" w:hint="eastAsia"/>
          <w:szCs w:val="21"/>
        </w:rPr>
        <w:t>できること。また、システム利用者による</w:t>
      </w:r>
      <w:r w:rsidRPr="00614550">
        <w:rPr>
          <w:rFonts w:hAnsi="ＭＳ 明朝"/>
          <w:szCs w:val="21"/>
        </w:rPr>
        <w:t>手動でのマスキング実施も</w:t>
      </w:r>
      <w:r w:rsidRPr="00614550">
        <w:rPr>
          <w:rFonts w:hAnsi="ＭＳ 明朝" w:hint="eastAsia"/>
          <w:szCs w:val="21"/>
        </w:rPr>
        <w:t>できること</w:t>
      </w:r>
      <w:r w:rsidRPr="00614550">
        <w:rPr>
          <w:rFonts w:hAnsi="ＭＳ 明朝"/>
          <w:szCs w:val="21"/>
        </w:rPr>
        <w:t>。</w:t>
      </w:r>
    </w:p>
    <w:p w14:paraId="7337B703" w14:textId="6396B6D6" w:rsidR="00597802" w:rsidRPr="00614550" w:rsidRDefault="00597802" w:rsidP="00614550">
      <w:pPr>
        <w:ind w:leftChars="100" w:left="454" w:hangingChars="100" w:hanging="227"/>
        <w:rPr>
          <w:rFonts w:hAnsi="ＭＳ 明朝"/>
          <w:szCs w:val="21"/>
        </w:rPr>
      </w:pPr>
      <w:r w:rsidRPr="00614550">
        <w:rPr>
          <w:rFonts w:hAnsi="ＭＳ 明朝" w:hint="eastAsia"/>
          <w:szCs w:val="21"/>
        </w:rPr>
        <w:t>・適</w:t>
      </w:r>
      <w:r w:rsidRPr="00614550">
        <w:rPr>
          <w:rFonts w:hAnsi="ＭＳ 明朝"/>
          <w:szCs w:val="21"/>
        </w:rPr>
        <w:t>切なマスキングが行われているかの最終判断を</w:t>
      </w:r>
      <w:r w:rsidRPr="00614550">
        <w:rPr>
          <w:rFonts w:hAnsi="ＭＳ 明朝" w:hint="eastAsia"/>
          <w:szCs w:val="21"/>
        </w:rPr>
        <w:t>システム利用者</w:t>
      </w:r>
      <w:r w:rsidRPr="00614550">
        <w:rPr>
          <w:rFonts w:hAnsi="ＭＳ 明朝"/>
          <w:szCs w:val="21"/>
        </w:rPr>
        <w:t>が行った後、生成AIへのデータ連携が行われる仕組み</w:t>
      </w:r>
      <w:r w:rsidRPr="00614550">
        <w:rPr>
          <w:rFonts w:hAnsi="ＭＳ 明朝" w:hint="eastAsia"/>
          <w:szCs w:val="21"/>
        </w:rPr>
        <w:t>であること</w:t>
      </w:r>
      <w:r w:rsidRPr="00614550">
        <w:rPr>
          <w:rFonts w:hAnsi="ＭＳ 明朝"/>
          <w:szCs w:val="21"/>
        </w:rPr>
        <w:t>。</w:t>
      </w:r>
    </w:p>
    <w:p w14:paraId="3B74F3D7" w14:textId="27F1125A" w:rsidR="00597802" w:rsidRPr="00614550" w:rsidRDefault="00597802" w:rsidP="00614550">
      <w:pPr>
        <w:ind w:leftChars="100" w:left="454" w:hangingChars="100" w:hanging="227"/>
        <w:rPr>
          <w:rFonts w:hAnsi="ＭＳ 明朝"/>
          <w:szCs w:val="21"/>
        </w:rPr>
      </w:pPr>
      <w:r w:rsidRPr="00614550">
        <w:rPr>
          <w:rFonts w:hAnsi="ＭＳ 明朝" w:hint="eastAsia"/>
          <w:szCs w:val="21"/>
        </w:rPr>
        <w:t>・</w:t>
      </w:r>
      <w:r w:rsidRPr="00614550">
        <w:rPr>
          <w:rFonts w:hAnsi="ＭＳ 明朝"/>
          <w:szCs w:val="21"/>
        </w:rPr>
        <w:t>生成AIでの要約結果から、マスキングした</w:t>
      </w:r>
      <w:r w:rsidRPr="00614550">
        <w:rPr>
          <w:rFonts w:hAnsi="ＭＳ 明朝" w:hint="eastAsia"/>
          <w:szCs w:val="21"/>
        </w:rPr>
        <w:t>箇所</w:t>
      </w:r>
      <w:r w:rsidRPr="00614550">
        <w:rPr>
          <w:rFonts w:hAnsi="ＭＳ 明朝"/>
          <w:szCs w:val="21"/>
        </w:rPr>
        <w:t>をマスキング前の状態に戻す機能を有する</w:t>
      </w:r>
      <w:r w:rsidRPr="00614550">
        <w:rPr>
          <w:rFonts w:hAnsi="ＭＳ 明朝" w:hint="eastAsia"/>
          <w:szCs w:val="21"/>
        </w:rPr>
        <w:t>こと</w:t>
      </w:r>
      <w:r w:rsidRPr="00614550">
        <w:rPr>
          <w:rFonts w:hAnsi="ＭＳ 明朝"/>
          <w:szCs w:val="21"/>
        </w:rPr>
        <w:t>。</w:t>
      </w:r>
    </w:p>
    <w:p w14:paraId="4140C3DE" w14:textId="6659BBAB" w:rsidR="00597802" w:rsidRDefault="00597802" w:rsidP="00614550">
      <w:pPr>
        <w:ind w:leftChars="100" w:left="454" w:hangingChars="100" w:hanging="227"/>
        <w:rPr>
          <w:rFonts w:hAnsi="ＭＳ 明朝"/>
          <w:szCs w:val="21"/>
        </w:rPr>
      </w:pPr>
      <w:r w:rsidRPr="00614550">
        <w:rPr>
          <w:rFonts w:hAnsi="ＭＳ 明朝" w:hint="eastAsia"/>
          <w:szCs w:val="21"/>
        </w:rPr>
        <w:t>・</w:t>
      </w:r>
      <w:r w:rsidRPr="00614550">
        <w:rPr>
          <w:rFonts w:hAnsi="ＭＳ 明朝"/>
          <w:szCs w:val="21"/>
        </w:rPr>
        <w:t>LGWAN環境から生成AI環境への会話テキスト連携は、インターネットからは接続できない閉域接続を通じて行われる</w:t>
      </w:r>
      <w:r w:rsidRPr="00614550">
        <w:rPr>
          <w:rFonts w:hAnsi="ＭＳ 明朝" w:hint="eastAsia"/>
          <w:szCs w:val="21"/>
        </w:rPr>
        <w:t>こと</w:t>
      </w:r>
      <w:r w:rsidRPr="00614550">
        <w:rPr>
          <w:rFonts w:hAnsi="ＭＳ 明朝"/>
          <w:szCs w:val="21"/>
        </w:rPr>
        <w:t>。</w:t>
      </w:r>
    </w:p>
    <w:p w14:paraId="587CC381" w14:textId="77777777" w:rsidR="00C569EB" w:rsidRDefault="00C569EB" w:rsidP="001B04DE">
      <w:pPr>
        <w:rPr>
          <w:szCs w:val="24"/>
        </w:rPr>
      </w:pPr>
    </w:p>
    <w:p w14:paraId="16A8408E" w14:textId="3FB1CC4B" w:rsidR="00740AA3" w:rsidRPr="0027144A" w:rsidRDefault="00064209" w:rsidP="00E32715">
      <w:pPr>
        <w:pStyle w:val="2"/>
        <w:rPr>
          <w:rFonts w:ascii="ＭＳ 明朝" w:eastAsia="ＭＳ 明朝" w:hAnsi="ＭＳ 明朝"/>
          <w:b/>
          <w:bCs/>
        </w:rPr>
      </w:pPr>
      <w:bookmarkStart w:id="35" w:name="_Toc34052650"/>
      <w:bookmarkStart w:id="36" w:name="_Toc165032657"/>
      <w:r>
        <w:rPr>
          <w:rFonts w:ascii="ＭＳ 明朝" w:eastAsia="ＭＳ 明朝" w:hAnsi="ＭＳ 明朝" w:hint="eastAsia"/>
          <w:b/>
          <w:bCs/>
        </w:rPr>
        <w:t>２</w:t>
      </w:r>
      <w:r w:rsidRPr="0027144A">
        <w:rPr>
          <w:rFonts w:ascii="ＭＳ 明朝" w:eastAsia="ＭＳ 明朝" w:hAnsi="ＭＳ 明朝" w:hint="eastAsia"/>
          <w:b/>
          <w:bCs/>
        </w:rPr>
        <w:t xml:space="preserve">　規模・性能要件</w:t>
      </w:r>
      <w:bookmarkEnd w:id="35"/>
      <w:bookmarkEnd w:id="36"/>
    </w:p>
    <w:p w14:paraId="4FC14194" w14:textId="66C54F43" w:rsidR="00740AA3" w:rsidRPr="0027144A" w:rsidRDefault="00C1318E" w:rsidP="00C1318E">
      <w:pPr>
        <w:ind w:left="227" w:hangingChars="100" w:hanging="227"/>
        <w:rPr>
          <w:szCs w:val="24"/>
        </w:rPr>
      </w:pPr>
      <w:bookmarkStart w:id="37" w:name="_Toc34052651"/>
      <w:r w:rsidRPr="0027144A">
        <w:rPr>
          <w:rFonts w:hint="eastAsia"/>
          <w:szCs w:val="24"/>
        </w:rPr>
        <w:t>（</w:t>
      </w:r>
      <w:r w:rsidR="00740AA3" w:rsidRPr="0027144A">
        <w:rPr>
          <w:rFonts w:hint="eastAsia"/>
          <w:szCs w:val="24"/>
        </w:rPr>
        <w:t>１</w:t>
      </w:r>
      <w:r w:rsidRPr="0027144A">
        <w:rPr>
          <w:rFonts w:hint="eastAsia"/>
          <w:szCs w:val="24"/>
        </w:rPr>
        <w:t>）</w:t>
      </w:r>
      <w:r w:rsidR="00740AA3" w:rsidRPr="0027144A">
        <w:rPr>
          <w:rFonts w:hint="eastAsia"/>
          <w:szCs w:val="24"/>
        </w:rPr>
        <w:t>規模要件</w:t>
      </w:r>
      <w:bookmarkEnd w:id="37"/>
    </w:p>
    <w:p w14:paraId="66E52268" w14:textId="002237BF" w:rsidR="00A73C93" w:rsidRPr="0027144A" w:rsidRDefault="00A73C93" w:rsidP="00740AA3">
      <w:pPr>
        <w:ind w:left="227" w:hangingChars="100" w:hanging="227"/>
        <w:rPr>
          <w:szCs w:val="24"/>
        </w:rPr>
      </w:pPr>
      <w:r w:rsidRPr="0027144A">
        <w:rPr>
          <w:rFonts w:hint="eastAsia"/>
          <w:szCs w:val="24"/>
        </w:rPr>
        <w:t xml:space="preserve">　</w:t>
      </w:r>
      <w:r w:rsidR="00E51799" w:rsidRPr="0027144A">
        <w:rPr>
          <w:rFonts w:hint="eastAsia"/>
          <w:szCs w:val="24"/>
        </w:rPr>
        <w:t>ア　システムの想定利用者数</w:t>
      </w:r>
    </w:p>
    <w:p w14:paraId="1AEC0098" w14:textId="1E3AEA69" w:rsidR="00E51799" w:rsidRPr="0027144A" w:rsidRDefault="00E51799" w:rsidP="00740AA3">
      <w:pPr>
        <w:ind w:left="227" w:hangingChars="100" w:hanging="227"/>
        <w:rPr>
          <w:szCs w:val="24"/>
        </w:rPr>
      </w:pPr>
      <w:r w:rsidRPr="0027144A">
        <w:rPr>
          <w:rFonts w:hint="eastAsia"/>
          <w:szCs w:val="24"/>
        </w:rPr>
        <w:t xml:space="preserve">　</w:t>
      </w:r>
      <w:r w:rsidR="003F3F00" w:rsidRPr="0027144A">
        <w:rPr>
          <w:rFonts w:hint="eastAsia"/>
          <w:szCs w:val="24"/>
        </w:rPr>
        <w:t xml:space="preserve">　</w:t>
      </w:r>
      <w:r w:rsidR="007602BE" w:rsidRPr="006F3D79">
        <w:rPr>
          <w:rFonts w:hint="eastAsia"/>
          <w:szCs w:val="24"/>
        </w:rPr>
        <w:t>別紙</w:t>
      </w:r>
      <w:r w:rsidR="006F3D79">
        <w:rPr>
          <w:rFonts w:hint="eastAsia"/>
          <w:szCs w:val="24"/>
        </w:rPr>
        <w:t>５</w:t>
      </w:r>
      <w:r w:rsidR="007602BE" w:rsidRPr="006F3D79">
        <w:rPr>
          <w:rFonts w:hint="eastAsia"/>
          <w:szCs w:val="24"/>
        </w:rPr>
        <w:t>のとおり</w:t>
      </w:r>
      <w:r w:rsidR="003F3F00" w:rsidRPr="006F3D79">
        <w:rPr>
          <w:rFonts w:hint="eastAsia"/>
          <w:szCs w:val="24"/>
        </w:rPr>
        <w:t>。</w:t>
      </w:r>
    </w:p>
    <w:p w14:paraId="3A55F29D" w14:textId="3493C12C" w:rsidR="007602BE" w:rsidRDefault="003F4A69" w:rsidP="003F3F00">
      <w:pPr>
        <w:ind w:leftChars="100" w:left="227" w:firstLineChars="100" w:firstLine="227"/>
        <w:rPr>
          <w:szCs w:val="24"/>
        </w:rPr>
      </w:pPr>
      <w:r w:rsidRPr="0027144A">
        <w:rPr>
          <w:rFonts w:hint="eastAsia"/>
          <w:szCs w:val="24"/>
        </w:rPr>
        <w:t>ただし、本件は将来的に中核センターでの利用圏域拡大を想定しており、利用者の増加を想定すること。各市における利用部署の拡大においても同様とする。</w:t>
      </w:r>
    </w:p>
    <w:p w14:paraId="4E492E78" w14:textId="77777777" w:rsidR="003F4A69" w:rsidRDefault="003F4A69" w:rsidP="00740AA3">
      <w:pPr>
        <w:ind w:left="227" w:hangingChars="100" w:hanging="227"/>
        <w:rPr>
          <w:szCs w:val="24"/>
        </w:rPr>
      </w:pPr>
    </w:p>
    <w:p w14:paraId="011F717A" w14:textId="062596F5" w:rsidR="00A73C93" w:rsidRPr="0027144A" w:rsidRDefault="00E51799" w:rsidP="00740AA3">
      <w:pPr>
        <w:ind w:left="227" w:hangingChars="100" w:hanging="227"/>
        <w:rPr>
          <w:szCs w:val="24"/>
        </w:rPr>
      </w:pPr>
      <w:r>
        <w:rPr>
          <w:rFonts w:hint="eastAsia"/>
          <w:szCs w:val="24"/>
        </w:rPr>
        <w:t xml:space="preserve">　</w:t>
      </w:r>
      <w:r w:rsidRPr="0027144A">
        <w:rPr>
          <w:rFonts w:hint="eastAsia"/>
          <w:szCs w:val="24"/>
        </w:rPr>
        <w:t>イ　システム稼働時間</w:t>
      </w:r>
    </w:p>
    <w:p w14:paraId="7746BAB5" w14:textId="3AF721C1" w:rsidR="00A73C93" w:rsidRDefault="00E51799" w:rsidP="00740AA3">
      <w:pPr>
        <w:ind w:left="227" w:hangingChars="100" w:hanging="227"/>
        <w:rPr>
          <w:szCs w:val="24"/>
        </w:rPr>
      </w:pPr>
      <w:r w:rsidRPr="0027144A">
        <w:rPr>
          <w:rFonts w:hint="eastAsia"/>
          <w:szCs w:val="24"/>
        </w:rPr>
        <w:t xml:space="preserve">　　　</w:t>
      </w:r>
      <w:r w:rsidR="00E360EA">
        <w:rPr>
          <w:rFonts w:hint="eastAsia"/>
          <w:szCs w:val="24"/>
        </w:rPr>
        <w:t>２４</w:t>
      </w:r>
      <w:r w:rsidRPr="0027144A">
        <w:rPr>
          <w:rFonts w:hint="eastAsia"/>
          <w:szCs w:val="24"/>
        </w:rPr>
        <w:t>時間</w:t>
      </w:r>
      <w:r w:rsidR="00E360EA">
        <w:rPr>
          <w:rFonts w:hint="eastAsia"/>
          <w:szCs w:val="24"/>
        </w:rPr>
        <w:t>３６５</w:t>
      </w:r>
      <w:r w:rsidRPr="0027144A">
        <w:rPr>
          <w:rFonts w:hint="eastAsia"/>
          <w:szCs w:val="24"/>
        </w:rPr>
        <w:t>日（メンテナンスや計画停電等を除く。）</w:t>
      </w:r>
    </w:p>
    <w:p w14:paraId="53959D91" w14:textId="38C32C2F" w:rsidR="003F3F00" w:rsidRPr="0027144A" w:rsidRDefault="003F3F00" w:rsidP="003F3F00">
      <w:pPr>
        <w:ind w:leftChars="100" w:left="227"/>
        <w:rPr>
          <w:szCs w:val="24"/>
        </w:rPr>
      </w:pPr>
      <w:r w:rsidRPr="0027144A">
        <w:rPr>
          <w:rFonts w:hint="eastAsia"/>
          <w:szCs w:val="24"/>
        </w:rPr>
        <w:t>ウ　主なデータ量（年間新規登録件数）</w:t>
      </w:r>
    </w:p>
    <w:p w14:paraId="6AAAB25E" w14:textId="7A03076F" w:rsidR="003F3F00" w:rsidRDefault="003F3F00" w:rsidP="003F3F00">
      <w:pPr>
        <w:ind w:firstLineChars="100" w:firstLine="227"/>
        <w:rPr>
          <w:szCs w:val="24"/>
        </w:rPr>
      </w:pPr>
      <w:r w:rsidRPr="0027144A">
        <w:rPr>
          <w:rFonts w:hint="eastAsia"/>
          <w:szCs w:val="24"/>
        </w:rPr>
        <w:t xml:space="preserve">　</w:t>
      </w:r>
      <w:r w:rsidRPr="006F3D79">
        <w:rPr>
          <w:rFonts w:hint="eastAsia"/>
          <w:szCs w:val="24"/>
        </w:rPr>
        <w:t>別紙</w:t>
      </w:r>
      <w:r w:rsidR="006F3D79" w:rsidRPr="006F3D79">
        <w:rPr>
          <w:rFonts w:hint="eastAsia"/>
          <w:szCs w:val="24"/>
        </w:rPr>
        <w:t>５</w:t>
      </w:r>
      <w:r w:rsidRPr="006F3D79">
        <w:rPr>
          <w:rFonts w:hint="eastAsia"/>
          <w:szCs w:val="24"/>
        </w:rPr>
        <w:t>のとおり</w:t>
      </w:r>
    </w:p>
    <w:p w14:paraId="525783FF" w14:textId="77777777" w:rsidR="003F3F00" w:rsidRDefault="003F3F00" w:rsidP="003F3F00">
      <w:pPr>
        <w:rPr>
          <w:szCs w:val="24"/>
        </w:rPr>
      </w:pPr>
    </w:p>
    <w:p w14:paraId="7D2018F9" w14:textId="4089C05D" w:rsidR="003F3F00" w:rsidRPr="0027144A" w:rsidRDefault="00740AA3" w:rsidP="003F3F00">
      <w:pPr>
        <w:ind w:left="227" w:hangingChars="100" w:hanging="227"/>
        <w:rPr>
          <w:szCs w:val="24"/>
        </w:rPr>
      </w:pPr>
      <w:r w:rsidRPr="0027144A">
        <w:rPr>
          <w:rFonts w:hint="eastAsia"/>
          <w:szCs w:val="24"/>
        </w:rPr>
        <w:t>（</w:t>
      </w:r>
      <w:r w:rsidR="0027144A" w:rsidRPr="0027144A">
        <w:rPr>
          <w:rFonts w:hint="eastAsia"/>
          <w:szCs w:val="24"/>
        </w:rPr>
        <w:t>２</w:t>
      </w:r>
      <w:r w:rsidRPr="0027144A">
        <w:rPr>
          <w:rFonts w:hint="eastAsia"/>
          <w:szCs w:val="24"/>
        </w:rPr>
        <w:t>）</w:t>
      </w:r>
      <w:r w:rsidR="00A6614C" w:rsidRPr="0027144A">
        <w:rPr>
          <w:rFonts w:hint="eastAsia"/>
          <w:szCs w:val="24"/>
        </w:rPr>
        <w:t>性能要件</w:t>
      </w:r>
    </w:p>
    <w:p w14:paraId="7B8BD676" w14:textId="7D70C42B" w:rsidR="003F3F00" w:rsidRPr="0027144A" w:rsidRDefault="0027144A" w:rsidP="0027144A">
      <w:pPr>
        <w:ind w:firstLineChars="100" w:firstLine="227"/>
        <w:rPr>
          <w:szCs w:val="24"/>
        </w:rPr>
      </w:pPr>
      <w:r w:rsidRPr="006F3D79">
        <w:rPr>
          <w:rFonts w:hint="eastAsia"/>
          <w:szCs w:val="24"/>
        </w:rPr>
        <w:t xml:space="preserve">ア　</w:t>
      </w:r>
      <w:r w:rsidR="003F3F00" w:rsidRPr="006F3D79">
        <w:rPr>
          <w:rFonts w:hint="eastAsia"/>
          <w:szCs w:val="24"/>
        </w:rPr>
        <w:t>別紙</w:t>
      </w:r>
      <w:r w:rsidR="006F3D79">
        <w:rPr>
          <w:rFonts w:hint="eastAsia"/>
          <w:szCs w:val="24"/>
        </w:rPr>
        <w:t>６</w:t>
      </w:r>
      <w:r w:rsidR="003F3F00" w:rsidRPr="006F3D79">
        <w:rPr>
          <w:rFonts w:hint="eastAsia"/>
          <w:szCs w:val="24"/>
        </w:rPr>
        <w:t>のシステム</w:t>
      </w:r>
      <w:r w:rsidR="009709CC" w:rsidRPr="006F3D79">
        <w:rPr>
          <w:rFonts w:hint="eastAsia"/>
          <w:szCs w:val="24"/>
        </w:rPr>
        <w:t>利用</w:t>
      </w:r>
      <w:r w:rsidR="003F3F00" w:rsidRPr="0027144A">
        <w:rPr>
          <w:rFonts w:hint="eastAsia"/>
          <w:szCs w:val="24"/>
        </w:rPr>
        <w:t>環境において利用可能なシステムであること。</w:t>
      </w:r>
    </w:p>
    <w:p w14:paraId="241BDA1D" w14:textId="7DDF9154" w:rsidR="007822C1" w:rsidRPr="00740AA3" w:rsidRDefault="0027144A" w:rsidP="0027144A">
      <w:pPr>
        <w:ind w:firstLineChars="100" w:firstLine="227"/>
        <w:rPr>
          <w:szCs w:val="24"/>
        </w:rPr>
      </w:pPr>
      <w:r w:rsidRPr="0027144A">
        <w:rPr>
          <w:rFonts w:hint="eastAsia"/>
          <w:szCs w:val="24"/>
        </w:rPr>
        <w:t xml:space="preserve">イ　</w:t>
      </w:r>
      <w:r w:rsidR="00740AA3" w:rsidRPr="0027144A">
        <w:rPr>
          <w:rFonts w:hint="eastAsia"/>
          <w:szCs w:val="24"/>
        </w:rPr>
        <w:t>オンライン</w:t>
      </w:r>
      <w:r w:rsidR="00A6614C" w:rsidRPr="0027144A">
        <w:rPr>
          <w:rFonts w:hint="eastAsia"/>
          <w:szCs w:val="24"/>
        </w:rPr>
        <w:t>処理において</w:t>
      </w:r>
      <w:r w:rsidR="00740AA3" w:rsidRPr="0027144A">
        <w:rPr>
          <w:rFonts w:hint="eastAsia"/>
          <w:szCs w:val="24"/>
        </w:rPr>
        <w:t>レスポンス</w:t>
      </w:r>
      <w:r w:rsidR="00A6614C" w:rsidRPr="0027144A">
        <w:rPr>
          <w:rFonts w:hint="eastAsia"/>
          <w:szCs w:val="24"/>
        </w:rPr>
        <w:t>時間の目標値</w:t>
      </w:r>
      <w:r w:rsidR="00740AA3" w:rsidRPr="0027144A">
        <w:rPr>
          <w:rFonts w:hint="eastAsia"/>
          <w:szCs w:val="24"/>
        </w:rPr>
        <w:t>は、</w:t>
      </w:r>
      <w:r w:rsidR="00C1318E" w:rsidRPr="0027144A">
        <w:rPr>
          <w:rFonts w:hint="eastAsia"/>
          <w:szCs w:val="24"/>
        </w:rPr>
        <w:t>概ね</w:t>
      </w:r>
      <w:r w:rsidR="007822C1" w:rsidRPr="0027144A">
        <w:rPr>
          <w:rFonts w:hint="eastAsia"/>
          <w:szCs w:val="24"/>
        </w:rPr>
        <w:t>３</w:t>
      </w:r>
      <w:r w:rsidR="00740AA3" w:rsidRPr="0027144A">
        <w:rPr>
          <w:rFonts w:hint="eastAsia"/>
          <w:szCs w:val="24"/>
        </w:rPr>
        <w:t>秒以内と</w:t>
      </w:r>
      <w:r w:rsidR="007822C1" w:rsidRPr="0027144A">
        <w:rPr>
          <w:rFonts w:hint="eastAsia"/>
          <w:szCs w:val="24"/>
        </w:rPr>
        <w:t>する</w:t>
      </w:r>
      <w:r w:rsidR="00A6614C" w:rsidRPr="0027144A">
        <w:rPr>
          <w:rFonts w:hint="eastAsia"/>
          <w:szCs w:val="24"/>
        </w:rPr>
        <w:t>こと。</w:t>
      </w:r>
    </w:p>
    <w:p w14:paraId="72DB50DD" w14:textId="4FBFCB6F" w:rsidR="00740AA3" w:rsidRPr="00740AA3" w:rsidRDefault="0027144A" w:rsidP="0027144A">
      <w:pPr>
        <w:ind w:firstLineChars="100" w:firstLine="227"/>
        <w:rPr>
          <w:szCs w:val="24"/>
        </w:rPr>
      </w:pPr>
      <w:r>
        <w:rPr>
          <w:rFonts w:hint="eastAsia"/>
          <w:szCs w:val="24"/>
        </w:rPr>
        <w:t>ウ</w:t>
      </w:r>
      <w:r w:rsidR="00A6614C">
        <w:rPr>
          <w:rFonts w:hint="eastAsia"/>
          <w:szCs w:val="24"/>
        </w:rPr>
        <w:t xml:space="preserve">　</w:t>
      </w:r>
      <w:r w:rsidR="00740AA3" w:rsidRPr="00740AA3">
        <w:rPr>
          <w:rFonts w:hint="eastAsia"/>
          <w:szCs w:val="24"/>
        </w:rPr>
        <w:t>セッションタイムアウト</w:t>
      </w:r>
      <w:r w:rsidR="00D22559">
        <w:rPr>
          <w:rFonts w:hint="eastAsia"/>
          <w:szCs w:val="24"/>
        </w:rPr>
        <w:t>を設定できるようにすること</w:t>
      </w:r>
      <w:r>
        <w:rPr>
          <w:rFonts w:hint="eastAsia"/>
          <w:szCs w:val="24"/>
        </w:rPr>
        <w:t>。</w:t>
      </w:r>
    </w:p>
    <w:p w14:paraId="62BA2891" w14:textId="77777777" w:rsidR="00740AA3" w:rsidRPr="0027144A" w:rsidRDefault="00740AA3" w:rsidP="00740AA3">
      <w:pPr>
        <w:ind w:left="227" w:hangingChars="100" w:hanging="227"/>
        <w:rPr>
          <w:szCs w:val="24"/>
        </w:rPr>
      </w:pPr>
    </w:p>
    <w:p w14:paraId="1AB32D4D" w14:textId="73DB8251" w:rsidR="00740AA3" w:rsidRPr="00E32715" w:rsidRDefault="00064209" w:rsidP="00E32715">
      <w:pPr>
        <w:pStyle w:val="2"/>
        <w:rPr>
          <w:rFonts w:ascii="ＭＳ 明朝" w:eastAsia="ＭＳ 明朝" w:hAnsi="ＭＳ 明朝"/>
          <w:b/>
          <w:bCs/>
        </w:rPr>
      </w:pPr>
      <w:bookmarkStart w:id="38" w:name="_Toc536653367"/>
      <w:bookmarkStart w:id="39" w:name="_Toc536653368"/>
      <w:bookmarkStart w:id="40" w:name="_Toc536653369"/>
      <w:bookmarkStart w:id="41" w:name="_Toc536653370"/>
      <w:bookmarkStart w:id="42" w:name="_Toc536653371"/>
      <w:bookmarkStart w:id="43" w:name="_Toc536653372"/>
      <w:bookmarkStart w:id="44" w:name="_Toc536653373"/>
      <w:bookmarkStart w:id="45" w:name="_Toc536653374"/>
      <w:bookmarkStart w:id="46" w:name="_Toc536653375"/>
      <w:bookmarkStart w:id="47" w:name="_Toc536653376"/>
      <w:bookmarkStart w:id="48" w:name="_Toc536653377"/>
      <w:bookmarkStart w:id="49" w:name="_Toc536653378"/>
      <w:bookmarkStart w:id="50" w:name="_Toc536653379"/>
      <w:bookmarkStart w:id="51" w:name="_Toc536653380"/>
      <w:bookmarkStart w:id="52" w:name="_Toc536653381"/>
      <w:bookmarkStart w:id="53" w:name="_Toc536653382"/>
      <w:bookmarkStart w:id="54" w:name="_Toc378164996"/>
      <w:bookmarkStart w:id="55" w:name="_Toc378165865"/>
      <w:bookmarkStart w:id="56" w:name="_Toc378166094"/>
      <w:bookmarkStart w:id="57" w:name="_Toc378166308"/>
      <w:bookmarkStart w:id="58" w:name="_Toc378166893"/>
      <w:bookmarkStart w:id="59" w:name="_Toc536653383"/>
      <w:bookmarkStart w:id="60" w:name="_Toc536653384"/>
      <w:bookmarkStart w:id="61" w:name="_Toc536653385"/>
      <w:bookmarkStart w:id="62" w:name="_Toc536653386"/>
      <w:bookmarkStart w:id="63" w:name="_Toc536653387"/>
      <w:bookmarkStart w:id="64" w:name="_Toc536653388"/>
      <w:bookmarkStart w:id="65" w:name="_Toc536653389"/>
      <w:bookmarkStart w:id="66" w:name="_Toc536653390"/>
      <w:bookmarkStart w:id="67" w:name="_Toc536653391"/>
      <w:bookmarkStart w:id="68" w:name="_Toc536653392"/>
      <w:bookmarkStart w:id="69" w:name="_Toc536653393"/>
      <w:bookmarkStart w:id="70" w:name="_Toc536653394"/>
      <w:bookmarkStart w:id="71" w:name="_Toc378164998"/>
      <w:bookmarkStart w:id="72" w:name="_Toc378165867"/>
      <w:bookmarkStart w:id="73" w:name="_Toc378166096"/>
      <w:bookmarkStart w:id="74" w:name="_Toc378166310"/>
      <w:bookmarkStart w:id="75" w:name="_Toc378166895"/>
      <w:bookmarkStart w:id="76" w:name="_Toc283920153"/>
      <w:bookmarkStart w:id="77" w:name="_Toc283921620"/>
      <w:bookmarkStart w:id="78" w:name="_Toc284012190"/>
      <w:bookmarkStart w:id="79" w:name="_Toc284013978"/>
      <w:bookmarkStart w:id="80" w:name="_Toc536653395"/>
      <w:bookmarkStart w:id="81" w:name="_Toc378165000"/>
      <w:bookmarkStart w:id="82" w:name="_Toc378165869"/>
      <w:bookmarkStart w:id="83" w:name="_Toc378166098"/>
      <w:bookmarkStart w:id="84" w:name="_Toc378166312"/>
      <w:bookmarkStart w:id="85" w:name="_Toc378166897"/>
      <w:bookmarkStart w:id="86" w:name="_Toc378165002"/>
      <w:bookmarkStart w:id="87" w:name="_Toc378165871"/>
      <w:bookmarkStart w:id="88" w:name="_Toc378166100"/>
      <w:bookmarkStart w:id="89" w:name="_Toc378166314"/>
      <w:bookmarkStart w:id="90" w:name="_Toc378166899"/>
      <w:bookmarkStart w:id="91" w:name="_Toc536653425"/>
      <w:bookmarkStart w:id="92" w:name="_Toc536653426"/>
      <w:bookmarkStart w:id="93" w:name="_Toc282593867"/>
      <w:bookmarkStart w:id="94" w:name="_Toc283920157"/>
      <w:bookmarkStart w:id="95" w:name="_Toc283921624"/>
      <w:bookmarkStart w:id="96" w:name="_Toc387246713"/>
      <w:bookmarkStart w:id="97" w:name="_Toc302548778"/>
      <w:bookmarkStart w:id="98" w:name="_Toc34052652"/>
      <w:bookmarkStart w:id="99" w:name="_Toc165032658"/>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ＭＳ 明朝" w:eastAsia="ＭＳ 明朝" w:hAnsi="ＭＳ 明朝" w:hint="eastAsia"/>
          <w:b/>
          <w:bCs/>
        </w:rPr>
        <w:t>３</w:t>
      </w:r>
      <w:r w:rsidRPr="00E32715">
        <w:rPr>
          <w:rFonts w:ascii="ＭＳ 明朝" w:eastAsia="ＭＳ 明朝" w:hAnsi="ＭＳ 明朝" w:hint="eastAsia"/>
          <w:b/>
          <w:bCs/>
        </w:rPr>
        <w:t xml:space="preserve">　</w:t>
      </w:r>
      <w:bookmarkStart w:id="100" w:name="_Toc536653454"/>
      <w:bookmarkStart w:id="101" w:name="_Toc536653455"/>
      <w:bookmarkStart w:id="102" w:name="_Toc536653456"/>
      <w:bookmarkStart w:id="103" w:name="_Toc536653457"/>
      <w:bookmarkStart w:id="104" w:name="_Toc536653458"/>
      <w:bookmarkStart w:id="105" w:name="_Toc536653459"/>
      <w:bookmarkStart w:id="106" w:name="_Toc536653460"/>
      <w:bookmarkStart w:id="107" w:name="_Toc536653461"/>
      <w:bookmarkStart w:id="108" w:name="_Toc536653462"/>
      <w:bookmarkStart w:id="109" w:name="_Toc284365633"/>
      <w:bookmarkStart w:id="110" w:name="_Toc284434109"/>
      <w:bookmarkStart w:id="111" w:name="_Toc284503896"/>
      <w:bookmarkStart w:id="112" w:name="_Toc284608762"/>
      <w:bookmarkStart w:id="113" w:name="_Toc284847083"/>
      <w:bookmarkStart w:id="114" w:name="_Toc284365634"/>
      <w:bookmarkStart w:id="115" w:name="_Toc284434110"/>
      <w:bookmarkStart w:id="116" w:name="_Toc284503897"/>
      <w:bookmarkStart w:id="117" w:name="_Toc284608763"/>
      <w:bookmarkStart w:id="118" w:name="_Toc284847084"/>
      <w:bookmarkStart w:id="119" w:name="_Toc378165013"/>
      <w:bookmarkStart w:id="120" w:name="_Toc378165882"/>
      <w:bookmarkStart w:id="121" w:name="_Toc378166111"/>
      <w:bookmarkStart w:id="122" w:name="_Toc378166325"/>
      <w:bookmarkStart w:id="123" w:name="_Toc378166910"/>
      <w:bookmarkStart w:id="124" w:name="_Toc536653463"/>
      <w:bookmarkStart w:id="125" w:name="_Toc536653464"/>
      <w:bookmarkStart w:id="126" w:name="_Toc536653465"/>
      <w:bookmarkStart w:id="127" w:name="_Toc275783418"/>
      <w:bookmarkStart w:id="128" w:name="_Toc302548787"/>
      <w:bookmarkStart w:id="129" w:name="_Toc387246721"/>
      <w:bookmarkStart w:id="130" w:name="_Toc426119286"/>
      <w:bookmarkStart w:id="131" w:name="_Toc536708365"/>
      <w:bookmarkStart w:id="132" w:name="_Toc197629"/>
      <w:bookmarkStart w:id="133" w:name="_Toc471187"/>
      <w:bookmarkEnd w:id="96"/>
      <w:bookmarkEnd w:id="97"/>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E32715">
        <w:rPr>
          <w:rFonts w:ascii="ＭＳ 明朝" w:eastAsia="ＭＳ 明朝" w:hAnsi="ＭＳ 明朝" w:hint="eastAsia"/>
          <w:b/>
          <w:bCs/>
        </w:rPr>
        <w:t>信頼性</w:t>
      </w:r>
      <w:bookmarkEnd w:id="127"/>
      <w:bookmarkEnd w:id="128"/>
      <w:bookmarkEnd w:id="129"/>
      <w:bookmarkEnd w:id="130"/>
      <w:bookmarkEnd w:id="131"/>
      <w:bookmarkEnd w:id="132"/>
      <w:bookmarkEnd w:id="133"/>
      <w:r w:rsidRPr="00E32715">
        <w:rPr>
          <w:rFonts w:ascii="ＭＳ 明朝" w:eastAsia="ＭＳ 明朝" w:hAnsi="ＭＳ 明朝" w:hint="eastAsia"/>
          <w:b/>
          <w:bCs/>
        </w:rPr>
        <w:t>要件</w:t>
      </w:r>
      <w:bookmarkEnd w:id="98"/>
      <w:bookmarkEnd w:id="99"/>
    </w:p>
    <w:p w14:paraId="624DFA48" w14:textId="1CC4B999" w:rsidR="00DE7320" w:rsidRPr="00DE7320" w:rsidRDefault="00DF7284" w:rsidP="00067E69">
      <w:pPr>
        <w:ind w:leftChars="100" w:left="227" w:firstLineChars="100" w:firstLine="227"/>
        <w:rPr>
          <w:szCs w:val="24"/>
        </w:rPr>
      </w:pPr>
      <w:r>
        <w:rPr>
          <w:rFonts w:hint="eastAsia"/>
          <w:szCs w:val="24"/>
        </w:rPr>
        <w:t>受託者</w:t>
      </w:r>
      <w:r w:rsidR="00DE7320" w:rsidRPr="00740AA3">
        <w:rPr>
          <w:rFonts w:hint="eastAsia"/>
          <w:szCs w:val="24"/>
        </w:rPr>
        <w:t>は、導入するシステムの</w:t>
      </w:r>
      <w:r w:rsidR="00DE7320">
        <w:rPr>
          <w:rFonts w:hint="eastAsia"/>
          <w:szCs w:val="24"/>
        </w:rPr>
        <w:t>信頼性</w:t>
      </w:r>
      <w:r w:rsidR="00DE7320" w:rsidRPr="00740AA3">
        <w:rPr>
          <w:rFonts w:hint="eastAsia"/>
          <w:szCs w:val="24"/>
        </w:rPr>
        <w:t>要件として、以下の項目を遵守すること。</w:t>
      </w:r>
    </w:p>
    <w:p w14:paraId="4FB284EC" w14:textId="1A8B5EA1" w:rsidR="0009036E" w:rsidRPr="00651DA4" w:rsidRDefault="0009036E" w:rsidP="00651DA4">
      <w:pPr>
        <w:ind w:left="453" w:hangingChars="200" w:hanging="453"/>
        <w:rPr>
          <w:rFonts w:hAnsi="ＭＳ 明朝" w:cs="Times New Roman"/>
          <w:szCs w:val="24"/>
        </w:rPr>
      </w:pPr>
      <w:r w:rsidRPr="00651DA4">
        <w:rPr>
          <w:rFonts w:hAnsi="ＭＳ 明朝" w:hint="eastAsia"/>
          <w:szCs w:val="24"/>
        </w:rPr>
        <w:t>（１）</w:t>
      </w:r>
      <w:r w:rsidRPr="00651DA4">
        <w:rPr>
          <w:rFonts w:hAnsi="ＭＳ 明朝" w:cs="Times New Roman" w:hint="eastAsia"/>
          <w:szCs w:val="24"/>
        </w:rPr>
        <w:t>定期メンテナンス等でシステムを停止する必要がある場合は、原則として2週間前までに</w:t>
      </w:r>
      <w:r w:rsidR="00E51799" w:rsidRPr="00651DA4">
        <w:rPr>
          <w:rFonts w:hAnsi="ＭＳ 明朝" w:cs="Times New Roman" w:hint="eastAsia"/>
          <w:szCs w:val="24"/>
        </w:rPr>
        <w:t>、システム管理者</w:t>
      </w:r>
      <w:r w:rsidRPr="00651DA4">
        <w:rPr>
          <w:rFonts w:hAnsi="ＭＳ 明朝" w:cs="Times New Roman" w:hint="eastAsia"/>
          <w:szCs w:val="24"/>
        </w:rPr>
        <w:t>に対し通知を行うこと。停止時間帯については、可能な限り</w:t>
      </w:r>
      <w:r w:rsidR="00064209">
        <w:rPr>
          <w:rFonts w:hAnsi="ＭＳ 明朝" w:cs="Times New Roman" w:hint="eastAsia"/>
          <w:szCs w:val="24"/>
        </w:rPr>
        <w:t>業務時間外を</w:t>
      </w:r>
      <w:r w:rsidRPr="00651DA4">
        <w:rPr>
          <w:rFonts w:hAnsi="ＭＳ 明朝" w:cs="Times New Roman" w:hint="eastAsia"/>
          <w:szCs w:val="24"/>
        </w:rPr>
        <w:t>設定すること。</w:t>
      </w:r>
    </w:p>
    <w:p w14:paraId="5F326C18" w14:textId="28C7F426" w:rsidR="0009036E" w:rsidRPr="00651DA4" w:rsidRDefault="0009036E" w:rsidP="00067E69">
      <w:pPr>
        <w:ind w:left="453" w:hangingChars="200" w:hanging="453"/>
        <w:rPr>
          <w:rFonts w:hAnsi="ＭＳ 明朝"/>
          <w:szCs w:val="24"/>
        </w:rPr>
      </w:pPr>
      <w:r w:rsidRPr="00651DA4">
        <w:rPr>
          <w:rFonts w:hAnsi="ＭＳ 明朝" w:hint="eastAsia"/>
          <w:szCs w:val="24"/>
        </w:rPr>
        <w:t>（２）障害発生時は、速やかに復旧させること。また、その状況や復旧の見込み等について、</w:t>
      </w:r>
      <w:r w:rsidR="00113CDA" w:rsidRPr="00651DA4">
        <w:rPr>
          <w:rFonts w:hAnsi="ＭＳ 明朝" w:hint="eastAsia"/>
          <w:szCs w:val="24"/>
        </w:rPr>
        <w:t>システム管理者</w:t>
      </w:r>
      <w:r w:rsidRPr="00651DA4">
        <w:rPr>
          <w:rFonts w:hAnsi="ＭＳ 明朝" w:hint="eastAsia"/>
          <w:szCs w:val="24"/>
        </w:rPr>
        <w:t>に随時</w:t>
      </w:r>
      <w:r w:rsidR="00DE7320" w:rsidRPr="00651DA4">
        <w:rPr>
          <w:rFonts w:hAnsi="ＭＳ 明朝" w:hint="eastAsia"/>
          <w:szCs w:val="24"/>
        </w:rPr>
        <w:t>知らせる</w:t>
      </w:r>
      <w:r w:rsidRPr="00651DA4">
        <w:rPr>
          <w:rFonts w:hAnsi="ＭＳ 明朝" w:hint="eastAsia"/>
          <w:szCs w:val="24"/>
        </w:rPr>
        <w:t>こと。</w:t>
      </w:r>
    </w:p>
    <w:p w14:paraId="646F9229" w14:textId="59AEF168" w:rsidR="0009036E" w:rsidRPr="00651DA4" w:rsidRDefault="0009036E" w:rsidP="00067E69">
      <w:pPr>
        <w:ind w:left="453" w:hangingChars="200" w:hanging="453"/>
        <w:rPr>
          <w:rFonts w:hAnsi="ＭＳ 明朝"/>
          <w:szCs w:val="24"/>
        </w:rPr>
      </w:pPr>
      <w:bookmarkStart w:id="134" w:name="_Toc275783421"/>
      <w:r w:rsidRPr="00651DA4">
        <w:rPr>
          <w:rFonts w:hAnsi="ＭＳ 明朝" w:hint="eastAsia"/>
          <w:szCs w:val="24"/>
        </w:rPr>
        <w:t>（</w:t>
      </w:r>
      <w:r w:rsidR="00DE7320" w:rsidRPr="00651DA4">
        <w:rPr>
          <w:rFonts w:hAnsi="ＭＳ 明朝" w:hint="eastAsia"/>
          <w:szCs w:val="24"/>
        </w:rPr>
        <w:t>３</w:t>
      </w:r>
      <w:r w:rsidRPr="00651DA4">
        <w:rPr>
          <w:rFonts w:hAnsi="ＭＳ 明朝" w:hint="eastAsia"/>
          <w:szCs w:val="24"/>
        </w:rPr>
        <w:t>）運用時における操作ミス、バッチ操作の失敗、環境設定ミス、異常動作など様々な脅威からシステム、データを保護し、障害発生時の迅速な復旧</w:t>
      </w:r>
      <w:r w:rsidR="006F3D79">
        <w:rPr>
          <w:rFonts w:hAnsi="ＭＳ 明朝" w:hint="eastAsia"/>
          <w:szCs w:val="24"/>
        </w:rPr>
        <w:t>に努める</w:t>
      </w:r>
      <w:r w:rsidRPr="00651DA4">
        <w:rPr>
          <w:rFonts w:hAnsi="ＭＳ 明朝" w:hint="eastAsia"/>
          <w:szCs w:val="24"/>
        </w:rPr>
        <w:t>こと。</w:t>
      </w:r>
      <w:bookmarkEnd w:id="134"/>
    </w:p>
    <w:p w14:paraId="66DDA8A7" w14:textId="60BD075F" w:rsidR="00740AA3" w:rsidRPr="00651DA4" w:rsidRDefault="00740AA3" w:rsidP="00067E69">
      <w:pPr>
        <w:ind w:left="453" w:hangingChars="200" w:hanging="453"/>
        <w:rPr>
          <w:rFonts w:hAnsi="ＭＳ 明朝"/>
          <w:szCs w:val="24"/>
        </w:rPr>
      </w:pPr>
      <w:bookmarkStart w:id="135" w:name="_Toc275783419"/>
      <w:r w:rsidRPr="00651DA4">
        <w:rPr>
          <w:rFonts w:hAnsi="ＭＳ 明朝" w:hint="eastAsia"/>
          <w:szCs w:val="24"/>
        </w:rPr>
        <w:t>（</w:t>
      </w:r>
      <w:r w:rsidR="0009036E" w:rsidRPr="00651DA4">
        <w:rPr>
          <w:rFonts w:hAnsi="ＭＳ 明朝" w:hint="eastAsia"/>
          <w:szCs w:val="24"/>
        </w:rPr>
        <w:t>４</w:t>
      </w:r>
      <w:r w:rsidRPr="00651DA4">
        <w:rPr>
          <w:rFonts w:hAnsi="ＭＳ 明朝" w:hint="eastAsia"/>
          <w:szCs w:val="24"/>
        </w:rPr>
        <w:t>）利用者の操作ミス等によるデータの不整合やシステム障害が発生しない設計・実装を行うこと。</w:t>
      </w:r>
      <w:bookmarkStart w:id="136" w:name="_Toc275783420"/>
      <w:bookmarkEnd w:id="135"/>
    </w:p>
    <w:p w14:paraId="609C0C05" w14:textId="547C4D2E" w:rsidR="00740AA3" w:rsidRPr="00651DA4" w:rsidRDefault="00740AA3" w:rsidP="00067E69">
      <w:pPr>
        <w:ind w:left="453" w:hangingChars="200" w:hanging="453"/>
        <w:rPr>
          <w:rFonts w:hAnsi="ＭＳ 明朝"/>
          <w:szCs w:val="24"/>
        </w:rPr>
      </w:pPr>
      <w:r w:rsidRPr="00651DA4">
        <w:rPr>
          <w:rFonts w:hAnsi="ＭＳ 明朝" w:hint="eastAsia"/>
          <w:szCs w:val="24"/>
        </w:rPr>
        <w:t>（</w:t>
      </w:r>
      <w:r w:rsidR="0009036E" w:rsidRPr="00651DA4">
        <w:rPr>
          <w:rFonts w:hAnsi="ＭＳ 明朝" w:hint="eastAsia"/>
          <w:szCs w:val="24"/>
        </w:rPr>
        <w:t>５</w:t>
      </w:r>
      <w:r w:rsidRPr="00651DA4">
        <w:rPr>
          <w:rFonts w:hAnsi="ＭＳ 明朝" w:hint="eastAsia"/>
          <w:szCs w:val="24"/>
        </w:rPr>
        <w:t>）複数の利用者端末からの同時更新等により、データの整合性が失われたり、処理が停止したりしない設計・実装を行うこと。</w:t>
      </w:r>
      <w:bookmarkEnd w:id="136"/>
    </w:p>
    <w:p w14:paraId="5D50D640" w14:textId="597B938D" w:rsidR="00740AA3" w:rsidRPr="00DE7320" w:rsidRDefault="00740AA3" w:rsidP="00067E69">
      <w:pPr>
        <w:ind w:left="453" w:hangingChars="200" w:hanging="453"/>
        <w:rPr>
          <w:rFonts w:hAnsi="ＭＳ 明朝"/>
          <w:szCs w:val="24"/>
        </w:rPr>
      </w:pPr>
      <w:r w:rsidRPr="00651DA4">
        <w:rPr>
          <w:rFonts w:hAnsi="ＭＳ 明朝" w:hint="eastAsia"/>
          <w:szCs w:val="24"/>
        </w:rPr>
        <w:t>（</w:t>
      </w:r>
      <w:r w:rsidR="00DE7320" w:rsidRPr="00651DA4">
        <w:rPr>
          <w:rFonts w:hAnsi="ＭＳ 明朝" w:hint="eastAsia"/>
          <w:szCs w:val="24"/>
        </w:rPr>
        <w:t>６</w:t>
      </w:r>
      <w:r w:rsidRPr="00651DA4">
        <w:rPr>
          <w:rFonts w:hAnsi="ＭＳ 明朝" w:hint="eastAsia"/>
          <w:szCs w:val="24"/>
        </w:rPr>
        <w:t>）日</w:t>
      </w:r>
      <w:r w:rsidR="007830FD">
        <w:rPr>
          <w:rFonts w:hAnsi="ＭＳ 明朝" w:hint="eastAsia"/>
          <w:szCs w:val="24"/>
        </w:rPr>
        <w:t>次</w:t>
      </w:r>
      <w:r w:rsidRPr="00651DA4">
        <w:rPr>
          <w:rFonts w:hAnsi="ＭＳ 明朝" w:hint="eastAsia"/>
          <w:szCs w:val="24"/>
        </w:rPr>
        <w:t>又は定期にデータベースのバックアップを</w:t>
      </w:r>
      <w:r w:rsidR="00126E44" w:rsidRPr="00651DA4">
        <w:rPr>
          <w:rFonts w:hAnsi="ＭＳ 明朝" w:hint="eastAsia"/>
          <w:szCs w:val="24"/>
        </w:rPr>
        <w:t>行い</w:t>
      </w:r>
      <w:r w:rsidRPr="00651DA4">
        <w:rPr>
          <w:rFonts w:hAnsi="ＭＳ 明朝" w:hint="eastAsia"/>
          <w:szCs w:val="24"/>
        </w:rPr>
        <w:t>、複数世代分のバックアップデータを保管</w:t>
      </w:r>
      <w:r w:rsidR="00126E44" w:rsidRPr="00651DA4">
        <w:rPr>
          <w:rFonts w:hAnsi="ＭＳ 明朝" w:hint="eastAsia"/>
          <w:szCs w:val="24"/>
        </w:rPr>
        <w:t>すること。また障害発生時等、</w:t>
      </w:r>
      <w:r w:rsidRPr="00651DA4">
        <w:rPr>
          <w:rFonts w:hAnsi="ＭＳ 明朝" w:hint="eastAsia"/>
          <w:szCs w:val="24"/>
        </w:rPr>
        <w:t>必要に応じて</w:t>
      </w:r>
      <w:r w:rsidR="00126E44" w:rsidRPr="00651DA4">
        <w:rPr>
          <w:rFonts w:hAnsi="ＭＳ 明朝" w:hint="eastAsia"/>
          <w:szCs w:val="24"/>
        </w:rPr>
        <w:t>バックアップデータにより復旧させることができること。</w:t>
      </w:r>
    </w:p>
    <w:p w14:paraId="37DBB971" w14:textId="77777777" w:rsidR="00275432" w:rsidRDefault="00275432" w:rsidP="00067E69">
      <w:pPr>
        <w:ind w:left="453" w:hangingChars="200" w:hanging="453"/>
        <w:rPr>
          <w:szCs w:val="24"/>
        </w:rPr>
      </w:pPr>
    </w:p>
    <w:p w14:paraId="118F9874" w14:textId="77777777" w:rsidR="00064209" w:rsidRPr="00E32715" w:rsidRDefault="00064209" w:rsidP="00E32715">
      <w:pPr>
        <w:pStyle w:val="2"/>
        <w:rPr>
          <w:rFonts w:ascii="ＭＳ 明朝" w:eastAsia="ＭＳ 明朝" w:hAnsi="ＭＳ 明朝"/>
          <w:b/>
          <w:bCs/>
        </w:rPr>
      </w:pPr>
      <w:bookmarkStart w:id="137" w:name="_Toc275783414"/>
      <w:bookmarkStart w:id="138" w:name="_Toc302548788"/>
      <w:bookmarkStart w:id="139" w:name="_Toc387246722"/>
      <w:bookmarkStart w:id="140" w:name="_Toc426119287"/>
      <w:bookmarkStart w:id="141" w:name="_Toc34052653"/>
      <w:bookmarkStart w:id="142" w:name="_Toc165032659"/>
      <w:r>
        <w:rPr>
          <w:rFonts w:ascii="ＭＳ 明朝" w:eastAsia="ＭＳ 明朝" w:hAnsi="ＭＳ 明朝" w:hint="eastAsia"/>
          <w:b/>
          <w:bCs/>
        </w:rPr>
        <w:t>４</w:t>
      </w:r>
      <w:r w:rsidRPr="00E32715">
        <w:rPr>
          <w:rFonts w:ascii="ＭＳ 明朝" w:eastAsia="ＭＳ 明朝" w:hAnsi="ＭＳ 明朝" w:hint="eastAsia"/>
          <w:b/>
          <w:bCs/>
        </w:rPr>
        <w:t xml:space="preserve">　拡張性</w:t>
      </w:r>
      <w:bookmarkEnd w:id="137"/>
      <w:bookmarkEnd w:id="138"/>
      <w:bookmarkEnd w:id="139"/>
      <w:bookmarkEnd w:id="140"/>
      <w:r w:rsidRPr="00E32715">
        <w:rPr>
          <w:rFonts w:ascii="ＭＳ 明朝" w:eastAsia="ＭＳ 明朝" w:hAnsi="ＭＳ 明朝" w:hint="eastAsia"/>
          <w:b/>
          <w:bCs/>
        </w:rPr>
        <w:t>要件</w:t>
      </w:r>
      <w:bookmarkStart w:id="143" w:name="_Toc275783416"/>
      <w:bookmarkEnd w:id="141"/>
      <w:bookmarkEnd w:id="142"/>
    </w:p>
    <w:p w14:paraId="4CD85F73" w14:textId="77777777" w:rsidR="00064209" w:rsidRPr="00740AA3" w:rsidRDefault="00064209" w:rsidP="00651DA4">
      <w:pPr>
        <w:ind w:leftChars="100" w:left="227" w:firstLineChars="100" w:firstLine="227"/>
        <w:rPr>
          <w:szCs w:val="24"/>
        </w:rPr>
      </w:pPr>
      <w:r>
        <w:rPr>
          <w:rFonts w:hint="eastAsia"/>
          <w:szCs w:val="24"/>
        </w:rPr>
        <w:t>受託者</w:t>
      </w:r>
      <w:r w:rsidRPr="00740AA3">
        <w:rPr>
          <w:rFonts w:hint="eastAsia"/>
          <w:szCs w:val="24"/>
        </w:rPr>
        <w:t>は、導入するシステムの</w:t>
      </w:r>
      <w:r>
        <w:rPr>
          <w:rFonts w:hint="eastAsia"/>
          <w:szCs w:val="24"/>
        </w:rPr>
        <w:t>拡張性</w:t>
      </w:r>
      <w:r w:rsidRPr="00740AA3">
        <w:rPr>
          <w:rFonts w:hint="eastAsia"/>
          <w:szCs w:val="24"/>
        </w:rPr>
        <w:t>要件として、以下の項目を遵守すること。</w:t>
      </w:r>
      <w:bookmarkStart w:id="144" w:name="_Toc275783417"/>
      <w:bookmarkEnd w:id="143"/>
    </w:p>
    <w:p w14:paraId="23D2994B" w14:textId="77777777" w:rsidR="00064209" w:rsidRPr="00651DA4" w:rsidRDefault="00064209" w:rsidP="00651DA4">
      <w:pPr>
        <w:ind w:left="453" w:hangingChars="200" w:hanging="453"/>
        <w:rPr>
          <w:szCs w:val="24"/>
        </w:rPr>
      </w:pPr>
      <w:r w:rsidRPr="00651DA4">
        <w:rPr>
          <w:rFonts w:hint="eastAsia"/>
          <w:szCs w:val="24"/>
        </w:rPr>
        <w:t>（１）利用者やデータ量の増加に対して、プログラムやファイル等の改修なく対応できるよう、データベースやファイル等の容量に余裕を持たせること。</w:t>
      </w:r>
    </w:p>
    <w:p w14:paraId="614F95E8" w14:textId="6BC8F1B7" w:rsidR="00064209" w:rsidRPr="00651DA4" w:rsidRDefault="00064209" w:rsidP="00651DA4">
      <w:pPr>
        <w:ind w:left="453" w:hangingChars="200" w:hanging="453"/>
        <w:rPr>
          <w:szCs w:val="24"/>
        </w:rPr>
      </w:pPr>
      <w:r w:rsidRPr="00651DA4">
        <w:rPr>
          <w:rFonts w:hint="eastAsia"/>
          <w:szCs w:val="24"/>
        </w:rPr>
        <w:t>（２）システム導入後の法改正及び制度改正等による</w:t>
      </w:r>
      <w:r w:rsidR="006F3D79">
        <w:rPr>
          <w:rFonts w:hint="eastAsia"/>
          <w:szCs w:val="24"/>
        </w:rPr>
        <w:t>軽微な</w:t>
      </w:r>
      <w:r w:rsidRPr="00651DA4">
        <w:rPr>
          <w:rFonts w:hint="eastAsia"/>
          <w:szCs w:val="24"/>
        </w:rPr>
        <w:t>変更や、システム機能の改善等に対応できる拡張性をもたせること。</w:t>
      </w:r>
      <w:r w:rsidR="006F3D79" w:rsidRPr="006F3D79">
        <w:rPr>
          <w:rFonts w:hint="eastAsia"/>
          <w:szCs w:val="24"/>
        </w:rPr>
        <w:t>ただし、大幅な法改正や制度改正等についてはこの限りでない。</w:t>
      </w:r>
    </w:p>
    <w:p w14:paraId="4536BFF2" w14:textId="77777777" w:rsidR="00064209" w:rsidRPr="00651DA4" w:rsidRDefault="00064209" w:rsidP="00651DA4">
      <w:pPr>
        <w:ind w:left="453" w:hangingChars="200" w:hanging="453"/>
        <w:rPr>
          <w:szCs w:val="24"/>
        </w:rPr>
      </w:pPr>
      <w:r w:rsidRPr="00651DA4">
        <w:rPr>
          <w:rFonts w:hint="eastAsia"/>
          <w:szCs w:val="24"/>
        </w:rPr>
        <w:t>（３）将来的に想定されるシステム更新又は再構築に対応するためシステム移行及びデータ移行に配慮された設計とすること。</w:t>
      </w:r>
    </w:p>
    <w:p w14:paraId="606E7882" w14:textId="77777777" w:rsidR="00064209" w:rsidRPr="00B77BE0" w:rsidRDefault="00064209" w:rsidP="00981C0B">
      <w:pPr>
        <w:ind w:left="453" w:hangingChars="200" w:hanging="453"/>
        <w:rPr>
          <w:szCs w:val="24"/>
        </w:rPr>
      </w:pPr>
      <w:r w:rsidRPr="00651DA4">
        <w:rPr>
          <w:rFonts w:hint="eastAsia"/>
          <w:szCs w:val="24"/>
        </w:rPr>
        <w:t>（４）本件は将来的に中核センターでの利用圏域拡</w:t>
      </w:r>
      <w:r w:rsidRPr="00FB01E3">
        <w:rPr>
          <w:rFonts w:hint="eastAsia"/>
          <w:szCs w:val="24"/>
        </w:rPr>
        <w:t>大を想定しており、必要な評価や改善について</w:t>
      </w:r>
      <w:r>
        <w:rPr>
          <w:rFonts w:hint="eastAsia"/>
          <w:szCs w:val="24"/>
        </w:rPr>
        <w:t>受託者</w:t>
      </w:r>
      <w:r w:rsidRPr="00FB01E3">
        <w:rPr>
          <w:rFonts w:hint="eastAsia"/>
          <w:szCs w:val="24"/>
        </w:rPr>
        <w:t>は必要な協力を行うこと。各市における利用部署の拡大においても同様とする。</w:t>
      </w:r>
    </w:p>
    <w:p w14:paraId="09120C04" w14:textId="77777777" w:rsidR="00064209" w:rsidRPr="00780377" w:rsidRDefault="00064209" w:rsidP="00780377">
      <w:pPr>
        <w:ind w:left="453" w:hangingChars="200" w:hanging="453"/>
        <w:rPr>
          <w:szCs w:val="24"/>
        </w:rPr>
      </w:pPr>
      <w:r>
        <w:rPr>
          <w:rFonts w:hint="eastAsia"/>
          <w:szCs w:val="24"/>
        </w:rPr>
        <w:t>（５）</w:t>
      </w:r>
      <w:r w:rsidRPr="00FB01E3">
        <w:rPr>
          <w:rFonts w:hint="eastAsia"/>
          <w:szCs w:val="24"/>
        </w:rPr>
        <w:t>重層的支援体制整備事業に係るデジタル化検討会で作成されるプロトタイプとの連携にも配慮されていること（※連携内容</w:t>
      </w:r>
      <w:r>
        <w:rPr>
          <w:rFonts w:hint="eastAsia"/>
          <w:szCs w:val="24"/>
        </w:rPr>
        <w:t>等</w:t>
      </w:r>
      <w:r w:rsidRPr="00FB01E3">
        <w:rPr>
          <w:rFonts w:hint="eastAsia"/>
          <w:szCs w:val="24"/>
        </w:rPr>
        <w:t>については、同検討会において検討される）。</w:t>
      </w:r>
    </w:p>
    <w:p w14:paraId="16F3516F" w14:textId="77777777" w:rsidR="00FD58D5" w:rsidRPr="00651DA4" w:rsidRDefault="00FD58D5" w:rsidP="00931D71">
      <w:pPr>
        <w:rPr>
          <w:szCs w:val="24"/>
        </w:rPr>
      </w:pPr>
    </w:p>
    <w:p w14:paraId="0033B370" w14:textId="77777777" w:rsidR="00064209" w:rsidRDefault="00064209" w:rsidP="004C229B">
      <w:pPr>
        <w:pStyle w:val="2"/>
        <w:rPr>
          <w:szCs w:val="24"/>
        </w:rPr>
      </w:pPr>
      <w:bookmarkStart w:id="145" w:name="_Toc34052655"/>
      <w:bookmarkStart w:id="146" w:name="_Toc165032660"/>
      <w:bookmarkStart w:id="147" w:name="_Toc275783423"/>
      <w:bookmarkEnd w:id="144"/>
      <w:r>
        <w:rPr>
          <w:rFonts w:ascii="ＭＳ 明朝" w:eastAsia="ＭＳ 明朝" w:hAnsi="ＭＳ 明朝" w:hint="eastAsia"/>
          <w:b/>
          <w:bCs/>
        </w:rPr>
        <w:lastRenderedPageBreak/>
        <w:t>５</w:t>
      </w:r>
      <w:r w:rsidRPr="00E32715">
        <w:rPr>
          <w:rFonts w:ascii="ＭＳ 明朝" w:eastAsia="ＭＳ 明朝" w:hAnsi="ＭＳ 明朝" w:hint="eastAsia"/>
          <w:b/>
          <w:bCs/>
        </w:rPr>
        <w:t xml:space="preserve">　情報セキュリティ要件</w:t>
      </w:r>
      <w:bookmarkEnd w:id="145"/>
      <w:bookmarkEnd w:id="146"/>
    </w:p>
    <w:p w14:paraId="5A77753A" w14:textId="77777777" w:rsidR="00064209" w:rsidRPr="000D37BE" w:rsidRDefault="00064209" w:rsidP="00067E69">
      <w:pPr>
        <w:ind w:leftChars="100" w:left="227" w:firstLineChars="100" w:firstLine="227"/>
        <w:rPr>
          <w:szCs w:val="24"/>
        </w:rPr>
      </w:pPr>
      <w:r>
        <w:rPr>
          <w:rFonts w:hint="eastAsia"/>
          <w:szCs w:val="24"/>
        </w:rPr>
        <w:t>受託者</w:t>
      </w:r>
      <w:r w:rsidRPr="000D37BE">
        <w:rPr>
          <w:rFonts w:hint="eastAsia"/>
          <w:szCs w:val="24"/>
        </w:rPr>
        <w:t>は、導入する情報システムの情報セキュリティ要件として、以下の項目を遵守すること。</w:t>
      </w:r>
    </w:p>
    <w:p w14:paraId="33D90BFD" w14:textId="3560C283" w:rsidR="00064209" w:rsidRPr="000D37BE" w:rsidRDefault="00064209" w:rsidP="00067E69">
      <w:pPr>
        <w:ind w:leftChars="100" w:left="227" w:firstLineChars="100" w:firstLine="227"/>
        <w:rPr>
          <w:szCs w:val="24"/>
        </w:rPr>
      </w:pPr>
      <w:r w:rsidRPr="000D37BE">
        <w:rPr>
          <w:rFonts w:hint="eastAsia"/>
          <w:szCs w:val="24"/>
        </w:rPr>
        <w:t>ま</w:t>
      </w:r>
      <w:r w:rsidRPr="006F3D79">
        <w:rPr>
          <w:rFonts w:hint="eastAsia"/>
          <w:szCs w:val="24"/>
        </w:rPr>
        <w:t>た、別紙</w:t>
      </w:r>
      <w:r w:rsidR="006F3D79">
        <w:rPr>
          <w:rFonts w:hint="eastAsia"/>
          <w:szCs w:val="24"/>
        </w:rPr>
        <w:t>７</w:t>
      </w:r>
      <w:r w:rsidRPr="006F3D79">
        <w:rPr>
          <w:rFonts w:hint="eastAsia"/>
          <w:szCs w:val="24"/>
        </w:rPr>
        <w:t>のとおり各自治体におけ</w:t>
      </w:r>
      <w:r w:rsidRPr="000D37BE">
        <w:rPr>
          <w:rFonts w:hint="eastAsia"/>
          <w:szCs w:val="24"/>
        </w:rPr>
        <w:t>るセキュリティ対策基準等を遵守すること。</w:t>
      </w:r>
    </w:p>
    <w:p w14:paraId="28ADA993" w14:textId="77777777" w:rsidR="00064209" w:rsidRPr="000D37BE" w:rsidRDefault="00064209" w:rsidP="00890C77">
      <w:pPr>
        <w:rPr>
          <w:szCs w:val="24"/>
        </w:rPr>
      </w:pPr>
      <w:r w:rsidRPr="000D37BE">
        <w:rPr>
          <w:rFonts w:hint="eastAsia"/>
          <w:szCs w:val="24"/>
        </w:rPr>
        <w:t>（１）セキュリティ対策</w:t>
      </w:r>
    </w:p>
    <w:p w14:paraId="294F3CE1" w14:textId="77777777" w:rsidR="00064209" w:rsidRDefault="00064209" w:rsidP="002501C5">
      <w:pPr>
        <w:ind w:leftChars="100" w:left="227" w:firstLineChars="100" w:firstLine="227"/>
        <w:rPr>
          <w:szCs w:val="24"/>
        </w:rPr>
      </w:pPr>
      <w:r>
        <w:rPr>
          <w:rFonts w:hint="eastAsia"/>
          <w:szCs w:val="24"/>
        </w:rPr>
        <w:t>情報セキュリティマネジメントにかかる</w:t>
      </w:r>
      <w:r w:rsidRPr="000D37BE">
        <w:rPr>
          <w:rFonts w:hint="eastAsia"/>
          <w:szCs w:val="24"/>
        </w:rPr>
        <w:t>国際規格の認証（ISO／IEC27001</w:t>
      </w:r>
      <w:r>
        <w:rPr>
          <w:rFonts w:hint="eastAsia"/>
          <w:szCs w:val="24"/>
        </w:rPr>
        <w:t>など</w:t>
      </w:r>
      <w:r w:rsidRPr="000D37BE">
        <w:rPr>
          <w:rFonts w:hint="eastAsia"/>
          <w:szCs w:val="24"/>
        </w:rPr>
        <w:t>）又はこれと同等の認証を取得しているなど、情報セキュリティ対策が確保されていること。</w:t>
      </w:r>
    </w:p>
    <w:p w14:paraId="5FDF3A5C" w14:textId="77777777" w:rsidR="00064209" w:rsidRDefault="00064209" w:rsidP="006B0469">
      <w:pPr>
        <w:rPr>
          <w:szCs w:val="24"/>
        </w:rPr>
      </w:pPr>
      <w:r>
        <w:rPr>
          <w:rFonts w:hint="eastAsia"/>
          <w:szCs w:val="24"/>
        </w:rPr>
        <w:t>（２）通信回線対策</w:t>
      </w:r>
    </w:p>
    <w:p w14:paraId="11CEC539" w14:textId="77777777" w:rsidR="00064209" w:rsidRPr="006B0469" w:rsidRDefault="00064209" w:rsidP="006B0469">
      <w:pPr>
        <w:rPr>
          <w:szCs w:val="24"/>
        </w:rPr>
      </w:pPr>
      <w:r>
        <w:rPr>
          <w:rFonts w:hint="eastAsia"/>
          <w:szCs w:val="24"/>
        </w:rPr>
        <w:t xml:space="preserve">　　ア　</w:t>
      </w:r>
      <w:r w:rsidRPr="006B0469">
        <w:rPr>
          <w:rFonts w:hint="eastAsia"/>
          <w:szCs w:val="24"/>
        </w:rPr>
        <w:t>通信経路の分離</w:t>
      </w:r>
    </w:p>
    <w:p w14:paraId="4470E177" w14:textId="77777777" w:rsidR="00064209" w:rsidRPr="006B0469" w:rsidRDefault="00064209" w:rsidP="00320550">
      <w:pPr>
        <w:ind w:leftChars="200" w:left="453" w:firstLineChars="100" w:firstLine="227"/>
        <w:rPr>
          <w:szCs w:val="24"/>
        </w:rPr>
      </w:pPr>
      <w:r w:rsidRPr="006B0469">
        <w:rPr>
          <w:rFonts w:hint="eastAsia"/>
          <w:szCs w:val="24"/>
        </w:rPr>
        <w:t>不正の防止及び発生時の影響範囲を限定するため、外部との通信を行うサーバ装置</w:t>
      </w:r>
      <w:r>
        <w:rPr>
          <w:rFonts w:hint="eastAsia"/>
          <w:szCs w:val="24"/>
        </w:rPr>
        <w:t>及</w:t>
      </w:r>
      <w:r w:rsidRPr="006B0469">
        <w:rPr>
          <w:rFonts w:hint="eastAsia"/>
          <w:szCs w:val="24"/>
        </w:rPr>
        <w:t>び通信回線装置のネットワークと、内部のサーバ装置、端末等のネットワークを通信回線上で分離するとともに、業務目的、所属部局等の情報の管理体制に応じて内部のネットワークを通信回線上で分離すること。</w:t>
      </w:r>
    </w:p>
    <w:p w14:paraId="39867031" w14:textId="77777777" w:rsidR="00064209" w:rsidRPr="006B0469" w:rsidRDefault="00064209" w:rsidP="00320550">
      <w:pPr>
        <w:ind w:firstLineChars="200" w:firstLine="453"/>
        <w:rPr>
          <w:szCs w:val="24"/>
        </w:rPr>
      </w:pPr>
      <w:r w:rsidRPr="006B0469">
        <w:rPr>
          <w:rFonts w:hint="eastAsia"/>
          <w:szCs w:val="24"/>
        </w:rPr>
        <w:t>イ</w:t>
      </w:r>
      <w:r>
        <w:rPr>
          <w:rFonts w:hint="eastAsia"/>
          <w:szCs w:val="24"/>
        </w:rPr>
        <w:t xml:space="preserve">　</w:t>
      </w:r>
      <w:r w:rsidRPr="006B0469">
        <w:rPr>
          <w:rFonts w:hint="eastAsia"/>
          <w:szCs w:val="24"/>
        </w:rPr>
        <w:t>不正通信の遮断</w:t>
      </w:r>
    </w:p>
    <w:p w14:paraId="758AD918" w14:textId="77777777" w:rsidR="00064209" w:rsidRPr="006B0469" w:rsidRDefault="00064209" w:rsidP="00320550">
      <w:pPr>
        <w:ind w:leftChars="200" w:left="453" w:firstLineChars="100" w:firstLine="227"/>
        <w:rPr>
          <w:szCs w:val="24"/>
        </w:rPr>
      </w:pPr>
      <w:r w:rsidRPr="006B0469">
        <w:rPr>
          <w:rFonts w:hint="eastAsia"/>
          <w:szCs w:val="24"/>
        </w:rPr>
        <w:t>通信回線を介した不正を防止するため、不正アクセス及び許可されていない通信プロトコルを通信回線上にて遮断する機能を備えること。</w:t>
      </w:r>
    </w:p>
    <w:p w14:paraId="6AB770FE" w14:textId="77777777" w:rsidR="00064209" w:rsidRPr="006B0469" w:rsidRDefault="00064209" w:rsidP="00320550">
      <w:pPr>
        <w:ind w:firstLineChars="200" w:firstLine="453"/>
        <w:rPr>
          <w:szCs w:val="24"/>
        </w:rPr>
      </w:pPr>
      <w:r w:rsidRPr="006B0469">
        <w:rPr>
          <w:rFonts w:hint="eastAsia"/>
          <w:szCs w:val="24"/>
        </w:rPr>
        <w:t>ウ</w:t>
      </w:r>
      <w:r>
        <w:rPr>
          <w:rFonts w:hint="eastAsia"/>
          <w:szCs w:val="24"/>
        </w:rPr>
        <w:t xml:space="preserve">　</w:t>
      </w:r>
      <w:r w:rsidRPr="006B0469">
        <w:rPr>
          <w:rFonts w:hint="eastAsia"/>
          <w:szCs w:val="24"/>
        </w:rPr>
        <w:t>通信のなりすまし防止</w:t>
      </w:r>
    </w:p>
    <w:p w14:paraId="1A76A31B" w14:textId="77777777" w:rsidR="00064209" w:rsidRPr="006B0469" w:rsidRDefault="00064209" w:rsidP="00320550">
      <w:pPr>
        <w:ind w:leftChars="200" w:left="453" w:firstLineChars="100" w:firstLine="227"/>
        <w:rPr>
          <w:szCs w:val="24"/>
        </w:rPr>
      </w:pPr>
      <w:r>
        <w:rPr>
          <w:rFonts w:hint="eastAsia"/>
          <w:szCs w:val="24"/>
        </w:rPr>
        <w:t>本</w:t>
      </w:r>
      <w:r w:rsidRPr="006B0469">
        <w:rPr>
          <w:rFonts w:hint="eastAsia"/>
          <w:szCs w:val="24"/>
        </w:rPr>
        <w:t>システムのなりすましを防止するために、サーバの正当性を確認できる機能を備えるとともに、許可されていない端末、サーバ装置、通信回線装置等の接続を防止する機能を備えること。</w:t>
      </w:r>
    </w:p>
    <w:p w14:paraId="545C0CB0" w14:textId="77777777" w:rsidR="00064209" w:rsidRPr="006B0469" w:rsidRDefault="00064209" w:rsidP="00320550">
      <w:pPr>
        <w:ind w:firstLineChars="200" w:firstLine="453"/>
        <w:rPr>
          <w:szCs w:val="24"/>
        </w:rPr>
      </w:pPr>
      <w:r w:rsidRPr="006B0469">
        <w:rPr>
          <w:rFonts w:hint="eastAsia"/>
          <w:szCs w:val="24"/>
        </w:rPr>
        <w:t>エ</w:t>
      </w:r>
      <w:r>
        <w:rPr>
          <w:rFonts w:hint="eastAsia"/>
          <w:szCs w:val="24"/>
        </w:rPr>
        <w:t xml:space="preserve">　</w:t>
      </w:r>
      <w:r w:rsidRPr="006B0469">
        <w:rPr>
          <w:rFonts w:hint="eastAsia"/>
          <w:szCs w:val="24"/>
        </w:rPr>
        <w:t>サービス不能化の防止</w:t>
      </w:r>
    </w:p>
    <w:p w14:paraId="6A5F9985" w14:textId="77777777" w:rsidR="00064209" w:rsidRDefault="00064209" w:rsidP="00320550">
      <w:pPr>
        <w:ind w:leftChars="200" w:left="453" w:firstLineChars="100" w:firstLine="227"/>
        <w:rPr>
          <w:szCs w:val="24"/>
        </w:rPr>
      </w:pPr>
      <w:r w:rsidRPr="006B0469">
        <w:rPr>
          <w:rFonts w:hint="eastAsia"/>
          <w:szCs w:val="24"/>
        </w:rPr>
        <w:t>サービスの継続性を確保するため、</w:t>
      </w:r>
      <w:r>
        <w:rPr>
          <w:rFonts w:hint="eastAsia"/>
          <w:szCs w:val="24"/>
        </w:rPr>
        <w:t>本</w:t>
      </w:r>
      <w:r w:rsidRPr="006B0469">
        <w:rPr>
          <w:rFonts w:hint="eastAsia"/>
          <w:szCs w:val="24"/>
        </w:rPr>
        <w:t>システムの負荷がしきい値を超えた場合に、通信遮断や処理量の抑制等によってサービス停止の脅威を軽減する機能を備えること。</w:t>
      </w:r>
    </w:p>
    <w:p w14:paraId="70917E7F" w14:textId="77777777" w:rsidR="00064209" w:rsidRDefault="00064209" w:rsidP="006B0469">
      <w:pPr>
        <w:rPr>
          <w:szCs w:val="24"/>
        </w:rPr>
      </w:pPr>
      <w:r>
        <w:rPr>
          <w:rFonts w:hint="eastAsia"/>
          <w:szCs w:val="24"/>
        </w:rPr>
        <w:t>（３）不正プログラム対策</w:t>
      </w:r>
    </w:p>
    <w:p w14:paraId="18AEBFA8" w14:textId="77777777" w:rsidR="00064209" w:rsidRPr="00320550" w:rsidRDefault="00064209" w:rsidP="00320550">
      <w:pPr>
        <w:ind w:firstLineChars="200" w:firstLine="453"/>
        <w:rPr>
          <w:szCs w:val="24"/>
        </w:rPr>
      </w:pPr>
      <w:r w:rsidRPr="00320550">
        <w:rPr>
          <w:rFonts w:hint="eastAsia"/>
          <w:szCs w:val="24"/>
        </w:rPr>
        <w:t>ア</w:t>
      </w:r>
      <w:r>
        <w:rPr>
          <w:rFonts w:hint="eastAsia"/>
          <w:szCs w:val="24"/>
        </w:rPr>
        <w:t xml:space="preserve">　</w:t>
      </w:r>
      <w:r w:rsidRPr="00320550">
        <w:rPr>
          <w:rFonts w:hint="eastAsia"/>
          <w:szCs w:val="24"/>
        </w:rPr>
        <w:t>不正プログラムの感染防止</w:t>
      </w:r>
    </w:p>
    <w:p w14:paraId="02FB4AB4" w14:textId="77777777" w:rsidR="00064209" w:rsidRPr="00320550" w:rsidRDefault="00064209" w:rsidP="00320550">
      <w:pPr>
        <w:ind w:leftChars="200" w:left="453" w:firstLineChars="100" w:firstLine="227"/>
        <w:rPr>
          <w:szCs w:val="24"/>
        </w:rPr>
      </w:pPr>
      <w:r w:rsidRPr="00320550">
        <w:rPr>
          <w:rFonts w:hint="eastAsia"/>
          <w:szCs w:val="24"/>
        </w:rPr>
        <w:t>不正プログラム（ウイルス、ワーム、ボット等）による脅威に備えるため、想定される不正プログラムの感染経路の全てにおいて感染を防止する機能を備えるとともに、新たに発見される不正プログラムに対応するために機能の更新が可能であること。</w:t>
      </w:r>
    </w:p>
    <w:p w14:paraId="7D6D977B" w14:textId="77777777" w:rsidR="00064209" w:rsidRPr="00320550" w:rsidRDefault="00064209" w:rsidP="00320550">
      <w:pPr>
        <w:ind w:firstLineChars="200" w:firstLine="453"/>
        <w:rPr>
          <w:szCs w:val="24"/>
        </w:rPr>
      </w:pPr>
      <w:r w:rsidRPr="00320550">
        <w:rPr>
          <w:rFonts w:hint="eastAsia"/>
          <w:szCs w:val="24"/>
        </w:rPr>
        <w:t>イ</w:t>
      </w:r>
      <w:r>
        <w:rPr>
          <w:rFonts w:hint="eastAsia"/>
          <w:szCs w:val="24"/>
        </w:rPr>
        <w:t xml:space="preserve">　</w:t>
      </w:r>
      <w:r w:rsidRPr="00320550">
        <w:rPr>
          <w:rFonts w:hint="eastAsia"/>
          <w:szCs w:val="24"/>
        </w:rPr>
        <w:t>不正プログラム対策の管理</w:t>
      </w:r>
    </w:p>
    <w:p w14:paraId="70593D73" w14:textId="77777777" w:rsidR="00064209" w:rsidRDefault="00064209" w:rsidP="00320550">
      <w:pPr>
        <w:ind w:leftChars="200" w:left="453" w:firstLineChars="100" w:firstLine="227"/>
        <w:rPr>
          <w:szCs w:val="24"/>
        </w:rPr>
      </w:pPr>
      <w:r w:rsidRPr="00320550">
        <w:rPr>
          <w:rFonts w:hint="eastAsia"/>
          <w:szCs w:val="24"/>
        </w:rPr>
        <w:t>システム全体として不正プログラムの感染防止機能を確実に動作させるため、当該機能の動作状況及び更新状況を一元管理する機能を備えること。</w:t>
      </w:r>
    </w:p>
    <w:p w14:paraId="2A97479C" w14:textId="77777777" w:rsidR="00064209" w:rsidRPr="000D37BE" w:rsidRDefault="00064209" w:rsidP="00740AA3">
      <w:pPr>
        <w:ind w:left="227" w:hangingChars="100" w:hanging="227"/>
        <w:rPr>
          <w:szCs w:val="24"/>
        </w:rPr>
      </w:pPr>
      <w:r w:rsidRPr="000D37BE">
        <w:rPr>
          <w:rFonts w:hint="eastAsia"/>
          <w:szCs w:val="24"/>
        </w:rPr>
        <w:t>（</w:t>
      </w:r>
      <w:r>
        <w:rPr>
          <w:rFonts w:hint="eastAsia"/>
          <w:szCs w:val="24"/>
        </w:rPr>
        <w:t>４</w:t>
      </w:r>
      <w:r w:rsidRPr="000D37BE">
        <w:rPr>
          <w:rFonts w:hint="eastAsia"/>
          <w:szCs w:val="24"/>
        </w:rPr>
        <w:t>）脆弱性対策</w:t>
      </w:r>
    </w:p>
    <w:p w14:paraId="08A2F5A1" w14:textId="77777777" w:rsidR="00064209" w:rsidRPr="000D37BE" w:rsidRDefault="00064209" w:rsidP="00320550">
      <w:pPr>
        <w:ind w:firstLineChars="200" w:firstLine="453"/>
        <w:rPr>
          <w:szCs w:val="24"/>
        </w:rPr>
      </w:pPr>
      <w:r w:rsidRPr="000D37BE">
        <w:rPr>
          <w:rFonts w:hint="eastAsia"/>
          <w:szCs w:val="24"/>
        </w:rPr>
        <w:t>ア　構築時の脆弱性対策</w:t>
      </w:r>
    </w:p>
    <w:p w14:paraId="6EB5DFAD" w14:textId="77777777" w:rsidR="00064209" w:rsidRPr="000D37BE" w:rsidRDefault="00064209" w:rsidP="00320550">
      <w:pPr>
        <w:ind w:leftChars="200" w:left="453" w:firstLineChars="100" w:firstLine="227"/>
        <w:rPr>
          <w:szCs w:val="24"/>
        </w:rPr>
      </w:pPr>
      <w:r w:rsidRPr="000D37BE">
        <w:rPr>
          <w:rFonts w:hint="eastAsia"/>
          <w:szCs w:val="24"/>
        </w:rPr>
        <w:t>本システムを構成するソフトウェアの脆弱性を悪用した不正を防止するため、開発時及び構築時に脆弱性の有無を確認の上、運用上対処が必要な脆弱性は修正の上で納入すること。</w:t>
      </w:r>
    </w:p>
    <w:p w14:paraId="5252E6E8" w14:textId="77777777" w:rsidR="00064209" w:rsidRDefault="00064209" w:rsidP="00320550">
      <w:pPr>
        <w:ind w:firstLineChars="200" w:firstLine="453"/>
        <w:rPr>
          <w:szCs w:val="24"/>
        </w:rPr>
      </w:pPr>
      <w:r w:rsidRPr="000D37BE">
        <w:rPr>
          <w:rFonts w:hint="eastAsia"/>
          <w:szCs w:val="24"/>
        </w:rPr>
        <w:t>イ　運用時の脆弱性対策</w:t>
      </w:r>
    </w:p>
    <w:p w14:paraId="5171443F" w14:textId="77777777" w:rsidR="00064209" w:rsidRPr="00B60CD0" w:rsidRDefault="00064209" w:rsidP="00320550">
      <w:pPr>
        <w:ind w:leftChars="200" w:left="453" w:firstLineChars="100" w:firstLine="227"/>
        <w:rPr>
          <w:szCs w:val="24"/>
        </w:rPr>
      </w:pPr>
      <w:r w:rsidRPr="00B60CD0">
        <w:rPr>
          <w:rFonts w:hint="eastAsia"/>
          <w:szCs w:val="24"/>
        </w:rPr>
        <w:t>運用開始後、新たに発見される脆弱性を悪用した不正を防止するため、</w:t>
      </w:r>
      <w:r>
        <w:rPr>
          <w:rFonts w:hint="eastAsia"/>
          <w:szCs w:val="24"/>
        </w:rPr>
        <w:t>本</w:t>
      </w:r>
      <w:r w:rsidRPr="00B60CD0">
        <w:rPr>
          <w:rFonts w:hint="eastAsia"/>
          <w:szCs w:val="24"/>
        </w:rPr>
        <w:t>システムを構成するソフトウェアの更新を効率的に実施する機能を備えるとともに、</w:t>
      </w:r>
      <w:r>
        <w:rPr>
          <w:rFonts w:hint="eastAsia"/>
          <w:szCs w:val="24"/>
        </w:rPr>
        <w:t>本</w:t>
      </w:r>
      <w:r w:rsidRPr="00B60CD0">
        <w:rPr>
          <w:rFonts w:hint="eastAsia"/>
          <w:szCs w:val="24"/>
        </w:rPr>
        <w:t>システム全体の更新漏れを防止する機能を備えること。</w:t>
      </w:r>
    </w:p>
    <w:p w14:paraId="0154094B" w14:textId="77777777" w:rsidR="00064209" w:rsidRPr="000D37BE" w:rsidRDefault="00064209" w:rsidP="00320550">
      <w:pPr>
        <w:ind w:left="227" w:hangingChars="100" w:hanging="227"/>
        <w:rPr>
          <w:szCs w:val="24"/>
        </w:rPr>
      </w:pPr>
      <w:r w:rsidRPr="000D37BE">
        <w:rPr>
          <w:rFonts w:hint="eastAsia"/>
          <w:szCs w:val="24"/>
        </w:rPr>
        <w:lastRenderedPageBreak/>
        <w:t>（</w:t>
      </w:r>
      <w:r>
        <w:rPr>
          <w:rFonts w:hint="eastAsia"/>
          <w:szCs w:val="24"/>
        </w:rPr>
        <w:t>５</w:t>
      </w:r>
      <w:r w:rsidRPr="000D37BE">
        <w:rPr>
          <w:rFonts w:hint="eastAsia"/>
          <w:szCs w:val="24"/>
        </w:rPr>
        <w:t>）ログ管理</w:t>
      </w:r>
    </w:p>
    <w:p w14:paraId="0FF54503" w14:textId="77777777" w:rsidR="00064209" w:rsidRPr="000D37BE" w:rsidRDefault="00064209" w:rsidP="00320550">
      <w:pPr>
        <w:ind w:leftChars="100" w:left="227" w:firstLineChars="100" w:firstLine="227"/>
        <w:rPr>
          <w:szCs w:val="24"/>
        </w:rPr>
      </w:pPr>
      <w:r w:rsidRPr="000D37BE">
        <w:rPr>
          <w:rFonts w:hint="eastAsia"/>
          <w:szCs w:val="24"/>
        </w:rPr>
        <w:t>ア　ログの蓄積・管理</w:t>
      </w:r>
    </w:p>
    <w:p w14:paraId="4F65317F" w14:textId="77777777" w:rsidR="00064209" w:rsidRPr="000D37BE" w:rsidRDefault="00064209" w:rsidP="00320550">
      <w:pPr>
        <w:ind w:leftChars="200" w:left="453" w:firstLineChars="100" w:firstLine="227"/>
        <w:rPr>
          <w:szCs w:val="24"/>
        </w:rPr>
      </w:pPr>
      <w:r>
        <w:rPr>
          <w:rFonts w:hint="eastAsia"/>
          <w:szCs w:val="24"/>
        </w:rPr>
        <w:t>本</w:t>
      </w:r>
      <w:r w:rsidRPr="000D37BE">
        <w:rPr>
          <w:rFonts w:hint="eastAsia"/>
          <w:szCs w:val="24"/>
        </w:rPr>
        <w:t>システムに対する不正行為の検知、発生原因の特定に用いるために、</w:t>
      </w:r>
      <w:r>
        <w:rPr>
          <w:rFonts w:hint="eastAsia"/>
          <w:szCs w:val="24"/>
        </w:rPr>
        <w:t>本</w:t>
      </w:r>
      <w:r w:rsidRPr="000D37BE">
        <w:rPr>
          <w:rFonts w:hint="eastAsia"/>
          <w:szCs w:val="24"/>
        </w:rPr>
        <w:t>システムの利用記録、例外的事象の発生に関するログを蓄積</w:t>
      </w:r>
      <w:r>
        <w:rPr>
          <w:rFonts w:hint="eastAsia"/>
          <w:szCs w:val="24"/>
        </w:rPr>
        <w:t>し</w:t>
      </w:r>
      <w:r w:rsidRPr="000D37BE">
        <w:rPr>
          <w:rFonts w:hint="eastAsia"/>
          <w:szCs w:val="24"/>
        </w:rPr>
        <w:t>、</w:t>
      </w:r>
      <w:r>
        <w:rPr>
          <w:rFonts w:hint="eastAsia"/>
          <w:szCs w:val="24"/>
        </w:rPr>
        <w:t>発注者が指定する期間</w:t>
      </w:r>
      <w:r w:rsidRPr="000D37BE">
        <w:rPr>
          <w:rFonts w:hint="eastAsia"/>
          <w:szCs w:val="24"/>
        </w:rPr>
        <w:t>保管するとともに、不正の検知、原因特定に有効な管理機能（ログの検索機能、ログの蓄積不能時の対処機能等）を備えること。</w:t>
      </w:r>
    </w:p>
    <w:p w14:paraId="7828BD52" w14:textId="77777777" w:rsidR="00064209" w:rsidRPr="000D37BE" w:rsidRDefault="00064209" w:rsidP="00320550">
      <w:pPr>
        <w:ind w:leftChars="100" w:left="227" w:firstLineChars="100" w:firstLine="227"/>
        <w:rPr>
          <w:szCs w:val="24"/>
        </w:rPr>
      </w:pPr>
      <w:r w:rsidRPr="000D37BE">
        <w:rPr>
          <w:rFonts w:hint="eastAsia"/>
          <w:szCs w:val="24"/>
        </w:rPr>
        <w:t>イ　ログの保護</w:t>
      </w:r>
    </w:p>
    <w:p w14:paraId="4DF3F5C3" w14:textId="77777777" w:rsidR="00064209" w:rsidRDefault="00064209" w:rsidP="00320550">
      <w:pPr>
        <w:ind w:leftChars="200" w:left="453" w:firstLineChars="100" w:firstLine="227"/>
        <w:rPr>
          <w:szCs w:val="24"/>
        </w:rPr>
      </w:pPr>
      <w:r w:rsidRPr="000D37BE">
        <w:rPr>
          <w:rFonts w:hint="eastAsia"/>
          <w:szCs w:val="24"/>
        </w:rPr>
        <w:t>ログの不正</w:t>
      </w:r>
      <w:r w:rsidRPr="00740AA3">
        <w:rPr>
          <w:rFonts w:hint="eastAsia"/>
          <w:szCs w:val="24"/>
        </w:rPr>
        <w:t>な改ざんや削除を防止するため、ログに対するアクセス制御機能及び消去や改ざんの事実を検出する機能を備えるとともに、ログのアーカイブデータの保護（消失及び破壊や改ざんの脅威の軽減）のための措置を含む設計とすること。</w:t>
      </w:r>
    </w:p>
    <w:p w14:paraId="2328272A" w14:textId="77777777" w:rsidR="00064209" w:rsidRDefault="00064209" w:rsidP="00320550">
      <w:pPr>
        <w:ind w:firstLineChars="200" w:firstLine="453"/>
        <w:rPr>
          <w:szCs w:val="24"/>
        </w:rPr>
      </w:pPr>
      <w:r w:rsidRPr="00320550">
        <w:rPr>
          <w:rFonts w:hint="eastAsia"/>
          <w:szCs w:val="24"/>
        </w:rPr>
        <w:t>ウ</w:t>
      </w:r>
      <w:r>
        <w:rPr>
          <w:rFonts w:hint="eastAsia"/>
          <w:szCs w:val="24"/>
        </w:rPr>
        <w:t xml:space="preserve">　</w:t>
      </w:r>
      <w:r w:rsidRPr="00320550">
        <w:rPr>
          <w:rFonts w:hint="eastAsia"/>
          <w:szCs w:val="24"/>
        </w:rPr>
        <w:t>時刻の正確性確保</w:t>
      </w:r>
    </w:p>
    <w:p w14:paraId="56732A42" w14:textId="77777777" w:rsidR="00064209" w:rsidRDefault="00064209" w:rsidP="00320550">
      <w:pPr>
        <w:ind w:leftChars="200" w:left="453" w:firstLineChars="100" w:firstLine="227"/>
        <w:rPr>
          <w:szCs w:val="24"/>
        </w:rPr>
      </w:pPr>
      <w:r w:rsidRPr="00320550">
        <w:rPr>
          <w:rFonts w:hint="eastAsia"/>
          <w:szCs w:val="24"/>
        </w:rPr>
        <w:t>情報セキュリティインシデント発生時の原因追及や不正行為の追跡において、ログの分析等を容易にするため、システム内の機器を正確な時刻に同期する機能を備えること。</w:t>
      </w:r>
    </w:p>
    <w:p w14:paraId="1B290211" w14:textId="77777777" w:rsidR="00064209" w:rsidRDefault="00064209" w:rsidP="00320550">
      <w:pPr>
        <w:rPr>
          <w:szCs w:val="24"/>
        </w:rPr>
      </w:pPr>
      <w:r>
        <w:rPr>
          <w:rFonts w:hint="eastAsia"/>
          <w:szCs w:val="24"/>
        </w:rPr>
        <w:t>（６）不正監視</w:t>
      </w:r>
    </w:p>
    <w:p w14:paraId="0F4102B9" w14:textId="77777777" w:rsidR="00064209" w:rsidRDefault="00064209" w:rsidP="00320550">
      <w:pPr>
        <w:rPr>
          <w:szCs w:val="24"/>
        </w:rPr>
      </w:pPr>
      <w:r>
        <w:rPr>
          <w:rFonts w:hint="eastAsia"/>
          <w:szCs w:val="24"/>
        </w:rPr>
        <w:t xml:space="preserve">　　ア　侵入検知</w:t>
      </w:r>
    </w:p>
    <w:p w14:paraId="4C121DB1" w14:textId="77777777" w:rsidR="00064209" w:rsidRDefault="00064209" w:rsidP="00320550">
      <w:pPr>
        <w:ind w:leftChars="200" w:left="453" w:firstLineChars="100" w:firstLine="227"/>
        <w:rPr>
          <w:szCs w:val="24"/>
        </w:rPr>
      </w:pPr>
      <w:r w:rsidRPr="00320550">
        <w:rPr>
          <w:rFonts w:hint="eastAsia"/>
          <w:szCs w:val="24"/>
        </w:rPr>
        <w:t>不正行為に迅速に対処するため、情報システムで送受信される通信内容の監視及びサーバ装置のセキュリティ状態の監視等によって、不正アクセスや不正侵入を検知及び通知する機能を備えること。</w:t>
      </w:r>
    </w:p>
    <w:p w14:paraId="6E09E8C3" w14:textId="77777777" w:rsidR="00064209" w:rsidRPr="00320550" w:rsidRDefault="00064209" w:rsidP="00320550">
      <w:pPr>
        <w:ind w:firstLineChars="200" w:firstLine="453"/>
        <w:rPr>
          <w:szCs w:val="24"/>
        </w:rPr>
      </w:pPr>
      <w:r w:rsidRPr="00320550">
        <w:rPr>
          <w:rFonts w:hint="eastAsia"/>
          <w:szCs w:val="24"/>
        </w:rPr>
        <w:t>イ</w:t>
      </w:r>
      <w:r>
        <w:rPr>
          <w:rFonts w:hint="eastAsia"/>
          <w:szCs w:val="24"/>
        </w:rPr>
        <w:t xml:space="preserve">　</w:t>
      </w:r>
      <w:r w:rsidRPr="00320550">
        <w:rPr>
          <w:rFonts w:hint="eastAsia"/>
          <w:szCs w:val="24"/>
        </w:rPr>
        <w:t>サービス不能化の検知</w:t>
      </w:r>
    </w:p>
    <w:p w14:paraId="0D337C66" w14:textId="77777777" w:rsidR="00064209" w:rsidRDefault="00064209" w:rsidP="00320550">
      <w:pPr>
        <w:ind w:leftChars="200" w:left="453" w:firstLineChars="100" w:firstLine="227"/>
        <w:rPr>
          <w:szCs w:val="24"/>
        </w:rPr>
      </w:pPr>
      <w:r w:rsidRPr="00320550">
        <w:rPr>
          <w:rFonts w:hint="eastAsia"/>
          <w:szCs w:val="24"/>
        </w:rPr>
        <w:t>サービスの継続性を確保するため、大量のアクセスや機器の異常による、サーバ装置、通信回線装置又は通信回線の過負荷状態を検知する機能を備えること。</w:t>
      </w:r>
    </w:p>
    <w:p w14:paraId="0B381CC4" w14:textId="77777777" w:rsidR="00064209" w:rsidRPr="00740AA3" w:rsidRDefault="00064209" w:rsidP="00320550">
      <w:pPr>
        <w:rPr>
          <w:szCs w:val="24"/>
        </w:rPr>
      </w:pPr>
      <w:r>
        <w:rPr>
          <w:rFonts w:hint="eastAsia"/>
          <w:szCs w:val="24"/>
        </w:rPr>
        <w:t>（７</w:t>
      </w:r>
      <w:r w:rsidRPr="00740AA3">
        <w:rPr>
          <w:rFonts w:hint="eastAsia"/>
          <w:szCs w:val="24"/>
        </w:rPr>
        <w:t>）主体認証</w:t>
      </w:r>
    </w:p>
    <w:p w14:paraId="02B4382A" w14:textId="77777777" w:rsidR="00064209" w:rsidRDefault="00064209" w:rsidP="00320550">
      <w:pPr>
        <w:ind w:leftChars="100" w:left="227" w:firstLineChars="100" w:firstLine="227"/>
        <w:rPr>
          <w:szCs w:val="24"/>
        </w:rPr>
      </w:pPr>
      <w:r w:rsidRPr="00740AA3">
        <w:rPr>
          <w:rFonts w:hint="eastAsia"/>
          <w:szCs w:val="24"/>
        </w:rPr>
        <w:t>情報システムによるサービスを許可された者のみに提供するため、情報システムにアクセスする主体の認証を行う機能として、ＩＤ／パスワードの方式を採用し、主体認証情報の推測や盗難等のリスクの軽減を行う機能として、パスワードの複雑性及び指定回数以上の認証失敗時のアクセス拒否などの条件を満たすこと。</w:t>
      </w:r>
    </w:p>
    <w:p w14:paraId="56DB5622" w14:textId="77777777" w:rsidR="00064209" w:rsidRDefault="00064209" w:rsidP="00320550">
      <w:pPr>
        <w:rPr>
          <w:szCs w:val="24"/>
        </w:rPr>
      </w:pPr>
      <w:r>
        <w:rPr>
          <w:rFonts w:hint="eastAsia"/>
          <w:szCs w:val="24"/>
        </w:rPr>
        <w:t>（８）アカウント管理</w:t>
      </w:r>
    </w:p>
    <w:p w14:paraId="37843D02" w14:textId="77777777" w:rsidR="00064209" w:rsidRDefault="00064209" w:rsidP="00320550">
      <w:pPr>
        <w:rPr>
          <w:szCs w:val="24"/>
        </w:rPr>
      </w:pPr>
      <w:r>
        <w:rPr>
          <w:rFonts w:hint="eastAsia"/>
          <w:szCs w:val="24"/>
        </w:rPr>
        <w:t xml:space="preserve">　　ア　ライフサイクル管理</w:t>
      </w:r>
    </w:p>
    <w:p w14:paraId="67253A5C" w14:textId="77777777" w:rsidR="00064209" w:rsidRPr="00320550" w:rsidRDefault="00064209" w:rsidP="00112787">
      <w:pPr>
        <w:ind w:left="453" w:hangingChars="200" w:hanging="453"/>
        <w:rPr>
          <w:szCs w:val="24"/>
        </w:rPr>
      </w:pPr>
      <w:r>
        <w:rPr>
          <w:rFonts w:hint="eastAsia"/>
          <w:szCs w:val="24"/>
        </w:rPr>
        <w:t xml:space="preserve">　　　</w:t>
      </w:r>
      <w:r w:rsidRPr="00320550">
        <w:rPr>
          <w:rFonts w:hint="eastAsia"/>
          <w:szCs w:val="24"/>
        </w:rPr>
        <w:t>主体のアクセス権を適切に管理するため、主体が用いるアカウント（識別コード、主体認証情報、権限等）を管理（登録、更新、停止、削除等）するための機能を備えること。</w:t>
      </w:r>
    </w:p>
    <w:p w14:paraId="1A3CC3F3" w14:textId="77777777" w:rsidR="00064209" w:rsidRPr="00740AA3" w:rsidRDefault="00064209" w:rsidP="00112787">
      <w:pPr>
        <w:ind w:left="227" w:hangingChars="100" w:hanging="227"/>
        <w:rPr>
          <w:szCs w:val="24"/>
        </w:rPr>
      </w:pPr>
      <w:r>
        <w:rPr>
          <w:rFonts w:hint="eastAsia"/>
          <w:szCs w:val="24"/>
        </w:rPr>
        <w:t xml:space="preserve">　　イ　アクセス権</w:t>
      </w:r>
      <w:r w:rsidRPr="00740AA3">
        <w:rPr>
          <w:rFonts w:hint="eastAsia"/>
          <w:szCs w:val="24"/>
        </w:rPr>
        <w:t>管理</w:t>
      </w:r>
    </w:p>
    <w:p w14:paraId="283603AA" w14:textId="77777777" w:rsidR="00064209" w:rsidRPr="000D37BE" w:rsidRDefault="00064209" w:rsidP="00112787">
      <w:pPr>
        <w:ind w:leftChars="200" w:left="453" w:firstLineChars="100" w:firstLine="227"/>
        <w:rPr>
          <w:szCs w:val="24"/>
        </w:rPr>
      </w:pPr>
      <w:r>
        <w:rPr>
          <w:rFonts w:hint="eastAsia"/>
          <w:szCs w:val="24"/>
        </w:rPr>
        <w:t>本</w:t>
      </w:r>
      <w:r w:rsidRPr="000D37BE">
        <w:rPr>
          <w:rFonts w:hint="eastAsia"/>
          <w:szCs w:val="24"/>
        </w:rPr>
        <w:t>システムの利用範囲を利用者の職務に応じて制限するため、</w:t>
      </w:r>
      <w:r>
        <w:rPr>
          <w:rFonts w:hint="eastAsia"/>
          <w:szCs w:val="24"/>
        </w:rPr>
        <w:t>本</w:t>
      </w:r>
      <w:r w:rsidRPr="000D37BE">
        <w:rPr>
          <w:rFonts w:hint="eastAsia"/>
          <w:szCs w:val="24"/>
        </w:rPr>
        <w:t>システムのアクセス権を職務に応じて制御する機能を備えるとともに、アクセス権の割り当てを適切に設計すること。</w:t>
      </w:r>
    </w:p>
    <w:p w14:paraId="3B37680D" w14:textId="77777777" w:rsidR="00064209" w:rsidRDefault="00064209" w:rsidP="00320550">
      <w:pPr>
        <w:rPr>
          <w:szCs w:val="24"/>
        </w:rPr>
      </w:pPr>
      <w:r>
        <w:rPr>
          <w:rFonts w:hint="eastAsia"/>
          <w:szCs w:val="24"/>
        </w:rPr>
        <w:t xml:space="preserve">　　ウ　管理者権限の保護</w:t>
      </w:r>
    </w:p>
    <w:p w14:paraId="579F85A6" w14:textId="77777777" w:rsidR="00064209" w:rsidRPr="00112787" w:rsidRDefault="00064209" w:rsidP="00112787">
      <w:pPr>
        <w:ind w:left="453" w:hangingChars="200" w:hanging="453"/>
        <w:rPr>
          <w:szCs w:val="24"/>
        </w:rPr>
      </w:pPr>
      <w:r>
        <w:rPr>
          <w:rFonts w:hint="eastAsia"/>
          <w:szCs w:val="24"/>
        </w:rPr>
        <w:t xml:space="preserve">　　　</w:t>
      </w:r>
      <w:r w:rsidRPr="00112787">
        <w:rPr>
          <w:rFonts w:hint="eastAsia"/>
          <w:szCs w:val="24"/>
        </w:rPr>
        <w:t>特権を有する管理者による不正を防止するため、管理者権限を制御する機能を備えること。</w:t>
      </w:r>
    </w:p>
    <w:p w14:paraId="1DD723B9" w14:textId="77777777" w:rsidR="00064209" w:rsidRDefault="00064209" w:rsidP="00320550">
      <w:pPr>
        <w:rPr>
          <w:szCs w:val="24"/>
        </w:rPr>
      </w:pPr>
      <w:r>
        <w:rPr>
          <w:rFonts w:hint="eastAsia"/>
          <w:szCs w:val="24"/>
        </w:rPr>
        <w:t>（９）</w:t>
      </w:r>
      <w:r w:rsidRPr="00112787">
        <w:rPr>
          <w:rFonts w:hint="eastAsia"/>
          <w:szCs w:val="24"/>
        </w:rPr>
        <w:t>通信経路上の盗聴防止</w:t>
      </w:r>
    </w:p>
    <w:p w14:paraId="618231B1" w14:textId="226112BD" w:rsidR="00064209" w:rsidRDefault="00064209" w:rsidP="00112787">
      <w:pPr>
        <w:ind w:left="227" w:hangingChars="100" w:hanging="227"/>
        <w:rPr>
          <w:szCs w:val="24"/>
        </w:rPr>
      </w:pPr>
      <w:r>
        <w:rPr>
          <w:rFonts w:hint="eastAsia"/>
          <w:szCs w:val="24"/>
        </w:rPr>
        <w:lastRenderedPageBreak/>
        <w:t xml:space="preserve">　　</w:t>
      </w:r>
      <w:r w:rsidRPr="00112787">
        <w:rPr>
          <w:rFonts w:hint="eastAsia"/>
          <w:szCs w:val="24"/>
        </w:rPr>
        <w:t>通信回線に対する盗聴行為や利用者の不注意による情報の漏えいを防止するため、通信内容を暗号化する機能を備えること。</w:t>
      </w:r>
      <w:r w:rsidR="009E75B0" w:rsidRPr="009E75B0">
        <w:rPr>
          <w:rFonts w:hint="eastAsia"/>
          <w:szCs w:val="24"/>
        </w:rPr>
        <w:t>暗号化は適切なアルゴリズムを用いた処理を行うこと。</w:t>
      </w:r>
    </w:p>
    <w:p w14:paraId="5AB94A10" w14:textId="77777777" w:rsidR="00064209" w:rsidRDefault="00064209" w:rsidP="00112787">
      <w:pPr>
        <w:ind w:left="227" w:hangingChars="100" w:hanging="227"/>
        <w:rPr>
          <w:szCs w:val="24"/>
        </w:rPr>
      </w:pPr>
      <w:r>
        <w:rPr>
          <w:rFonts w:hint="eastAsia"/>
          <w:szCs w:val="24"/>
        </w:rPr>
        <w:t xml:space="preserve">　　インターネット接続系においては、</w:t>
      </w:r>
      <w:r w:rsidRPr="00984EC4">
        <w:rPr>
          <w:rFonts w:hint="eastAsia"/>
          <w:szCs w:val="24"/>
        </w:rPr>
        <w:t>端末認証や多要素認証、アクセスコントロール等の措置やインターネット</w:t>
      </w:r>
      <w:r w:rsidRPr="00984EC4">
        <w:rPr>
          <w:szCs w:val="24"/>
        </w:rPr>
        <w:t>VPN等の活用など、セキュリティ対策を実施すること</w:t>
      </w:r>
      <w:r>
        <w:rPr>
          <w:rFonts w:hint="eastAsia"/>
          <w:szCs w:val="24"/>
        </w:rPr>
        <w:t>。</w:t>
      </w:r>
    </w:p>
    <w:p w14:paraId="115B1DD5" w14:textId="77777777" w:rsidR="00064209" w:rsidRPr="000D37BE" w:rsidRDefault="00064209" w:rsidP="00984EC4">
      <w:pPr>
        <w:ind w:leftChars="100" w:left="227" w:firstLineChars="100" w:firstLine="227"/>
        <w:rPr>
          <w:szCs w:val="24"/>
        </w:rPr>
      </w:pPr>
      <w:r w:rsidRPr="000D37BE">
        <w:rPr>
          <w:rFonts w:hint="eastAsia"/>
          <w:szCs w:val="24"/>
        </w:rPr>
        <w:t>LGWAN接続系においては、LGPKIアプリケーション認証局が発行するWebサーバ証明書を利用すること。</w:t>
      </w:r>
    </w:p>
    <w:p w14:paraId="6F943BEF" w14:textId="77777777" w:rsidR="00064209" w:rsidRPr="000D37BE" w:rsidRDefault="00064209" w:rsidP="00112787">
      <w:pPr>
        <w:ind w:left="227" w:hangingChars="100" w:hanging="227"/>
        <w:rPr>
          <w:szCs w:val="24"/>
        </w:rPr>
      </w:pPr>
      <w:bookmarkStart w:id="148" w:name="_Hlk163499888"/>
      <w:r w:rsidRPr="000D37BE">
        <w:rPr>
          <w:rFonts w:hint="eastAsia"/>
          <w:szCs w:val="24"/>
        </w:rPr>
        <w:t>（</w:t>
      </w:r>
      <w:r>
        <w:rPr>
          <w:rFonts w:hint="eastAsia"/>
          <w:szCs w:val="24"/>
        </w:rPr>
        <w:t>１０</w:t>
      </w:r>
      <w:r w:rsidRPr="000D37BE">
        <w:rPr>
          <w:rFonts w:hint="eastAsia"/>
          <w:szCs w:val="24"/>
        </w:rPr>
        <w:t>）保存情報の機密性確保</w:t>
      </w:r>
    </w:p>
    <w:bookmarkEnd w:id="148"/>
    <w:p w14:paraId="24CC2B93" w14:textId="77777777" w:rsidR="00064209" w:rsidRPr="000D37BE" w:rsidRDefault="00064209" w:rsidP="00112787">
      <w:pPr>
        <w:ind w:leftChars="100" w:left="227" w:firstLineChars="100" w:firstLine="227"/>
        <w:rPr>
          <w:szCs w:val="24"/>
        </w:rPr>
      </w:pPr>
      <w:r>
        <w:rPr>
          <w:rFonts w:hint="eastAsia"/>
          <w:szCs w:val="24"/>
        </w:rPr>
        <w:t>本</w:t>
      </w:r>
      <w:r w:rsidRPr="000D37BE">
        <w:rPr>
          <w:rFonts w:hint="eastAsia"/>
          <w:szCs w:val="24"/>
        </w:rPr>
        <w:t>システムに蓄積された情報の窃取や漏えいを防止するため、情報へのアクセスを制限できる機能を備えること。また、保護すべき情報を利用者が直接アクセス可能な機器に保存できないようにすることに加えて、保存された情報を暗号化する機能を備えること。</w:t>
      </w:r>
    </w:p>
    <w:p w14:paraId="47B061AC" w14:textId="77777777" w:rsidR="00064209" w:rsidRPr="000D37BE" w:rsidRDefault="00064209" w:rsidP="00112787">
      <w:pPr>
        <w:ind w:left="227" w:hangingChars="100" w:hanging="227"/>
        <w:rPr>
          <w:szCs w:val="24"/>
        </w:rPr>
      </w:pPr>
      <w:bookmarkStart w:id="149" w:name="_Hlk163499987"/>
      <w:r w:rsidRPr="000D37BE">
        <w:rPr>
          <w:rFonts w:hint="eastAsia"/>
          <w:szCs w:val="24"/>
        </w:rPr>
        <w:t>（</w:t>
      </w:r>
      <w:r>
        <w:rPr>
          <w:rFonts w:hint="eastAsia"/>
          <w:szCs w:val="24"/>
        </w:rPr>
        <w:t>１１</w:t>
      </w:r>
      <w:r w:rsidRPr="000D37BE">
        <w:rPr>
          <w:rFonts w:hint="eastAsia"/>
          <w:szCs w:val="24"/>
        </w:rPr>
        <w:t>）保存情報の完全性確保</w:t>
      </w:r>
    </w:p>
    <w:p w14:paraId="549FD0F6" w14:textId="77777777" w:rsidR="00064209" w:rsidRPr="000D37BE" w:rsidRDefault="00064209" w:rsidP="00112787">
      <w:pPr>
        <w:ind w:leftChars="100" w:left="227" w:firstLineChars="100" w:firstLine="227"/>
        <w:rPr>
          <w:szCs w:val="24"/>
        </w:rPr>
      </w:pPr>
      <w:r w:rsidRPr="000D37BE">
        <w:rPr>
          <w:rFonts w:hint="eastAsia"/>
          <w:szCs w:val="24"/>
        </w:rPr>
        <w:t>情報の改ざんや意図しない消去等のリスクを軽減するため、情報の改ざんを検知する機能又は改ざんされていないことを証明する機能を備えること。</w:t>
      </w:r>
    </w:p>
    <w:bookmarkEnd w:id="149"/>
    <w:p w14:paraId="1220402B" w14:textId="77777777" w:rsidR="00064209" w:rsidRDefault="00064209" w:rsidP="00112787">
      <w:pPr>
        <w:rPr>
          <w:szCs w:val="24"/>
        </w:rPr>
      </w:pPr>
      <w:r>
        <w:rPr>
          <w:rFonts w:hint="eastAsia"/>
          <w:szCs w:val="24"/>
        </w:rPr>
        <w:t>（１２）情報の物理的保護</w:t>
      </w:r>
    </w:p>
    <w:p w14:paraId="7A4A5A14" w14:textId="77777777" w:rsidR="00064209" w:rsidRDefault="00064209" w:rsidP="00112787">
      <w:pPr>
        <w:ind w:leftChars="100" w:left="227" w:firstLineChars="100" w:firstLine="227"/>
        <w:rPr>
          <w:szCs w:val="24"/>
        </w:rPr>
      </w:pPr>
      <w:r w:rsidRPr="00112787">
        <w:rPr>
          <w:rFonts w:hint="eastAsia"/>
          <w:szCs w:val="24"/>
        </w:rPr>
        <w:t>情報の漏えいを防止するため、記憶装置のパスワードロック、暗号化等によって、物理的な手段による情報窃取行為を防止・検知するための機能を備えること。</w:t>
      </w:r>
    </w:p>
    <w:p w14:paraId="116EB4C5" w14:textId="77777777" w:rsidR="00064209" w:rsidRDefault="00064209" w:rsidP="00320550">
      <w:pPr>
        <w:rPr>
          <w:szCs w:val="24"/>
        </w:rPr>
      </w:pPr>
      <w:r>
        <w:rPr>
          <w:rFonts w:hint="eastAsia"/>
          <w:szCs w:val="24"/>
        </w:rPr>
        <w:t>（１３）侵入の物理的対策</w:t>
      </w:r>
    </w:p>
    <w:p w14:paraId="5F1994A6" w14:textId="77777777" w:rsidR="00064209" w:rsidRPr="00112787" w:rsidRDefault="00064209" w:rsidP="00112787">
      <w:pPr>
        <w:ind w:left="227" w:hangingChars="100" w:hanging="227"/>
        <w:rPr>
          <w:szCs w:val="24"/>
        </w:rPr>
      </w:pPr>
      <w:r>
        <w:rPr>
          <w:rFonts w:hint="eastAsia"/>
          <w:szCs w:val="24"/>
        </w:rPr>
        <w:t xml:space="preserve">　　</w:t>
      </w:r>
      <w:r w:rsidRPr="00112787">
        <w:rPr>
          <w:rFonts w:hint="eastAsia"/>
          <w:szCs w:val="24"/>
        </w:rPr>
        <w:t>物理的な手段によるセキュリティ侵害に対抗するため、情報システムの構成装置（重要情報を扱う装置）については、外部からの侵入対策が講じられた場所に設置すること。</w:t>
      </w:r>
    </w:p>
    <w:p w14:paraId="73688F26" w14:textId="77777777" w:rsidR="00064209" w:rsidRPr="000D37BE" w:rsidRDefault="00064209" w:rsidP="00AD02AA">
      <w:pPr>
        <w:rPr>
          <w:szCs w:val="24"/>
        </w:rPr>
      </w:pPr>
      <w:r w:rsidRPr="000D37BE">
        <w:rPr>
          <w:rFonts w:hint="eastAsia"/>
          <w:szCs w:val="24"/>
        </w:rPr>
        <w:t>（</w:t>
      </w:r>
      <w:r>
        <w:rPr>
          <w:rFonts w:hint="eastAsia"/>
          <w:szCs w:val="24"/>
        </w:rPr>
        <w:t>１</w:t>
      </w:r>
      <w:r w:rsidRPr="000D37BE">
        <w:rPr>
          <w:rFonts w:hint="eastAsia"/>
          <w:szCs w:val="24"/>
        </w:rPr>
        <w:t>４）ウイルス対策</w:t>
      </w:r>
    </w:p>
    <w:p w14:paraId="0D48A5C2" w14:textId="77777777" w:rsidR="00064209" w:rsidRPr="000D37BE" w:rsidRDefault="00064209" w:rsidP="00AD02AA">
      <w:pPr>
        <w:ind w:leftChars="100" w:left="227" w:firstLineChars="100" w:firstLine="227"/>
        <w:rPr>
          <w:szCs w:val="24"/>
        </w:rPr>
      </w:pPr>
      <w:r w:rsidRPr="000D37BE">
        <w:rPr>
          <w:szCs w:val="24"/>
        </w:rPr>
        <w:t>使用するサーバにはアンチウイルスソフトを導入し、ウイルスチェックを実施すること。</w:t>
      </w:r>
    </w:p>
    <w:p w14:paraId="06C5A44B" w14:textId="61096324" w:rsidR="00064209" w:rsidRPr="000D37BE" w:rsidRDefault="00064209" w:rsidP="00112787">
      <w:pPr>
        <w:rPr>
          <w:szCs w:val="24"/>
        </w:rPr>
      </w:pPr>
      <w:r w:rsidRPr="000D37BE">
        <w:rPr>
          <w:rFonts w:hint="eastAsia"/>
          <w:szCs w:val="24"/>
        </w:rPr>
        <w:t>（</w:t>
      </w:r>
      <w:r>
        <w:rPr>
          <w:rFonts w:hint="eastAsia"/>
          <w:szCs w:val="24"/>
        </w:rPr>
        <w:t>１</w:t>
      </w:r>
      <w:r w:rsidR="00221531">
        <w:rPr>
          <w:rFonts w:hint="eastAsia"/>
          <w:szCs w:val="24"/>
        </w:rPr>
        <w:t>５</w:t>
      </w:r>
      <w:r w:rsidRPr="000D37BE">
        <w:rPr>
          <w:rFonts w:hint="eastAsia"/>
          <w:szCs w:val="24"/>
        </w:rPr>
        <w:t>）データセンター要件</w:t>
      </w:r>
    </w:p>
    <w:p w14:paraId="5AFB440D" w14:textId="77777777" w:rsidR="00B4763D" w:rsidRDefault="00B4763D" w:rsidP="00B4763D">
      <w:pPr>
        <w:ind w:leftChars="100" w:left="227" w:firstLineChars="100" w:firstLine="227"/>
        <w:rPr>
          <w:szCs w:val="24"/>
        </w:rPr>
      </w:pPr>
      <w:r w:rsidRPr="000D37BE">
        <w:rPr>
          <w:rFonts w:hint="eastAsia"/>
          <w:szCs w:val="24"/>
        </w:rPr>
        <w:t>相談記録やガイダンスデータ等のアプリケーションデータが日本国内のデータセンターで管理さ</w:t>
      </w:r>
      <w:r w:rsidRPr="00B4763D">
        <w:rPr>
          <w:rFonts w:hint="eastAsia"/>
          <w:szCs w:val="24"/>
        </w:rPr>
        <w:t>れ、日本の裁判管轄、法令が適用される</w:t>
      </w:r>
      <w:r w:rsidRPr="000D37BE">
        <w:rPr>
          <w:rFonts w:hint="eastAsia"/>
          <w:szCs w:val="24"/>
        </w:rPr>
        <w:t>こと。</w:t>
      </w:r>
    </w:p>
    <w:p w14:paraId="487137F6" w14:textId="77777777" w:rsidR="00953E27" w:rsidRPr="00953E27" w:rsidRDefault="00953E27" w:rsidP="00953E27">
      <w:pPr>
        <w:rPr>
          <w:szCs w:val="24"/>
        </w:rPr>
      </w:pPr>
      <w:r w:rsidRPr="00953E27">
        <w:rPr>
          <w:rFonts w:hint="eastAsia"/>
          <w:szCs w:val="24"/>
        </w:rPr>
        <w:t>（１６）システム利用終了後のデータ削除</w:t>
      </w:r>
    </w:p>
    <w:p w14:paraId="7F5A5B65" w14:textId="2A86C47B" w:rsidR="00953E27" w:rsidRDefault="00953E27" w:rsidP="00953E27">
      <w:pPr>
        <w:ind w:left="227" w:hangingChars="100" w:hanging="227"/>
        <w:rPr>
          <w:szCs w:val="24"/>
        </w:rPr>
      </w:pPr>
      <w:r w:rsidRPr="00953E27">
        <w:rPr>
          <w:rFonts w:hint="eastAsia"/>
          <w:szCs w:val="24"/>
        </w:rPr>
        <w:t xml:space="preserve">　　本システム利用終了時には相談記録やガイダンスデータ、アカウント情報等をはじめとした本契約に関わる全ての情報を復元不可能な状態に削除し、データ削除報告書を提出すること。</w:t>
      </w:r>
    </w:p>
    <w:p w14:paraId="55D4996F" w14:textId="77777777" w:rsidR="00B42970" w:rsidRPr="00B42970" w:rsidRDefault="00B42970" w:rsidP="00B42970">
      <w:pPr>
        <w:ind w:left="227" w:hangingChars="100" w:hanging="227"/>
        <w:rPr>
          <w:szCs w:val="24"/>
        </w:rPr>
      </w:pPr>
      <w:r w:rsidRPr="00B42970">
        <w:rPr>
          <w:rFonts w:hint="eastAsia"/>
          <w:szCs w:val="24"/>
        </w:rPr>
        <w:t>（１７）構成装置の処分</w:t>
      </w:r>
    </w:p>
    <w:p w14:paraId="5F2627E0" w14:textId="438AD235" w:rsidR="00B42970" w:rsidRPr="00B42970" w:rsidRDefault="00B42970" w:rsidP="00B42970">
      <w:pPr>
        <w:ind w:leftChars="100" w:left="227" w:firstLineChars="100" w:firstLine="227"/>
        <w:rPr>
          <w:szCs w:val="24"/>
        </w:rPr>
      </w:pPr>
      <w:r w:rsidRPr="00B42970">
        <w:rPr>
          <w:rFonts w:hint="eastAsia"/>
          <w:szCs w:val="24"/>
        </w:rPr>
        <w:t>本委託業務で使用した情報システムの構成装置が処分される際に、セキュリティを保った対応が行われること。</w:t>
      </w:r>
    </w:p>
    <w:p w14:paraId="5946B581" w14:textId="77777777" w:rsidR="00064209" w:rsidRPr="00B4763D" w:rsidRDefault="00064209" w:rsidP="00401A9F">
      <w:pPr>
        <w:rPr>
          <w:szCs w:val="24"/>
        </w:rPr>
      </w:pPr>
    </w:p>
    <w:p w14:paraId="08ADF09B" w14:textId="72B747C2" w:rsidR="00064209" w:rsidRPr="00E32715" w:rsidRDefault="00064209" w:rsidP="00E32715">
      <w:pPr>
        <w:pStyle w:val="2"/>
        <w:rPr>
          <w:rFonts w:ascii="ＭＳ 明朝" w:eastAsia="ＭＳ 明朝" w:hAnsi="ＭＳ 明朝"/>
          <w:b/>
          <w:bCs/>
        </w:rPr>
      </w:pPr>
      <w:bookmarkStart w:id="150" w:name="_Toc34052660"/>
      <w:bookmarkStart w:id="151" w:name="_Toc165032661"/>
      <w:r>
        <w:rPr>
          <w:rFonts w:ascii="ＭＳ 明朝" w:eastAsia="ＭＳ 明朝" w:hAnsi="ＭＳ 明朝" w:hint="eastAsia"/>
          <w:b/>
          <w:bCs/>
        </w:rPr>
        <w:t>６</w:t>
      </w:r>
      <w:r w:rsidRPr="00E32715">
        <w:rPr>
          <w:rFonts w:ascii="ＭＳ 明朝" w:eastAsia="ＭＳ 明朝" w:hAnsi="ＭＳ 明朝" w:hint="eastAsia"/>
          <w:b/>
          <w:bCs/>
        </w:rPr>
        <w:t xml:space="preserve">　</w:t>
      </w:r>
      <w:r w:rsidRPr="000D37BE">
        <w:rPr>
          <w:rFonts w:ascii="ＭＳ 明朝" w:eastAsia="ＭＳ 明朝" w:hAnsi="ＭＳ 明朝" w:hint="eastAsia"/>
          <w:b/>
          <w:bCs/>
        </w:rPr>
        <w:t>障害対策（事業継続対応）</w:t>
      </w:r>
      <w:bookmarkEnd w:id="150"/>
      <w:bookmarkEnd w:id="151"/>
    </w:p>
    <w:p w14:paraId="13F41C83" w14:textId="77777777" w:rsidR="00064209" w:rsidRPr="00740AA3" w:rsidRDefault="00064209" w:rsidP="00740AA3">
      <w:pPr>
        <w:ind w:left="227" w:hangingChars="100" w:hanging="227"/>
        <w:rPr>
          <w:szCs w:val="24"/>
        </w:rPr>
      </w:pPr>
      <w:r w:rsidRPr="00740AA3">
        <w:rPr>
          <w:rFonts w:hint="eastAsia"/>
          <w:szCs w:val="24"/>
        </w:rPr>
        <w:t>（１）システムの構成管理</w:t>
      </w:r>
    </w:p>
    <w:p w14:paraId="16F69BE5" w14:textId="77777777" w:rsidR="00064209" w:rsidRPr="00740AA3" w:rsidRDefault="00064209" w:rsidP="00687994">
      <w:pPr>
        <w:ind w:leftChars="100" w:left="227" w:firstLineChars="100" w:firstLine="227"/>
        <w:rPr>
          <w:szCs w:val="24"/>
        </w:rPr>
      </w:pPr>
      <w:r w:rsidRPr="00740AA3">
        <w:rPr>
          <w:rFonts w:hint="eastAsia"/>
          <w:szCs w:val="24"/>
        </w:rPr>
        <w:t>情報セキュリティインシデントの発生要因を減らすとともに、情報セキュリティインシデントの発生時には迅速に対処するため、構築時の情報システムの構成（ハード</w:t>
      </w:r>
      <w:r w:rsidRPr="00740AA3">
        <w:rPr>
          <w:rFonts w:hint="eastAsia"/>
          <w:szCs w:val="24"/>
        </w:rPr>
        <w:lastRenderedPageBreak/>
        <w:t>ウェア、ソフトウェア及びサービス構成に関する詳細情報）が記載された文書を提出するとともに文書どおりの構成とし、加えて情報システムに関する運用開始後の最新の構成情報及び稼働状況の管理を行う方法又は機能を備えること。</w:t>
      </w:r>
    </w:p>
    <w:p w14:paraId="0DC74C8D" w14:textId="77777777" w:rsidR="00064209" w:rsidRPr="00740AA3" w:rsidRDefault="00064209" w:rsidP="00740AA3">
      <w:pPr>
        <w:ind w:left="227" w:hangingChars="100" w:hanging="227"/>
        <w:rPr>
          <w:szCs w:val="24"/>
        </w:rPr>
      </w:pPr>
      <w:r w:rsidRPr="00740AA3">
        <w:rPr>
          <w:rFonts w:hint="eastAsia"/>
          <w:szCs w:val="24"/>
        </w:rPr>
        <w:t>（２）システムの可用性確保</w:t>
      </w:r>
    </w:p>
    <w:p w14:paraId="31D08515" w14:textId="5995A414" w:rsidR="00064209" w:rsidRPr="00241C5A" w:rsidRDefault="00064209" w:rsidP="00241C5A">
      <w:pPr>
        <w:ind w:leftChars="100" w:left="227" w:firstLineChars="100" w:firstLine="227"/>
        <w:rPr>
          <w:szCs w:val="24"/>
        </w:rPr>
      </w:pPr>
      <w:r w:rsidRPr="00740AA3">
        <w:rPr>
          <w:rFonts w:hint="eastAsia"/>
          <w:szCs w:val="24"/>
        </w:rPr>
        <w:t>サービスの継続性を確保するため、情報システムの各業務の異常停止時間が復旧目標時間として</w:t>
      </w:r>
      <w:r>
        <w:rPr>
          <w:rFonts w:hint="eastAsia"/>
          <w:szCs w:val="24"/>
        </w:rPr>
        <w:t>１</w:t>
      </w:r>
      <w:r w:rsidRPr="00740AA3">
        <w:rPr>
          <w:rFonts w:hint="eastAsia"/>
          <w:szCs w:val="24"/>
        </w:rPr>
        <w:t>日を超えることのない運用を可能とし、障害時には迅速な復旧を行う方法又は機能を備えること。</w:t>
      </w:r>
      <w:r w:rsidR="00241C5A" w:rsidRPr="00241C5A">
        <w:rPr>
          <w:rFonts w:hint="eastAsia"/>
          <w:szCs w:val="24"/>
        </w:rPr>
        <w:t>また、システム稼働時間に対する稼働率の目標を９９％とすること。</w:t>
      </w:r>
    </w:p>
    <w:p w14:paraId="278E3186" w14:textId="77777777" w:rsidR="00064209" w:rsidRPr="00585C6A" w:rsidRDefault="00064209" w:rsidP="00585C6A">
      <w:pPr>
        <w:rPr>
          <w:szCs w:val="24"/>
        </w:rPr>
      </w:pPr>
    </w:p>
    <w:p w14:paraId="150EB2AE" w14:textId="10790477" w:rsidR="00064209" w:rsidRPr="00E32715" w:rsidRDefault="00064209" w:rsidP="00E32715">
      <w:pPr>
        <w:pStyle w:val="2"/>
        <w:rPr>
          <w:rFonts w:ascii="ＭＳ 明朝" w:eastAsia="ＭＳ 明朝" w:hAnsi="ＭＳ 明朝"/>
          <w:b/>
          <w:bCs/>
        </w:rPr>
      </w:pPr>
      <w:bookmarkStart w:id="152" w:name="_Toc34052661"/>
      <w:bookmarkStart w:id="153" w:name="_Toc165032662"/>
      <w:r>
        <w:rPr>
          <w:rFonts w:ascii="ＭＳ 明朝" w:eastAsia="ＭＳ 明朝" w:hAnsi="ＭＳ 明朝" w:hint="eastAsia"/>
          <w:b/>
          <w:bCs/>
        </w:rPr>
        <w:t>７</w:t>
      </w:r>
      <w:r w:rsidRPr="00E32715">
        <w:rPr>
          <w:rFonts w:ascii="ＭＳ 明朝" w:eastAsia="ＭＳ 明朝" w:hAnsi="ＭＳ 明朝" w:hint="eastAsia"/>
          <w:b/>
          <w:bCs/>
        </w:rPr>
        <w:t xml:space="preserve">　</w:t>
      </w:r>
      <w:r w:rsidRPr="00B60CD0">
        <w:rPr>
          <w:rFonts w:ascii="ＭＳ 明朝" w:eastAsia="ＭＳ 明朝" w:hAnsi="ＭＳ 明朝" w:hint="eastAsia"/>
          <w:b/>
          <w:bCs/>
        </w:rPr>
        <w:t>サプライチェーン・リスク対策</w:t>
      </w:r>
      <w:bookmarkEnd w:id="152"/>
      <w:bookmarkEnd w:id="153"/>
    </w:p>
    <w:p w14:paraId="6FE97E3F" w14:textId="77777777" w:rsidR="00064209" w:rsidRPr="00740AA3" w:rsidRDefault="00064209" w:rsidP="00740AA3">
      <w:pPr>
        <w:ind w:left="227" w:hangingChars="100" w:hanging="227"/>
        <w:rPr>
          <w:szCs w:val="24"/>
        </w:rPr>
      </w:pPr>
      <w:r w:rsidRPr="00740AA3">
        <w:rPr>
          <w:rFonts w:hint="eastAsia"/>
          <w:szCs w:val="24"/>
        </w:rPr>
        <w:t>（１）</w:t>
      </w:r>
      <w:r>
        <w:rPr>
          <w:rFonts w:hint="eastAsia"/>
          <w:szCs w:val="24"/>
        </w:rPr>
        <w:t>受託者</w:t>
      </w:r>
      <w:r w:rsidRPr="00740AA3">
        <w:rPr>
          <w:rFonts w:hint="eastAsia"/>
          <w:szCs w:val="24"/>
        </w:rPr>
        <w:t>（再委託先含む）において不正プログラム等が組み込まれることへの対策</w:t>
      </w:r>
    </w:p>
    <w:p w14:paraId="6B9D2A33" w14:textId="77777777" w:rsidR="00064209" w:rsidRDefault="00064209" w:rsidP="009E089B">
      <w:pPr>
        <w:ind w:leftChars="100" w:left="227" w:firstLineChars="100" w:firstLine="227"/>
        <w:rPr>
          <w:szCs w:val="24"/>
        </w:rPr>
      </w:pPr>
      <w:r w:rsidRPr="00740AA3">
        <w:rPr>
          <w:rFonts w:hint="eastAsia"/>
          <w:szCs w:val="24"/>
        </w:rPr>
        <w:t>情報システムの構築において、</w:t>
      </w:r>
      <w:r>
        <w:rPr>
          <w:rFonts w:hint="eastAsia"/>
          <w:szCs w:val="24"/>
        </w:rPr>
        <w:t>発注者</w:t>
      </w:r>
      <w:r w:rsidRPr="00740AA3">
        <w:rPr>
          <w:rFonts w:hint="eastAsia"/>
          <w:szCs w:val="24"/>
        </w:rPr>
        <w:t>が意図しない変更や機密情報の窃取等が行われないことを保証する管理が、一貫した品質保証体制の下でなされていること。当該品質保証体制を証明する書類（例えば、品質保証体制の責任者や各担当者がアクセス可能な範囲等を示した管理体制図）を提出すること。</w:t>
      </w:r>
    </w:p>
    <w:p w14:paraId="0768D55A" w14:textId="77777777" w:rsidR="00064209" w:rsidRPr="00740AA3" w:rsidRDefault="00064209" w:rsidP="00740AA3">
      <w:pPr>
        <w:ind w:left="227" w:hangingChars="100" w:hanging="227"/>
        <w:rPr>
          <w:szCs w:val="24"/>
        </w:rPr>
      </w:pPr>
      <w:r w:rsidRPr="00740AA3">
        <w:rPr>
          <w:rFonts w:hint="eastAsia"/>
          <w:szCs w:val="24"/>
        </w:rPr>
        <w:t>（２）機器等に不正プログラム等が組み込まれることへの対策</w:t>
      </w:r>
    </w:p>
    <w:p w14:paraId="5BCD83AF" w14:textId="77777777" w:rsidR="00064209" w:rsidRDefault="00064209" w:rsidP="009E089B">
      <w:pPr>
        <w:ind w:leftChars="100" w:left="227" w:firstLineChars="100" w:firstLine="227"/>
        <w:rPr>
          <w:szCs w:val="24"/>
        </w:rPr>
      </w:pPr>
      <w:r w:rsidRPr="00740AA3">
        <w:rPr>
          <w:rFonts w:hint="eastAsia"/>
          <w:szCs w:val="24"/>
        </w:rPr>
        <w:t>機器等の製造工程において、</w:t>
      </w:r>
      <w:r>
        <w:rPr>
          <w:rFonts w:hint="eastAsia"/>
          <w:szCs w:val="24"/>
        </w:rPr>
        <w:t>発注者</w:t>
      </w:r>
      <w:r w:rsidRPr="00740AA3">
        <w:rPr>
          <w:rFonts w:hint="eastAsia"/>
          <w:szCs w:val="24"/>
        </w:rPr>
        <w:t>が意図しない変更が加えられないよう適切な措置がとられており、当該措置を継続的に実施していること。また、当該措置の実施状況を証明する資料を提出すること。</w:t>
      </w:r>
    </w:p>
    <w:p w14:paraId="7641ADEF" w14:textId="77777777" w:rsidR="00064209" w:rsidRPr="00740AA3" w:rsidRDefault="00064209" w:rsidP="009E089B">
      <w:pPr>
        <w:ind w:leftChars="100" w:left="227" w:firstLineChars="100" w:firstLine="227"/>
        <w:rPr>
          <w:szCs w:val="24"/>
        </w:rPr>
      </w:pPr>
    </w:p>
    <w:p w14:paraId="50BA901A" w14:textId="3F9E467B" w:rsidR="00064209" w:rsidRPr="00E32715" w:rsidRDefault="00064209" w:rsidP="00E32715">
      <w:pPr>
        <w:pStyle w:val="2"/>
        <w:rPr>
          <w:rFonts w:ascii="ＭＳ 明朝" w:eastAsia="ＭＳ 明朝" w:hAnsi="ＭＳ 明朝"/>
          <w:b/>
          <w:bCs/>
        </w:rPr>
      </w:pPr>
      <w:bookmarkStart w:id="154" w:name="_Toc34052662"/>
      <w:bookmarkStart w:id="155" w:name="_Toc165032663"/>
      <w:r>
        <w:rPr>
          <w:rFonts w:ascii="ＭＳ 明朝" w:eastAsia="ＭＳ 明朝" w:hAnsi="ＭＳ 明朝" w:hint="eastAsia"/>
          <w:b/>
          <w:bCs/>
        </w:rPr>
        <w:t>８</w:t>
      </w:r>
      <w:r w:rsidRPr="00E32715">
        <w:rPr>
          <w:rFonts w:ascii="ＭＳ 明朝" w:eastAsia="ＭＳ 明朝" w:hAnsi="ＭＳ 明朝" w:hint="eastAsia"/>
          <w:b/>
          <w:bCs/>
        </w:rPr>
        <w:t xml:space="preserve">　</w:t>
      </w:r>
      <w:r w:rsidRPr="00B60CD0">
        <w:rPr>
          <w:rFonts w:ascii="ＭＳ 明朝" w:eastAsia="ＭＳ 明朝" w:hAnsi="ＭＳ 明朝" w:hint="eastAsia"/>
          <w:b/>
          <w:bCs/>
        </w:rPr>
        <w:t>利用者保護</w:t>
      </w:r>
      <w:bookmarkEnd w:id="154"/>
      <w:bookmarkEnd w:id="155"/>
    </w:p>
    <w:p w14:paraId="20370D0A" w14:textId="77777777" w:rsidR="00064209" w:rsidRPr="00740AA3" w:rsidRDefault="00064209" w:rsidP="00740AA3">
      <w:pPr>
        <w:ind w:left="227" w:hangingChars="100" w:hanging="227"/>
        <w:rPr>
          <w:szCs w:val="24"/>
        </w:rPr>
      </w:pPr>
      <w:r w:rsidRPr="00740AA3">
        <w:rPr>
          <w:rFonts w:hint="eastAsia"/>
          <w:szCs w:val="24"/>
        </w:rPr>
        <w:t>（１）情報セキュリティ水準低下の防止</w:t>
      </w:r>
    </w:p>
    <w:p w14:paraId="7AFBF911" w14:textId="6FA2DE29" w:rsidR="00064209" w:rsidRPr="00740AA3" w:rsidRDefault="00064209" w:rsidP="000410BB">
      <w:pPr>
        <w:ind w:leftChars="100" w:left="227" w:firstLineChars="100" w:firstLine="227"/>
        <w:rPr>
          <w:szCs w:val="24"/>
        </w:rPr>
      </w:pPr>
      <w:r w:rsidRPr="00740AA3">
        <w:rPr>
          <w:rFonts w:hint="eastAsia"/>
          <w:szCs w:val="24"/>
        </w:rPr>
        <w:t>システム利用者の情報セキュリティ水準を低下させないように配慮した上</w:t>
      </w:r>
      <w:r>
        <w:rPr>
          <w:rFonts w:hint="eastAsia"/>
          <w:szCs w:val="24"/>
        </w:rPr>
        <w:t>で</w:t>
      </w:r>
      <w:r w:rsidR="00231006" w:rsidRPr="00231006">
        <w:rPr>
          <w:rFonts w:hint="eastAsia"/>
          <w:szCs w:val="24"/>
        </w:rPr>
        <w:t>アプリケーションプログラム</w:t>
      </w:r>
      <w:r w:rsidR="00231006">
        <w:rPr>
          <w:rFonts w:hint="eastAsia"/>
          <w:szCs w:val="24"/>
        </w:rPr>
        <w:t>や</w:t>
      </w:r>
      <w:r w:rsidRPr="00740AA3">
        <w:rPr>
          <w:rFonts w:hint="eastAsia"/>
          <w:szCs w:val="24"/>
        </w:rPr>
        <w:t>ウェブコンテンツ等を提供すること。</w:t>
      </w:r>
    </w:p>
    <w:p w14:paraId="2F8F0979" w14:textId="77777777" w:rsidR="00064209" w:rsidRPr="00740AA3" w:rsidRDefault="00064209" w:rsidP="000410BB">
      <w:pPr>
        <w:rPr>
          <w:szCs w:val="24"/>
        </w:rPr>
      </w:pPr>
      <w:r w:rsidRPr="00740AA3">
        <w:rPr>
          <w:rFonts w:hint="eastAsia"/>
          <w:szCs w:val="24"/>
        </w:rPr>
        <w:t>（２）プライバシー保護</w:t>
      </w:r>
    </w:p>
    <w:p w14:paraId="1D6B2A05" w14:textId="77777777" w:rsidR="00064209" w:rsidRPr="00740AA3" w:rsidRDefault="00064209" w:rsidP="000410BB">
      <w:pPr>
        <w:ind w:leftChars="100" w:left="227" w:firstLineChars="100" w:firstLine="227"/>
        <w:rPr>
          <w:szCs w:val="24"/>
        </w:rPr>
      </w:pPr>
      <w:r>
        <w:rPr>
          <w:rFonts w:hint="eastAsia"/>
          <w:szCs w:val="24"/>
        </w:rPr>
        <w:t>本</w:t>
      </w:r>
      <w:r w:rsidRPr="00740AA3">
        <w:rPr>
          <w:rFonts w:hint="eastAsia"/>
          <w:szCs w:val="24"/>
        </w:rPr>
        <w:t>システムにアクセスする利用者のアクセス履歴、入力情報等を当該利用者が意図しない形で第三者に送信されないようにすること。</w:t>
      </w:r>
    </w:p>
    <w:p w14:paraId="3A754E4F" w14:textId="77777777" w:rsidR="00064209" w:rsidRPr="001A113A" w:rsidRDefault="00064209" w:rsidP="000210C6">
      <w:pPr>
        <w:rPr>
          <w:szCs w:val="24"/>
        </w:rPr>
      </w:pPr>
      <w:bookmarkStart w:id="156" w:name="_Toc275783432"/>
      <w:bookmarkEnd w:id="147"/>
    </w:p>
    <w:p w14:paraId="192168F2" w14:textId="378E1E7C" w:rsidR="00B60CD0" w:rsidRPr="002940E5" w:rsidRDefault="000210C6" w:rsidP="002940E5">
      <w:pPr>
        <w:pStyle w:val="2"/>
        <w:rPr>
          <w:rFonts w:ascii="ＭＳ 明朝" w:eastAsia="ＭＳ 明朝" w:hAnsi="ＭＳ 明朝"/>
          <w:b/>
          <w:bCs/>
        </w:rPr>
      </w:pPr>
      <w:bookmarkStart w:id="157" w:name="_Toc536653483"/>
      <w:bookmarkStart w:id="158" w:name="_Toc378165041"/>
      <w:bookmarkStart w:id="159" w:name="_Toc378165910"/>
      <w:bookmarkStart w:id="160" w:name="_Toc378166139"/>
      <w:bookmarkStart w:id="161" w:name="_Toc378166346"/>
      <w:bookmarkStart w:id="162" w:name="_Toc378166931"/>
      <w:bookmarkStart w:id="163" w:name="_Toc378165042"/>
      <w:bookmarkStart w:id="164" w:name="_Toc378165911"/>
      <w:bookmarkStart w:id="165" w:name="_Toc378166140"/>
      <w:bookmarkStart w:id="166" w:name="_Toc378166347"/>
      <w:bookmarkStart w:id="167" w:name="_Toc378166932"/>
      <w:bookmarkStart w:id="168" w:name="_Toc378165043"/>
      <w:bookmarkStart w:id="169" w:name="_Toc378165912"/>
      <w:bookmarkStart w:id="170" w:name="_Toc378166141"/>
      <w:bookmarkStart w:id="171" w:name="_Toc378166348"/>
      <w:bookmarkStart w:id="172" w:name="_Toc378166933"/>
      <w:bookmarkStart w:id="173" w:name="_Toc378165044"/>
      <w:bookmarkStart w:id="174" w:name="_Toc378165913"/>
      <w:bookmarkStart w:id="175" w:name="_Toc378166142"/>
      <w:bookmarkStart w:id="176" w:name="_Toc378166349"/>
      <w:bookmarkStart w:id="177" w:name="_Toc378166934"/>
      <w:bookmarkStart w:id="178" w:name="_Toc378165045"/>
      <w:bookmarkStart w:id="179" w:name="_Toc378165914"/>
      <w:bookmarkStart w:id="180" w:name="_Toc378166143"/>
      <w:bookmarkStart w:id="181" w:name="_Toc378166350"/>
      <w:bookmarkStart w:id="182" w:name="_Toc378166935"/>
      <w:bookmarkStart w:id="183" w:name="_Toc378165046"/>
      <w:bookmarkStart w:id="184" w:name="_Toc378165915"/>
      <w:bookmarkStart w:id="185" w:name="_Toc378166144"/>
      <w:bookmarkStart w:id="186" w:name="_Toc378166351"/>
      <w:bookmarkStart w:id="187" w:name="_Toc378166936"/>
      <w:bookmarkStart w:id="188" w:name="_Toc378165047"/>
      <w:bookmarkStart w:id="189" w:name="_Toc378165916"/>
      <w:bookmarkStart w:id="190" w:name="_Toc378166145"/>
      <w:bookmarkStart w:id="191" w:name="_Toc378166352"/>
      <w:bookmarkStart w:id="192" w:name="_Toc378166937"/>
      <w:bookmarkStart w:id="193" w:name="_Toc378165048"/>
      <w:bookmarkStart w:id="194" w:name="_Toc378165917"/>
      <w:bookmarkStart w:id="195" w:name="_Toc378166146"/>
      <w:bookmarkStart w:id="196" w:name="_Toc378166353"/>
      <w:bookmarkStart w:id="197" w:name="_Toc378166938"/>
      <w:bookmarkStart w:id="198" w:name="_Toc536653484"/>
      <w:bookmarkStart w:id="199" w:name="_Toc536653485"/>
      <w:bookmarkStart w:id="200" w:name="_Toc536653486"/>
      <w:bookmarkStart w:id="201" w:name="_Toc378165051"/>
      <w:bookmarkStart w:id="202" w:name="_Toc378165920"/>
      <w:bookmarkStart w:id="203" w:name="_Toc378166149"/>
      <w:bookmarkStart w:id="204" w:name="_Toc378165053"/>
      <w:bookmarkStart w:id="205" w:name="_Toc378165922"/>
      <w:bookmarkStart w:id="206" w:name="_Toc378166151"/>
      <w:bookmarkStart w:id="207" w:name="_Toc378165054"/>
      <w:bookmarkStart w:id="208" w:name="_Toc378165923"/>
      <w:bookmarkStart w:id="209" w:name="_Toc378166152"/>
      <w:bookmarkStart w:id="210" w:name="_Toc378165055"/>
      <w:bookmarkStart w:id="211" w:name="_Toc378165924"/>
      <w:bookmarkStart w:id="212" w:name="_Toc378166153"/>
      <w:bookmarkStart w:id="213" w:name="_Toc378165068"/>
      <w:bookmarkStart w:id="214" w:name="_Toc378165937"/>
      <w:bookmarkStart w:id="215" w:name="_Toc378166166"/>
      <w:bookmarkStart w:id="216" w:name="_Toc378165069"/>
      <w:bookmarkStart w:id="217" w:name="_Toc378165938"/>
      <w:bookmarkStart w:id="218" w:name="_Toc378166167"/>
      <w:bookmarkStart w:id="219" w:name="_Toc378165070"/>
      <w:bookmarkStart w:id="220" w:name="_Toc378165939"/>
      <w:bookmarkStart w:id="221" w:name="_Toc378166168"/>
      <w:bookmarkStart w:id="222" w:name="_Toc284503933"/>
      <w:bookmarkStart w:id="223" w:name="_Toc284608799"/>
      <w:bookmarkStart w:id="224" w:name="_Toc284847120"/>
      <w:bookmarkStart w:id="225" w:name="_Toc284503937"/>
      <w:bookmarkStart w:id="226" w:name="_Toc284608803"/>
      <w:bookmarkStart w:id="227" w:name="_Toc284847124"/>
      <w:bookmarkStart w:id="228" w:name="_Toc284503941"/>
      <w:bookmarkStart w:id="229" w:name="_Toc284608807"/>
      <w:bookmarkStart w:id="230" w:name="_Toc284847128"/>
      <w:bookmarkStart w:id="231" w:name="_Toc284503945"/>
      <w:bookmarkStart w:id="232" w:name="_Toc284608811"/>
      <w:bookmarkStart w:id="233" w:name="_Toc284847132"/>
      <w:bookmarkStart w:id="234" w:name="_Toc284503949"/>
      <w:bookmarkStart w:id="235" w:name="_Toc284608815"/>
      <w:bookmarkStart w:id="236" w:name="_Toc284847136"/>
      <w:bookmarkStart w:id="237" w:name="_Toc284503953"/>
      <w:bookmarkStart w:id="238" w:name="_Toc284608819"/>
      <w:bookmarkStart w:id="239" w:name="_Toc284847140"/>
      <w:bookmarkStart w:id="240" w:name="_Toc284503957"/>
      <w:bookmarkStart w:id="241" w:name="_Toc284608823"/>
      <w:bookmarkStart w:id="242" w:name="_Toc284847144"/>
      <w:bookmarkStart w:id="243" w:name="_Toc284503961"/>
      <w:bookmarkStart w:id="244" w:name="_Toc284608827"/>
      <w:bookmarkStart w:id="245" w:name="_Toc284847148"/>
      <w:bookmarkStart w:id="246" w:name="_Toc284503965"/>
      <w:bookmarkStart w:id="247" w:name="_Toc284608831"/>
      <w:bookmarkStart w:id="248" w:name="_Toc284847152"/>
      <w:bookmarkStart w:id="249" w:name="_Toc284503985"/>
      <w:bookmarkStart w:id="250" w:name="_Toc284608851"/>
      <w:bookmarkStart w:id="251" w:name="_Toc284847172"/>
      <w:bookmarkStart w:id="252" w:name="_Toc536653487"/>
      <w:bookmarkStart w:id="253" w:name="_Toc536653488"/>
      <w:bookmarkStart w:id="254" w:name="_Toc34052673"/>
      <w:bookmarkStart w:id="255" w:name="_Toc16503266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Fonts w:ascii="ＭＳ 明朝" w:eastAsia="ＭＳ 明朝" w:hAnsi="ＭＳ 明朝" w:hint="eastAsia"/>
          <w:b/>
          <w:bCs/>
        </w:rPr>
        <w:t>９</w:t>
      </w:r>
      <w:r w:rsidRPr="00E32715">
        <w:rPr>
          <w:rFonts w:ascii="ＭＳ 明朝" w:eastAsia="ＭＳ 明朝" w:hAnsi="ＭＳ 明朝" w:hint="eastAsia"/>
          <w:b/>
          <w:bCs/>
        </w:rPr>
        <w:t xml:space="preserve">　</w:t>
      </w:r>
      <w:bookmarkStart w:id="256" w:name="_Toc536653501"/>
      <w:bookmarkStart w:id="257" w:name="_Toc536653502"/>
      <w:bookmarkStart w:id="258" w:name="_Toc536653503"/>
      <w:bookmarkStart w:id="259" w:name="_Toc536653504"/>
      <w:bookmarkStart w:id="260" w:name="_Toc284503997"/>
      <w:bookmarkStart w:id="261" w:name="_Toc284608863"/>
      <w:bookmarkStart w:id="262" w:name="_Toc284847184"/>
      <w:bookmarkStart w:id="263" w:name="_Toc284504009"/>
      <w:bookmarkStart w:id="264" w:name="_Toc284608875"/>
      <w:bookmarkStart w:id="265" w:name="_Toc284847196"/>
      <w:bookmarkStart w:id="266" w:name="_Toc284504012"/>
      <w:bookmarkStart w:id="267" w:name="_Toc284608878"/>
      <w:bookmarkStart w:id="268" w:name="_Toc284847199"/>
      <w:bookmarkStart w:id="269" w:name="_Toc284504021"/>
      <w:bookmarkStart w:id="270" w:name="_Toc284608887"/>
      <w:bookmarkStart w:id="271" w:name="_Toc284847208"/>
      <w:bookmarkStart w:id="272" w:name="_Toc284504022"/>
      <w:bookmarkStart w:id="273" w:name="_Toc284608888"/>
      <w:bookmarkStart w:id="274" w:name="_Toc284847209"/>
      <w:bookmarkStart w:id="275" w:name="_Toc283920194"/>
      <w:bookmarkStart w:id="276" w:name="_Toc283921662"/>
      <w:bookmarkStart w:id="277" w:name="_Toc284012232"/>
      <w:bookmarkStart w:id="278" w:name="_Toc284014020"/>
      <w:bookmarkStart w:id="279" w:name="_Toc283920195"/>
      <w:bookmarkStart w:id="280" w:name="_Toc283921663"/>
      <w:bookmarkStart w:id="281" w:name="_Toc284012233"/>
      <w:bookmarkStart w:id="282" w:name="_Toc284014021"/>
      <w:bookmarkStart w:id="283" w:name="_Toc283920196"/>
      <w:bookmarkStart w:id="284" w:name="_Toc283921664"/>
      <w:bookmarkStart w:id="285" w:name="_Toc284012234"/>
      <w:bookmarkStart w:id="286" w:name="_Toc284014022"/>
      <w:bookmarkStart w:id="287" w:name="_Toc536653505"/>
      <w:bookmarkStart w:id="288" w:name="_Toc536653506"/>
      <w:bookmarkStart w:id="289" w:name="_Toc536653507"/>
      <w:bookmarkStart w:id="290" w:name="_Toc536653508"/>
      <w:bookmarkStart w:id="291" w:name="_Toc536653509"/>
      <w:bookmarkStart w:id="292" w:name="_Toc536653510"/>
      <w:bookmarkStart w:id="293" w:name="_Toc536653511"/>
      <w:bookmarkStart w:id="294" w:name="_Toc536653512"/>
      <w:bookmarkStart w:id="295" w:name="_Toc536653513"/>
      <w:bookmarkStart w:id="296" w:name="_Toc536653514"/>
      <w:bookmarkStart w:id="297" w:name="_Toc536653515"/>
      <w:bookmarkStart w:id="298" w:name="_Toc536653516"/>
      <w:bookmarkStart w:id="299" w:name="_Toc275783313"/>
      <w:bookmarkStart w:id="300" w:name="_Toc275783320"/>
      <w:bookmarkStart w:id="301" w:name="_Toc275783327"/>
      <w:bookmarkStart w:id="302" w:name="_Toc275783334"/>
      <w:bookmarkStart w:id="303" w:name="_Toc275783341"/>
      <w:bookmarkStart w:id="304" w:name="_Toc302548814"/>
      <w:bookmarkStart w:id="305" w:name="_Toc387246731"/>
      <w:bookmarkStart w:id="306" w:name="_Toc426119298"/>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E32715">
        <w:rPr>
          <w:rFonts w:ascii="ＭＳ 明朝" w:eastAsia="ＭＳ 明朝" w:hAnsi="ＭＳ 明朝" w:hint="eastAsia"/>
          <w:b/>
          <w:bCs/>
        </w:rPr>
        <w:t>テスト実施要件</w:t>
      </w:r>
      <w:bookmarkStart w:id="307" w:name="_Toc302548815"/>
      <w:bookmarkStart w:id="308" w:name="_Toc387246732"/>
      <w:bookmarkStart w:id="309" w:name="_Toc426119299"/>
      <w:bookmarkStart w:id="310" w:name="_Toc34052674"/>
      <w:bookmarkEnd w:id="254"/>
      <w:bookmarkEnd w:id="255"/>
      <w:bookmarkEnd w:id="304"/>
      <w:bookmarkEnd w:id="305"/>
      <w:bookmarkEnd w:id="306"/>
    </w:p>
    <w:p w14:paraId="5072C199" w14:textId="0CCD62AC" w:rsidR="00740AA3" w:rsidRPr="00740AA3" w:rsidRDefault="001A113A" w:rsidP="00740AA3">
      <w:pPr>
        <w:ind w:left="227" w:hangingChars="100" w:hanging="227"/>
        <w:rPr>
          <w:szCs w:val="24"/>
        </w:rPr>
      </w:pPr>
      <w:r>
        <w:rPr>
          <w:rFonts w:hint="eastAsia"/>
          <w:szCs w:val="24"/>
        </w:rPr>
        <w:t>（１）テスト</w:t>
      </w:r>
      <w:r w:rsidRPr="00740AA3">
        <w:rPr>
          <w:rFonts w:hint="eastAsia"/>
          <w:szCs w:val="24"/>
        </w:rPr>
        <w:t>基本方針</w:t>
      </w:r>
      <w:bookmarkEnd w:id="307"/>
      <w:bookmarkEnd w:id="308"/>
      <w:bookmarkEnd w:id="309"/>
      <w:bookmarkEnd w:id="310"/>
    </w:p>
    <w:p w14:paraId="2B984E3D" w14:textId="5A772169" w:rsidR="00740AA3" w:rsidRPr="00740AA3" w:rsidRDefault="001A113A" w:rsidP="001A113A">
      <w:pPr>
        <w:ind w:leftChars="100" w:left="454" w:hangingChars="100" w:hanging="227"/>
        <w:rPr>
          <w:szCs w:val="24"/>
        </w:rPr>
      </w:pPr>
      <w:r>
        <w:rPr>
          <w:rFonts w:hint="eastAsia"/>
          <w:szCs w:val="24"/>
        </w:rPr>
        <w:t xml:space="preserve">・　</w:t>
      </w:r>
      <w:r w:rsidR="00740AA3" w:rsidRPr="00740AA3">
        <w:rPr>
          <w:rFonts w:hint="eastAsia"/>
          <w:szCs w:val="24"/>
        </w:rPr>
        <w:t>本書で示す各種要件が満たされており、十分な品質が確保されていることを確認すること。</w:t>
      </w:r>
    </w:p>
    <w:p w14:paraId="0CFE4EFC" w14:textId="71A69E3D" w:rsidR="00740AA3" w:rsidRPr="00740AA3" w:rsidRDefault="001A113A" w:rsidP="001A113A">
      <w:pPr>
        <w:ind w:leftChars="100" w:left="454" w:hangingChars="100" w:hanging="227"/>
        <w:rPr>
          <w:szCs w:val="24"/>
        </w:rPr>
      </w:pPr>
      <w:r>
        <w:rPr>
          <w:rFonts w:hint="eastAsia"/>
          <w:szCs w:val="24"/>
        </w:rPr>
        <w:t xml:space="preserve">・　</w:t>
      </w:r>
      <w:r w:rsidR="00740AA3" w:rsidRPr="00740AA3">
        <w:rPr>
          <w:rFonts w:hint="eastAsia"/>
          <w:szCs w:val="24"/>
        </w:rPr>
        <w:t>テストデータは、</w:t>
      </w:r>
      <w:r w:rsidR="00DF7284">
        <w:rPr>
          <w:rFonts w:hint="eastAsia"/>
          <w:szCs w:val="24"/>
        </w:rPr>
        <w:t>受託者</w:t>
      </w:r>
      <w:r w:rsidR="00740AA3" w:rsidRPr="00740AA3">
        <w:rPr>
          <w:rFonts w:hint="eastAsia"/>
          <w:szCs w:val="24"/>
        </w:rPr>
        <w:t>が準備すること。</w:t>
      </w:r>
    </w:p>
    <w:p w14:paraId="41A6EBD4" w14:textId="2CED30DD" w:rsidR="00740AA3" w:rsidRPr="00740AA3" w:rsidRDefault="00740AA3" w:rsidP="008B018D">
      <w:pPr>
        <w:ind w:left="227" w:hangingChars="100" w:hanging="227"/>
        <w:rPr>
          <w:szCs w:val="24"/>
        </w:rPr>
      </w:pPr>
      <w:r w:rsidRPr="00740AA3">
        <w:rPr>
          <w:rFonts w:hint="eastAsia"/>
          <w:szCs w:val="24"/>
        </w:rPr>
        <w:t xml:space="preserve">　</w:t>
      </w:r>
      <w:r w:rsidR="00C3581C">
        <w:rPr>
          <w:rFonts w:hint="eastAsia"/>
          <w:szCs w:val="24"/>
        </w:rPr>
        <w:t>・</w:t>
      </w:r>
      <w:r w:rsidRPr="00740AA3">
        <w:rPr>
          <w:rFonts w:hint="eastAsia"/>
          <w:szCs w:val="24"/>
        </w:rPr>
        <w:t xml:space="preserve">　本システムが要求どおりに構築されていることを確認可能なテストを行うこと。</w:t>
      </w:r>
    </w:p>
    <w:p w14:paraId="0BD47349" w14:textId="607D04BC" w:rsidR="00740AA3" w:rsidRDefault="008B018D" w:rsidP="002940E5">
      <w:pPr>
        <w:ind w:left="222" w:hangingChars="98" w:hanging="222"/>
        <w:rPr>
          <w:szCs w:val="24"/>
        </w:rPr>
      </w:pPr>
      <w:r>
        <w:rPr>
          <w:rFonts w:hint="eastAsia"/>
          <w:szCs w:val="24"/>
        </w:rPr>
        <w:t xml:space="preserve">　・</w:t>
      </w:r>
      <w:r w:rsidR="00740AA3" w:rsidRPr="00740AA3">
        <w:rPr>
          <w:rFonts w:hint="eastAsia"/>
          <w:szCs w:val="24"/>
        </w:rPr>
        <w:t xml:space="preserve">　本システムが納入可能であることを確認すること。</w:t>
      </w:r>
    </w:p>
    <w:p w14:paraId="257F996D" w14:textId="3E5CD7A8" w:rsidR="00C3581C" w:rsidRPr="00740AA3" w:rsidRDefault="00C3581C" w:rsidP="00C3581C">
      <w:pPr>
        <w:ind w:left="227" w:hangingChars="100" w:hanging="227"/>
        <w:rPr>
          <w:szCs w:val="24"/>
        </w:rPr>
      </w:pPr>
      <w:bookmarkStart w:id="311" w:name="_Toc34052675"/>
      <w:r>
        <w:rPr>
          <w:rFonts w:hint="eastAsia"/>
          <w:szCs w:val="24"/>
        </w:rPr>
        <w:t>（２）テスト</w:t>
      </w:r>
      <w:r w:rsidRPr="00740AA3">
        <w:rPr>
          <w:rFonts w:hint="eastAsia"/>
          <w:szCs w:val="24"/>
        </w:rPr>
        <w:t>作業要件</w:t>
      </w:r>
      <w:bookmarkEnd w:id="311"/>
    </w:p>
    <w:p w14:paraId="669C1431" w14:textId="510A8E11" w:rsidR="00740AA3" w:rsidRPr="00740AA3" w:rsidRDefault="00740AA3" w:rsidP="002940E5">
      <w:pPr>
        <w:ind w:left="227" w:hangingChars="100" w:hanging="227"/>
        <w:rPr>
          <w:szCs w:val="24"/>
        </w:rPr>
      </w:pPr>
      <w:r w:rsidRPr="00740AA3">
        <w:rPr>
          <w:rFonts w:hint="eastAsia"/>
          <w:szCs w:val="24"/>
        </w:rPr>
        <w:t xml:space="preserve">　</w:t>
      </w:r>
      <w:r w:rsidR="00C3581C">
        <w:rPr>
          <w:rFonts w:hint="eastAsia"/>
          <w:szCs w:val="24"/>
        </w:rPr>
        <w:t xml:space="preserve">　　</w:t>
      </w:r>
      <w:r w:rsidRPr="00740AA3">
        <w:rPr>
          <w:rFonts w:hint="eastAsia"/>
          <w:szCs w:val="24"/>
        </w:rPr>
        <w:t>以下の項目について確認を行うこと。</w:t>
      </w:r>
    </w:p>
    <w:p w14:paraId="2BA2FD20" w14:textId="6B9D5689" w:rsidR="00740AA3" w:rsidRPr="00740AA3" w:rsidRDefault="00740AA3" w:rsidP="00CB0774">
      <w:pPr>
        <w:ind w:leftChars="133" w:left="529" w:hangingChars="100" w:hanging="227"/>
        <w:rPr>
          <w:szCs w:val="24"/>
        </w:rPr>
      </w:pPr>
      <w:r w:rsidRPr="00740AA3">
        <w:rPr>
          <w:rFonts w:hint="eastAsia"/>
          <w:szCs w:val="24"/>
        </w:rPr>
        <w:t>・</w:t>
      </w:r>
      <w:r w:rsidR="008B018D">
        <w:rPr>
          <w:rFonts w:hint="eastAsia"/>
          <w:szCs w:val="24"/>
        </w:rPr>
        <w:t xml:space="preserve">　</w:t>
      </w:r>
      <w:r w:rsidR="002940E5">
        <w:rPr>
          <w:rFonts w:hint="eastAsia"/>
          <w:szCs w:val="24"/>
        </w:rPr>
        <w:t>現地環境下において、</w:t>
      </w:r>
      <w:r w:rsidRPr="00740AA3">
        <w:rPr>
          <w:rFonts w:hint="eastAsia"/>
          <w:szCs w:val="24"/>
        </w:rPr>
        <w:t>システム機能が仕様書</w:t>
      </w:r>
      <w:r w:rsidR="002940E5">
        <w:rPr>
          <w:rFonts w:hint="eastAsia"/>
          <w:szCs w:val="24"/>
        </w:rPr>
        <w:t>の内容や操作マニュアル</w:t>
      </w:r>
      <w:r w:rsidRPr="00740AA3">
        <w:rPr>
          <w:rFonts w:hint="eastAsia"/>
          <w:szCs w:val="24"/>
        </w:rPr>
        <w:t>どおりに動作すること。</w:t>
      </w:r>
    </w:p>
    <w:p w14:paraId="14CA59F3" w14:textId="2DDEA2A8" w:rsidR="00740AA3" w:rsidRPr="00740AA3" w:rsidRDefault="00740AA3" w:rsidP="002940E5">
      <w:pPr>
        <w:ind w:left="227" w:hangingChars="100" w:hanging="227"/>
        <w:rPr>
          <w:szCs w:val="24"/>
        </w:rPr>
      </w:pPr>
      <w:r w:rsidRPr="00740AA3">
        <w:rPr>
          <w:rFonts w:hint="eastAsia"/>
          <w:szCs w:val="24"/>
        </w:rPr>
        <w:t xml:space="preserve">　・</w:t>
      </w:r>
      <w:r w:rsidR="008B018D">
        <w:rPr>
          <w:rFonts w:hint="eastAsia"/>
          <w:szCs w:val="24"/>
        </w:rPr>
        <w:t xml:space="preserve">　</w:t>
      </w:r>
      <w:r w:rsidRPr="00740AA3">
        <w:rPr>
          <w:rFonts w:hint="eastAsia"/>
          <w:szCs w:val="24"/>
        </w:rPr>
        <w:t>情報セキュリティ要件を満たしていること。</w:t>
      </w:r>
    </w:p>
    <w:p w14:paraId="31E98E67" w14:textId="21B82A1D" w:rsidR="00740AA3" w:rsidRPr="009D1B1C" w:rsidRDefault="009D1B1C" w:rsidP="00C3581C">
      <w:pPr>
        <w:rPr>
          <w:szCs w:val="24"/>
        </w:rPr>
      </w:pPr>
      <w:bookmarkStart w:id="312" w:name="_Toc34052676"/>
      <w:r w:rsidRPr="009D1B1C">
        <w:rPr>
          <w:rFonts w:hint="eastAsia"/>
          <w:szCs w:val="24"/>
        </w:rPr>
        <w:lastRenderedPageBreak/>
        <w:t>（３）不良修正の扱い、原因の究明</w:t>
      </w:r>
      <w:bookmarkEnd w:id="312"/>
    </w:p>
    <w:p w14:paraId="1375DC32" w14:textId="381FC9F8" w:rsidR="00740AA3" w:rsidRDefault="009D1B1C" w:rsidP="002940E5">
      <w:pPr>
        <w:ind w:leftChars="200" w:left="453" w:firstLineChars="100" w:firstLine="227"/>
        <w:rPr>
          <w:szCs w:val="24"/>
        </w:rPr>
      </w:pPr>
      <w:r>
        <w:rPr>
          <w:rFonts w:hint="eastAsia"/>
          <w:szCs w:val="24"/>
        </w:rPr>
        <w:t>テスト中に不良が認められた場合は</w:t>
      </w:r>
      <w:r w:rsidR="00C71677">
        <w:rPr>
          <w:rFonts w:hint="eastAsia"/>
          <w:szCs w:val="24"/>
        </w:rPr>
        <w:t>、</w:t>
      </w:r>
      <w:r w:rsidR="00DE7C85">
        <w:rPr>
          <w:rFonts w:hint="eastAsia"/>
          <w:szCs w:val="24"/>
        </w:rPr>
        <w:t>その</w:t>
      </w:r>
      <w:r w:rsidR="00740AA3" w:rsidRPr="00740AA3">
        <w:rPr>
          <w:rFonts w:hint="eastAsia"/>
          <w:szCs w:val="24"/>
        </w:rPr>
        <w:t>原因について調査・分析</w:t>
      </w:r>
      <w:r w:rsidR="002940E5">
        <w:rPr>
          <w:rFonts w:hint="eastAsia"/>
          <w:szCs w:val="24"/>
        </w:rPr>
        <w:t>し、対応すること。</w:t>
      </w:r>
    </w:p>
    <w:p w14:paraId="34902E5A" w14:textId="5B4554E7" w:rsidR="00502A18" w:rsidRPr="00740AA3" w:rsidRDefault="00502A18" w:rsidP="00C3581C">
      <w:pPr>
        <w:rPr>
          <w:szCs w:val="24"/>
        </w:rPr>
      </w:pPr>
      <w:bookmarkStart w:id="313" w:name="_Toc34052691"/>
      <w:r>
        <w:rPr>
          <w:rFonts w:hint="eastAsia"/>
          <w:szCs w:val="24"/>
        </w:rPr>
        <w:t>（４）</w:t>
      </w:r>
      <w:r w:rsidRPr="00740AA3">
        <w:rPr>
          <w:rFonts w:hint="eastAsia"/>
          <w:szCs w:val="24"/>
        </w:rPr>
        <w:t>試験稼働について</w:t>
      </w:r>
      <w:bookmarkEnd w:id="313"/>
    </w:p>
    <w:p w14:paraId="1A4F0378" w14:textId="0F742BBC" w:rsidR="00502A18" w:rsidRPr="00740AA3" w:rsidRDefault="00502A18" w:rsidP="00C3581C">
      <w:pPr>
        <w:ind w:leftChars="200" w:left="453" w:firstLineChars="100" w:firstLine="227"/>
        <w:rPr>
          <w:szCs w:val="24"/>
        </w:rPr>
      </w:pPr>
      <w:r w:rsidRPr="00740AA3">
        <w:rPr>
          <w:rFonts w:hint="eastAsia"/>
          <w:szCs w:val="24"/>
        </w:rPr>
        <w:t>テスト作業が完了した後、</w:t>
      </w:r>
      <w:r>
        <w:rPr>
          <w:rFonts w:hint="eastAsia"/>
          <w:szCs w:val="24"/>
        </w:rPr>
        <w:t>操作性を確認出来るよう、</w:t>
      </w:r>
      <w:r w:rsidRPr="00740AA3">
        <w:rPr>
          <w:rFonts w:hint="eastAsia"/>
          <w:szCs w:val="24"/>
        </w:rPr>
        <w:t>システム利用者が自由にシステムを操作できること。</w:t>
      </w:r>
    </w:p>
    <w:p w14:paraId="67355920" w14:textId="52DC9102" w:rsidR="00687994" w:rsidRDefault="00502A18" w:rsidP="00C3581C">
      <w:pPr>
        <w:ind w:leftChars="200" w:left="453" w:firstLineChars="100" w:firstLine="227"/>
        <w:rPr>
          <w:szCs w:val="24"/>
        </w:rPr>
      </w:pPr>
      <w:r w:rsidRPr="00740AA3">
        <w:rPr>
          <w:rFonts w:hint="eastAsia"/>
          <w:szCs w:val="24"/>
        </w:rPr>
        <w:t>システム利用者は画面</w:t>
      </w:r>
      <w:r w:rsidR="002940E5">
        <w:rPr>
          <w:rFonts w:hint="eastAsia"/>
          <w:szCs w:val="24"/>
        </w:rPr>
        <w:t>や操作</w:t>
      </w:r>
      <w:r w:rsidRPr="00740AA3">
        <w:rPr>
          <w:rFonts w:hint="eastAsia"/>
          <w:szCs w:val="24"/>
        </w:rPr>
        <w:t>等に問題がないか確認を行うものとする。</w:t>
      </w:r>
    </w:p>
    <w:p w14:paraId="00363FB0" w14:textId="77777777" w:rsidR="00687994" w:rsidRPr="002940E5" w:rsidRDefault="00687994" w:rsidP="00B60CD0">
      <w:pPr>
        <w:rPr>
          <w:szCs w:val="24"/>
        </w:rPr>
      </w:pPr>
    </w:p>
    <w:p w14:paraId="3B0AAEA7" w14:textId="6FE374D2" w:rsidR="00B77ECC" w:rsidRPr="00A11799" w:rsidRDefault="00502A18" w:rsidP="00A11799">
      <w:pPr>
        <w:pStyle w:val="1"/>
        <w:rPr>
          <w:rFonts w:ascii="ＭＳ ゴシック" w:eastAsia="ＭＳ ゴシック" w:hAnsi="ＭＳ ゴシック"/>
          <w:b/>
          <w:bCs/>
        </w:rPr>
      </w:pPr>
      <w:bookmarkStart w:id="314" w:name="_Toc165032665"/>
      <w:r w:rsidRPr="00A11799">
        <w:rPr>
          <w:rFonts w:ascii="ＭＳ ゴシック" w:eastAsia="ＭＳ ゴシック" w:hAnsi="ＭＳ ゴシック" w:hint="eastAsia"/>
          <w:b/>
          <w:bCs/>
        </w:rPr>
        <w:t>第４章　作業要件</w:t>
      </w:r>
      <w:bookmarkEnd w:id="314"/>
    </w:p>
    <w:p w14:paraId="58D321BE" w14:textId="2160CBCD" w:rsidR="008743CB" w:rsidRPr="00E32715" w:rsidRDefault="008743CB" w:rsidP="00E32715">
      <w:pPr>
        <w:pStyle w:val="2"/>
        <w:rPr>
          <w:rFonts w:ascii="ＭＳ 明朝" w:eastAsia="ＭＳ 明朝" w:hAnsi="ＭＳ 明朝"/>
          <w:b/>
          <w:bCs/>
        </w:rPr>
      </w:pPr>
      <w:bookmarkStart w:id="315" w:name="_Toc378165104"/>
      <w:bookmarkStart w:id="316" w:name="_Toc378165973"/>
      <w:bookmarkStart w:id="317" w:name="_Toc378166202"/>
      <w:bookmarkStart w:id="318" w:name="_Toc378166360"/>
      <w:bookmarkStart w:id="319" w:name="_Toc378166945"/>
      <w:bookmarkStart w:id="320" w:name="_Toc378165105"/>
      <w:bookmarkStart w:id="321" w:name="_Toc378165974"/>
      <w:bookmarkStart w:id="322" w:name="_Toc378166203"/>
      <w:bookmarkStart w:id="323" w:name="_Toc378166361"/>
      <w:bookmarkStart w:id="324" w:name="_Toc378166946"/>
      <w:bookmarkStart w:id="325" w:name="_Toc34052681"/>
      <w:bookmarkStart w:id="326" w:name="_Toc165032666"/>
      <w:bookmarkStart w:id="327" w:name="_Toc387246735"/>
      <w:bookmarkStart w:id="328" w:name="_Toc426119301"/>
      <w:bookmarkStart w:id="329" w:name="_Toc302548821"/>
      <w:bookmarkEnd w:id="315"/>
      <w:bookmarkEnd w:id="316"/>
      <w:bookmarkEnd w:id="317"/>
      <w:bookmarkEnd w:id="318"/>
      <w:bookmarkEnd w:id="319"/>
      <w:bookmarkEnd w:id="320"/>
      <w:bookmarkEnd w:id="321"/>
      <w:bookmarkEnd w:id="322"/>
      <w:bookmarkEnd w:id="323"/>
      <w:bookmarkEnd w:id="324"/>
      <w:r w:rsidRPr="00E32715">
        <w:rPr>
          <w:rFonts w:ascii="ＭＳ 明朝" w:eastAsia="ＭＳ 明朝" w:hAnsi="ＭＳ 明朝" w:hint="eastAsia"/>
          <w:b/>
          <w:bCs/>
        </w:rPr>
        <w:t>１　運用保守作業要件</w:t>
      </w:r>
      <w:bookmarkEnd w:id="325"/>
      <w:bookmarkEnd w:id="326"/>
    </w:p>
    <w:p w14:paraId="584D99A5" w14:textId="03C49301" w:rsidR="008743CB" w:rsidRPr="00B60CD0" w:rsidRDefault="00DF7284" w:rsidP="00502A18">
      <w:pPr>
        <w:ind w:leftChars="100" w:left="227" w:firstLineChars="100" w:firstLine="227"/>
        <w:rPr>
          <w:szCs w:val="24"/>
        </w:rPr>
      </w:pPr>
      <w:r>
        <w:rPr>
          <w:rFonts w:hint="eastAsia"/>
          <w:szCs w:val="24"/>
        </w:rPr>
        <w:t>受託者</w:t>
      </w:r>
      <w:r w:rsidR="008743CB" w:rsidRPr="00B60CD0">
        <w:rPr>
          <w:rFonts w:hint="eastAsia"/>
          <w:szCs w:val="24"/>
        </w:rPr>
        <w:t>は、本システムの運用に関する計画、手続、評価における以下の作業を実施すること。</w:t>
      </w:r>
    </w:p>
    <w:p w14:paraId="340C3286" w14:textId="77777777" w:rsidR="008743CB" w:rsidRPr="00B60CD0" w:rsidRDefault="008743CB" w:rsidP="00502A18">
      <w:pPr>
        <w:ind w:firstLineChars="100" w:firstLine="227"/>
        <w:rPr>
          <w:szCs w:val="24"/>
        </w:rPr>
      </w:pPr>
      <w:r w:rsidRPr="00B60CD0">
        <w:rPr>
          <w:rFonts w:hint="eastAsia"/>
          <w:szCs w:val="24"/>
        </w:rPr>
        <w:t>（１）運用計画の作成</w:t>
      </w:r>
    </w:p>
    <w:p w14:paraId="52FB0184" w14:textId="19F3C048" w:rsidR="008743CB" w:rsidRPr="00B60CD0" w:rsidRDefault="008743CB" w:rsidP="00502A18">
      <w:pPr>
        <w:ind w:leftChars="200" w:left="453" w:firstLineChars="100" w:firstLine="227"/>
        <w:rPr>
          <w:szCs w:val="24"/>
        </w:rPr>
      </w:pPr>
      <w:r w:rsidRPr="00B60CD0">
        <w:rPr>
          <w:rFonts w:hint="eastAsia"/>
          <w:szCs w:val="24"/>
        </w:rPr>
        <w:t>運用支援作業に対する全体目標、運用体制、役割分担を設定し、運用計画を作成し見直す。</w:t>
      </w:r>
    </w:p>
    <w:p w14:paraId="0275FFB2" w14:textId="77777777" w:rsidR="008743CB" w:rsidRPr="00B60CD0" w:rsidRDefault="008743CB" w:rsidP="00502A18">
      <w:pPr>
        <w:ind w:firstLineChars="100" w:firstLine="227"/>
        <w:rPr>
          <w:szCs w:val="24"/>
        </w:rPr>
      </w:pPr>
      <w:r w:rsidRPr="00B60CD0">
        <w:rPr>
          <w:rFonts w:hint="eastAsia"/>
          <w:szCs w:val="24"/>
        </w:rPr>
        <w:t>（２）運用手順書の作成</w:t>
      </w:r>
    </w:p>
    <w:p w14:paraId="03DF01DF" w14:textId="05A4F2C9" w:rsidR="008743CB" w:rsidRPr="00B60CD0" w:rsidRDefault="008743CB" w:rsidP="00502A18">
      <w:pPr>
        <w:ind w:leftChars="200" w:left="453" w:firstLineChars="100" w:firstLine="227"/>
        <w:rPr>
          <w:szCs w:val="24"/>
        </w:rPr>
      </w:pPr>
      <w:r w:rsidRPr="00B60CD0">
        <w:rPr>
          <w:rFonts w:hint="eastAsia"/>
          <w:szCs w:val="24"/>
        </w:rPr>
        <w:t>運用の作業フロー、手順を運用</w:t>
      </w:r>
      <w:r w:rsidR="00B51360" w:rsidRPr="00B60CD0">
        <w:rPr>
          <w:rFonts w:hint="eastAsia"/>
          <w:szCs w:val="24"/>
        </w:rPr>
        <w:t>保守</w:t>
      </w:r>
      <w:r w:rsidRPr="00B60CD0">
        <w:rPr>
          <w:rFonts w:hint="eastAsia"/>
          <w:szCs w:val="24"/>
        </w:rPr>
        <w:t>手順書として作成すること。また、運用状況に応じて定期的に見直す。</w:t>
      </w:r>
    </w:p>
    <w:p w14:paraId="1D576FF4" w14:textId="77777777" w:rsidR="008743CB" w:rsidRPr="00B60CD0" w:rsidRDefault="008743CB" w:rsidP="00502A18">
      <w:pPr>
        <w:ind w:firstLineChars="100" w:firstLine="227"/>
        <w:rPr>
          <w:szCs w:val="24"/>
        </w:rPr>
      </w:pPr>
      <w:r w:rsidRPr="00B60CD0">
        <w:rPr>
          <w:rFonts w:hint="eastAsia"/>
          <w:szCs w:val="24"/>
        </w:rPr>
        <w:t>（３）運用評価・改善</w:t>
      </w:r>
    </w:p>
    <w:p w14:paraId="3E6EA6FE" w14:textId="168AB6E2" w:rsidR="008743CB" w:rsidRPr="00B60CD0" w:rsidRDefault="008743CB" w:rsidP="00502A18">
      <w:pPr>
        <w:ind w:leftChars="200" w:left="453" w:firstLineChars="100" w:firstLine="227"/>
        <w:rPr>
          <w:szCs w:val="24"/>
        </w:rPr>
      </w:pPr>
      <w:r w:rsidRPr="00B60CD0">
        <w:rPr>
          <w:rFonts w:hint="eastAsia"/>
          <w:szCs w:val="24"/>
        </w:rPr>
        <w:t>運用計画に基づき、定期的に運用結果を評価すること。また、システム環境のチューニングを含む運用改善案を作成し、</w:t>
      </w:r>
      <w:r w:rsidR="00B51360" w:rsidRPr="00B60CD0">
        <w:rPr>
          <w:rFonts w:hint="eastAsia"/>
          <w:szCs w:val="24"/>
        </w:rPr>
        <w:t>発注者</w:t>
      </w:r>
      <w:r w:rsidRPr="00B60CD0">
        <w:rPr>
          <w:rFonts w:hint="eastAsia"/>
          <w:szCs w:val="24"/>
        </w:rPr>
        <w:t>の承認の上</w:t>
      </w:r>
      <w:r w:rsidR="00B51360" w:rsidRPr="00B60CD0">
        <w:rPr>
          <w:rFonts w:hint="eastAsia"/>
          <w:szCs w:val="24"/>
        </w:rPr>
        <w:t>、</w:t>
      </w:r>
      <w:r w:rsidRPr="00B60CD0">
        <w:rPr>
          <w:rFonts w:hint="eastAsia"/>
          <w:szCs w:val="24"/>
        </w:rPr>
        <w:t>運用改善を実施する。</w:t>
      </w:r>
    </w:p>
    <w:p w14:paraId="4C74E2A6" w14:textId="77777777" w:rsidR="00457145" w:rsidRDefault="00457145" w:rsidP="00830DBD">
      <w:pPr>
        <w:rPr>
          <w:szCs w:val="24"/>
        </w:rPr>
      </w:pPr>
      <w:bookmarkStart w:id="330" w:name="_Toc34052683"/>
    </w:p>
    <w:p w14:paraId="7E15BE77" w14:textId="450A4285" w:rsidR="008743CB" w:rsidRPr="00E32715" w:rsidRDefault="008743CB" w:rsidP="00E32715">
      <w:pPr>
        <w:pStyle w:val="2"/>
        <w:rPr>
          <w:rFonts w:ascii="ＭＳ 明朝" w:eastAsia="ＭＳ 明朝" w:hAnsi="ＭＳ 明朝"/>
          <w:b/>
          <w:bCs/>
        </w:rPr>
      </w:pPr>
      <w:bookmarkStart w:id="331" w:name="_Toc165032667"/>
      <w:r w:rsidRPr="00E32715">
        <w:rPr>
          <w:rFonts w:ascii="ＭＳ 明朝" w:eastAsia="ＭＳ 明朝" w:hAnsi="ＭＳ 明朝" w:hint="eastAsia"/>
          <w:b/>
          <w:bCs/>
        </w:rPr>
        <w:t xml:space="preserve">２　</w:t>
      </w:r>
      <w:bookmarkEnd w:id="330"/>
      <w:r w:rsidRPr="00E32715">
        <w:rPr>
          <w:rFonts w:ascii="ＭＳ 明朝" w:eastAsia="ＭＳ 明朝" w:hAnsi="ＭＳ 明朝" w:hint="eastAsia"/>
          <w:b/>
          <w:bCs/>
        </w:rPr>
        <w:t>サポート体制</w:t>
      </w:r>
      <w:bookmarkEnd w:id="331"/>
    </w:p>
    <w:p w14:paraId="26BD8174" w14:textId="393867AB" w:rsidR="00252DE8" w:rsidRPr="00830DBD" w:rsidRDefault="00252DE8" w:rsidP="00FD73BB">
      <w:pPr>
        <w:ind w:leftChars="100" w:left="227"/>
        <w:rPr>
          <w:szCs w:val="24"/>
        </w:rPr>
      </w:pPr>
      <w:r w:rsidRPr="00830DBD">
        <w:rPr>
          <w:rFonts w:hint="eastAsia"/>
          <w:szCs w:val="24"/>
        </w:rPr>
        <w:t>（１）作業時間</w:t>
      </w:r>
    </w:p>
    <w:p w14:paraId="189DC13B" w14:textId="1B21F22A" w:rsidR="00252DE8" w:rsidRPr="00830DBD" w:rsidRDefault="00DF7284" w:rsidP="009A0DD7">
      <w:pPr>
        <w:ind w:leftChars="200" w:left="453" w:firstLineChars="100" w:firstLine="227"/>
        <w:rPr>
          <w:szCs w:val="24"/>
        </w:rPr>
      </w:pPr>
      <w:r>
        <w:rPr>
          <w:rFonts w:hint="eastAsia"/>
          <w:szCs w:val="24"/>
        </w:rPr>
        <w:t>受託者</w:t>
      </w:r>
      <w:r w:rsidR="009A0DD7" w:rsidRPr="00830DBD">
        <w:rPr>
          <w:rFonts w:hint="eastAsia"/>
          <w:szCs w:val="24"/>
        </w:rPr>
        <w:t>は、</w:t>
      </w:r>
      <w:r w:rsidR="00D22559" w:rsidRPr="00830DBD">
        <w:rPr>
          <w:rFonts w:hint="eastAsia"/>
          <w:szCs w:val="24"/>
        </w:rPr>
        <w:t>月曜日から金曜日（祝日、年末年始</w:t>
      </w:r>
      <w:r w:rsidR="00390DEA" w:rsidRPr="00390DEA">
        <w:rPr>
          <w:rFonts w:hint="eastAsia"/>
          <w:szCs w:val="24"/>
        </w:rPr>
        <w:t>（１２月２９日～１月３日）</w:t>
      </w:r>
      <w:r w:rsidR="00D22559" w:rsidRPr="00830DBD">
        <w:rPr>
          <w:rFonts w:hint="eastAsia"/>
          <w:szCs w:val="24"/>
        </w:rPr>
        <w:t>を除く）</w:t>
      </w:r>
      <w:r w:rsidR="009A0DD7" w:rsidRPr="00830DBD">
        <w:rPr>
          <w:rFonts w:hint="eastAsia"/>
          <w:szCs w:val="24"/>
        </w:rPr>
        <w:t>の午前</w:t>
      </w:r>
      <w:r w:rsidR="00960E58">
        <w:rPr>
          <w:rFonts w:hint="eastAsia"/>
          <w:szCs w:val="24"/>
        </w:rPr>
        <w:t>９</w:t>
      </w:r>
      <w:r w:rsidR="009A0DD7" w:rsidRPr="00830DBD">
        <w:rPr>
          <w:rFonts w:hint="eastAsia"/>
          <w:szCs w:val="24"/>
        </w:rPr>
        <w:t>時から午後５時まで</w:t>
      </w:r>
      <w:r w:rsidR="00960E58">
        <w:rPr>
          <w:rFonts w:hint="eastAsia"/>
          <w:szCs w:val="24"/>
        </w:rPr>
        <w:t>を基本とし</w:t>
      </w:r>
      <w:r w:rsidR="009A0DD7" w:rsidRPr="00830DBD">
        <w:rPr>
          <w:rFonts w:hint="eastAsia"/>
          <w:szCs w:val="24"/>
        </w:rPr>
        <w:t>、運用保守を実施する。ただし障害発生</w:t>
      </w:r>
      <w:r w:rsidR="00BE67DB" w:rsidRPr="00830DBD">
        <w:rPr>
          <w:rFonts w:hint="eastAsia"/>
          <w:szCs w:val="24"/>
        </w:rPr>
        <w:t>等</w:t>
      </w:r>
      <w:r w:rsidR="005F34FB" w:rsidRPr="00830DBD">
        <w:rPr>
          <w:rFonts w:hint="eastAsia"/>
          <w:szCs w:val="24"/>
        </w:rPr>
        <w:t>の緊急事態</w:t>
      </w:r>
      <w:r w:rsidR="009A0DD7" w:rsidRPr="00830DBD">
        <w:rPr>
          <w:rFonts w:hint="eastAsia"/>
          <w:szCs w:val="24"/>
        </w:rPr>
        <w:t>には、発注者と</w:t>
      </w:r>
      <w:r>
        <w:rPr>
          <w:rFonts w:hint="eastAsia"/>
          <w:szCs w:val="24"/>
        </w:rPr>
        <w:t>受託者</w:t>
      </w:r>
      <w:r w:rsidR="009A0DD7" w:rsidRPr="00830DBD">
        <w:rPr>
          <w:rFonts w:hint="eastAsia"/>
          <w:szCs w:val="24"/>
        </w:rPr>
        <w:t>が協議の上、対応すること。</w:t>
      </w:r>
    </w:p>
    <w:p w14:paraId="2338C69B" w14:textId="53B01FB7" w:rsidR="008743CB" w:rsidRPr="00830DBD" w:rsidRDefault="008743CB" w:rsidP="00FD73BB">
      <w:pPr>
        <w:ind w:leftChars="100" w:left="227"/>
        <w:rPr>
          <w:szCs w:val="24"/>
        </w:rPr>
      </w:pPr>
      <w:r w:rsidRPr="00830DBD">
        <w:rPr>
          <w:rFonts w:hint="eastAsia"/>
          <w:szCs w:val="24"/>
        </w:rPr>
        <w:t>（</w:t>
      </w:r>
      <w:r w:rsidR="00252DE8" w:rsidRPr="00830DBD">
        <w:rPr>
          <w:rFonts w:hint="eastAsia"/>
          <w:szCs w:val="24"/>
        </w:rPr>
        <w:t>２</w:t>
      </w:r>
      <w:r w:rsidRPr="00830DBD">
        <w:rPr>
          <w:rFonts w:hint="eastAsia"/>
          <w:szCs w:val="24"/>
        </w:rPr>
        <w:t>）対応</w:t>
      </w:r>
    </w:p>
    <w:p w14:paraId="239FEA9C" w14:textId="06EC6E32" w:rsidR="009A0DD7" w:rsidRDefault="00DF7284" w:rsidP="009A0DD7">
      <w:pPr>
        <w:ind w:leftChars="200" w:left="453" w:firstLineChars="100" w:firstLine="227"/>
        <w:rPr>
          <w:szCs w:val="24"/>
        </w:rPr>
      </w:pPr>
      <w:r>
        <w:rPr>
          <w:rFonts w:hint="eastAsia"/>
          <w:szCs w:val="24"/>
        </w:rPr>
        <w:t>受託者</w:t>
      </w:r>
      <w:r w:rsidR="00954389" w:rsidRPr="00830DBD">
        <w:rPr>
          <w:rFonts w:hint="eastAsia"/>
          <w:szCs w:val="24"/>
        </w:rPr>
        <w:t>は、運用支援、保守業務を遂行するための体制を整備するものとする。また、</w:t>
      </w:r>
      <w:r w:rsidR="009A0DD7" w:rsidRPr="00830DBD">
        <w:rPr>
          <w:rFonts w:hint="eastAsia"/>
          <w:szCs w:val="24"/>
        </w:rPr>
        <w:t>障害発生時の緊急事態に対応するため、可能な範囲内において</w:t>
      </w:r>
      <w:r w:rsidR="00D729DF" w:rsidRPr="00830DBD">
        <w:rPr>
          <w:rFonts w:hint="eastAsia"/>
          <w:szCs w:val="24"/>
        </w:rPr>
        <w:t>発注者と</w:t>
      </w:r>
      <w:r>
        <w:rPr>
          <w:rFonts w:hint="eastAsia"/>
          <w:szCs w:val="24"/>
        </w:rPr>
        <w:t>受託者</w:t>
      </w:r>
      <w:r w:rsidR="00D729DF" w:rsidRPr="00830DBD">
        <w:rPr>
          <w:rFonts w:hint="eastAsia"/>
          <w:szCs w:val="24"/>
        </w:rPr>
        <w:t>が</w:t>
      </w:r>
      <w:r w:rsidR="009A0DD7" w:rsidRPr="00830DBD">
        <w:rPr>
          <w:rFonts w:hint="eastAsia"/>
          <w:szCs w:val="24"/>
        </w:rPr>
        <w:t>常時連絡</w:t>
      </w:r>
      <w:r w:rsidR="007E4B78" w:rsidRPr="00830DBD">
        <w:rPr>
          <w:rFonts w:hint="eastAsia"/>
          <w:szCs w:val="24"/>
        </w:rPr>
        <w:t>を</w:t>
      </w:r>
      <w:r w:rsidR="009A0DD7" w:rsidRPr="00830DBD">
        <w:rPr>
          <w:rFonts w:hint="eastAsia"/>
          <w:szCs w:val="24"/>
        </w:rPr>
        <w:t>取り合える体制を敷くこと。</w:t>
      </w:r>
    </w:p>
    <w:p w14:paraId="2076F1DF" w14:textId="4202C2C3" w:rsidR="00830DBD" w:rsidRPr="00830DBD" w:rsidRDefault="00AD71B8" w:rsidP="00AD71B8">
      <w:pPr>
        <w:rPr>
          <w:szCs w:val="24"/>
        </w:rPr>
      </w:pPr>
      <w:r w:rsidRPr="00AD71B8">
        <w:rPr>
          <w:rFonts w:hint="eastAsia"/>
          <w:szCs w:val="24"/>
        </w:rPr>
        <w:t xml:space="preserve">　（３）インシデント管理</w:t>
      </w:r>
    </w:p>
    <w:p w14:paraId="5427E706" w14:textId="07E14EC3" w:rsidR="008743CB" w:rsidRDefault="008743CB" w:rsidP="009A0DD7">
      <w:pPr>
        <w:ind w:leftChars="200" w:left="453" w:firstLineChars="100" w:firstLine="227"/>
        <w:rPr>
          <w:szCs w:val="24"/>
        </w:rPr>
      </w:pPr>
      <w:r w:rsidRPr="00740AA3">
        <w:rPr>
          <w:rFonts w:hint="eastAsia"/>
          <w:szCs w:val="24"/>
        </w:rPr>
        <w:t>本システムに発生したインシデント（システムの不具合、機器の故障、エラー、警告メッセージの発生など）を検知した場合は、以下のとおり対応を実施すること。</w:t>
      </w:r>
    </w:p>
    <w:p w14:paraId="19D6AC4C" w14:textId="63C276D2" w:rsidR="008743CB" w:rsidRPr="00740AA3" w:rsidRDefault="0089193D" w:rsidP="00FD73BB">
      <w:pPr>
        <w:ind w:leftChars="300" w:left="907" w:hangingChars="100" w:hanging="227"/>
        <w:rPr>
          <w:szCs w:val="24"/>
        </w:rPr>
      </w:pPr>
      <w:r>
        <w:rPr>
          <w:rFonts w:hint="eastAsia"/>
          <w:szCs w:val="24"/>
        </w:rPr>
        <w:t>ア</w:t>
      </w:r>
      <w:r w:rsidR="008743CB">
        <w:rPr>
          <w:rFonts w:hint="eastAsia"/>
          <w:szCs w:val="24"/>
        </w:rPr>
        <w:t xml:space="preserve">　</w:t>
      </w:r>
      <w:r w:rsidR="008743CB" w:rsidRPr="00740AA3">
        <w:rPr>
          <w:rFonts w:hint="eastAsia"/>
          <w:szCs w:val="24"/>
        </w:rPr>
        <w:t>過去のインシデント情報を検索し、対応できる事象がある場合、回答又は解決方法を実施すること。ただし、システムへの侵入、ウ</w:t>
      </w:r>
      <w:r w:rsidR="00582B21">
        <w:rPr>
          <w:rFonts w:hint="eastAsia"/>
          <w:szCs w:val="24"/>
        </w:rPr>
        <w:t>イ</w:t>
      </w:r>
      <w:r w:rsidR="008743CB" w:rsidRPr="00740AA3">
        <w:rPr>
          <w:rFonts w:hint="eastAsia"/>
          <w:szCs w:val="24"/>
        </w:rPr>
        <w:t>ルス感染等、セキュリ</w:t>
      </w:r>
      <w:r w:rsidR="00AD71B8">
        <w:rPr>
          <w:rFonts w:hint="eastAsia"/>
          <w:szCs w:val="24"/>
        </w:rPr>
        <w:t xml:space="preserve">　</w:t>
      </w:r>
      <w:r w:rsidR="008743CB" w:rsidRPr="00740AA3">
        <w:rPr>
          <w:rFonts w:hint="eastAsia"/>
          <w:szCs w:val="24"/>
        </w:rPr>
        <w:t>ティに関するインシデントである可能性がある場合は、速やかに</w:t>
      </w:r>
      <w:r w:rsidR="00AD71B8">
        <w:rPr>
          <w:rFonts w:hint="eastAsia"/>
          <w:szCs w:val="24"/>
        </w:rPr>
        <w:t>発注者</w:t>
      </w:r>
      <w:r w:rsidR="008743CB" w:rsidRPr="00740AA3">
        <w:rPr>
          <w:rFonts w:hint="eastAsia"/>
          <w:szCs w:val="24"/>
        </w:rPr>
        <w:t>に報告すること。</w:t>
      </w:r>
    </w:p>
    <w:p w14:paraId="5B9C8E4A" w14:textId="27FDF309" w:rsidR="008743CB" w:rsidRPr="00740AA3" w:rsidRDefault="0089193D" w:rsidP="00FD73BB">
      <w:pPr>
        <w:ind w:leftChars="300" w:left="907" w:hangingChars="100" w:hanging="227"/>
        <w:rPr>
          <w:szCs w:val="24"/>
        </w:rPr>
      </w:pPr>
      <w:r>
        <w:rPr>
          <w:rFonts w:hint="eastAsia"/>
          <w:szCs w:val="24"/>
        </w:rPr>
        <w:t>イ</w:t>
      </w:r>
      <w:r w:rsidR="008743CB">
        <w:rPr>
          <w:rFonts w:hint="eastAsia"/>
          <w:szCs w:val="24"/>
        </w:rPr>
        <w:t xml:space="preserve">　</w:t>
      </w:r>
      <w:r w:rsidR="008743CB" w:rsidRPr="00740AA3">
        <w:rPr>
          <w:rFonts w:hint="eastAsia"/>
          <w:szCs w:val="24"/>
        </w:rPr>
        <w:t>過去のインシデント情報を検索し、対応できる事象がない場合、緊急度、優先順位、影響範囲等を考慮して、問題管理にエスカレーションすること。</w:t>
      </w:r>
    </w:p>
    <w:p w14:paraId="762ACE24" w14:textId="459BD396" w:rsidR="008743CB" w:rsidRPr="00B77ECC" w:rsidRDefault="0089193D" w:rsidP="00C3581C">
      <w:pPr>
        <w:ind w:leftChars="300" w:left="907" w:hangingChars="100" w:hanging="227"/>
        <w:rPr>
          <w:szCs w:val="24"/>
        </w:rPr>
      </w:pPr>
      <w:r>
        <w:rPr>
          <w:rFonts w:hint="eastAsia"/>
          <w:szCs w:val="24"/>
        </w:rPr>
        <w:lastRenderedPageBreak/>
        <w:t>ウ</w:t>
      </w:r>
      <w:r w:rsidR="008743CB">
        <w:rPr>
          <w:rFonts w:hint="eastAsia"/>
          <w:szCs w:val="24"/>
        </w:rPr>
        <w:t xml:space="preserve">　</w:t>
      </w:r>
      <w:r w:rsidR="008743CB" w:rsidRPr="00740AA3">
        <w:rPr>
          <w:rFonts w:hint="eastAsia"/>
          <w:szCs w:val="24"/>
        </w:rPr>
        <w:t>発生したインシデント、その対応内容及び対応結果について記録を作成し、一元的に保管及び管理すること。</w:t>
      </w:r>
    </w:p>
    <w:p w14:paraId="63333E0D" w14:textId="6D3A7035" w:rsidR="008743CB" w:rsidRPr="00740AA3" w:rsidRDefault="008743CB" w:rsidP="009F6534">
      <w:pPr>
        <w:ind w:leftChars="100" w:left="227"/>
        <w:rPr>
          <w:szCs w:val="24"/>
        </w:rPr>
      </w:pPr>
      <w:bookmarkStart w:id="332" w:name="_Toc34052684"/>
      <w:r>
        <w:rPr>
          <w:rFonts w:hint="eastAsia"/>
          <w:szCs w:val="24"/>
        </w:rPr>
        <w:t>（</w:t>
      </w:r>
      <w:r w:rsidR="00AD71B8">
        <w:rPr>
          <w:rFonts w:hint="eastAsia"/>
          <w:szCs w:val="24"/>
        </w:rPr>
        <w:t>４</w:t>
      </w:r>
      <w:r>
        <w:rPr>
          <w:rFonts w:hint="eastAsia"/>
          <w:szCs w:val="24"/>
        </w:rPr>
        <w:t>）</w:t>
      </w:r>
      <w:r w:rsidRPr="00740AA3">
        <w:rPr>
          <w:rFonts w:hint="eastAsia"/>
          <w:szCs w:val="24"/>
        </w:rPr>
        <w:t>問題管理</w:t>
      </w:r>
      <w:bookmarkEnd w:id="332"/>
    </w:p>
    <w:p w14:paraId="3FE0660B" w14:textId="3A24A5D5" w:rsidR="008743CB" w:rsidRPr="00740AA3" w:rsidRDefault="008743CB" w:rsidP="009F6534">
      <w:pPr>
        <w:ind w:leftChars="300" w:left="680" w:firstLineChars="75" w:firstLine="170"/>
        <w:rPr>
          <w:szCs w:val="24"/>
        </w:rPr>
      </w:pPr>
      <w:r w:rsidRPr="00740AA3">
        <w:rPr>
          <w:rFonts w:hint="eastAsia"/>
          <w:szCs w:val="24"/>
        </w:rPr>
        <w:t>インシデント管理からエスカレーションされてきた事象について、速やかに</w:t>
      </w:r>
      <w:r w:rsidR="00AD71B8">
        <w:rPr>
          <w:rFonts w:hint="eastAsia"/>
          <w:szCs w:val="24"/>
        </w:rPr>
        <w:t>発注者</w:t>
      </w:r>
      <w:r w:rsidRPr="00740AA3">
        <w:rPr>
          <w:rFonts w:hint="eastAsia"/>
          <w:szCs w:val="24"/>
        </w:rPr>
        <w:t>に報告するとともに、以下のとおり、トラブルとして対応を実施すること。</w:t>
      </w:r>
    </w:p>
    <w:p w14:paraId="1EB78E5D" w14:textId="41701D7C" w:rsidR="008743CB" w:rsidRPr="00740AA3" w:rsidRDefault="008743CB" w:rsidP="00FD73BB">
      <w:pPr>
        <w:ind w:leftChars="300" w:left="907" w:hangingChars="100" w:hanging="227"/>
        <w:rPr>
          <w:szCs w:val="24"/>
        </w:rPr>
      </w:pPr>
      <w:r>
        <w:rPr>
          <w:rFonts w:hint="eastAsia"/>
          <w:szCs w:val="24"/>
        </w:rPr>
        <w:t xml:space="preserve">ア　</w:t>
      </w:r>
      <w:r w:rsidRPr="00740AA3">
        <w:rPr>
          <w:rFonts w:hint="eastAsia"/>
          <w:szCs w:val="24"/>
        </w:rPr>
        <w:t>内容を確認し、関連事業者との責任分界点に従って「一次切り分け」として問題を切り分けること。問題の切り分けに当たって必要があれば、関連事業者に調査を依頼すること。</w:t>
      </w:r>
    </w:p>
    <w:p w14:paraId="02DD3B83" w14:textId="52404F4D" w:rsidR="008743CB" w:rsidRPr="00740AA3" w:rsidRDefault="008743CB" w:rsidP="00FD73BB">
      <w:pPr>
        <w:ind w:leftChars="300" w:left="907" w:hangingChars="100" w:hanging="227"/>
        <w:rPr>
          <w:szCs w:val="24"/>
        </w:rPr>
      </w:pPr>
      <w:r>
        <w:rPr>
          <w:rFonts w:hint="eastAsia"/>
          <w:szCs w:val="24"/>
        </w:rPr>
        <w:t xml:space="preserve">イ　</w:t>
      </w:r>
      <w:r w:rsidRPr="00740AA3">
        <w:rPr>
          <w:rFonts w:hint="eastAsia"/>
          <w:szCs w:val="24"/>
        </w:rPr>
        <w:t>障害の切り分け後、障害の該当箇所を担当している関連事業者に対して、原因の特定と問題解決に向けた対処を依頼すること。</w:t>
      </w:r>
    </w:p>
    <w:p w14:paraId="7C40CD21" w14:textId="0FFE4D16" w:rsidR="008743CB" w:rsidRPr="00740AA3" w:rsidRDefault="008743CB" w:rsidP="00FD73BB">
      <w:pPr>
        <w:ind w:leftChars="300" w:left="907" w:hangingChars="100" w:hanging="227"/>
        <w:rPr>
          <w:szCs w:val="24"/>
        </w:rPr>
      </w:pPr>
      <w:r>
        <w:rPr>
          <w:rFonts w:hint="eastAsia"/>
          <w:szCs w:val="24"/>
        </w:rPr>
        <w:t xml:space="preserve">ウ　</w:t>
      </w:r>
      <w:r w:rsidRPr="00740AA3">
        <w:rPr>
          <w:rFonts w:hint="eastAsia"/>
          <w:szCs w:val="24"/>
        </w:rPr>
        <w:t>取得済みバックアップデータからのリカバリや手動による縮退運転移行等、復旧作業すること。</w:t>
      </w:r>
    </w:p>
    <w:p w14:paraId="72662EFE" w14:textId="1F4E4244" w:rsidR="008743CB" w:rsidRPr="00740AA3" w:rsidRDefault="008743CB" w:rsidP="00AD71B8">
      <w:pPr>
        <w:ind w:leftChars="300" w:left="907" w:hangingChars="100" w:hanging="227"/>
        <w:rPr>
          <w:szCs w:val="24"/>
        </w:rPr>
      </w:pPr>
      <w:r>
        <w:rPr>
          <w:rFonts w:hint="eastAsia"/>
          <w:szCs w:val="24"/>
        </w:rPr>
        <w:t xml:space="preserve">エ　</w:t>
      </w:r>
      <w:r w:rsidRPr="00740AA3">
        <w:rPr>
          <w:rFonts w:hint="eastAsia"/>
          <w:szCs w:val="24"/>
        </w:rPr>
        <w:t>障害が復旧するまで、作業内容を監理し、復旧したことを確認すること。早急に根本的解決ができない場合、</w:t>
      </w:r>
      <w:r w:rsidR="00AD71B8">
        <w:rPr>
          <w:rFonts w:hint="eastAsia"/>
          <w:szCs w:val="24"/>
        </w:rPr>
        <w:t>発注者</w:t>
      </w:r>
      <w:r w:rsidRPr="00740AA3">
        <w:rPr>
          <w:rFonts w:hint="eastAsia"/>
          <w:szCs w:val="24"/>
        </w:rPr>
        <w:t>の了承を得た上で、一時的な対応を実施すること。かつ、恒久的な解決策を策定又は関連事業者に依頼すること。</w:t>
      </w:r>
    </w:p>
    <w:p w14:paraId="232DFFA9" w14:textId="06B2E2F3" w:rsidR="008743CB" w:rsidRDefault="008743CB" w:rsidP="00FD73BB">
      <w:pPr>
        <w:ind w:leftChars="300" w:left="907" w:hangingChars="100" w:hanging="227"/>
        <w:rPr>
          <w:szCs w:val="24"/>
        </w:rPr>
      </w:pPr>
      <w:r>
        <w:rPr>
          <w:rFonts w:hint="eastAsia"/>
          <w:szCs w:val="24"/>
        </w:rPr>
        <w:t xml:space="preserve">オ　</w:t>
      </w:r>
      <w:r w:rsidRPr="00740AA3">
        <w:rPr>
          <w:rFonts w:hint="eastAsia"/>
          <w:szCs w:val="24"/>
        </w:rPr>
        <w:t>一連の障害対応を取りまとめ、内容を資料として残し、定期的に問題発生の統計を取り、発生の傾向を分析して、</w:t>
      </w:r>
      <w:r w:rsidR="00AD71B8">
        <w:rPr>
          <w:rFonts w:hint="eastAsia"/>
          <w:szCs w:val="24"/>
        </w:rPr>
        <w:t>発注者</w:t>
      </w:r>
      <w:r w:rsidRPr="00740AA3">
        <w:rPr>
          <w:rFonts w:hint="eastAsia"/>
          <w:szCs w:val="24"/>
        </w:rPr>
        <w:t>に報告すること。</w:t>
      </w:r>
    </w:p>
    <w:p w14:paraId="5C1F6B6C" w14:textId="77777777" w:rsidR="00502A18" w:rsidRDefault="00502A18" w:rsidP="008F1866">
      <w:pPr>
        <w:ind w:leftChars="300" w:left="907" w:hangingChars="100" w:hanging="227"/>
        <w:rPr>
          <w:szCs w:val="24"/>
        </w:rPr>
      </w:pPr>
    </w:p>
    <w:p w14:paraId="36B5C2AC" w14:textId="4682A03A" w:rsidR="008743CB" w:rsidRPr="00E32715" w:rsidRDefault="00502A18" w:rsidP="00E32715">
      <w:pPr>
        <w:pStyle w:val="2"/>
        <w:rPr>
          <w:rFonts w:ascii="ＭＳ 明朝" w:eastAsia="ＭＳ 明朝" w:hAnsi="ＭＳ 明朝"/>
          <w:b/>
          <w:bCs/>
        </w:rPr>
      </w:pPr>
      <w:bookmarkStart w:id="333" w:name="_Toc34052685"/>
      <w:bookmarkStart w:id="334" w:name="_Toc165032668"/>
      <w:r w:rsidRPr="00E32715">
        <w:rPr>
          <w:rFonts w:ascii="ＭＳ 明朝" w:eastAsia="ＭＳ 明朝" w:hAnsi="ＭＳ 明朝" w:hint="eastAsia"/>
          <w:b/>
          <w:bCs/>
        </w:rPr>
        <w:t>３　問い合わせ対応</w:t>
      </w:r>
      <w:bookmarkEnd w:id="333"/>
      <w:bookmarkEnd w:id="334"/>
    </w:p>
    <w:p w14:paraId="75FA16E0" w14:textId="5E412E2C" w:rsidR="008743CB" w:rsidRPr="00830DBD" w:rsidRDefault="008743CB" w:rsidP="00C71677">
      <w:pPr>
        <w:ind w:leftChars="100" w:left="227" w:firstLineChars="100" w:firstLine="227"/>
        <w:rPr>
          <w:szCs w:val="24"/>
        </w:rPr>
      </w:pPr>
      <w:r w:rsidRPr="00830DBD">
        <w:rPr>
          <w:rFonts w:hint="eastAsia"/>
          <w:szCs w:val="24"/>
        </w:rPr>
        <w:t>本システムの問い合わせ</w:t>
      </w:r>
      <w:r w:rsidR="00A77CC6" w:rsidRPr="00830DBD">
        <w:rPr>
          <w:rFonts w:hint="eastAsia"/>
          <w:szCs w:val="24"/>
        </w:rPr>
        <w:t>窓口を設け、</w:t>
      </w:r>
      <w:r w:rsidR="00DC7AA5" w:rsidRPr="00830DBD">
        <w:rPr>
          <w:rFonts w:hint="eastAsia"/>
          <w:szCs w:val="24"/>
        </w:rPr>
        <w:t>システム管理者からの電話またはメール等での問い合わせに対応すること。</w:t>
      </w:r>
      <w:r w:rsidR="001A0229" w:rsidRPr="00830DBD">
        <w:rPr>
          <w:rFonts w:hint="eastAsia"/>
          <w:szCs w:val="24"/>
        </w:rPr>
        <w:t>電話での対応時間は月曜日から金曜日（祝日、年末年始</w:t>
      </w:r>
      <w:r w:rsidR="00390DEA" w:rsidRPr="00390DEA">
        <w:rPr>
          <w:rFonts w:hint="eastAsia"/>
          <w:szCs w:val="24"/>
        </w:rPr>
        <w:t>（１２月２９日～１月３日）</w:t>
      </w:r>
      <w:r w:rsidR="001A0229" w:rsidRPr="00830DBD">
        <w:rPr>
          <w:rFonts w:hint="eastAsia"/>
          <w:szCs w:val="24"/>
        </w:rPr>
        <w:t>を除く）の午前９時から午後５時までを基本とし、メールでの受付は</w:t>
      </w:r>
      <w:r w:rsidR="00E360EA">
        <w:rPr>
          <w:rFonts w:hint="eastAsia"/>
          <w:szCs w:val="24"/>
        </w:rPr>
        <w:t>２４</w:t>
      </w:r>
      <w:r w:rsidR="001A0229" w:rsidRPr="00830DBD">
        <w:rPr>
          <w:rFonts w:hint="eastAsia"/>
          <w:szCs w:val="24"/>
        </w:rPr>
        <w:t>時間</w:t>
      </w:r>
      <w:r w:rsidR="00E360EA">
        <w:rPr>
          <w:rFonts w:hint="eastAsia"/>
          <w:szCs w:val="24"/>
        </w:rPr>
        <w:t>３６５</w:t>
      </w:r>
      <w:r w:rsidR="001A0229" w:rsidRPr="00830DBD">
        <w:rPr>
          <w:rFonts w:hint="eastAsia"/>
          <w:szCs w:val="24"/>
        </w:rPr>
        <w:t>日とすること。</w:t>
      </w:r>
      <w:r w:rsidR="00A77CC6" w:rsidRPr="00830DBD">
        <w:rPr>
          <w:rFonts w:hint="eastAsia"/>
          <w:szCs w:val="24"/>
        </w:rPr>
        <w:t>問い合わせ発生時には</w:t>
      </w:r>
      <w:r w:rsidRPr="00830DBD">
        <w:rPr>
          <w:rFonts w:hint="eastAsia"/>
          <w:szCs w:val="24"/>
        </w:rPr>
        <w:t>以下の作業を実施すること。</w:t>
      </w:r>
    </w:p>
    <w:p w14:paraId="164C79C7" w14:textId="2C418602" w:rsidR="008743CB" w:rsidRPr="00A77CC6" w:rsidRDefault="008743CB" w:rsidP="00740AA3">
      <w:pPr>
        <w:ind w:left="227" w:hangingChars="100" w:hanging="227"/>
        <w:rPr>
          <w:szCs w:val="24"/>
        </w:rPr>
      </w:pPr>
      <w:r w:rsidRPr="00830DBD">
        <w:rPr>
          <w:rFonts w:hint="eastAsia"/>
          <w:szCs w:val="24"/>
        </w:rPr>
        <w:t>（１）問い合わせの管理</w:t>
      </w:r>
    </w:p>
    <w:p w14:paraId="0EE87813" w14:textId="66543DBC" w:rsidR="008743CB" w:rsidRPr="00740AA3" w:rsidRDefault="008743CB" w:rsidP="00C71677">
      <w:pPr>
        <w:ind w:leftChars="100" w:left="227" w:firstLineChars="100" w:firstLine="227"/>
        <w:rPr>
          <w:szCs w:val="24"/>
        </w:rPr>
      </w:pPr>
      <w:r w:rsidRPr="00A77CC6">
        <w:rPr>
          <w:rFonts w:hint="eastAsia"/>
          <w:szCs w:val="24"/>
        </w:rPr>
        <w:t>問い合わせ内容、回答内容、状況を管理</w:t>
      </w:r>
      <w:r w:rsidR="005F104B">
        <w:rPr>
          <w:rFonts w:hint="eastAsia"/>
          <w:szCs w:val="24"/>
        </w:rPr>
        <w:t>す</w:t>
      </w:r>
      <w:r w:rsidRPr="00A77CC6">
        <w:rPr>
          <w:rFonts w:hint="eastAsia"/>
          <w:szCs w:val="24"/>
        </w:rPr>
        <w:t>ること。</w:t>
      </w:r>
    </w:p>
    <w:p w14:paraId="07532DE6" w14:textId="77777777" w:rsidR="008743CB" w:rsidRPr="00740AA3" w:rsidRDefault="008743CB" w:rsidP="00740AA3">
      <w:pPr>
        <w:ind w:left="227" w:hangingChars="100" w:hanging="227"/>
        <w:rPr>
          <w:szCs w:val="24"/>
        </w:rPr>
      </w:pPr>
      <w:r w:rsidRPr="00740AA3">
        <w:rPr>
          <w:rFonts w:hint="eastAsia"/>
          <w:szCs w:val="24"/>
        </w:rPr>
        <w:t>（２）問い合わせの回答書作成</w:t>
      </w:r>
    </w:p>
    <w:p w14:paraId="1D147E7D" w14:textId="77777777" w:rsidR="008743CB" w:rsidRDefault="008743CB" w:rsidP="00C71677">
      <w:pPr>
        <w:ind w:leftChars="100" w:left="227" w:firstLineChars="100" w:firstLine="227"/>
        <w:rPr>
          <w:szCs w:val="24"/>
        </w:rPr>
      </w:pPr>
      <w:r w:rsidRPr="00740AA3">
        <w:rPr>
          <w:rFonts w:hint="eastAsia"/>
          <w:szCs w:val="24"/>
        </w:rPr>
        <w:t>問い合わせの内容を確認し、回答書を作成すること。</w:t>
      </w:r>
    </w:p>
    <w:p w14:paraId="79B50FEC" w14:textId="740B5E2B" w:rsidR="008743CB" w:rsidRDefault="008743CB" w:rsidP="008F1866">
      <w:pPr>
        <w:rPr>
          <w:szCs w:val="24"/>
        </w:rPr>
      </w:pPr>
    </w:p>
    <w:p w14:paraId="6E81F5BF" w14:textId="5D0C58EA" w:rsidR="00830DBD" w:rsidRPr="00830DBD" w:rsidRDefault="00830DBD" w:rsidP="00830DBD">
      <w:pPr>
        <w:pStyle w:val="2"/>
        <w:rPr>
          <w:rFonts w:ascii="ＭＳ 明朝" w:eastAsia="ＭＳ 明朝" w:hAnsi="ＭＳ 明朝"/>
          <w:b/>
          <w:bCs/>
        </w:rPr>
      </w:pPr>
      <w:bookmarkStart w:id="335" w:name="_Toc165032669"/>
      <w:r w:rsidRPr="00830DBD">
        <w:rPr>
          <w:rFonts w:ascii="ＭＳ 明朝" w:eastAsia="ＭＳ 明朝" w:hAnsi="ＭＳ 明朝" w:hint="eastAsia"/>
          <w:b/>
          <w:bCs/>
        </w:rPr>
        <w:t>４　報告及び会議等</w:t>
      </w:r>
      <w:bookmarkEnd w:id="335"/>
    </w:p>
    <w:p w14:paraId="34966206" w14:textId="7DC22575" w:rsidR="00830DBD" w:rsidRPr="00457145" w:rsidRDefault="00DF7284" w:rsidP="00830DBD">
      <w:pPr>
        <w:ind w:leftChars="100" w:left="227" w:firstLineChars="100" w:firstLine="227"/>
        <w:rPr>
          <w:szCs w:val="24"/>
        </w:rPr>
      </w:pPr>
      <w:r>
        <w:rPr>
          <w:rFonts w:hint="eastAsia"/>
          <w:szCs w:val="24"/>
        </w:rPr>
        <w:t>受託者</w:t>
      </w:r>
      <w:r w:rsidR="00830DBD" w:rsidRPr="00457145">
        <w:rPr>
          <w:rFonts w:hint="eastAsia"/>
          <w:szCs w:val="24"/>
        </w:rPr>
        <w:t>は、本システムの運用・維持管理に関する報告及び会議等を実施すること。</w:t>
      </w:r>
    </w:p>
    <w:p w14:paraId="6804C2F8" w14:textId="77777777" w:rsidR="00830DBD" w:rsidRPr="00457145" w:rsidRDefault="00830DBD" w:rsidP="00830DBD">
      <w:pPr>
        <w:ind w:left="227" w:hangingChars="100" w:hanging="227"/>
        <w:rPr>
          <w:szCs w:val="24"/>
        </w:rPr>
      </w:pPr>
      <w:r w:rsidRPr="00457145">
        <w:rPr>
          <w:rFonts w:hint="eastAsia"/>
          <w:szCs w:val="24"/>
        </w:rPr>
        <w:t>（１）報告及び会議</w:t>
      </w:r>
    </w:p>
    <w:p w14:paraId="19B8935D" w14:textId="77777777" w:rsidR="00830DBD" w:rsidRPr="00457145" w:rsidRDefault="00830DBD" w:rsidP="00830DBD">
      <w:pPr>
        <w:ind w:leftChars="100" w:left="227"/>
        <w:rPr>
          <w:szCs w:val="24"/>
        </w:rPr>
      </w:pPr>
      <w:r w:rsidRPr="00457145">
        <w:rPr>
          <w:rFonts w:hint="eastAsia"/>
          <w:szCs w:val="24"/>
        </w:rPr>
        <w:t>ア　定例報告</w:t>
      </w:r>
    </w:p>
    <w:p w14:paraId="58FA2682" w14:textId="77777777" w:rsidR="00830DBD" w:rsidRPr="00457145" w:rsidRDefault="00830DBD" w:rsidP="00830DBD">
      <w:pPr>
        <w:ind w:leftChars="100" w:left="227" w:firstLineChars="100" w:firstLine="227"/>
        <w:rPr>
          <w:szCs w:val="24"/>
        </w:rPr>
      </w:pPr>
      <w:r w:rsidRPr="00457145">
        <w:rPr>
          <w:rFonts w:hint="eastAsia"/>
          <w:szCs w:val="24"/>
        </w:rPr>
        <w:t>運用・維持管理の状況を月ごと又は発注者が必要と認めた都度、報告物（電子データ）として報告すること。</w:t>
      </w:r>
    </w:p>
    <w:p w14:paraId="0FA42D42" w14:textId="77777777" w:rsidR="00830DBD" w:rsidRPr="00457145" w:rsidRDefault="00830DBD" w:rsidP="00830DBD">
      <w:pPr>
        <w:ind w:leftChars="100" w:left="227"/>
        <w:rPr>
          <w:szCs w:val="24"/>
        </w:rPr>
      </w:pPr>
      <w:r w:rsidRPr="00457145">
        <w:rPr>
          <w:rFonts w:hint="eastAsia"/>
          <w:szCs w:val="24"/>
        </w:rPr>
        <w:t>イ　臨時会</w:t>
      </w:r>
    </w:p>
    <w:p w14:paraId="28690343" w14:textId="77777777" w:rsidR="00830DBD" w:rsidRPr="00457145" w:rsidRDefault="00830DBD" w:rsidP="00830DBD">
      <w:pPr>
        <w:ind w:leftChars="100" w:left="227" w:firstLineChars="100" w:firstLine="227"/>
        <w:rPr>
          <w:szCs w:val="24"/>
        </w:rPr>
      </w:pPr>
      <w:r w:rsidRPr="00457145">
        <w:rPr>
          <w:rFonts w:hint="eastAsia"/>
          <w:szCs w:val="24"/>
        </w:rPr>
        <w:t>緊急の課題、システムの停止など重要な障害が発生した場合には、臨時会（オンライン又は対面形式）を開催するとともに、速やかに必要な措置を行うこと。</w:t>
      </w:r>
    </w:p>
    <w:p w14:paraId="5FAEE35A" w14:textId="77777777" w:rsidR="00830DBD" w:rsidRPr="00457145" w:rsidRDefault="00830DBD" w:rsidP="00830DBD">
      <w:pPr>
        <w:ind w:left="227" w:hangingChars="100" w:hanging="227"/>
        <w:rPr>
          <w:szCs w:val="24"/>
        </w:rPr>
      </w:pPr>
      <w:r w:rsidRPr="00457145">
        <w:rPr>
          <w:rFonts w:hint="eastAsia"/>
          <w:szCs w:val="24"/>
        </w:rPr>
        <w:t>（２）報告物</w:t>
      </w:r>
    </w:p>
    <w:p w14:paraId="372C323E" w14:textId="542FF7EC" w:rsidR="00960E58" w:rsidRDefault="00830DBD" w:rsidP="00390DEA">
      <w:pPr>
        <w:ind w:leftChars="100" w:left="227" w:firstLineChars="100" w:firstLine="227"/>
        <w:rPr>
          <w:szCs w:val="24"/>
        </w:rPr>
      </w:pPr>
      <w:r w:rsidRPr="00457145">
        <w:rPr>
          <w:rFonts w:hint="eastAsia"/>
          <w:szCs w:val="24"/>
        </w:rPr>
        <w:t>前記の報告及び会議における報告物は、次のとおりである。なお、個々の様式及び</w:t>
      </w:r>
      <w:r w:rsidRPr="00457145">
        <w:rPr>
          <w:rFonts w:hint="eastAsia"/>
          <w:szCs w:val="24"/>
        </w:rPr>
        <w:lastRenderedPageBreak/>
        <w:t>部数、提出時期については、発注者と協議の上、決定すること。</w:t>
      </w:r>
    </w:p>
    <w:p w14:paraId="62F95FB9" w14:textId="77777777" w:rsidR="00241C5A" w:rsidRDefault="00241C5A" w:rsidP="00390DEA">
      <w:pPr>
        <w:ind w:leftChars="100" w:left="227" w:firstLineChars="100" w:firstLine="227"/>
        <w:rPr>
          <w:szCs w:val="24"/>
        </w:rPr>
      </w:pPr>
    </w:p>
    <w:tbl>
      <w:tblPr>
        <w:tblStyle w:val="af4"/>
        <w:tblW w:w="0" w:type="auto"/>
        <w:jc w:val="center"/>
        <w:tblLook w:val="04A0" w:firstRow="1" w:lastRow="0" w:firstColumn="1" w:lastColumn="0" w:noHBand="0" w:noVBand="1"/>
      </w:tblPr>
      <w:tblGrid>
        <w:gridCol w:w="2867"/>
        <w:gridCol w:w="1594"/>
        <w:gridCol w:w="1595"/>
      </w:tblGrid>
      <w:tr w:rsidR="00830DBD" w:rsidRPr="004E60E6" w14:paraId="6B12EA28" w14:textId="77777777" w:rsidTr="005F104B">
        <w:trPr>
          <w:jc w:val="center"/>
        </w:trPr>
        <w:tc>
          <w:tcPr>
            <w:tcW w:w="2867" w:type="dxa"/>
            <w:tcBorders>
              <w:bottom w:val="double" w:sz="4" w:space="0" w:color="auto"/>
            </w:tcBorders>
            <w:shd w:val="clear" w:color="auto" w:fill="BDD6EE" w:themeFill="accent1" w:themeFillTint="66"/>
            <w:vAlign w:val="center"/>
          </w:tcPr>
          <w:p w14:paraId="778330C2" w14:textId="77777777" w:rsidR="00830DBD" w:rsidRPr="004E60E6" w:rsidRDefault="00830DBD" w:rsidP="007777F9">
            <w:pPr>
              <w:jc w:val="center"/>
              <w:rPr>
                <w:rFonts w:hAnsi="ＭＳ 明朝"/>
                <w:sz w:val="22"/>
              </w:rPr>
            </w:pPr>
            <w:r w:rsidRPr="004E60E6">
              <w:rPr>
                <w:rFonts w:hAnsi="ＭＳ 明朝" w:hint="eastAsia"/>
                <w:sz w:val="22"/>
              </w:rPr>
              <w:t>報告物</w:t>
            </w:r>
          </w:p>
        </w:tc>
        <w:tc>
          <w:tcPr>
            <w:tcW w:w="1594" w:type="dxa"/>
            <w:tcBorders>
              <w:bottom w:val="double" w:sz="4" w:space="0" w:color="auto"/>
            </w:tcBorders>
            <w:shd w:val="clear" w:color="auto" w:fill="BDD6EE" w:themeFill="accent1" w:themeFillTint="66"/>
            <w:vAlign w:val="center"/>
          </w:tcPr>
          <w:p w14:paraId="7EF27304" w14:textId="77777777" w:rsidR="00830DBD" w:rsidRPr="004E60E6" w:rsidRDefault="00830DBD" w:rsidP="007777F9">
            <w:pPr>
              <w:jc w:val="center"/>
              <w:rPr>
                <w:rFonts w:hAnsi="ＭＳ 明朝"/>
                <w:sz w:val="22"/>
              </w:rPr>
            </w:pPr>
            <w:r w:rsidRPr="004E60E6">
              <w:rPr>
                <w:rFonts w:hAnsi="ＭＳ 明朝" w:hint="eastAsia"/>
                <w:sz w:val="22"/>
              </w:rPr>
              <w:t>定例報告</w:t>
            </w:r>
          </w:p>
        </w:tc>
        <w:tc>
          <w:tcPr>
            <w:tcW w:w="1595" w:type="dxa"/>
            <w:tcBorders>
              <w:bottom w:val="double" w:sz="4" w:space="0" w:color="auto"/>
            </w:tcBorders>
            <w:shd w:val="clear" w:color="auto" w:fill="BDD6EE" w:themeFill="accent1" w:themeFillTint="66"/>
            <w:vAlign w:val="center"/>
          </w:tcPr>
          <w:p w14:paraId="36335A10" w14:textId="77777777" w:rsidR="00830DBD" w:rsidRPr="004E60E6" w:rsidRDefault="00830DBD" w:rsidP="007777F9">
            <w:pPr>
              <w:jc w:val="center"/>
              <w:rPr>
                <w:rFonts w:hAnsi="ＭＳ 明朝"/>
                <w:sz w:val="22"/>
              </w:rPr>
            </w:pPr>
            <w:r w:rsidRPr="004E60E6">
              <w:rPr>
                <w:rFonts w:hAnsi="ＭＳ 明朝" w:hint="eastAsia"/>
                <w:sz w:val="22"/>
              </w:rPr>
              <w:t>臨時会</w:t>
            </w:r>
          </w:p>
        </w:tc>
      </w:tr>
      <w:tr w:rsidR="00830DBD" w:rsidRPr="004E60E6" w14:paraId="201E7BEC" w14:textId="77777777" w:rsidTr="005F104B">
        <w:trPr>
          <w:jc w:val="center"/>
        </w:trPr>
        <w:tc>
          <w:tcPr>
            <w:tcW w:w="2867" w:type="dxa"/>
            <w:tcBorders>
              <w:top w:val="double" w:sz="4" w:space="0" w:color="auto"/>
            </w:tcBorders>
            <w:shd w:val="clear" w:color="auto" w:fill="auto"/>
            <w:vAlign w:val="center"/>
          </w:tcPr>
          <w:p w14:paraId="4FADF246" w14:textId="5BA3D819" w:rsidR="00830DBD" w:rsidRPr="004E60E6" w:rsidRDefault="00830DBD" w:rsidP="007777F9">
            <w:pPr>
              <w:rPr>
                <w:rFonts w:hAnsi="ＭＳ 明朝"/>
                <w:sz w:val="22"/>
              </w:rPr>
            </w:pPr>
            <w:r w:rsidRPr="004E60E6">
              <w:rPr>
                <w:rFonts w:hAnsi="ＭＳ 明朝" w:hint="eastAsia"/>
                <w:sz w:val="22"/>
              </w:rPr>
              <w:t>運用・維持管理計画書</w:t>
            </w:r>
          </w:p>
        </w:tc>
        <w:tc>
          <w:tcPr>
            <w:tcW w:w="1594" w:type="dxa"/>
            <w:tcBorders>
              <w:top w:val="double" w:sz="4" w:space="0" w:color="auto"/>
            </w:tcBorders>
            <w:shd w:val="clear" w:color="auto" w:fill="auto"/>
          </w:tcPr>
          <w:p w14:paraId="5F343714" w14:textId="77777777" w:rsidR="00830DBD" w:rsidRPr="004E60E6" w:rsidRDefault="00830DBD" w:rsidP="007777F9">
            <w:pPr>
              <w:jc w:val="center"/>
              <w:rPr>
                <w:rFonts w:hAnsi="ＭＳ 明朝"/>
                <w:sz w:val="22"/>
              </w:rPr>
            </w:pPr>
            <w:r w:rsidRPr="004E60E6">
              <w:rPr>
                <w:rFonts w:hAnsi="ＭＳ 明朝" w:hint="eastAsia"/>
                <w:sz w:val="22"/>
              </w:rPr>
              <w:t>○</w:t>
            </w:r>
          </w:p>
        </w:tc>
        <w:tc>
          <w:tcPr>
            <w:tcW w:w="1595" w:type="dxa"/>
            <w:tcBorders>
              <w:top w:val="double" w:sz="4" w:space="0" w:color="auto"/>
            </w:tcBorders>
          </w:tcPr>
          <w:p w14:paraId="7131D753" w14:textId="1FBC1408" w:rsidR="00830DBD" w:rsidRPr="004E60E6" w:rsidRDefault="00CB0774" w:rsidP="007777F9">
            <w:pPr>
              <w:jc w:val="center"/>
              <w:rPr>
                <w:rFonts w:hAnsi="ＭＳ 明朝"/>
                <w:sz w:val="22"/>
              </w:rPr>
            </w:pPr>
            <w:r>
              <w:rPr>
                <w:rFonts w:hAnsi="ＭＳ 明朝" w:hint="eastAsia"/>
                <w:sz w:val="22"/>
              </w:rPr>
              <w:t>-</w:t>
            </w:r>
          </w:p>
        </w:tc>
      </w:tr>
      <w:tr w:rsidR="00830DBD" w:rsidRPr="004E60E6" w14:paraId="7214B32D" w14:textId="77777777" w:rsidTr="005F104B">
        <w:trPr>
          <w:jc w:val="center"/>
        </w:trPr>
        <w:tc>
          <w:tcPr>
            <w:tcW w:w="2867" w:type="dxa"/>
            <w:shd w:val="clear" w:color="auto" w:fill="auto"/>
            <w:vAlign w:val="center"/>
          </w:tcPr>
          <w:p w14:paraId="64694818" w14:textId="5E38629D" w:rsidR="00830DBD" w:rsidRDefault="00830DBD" w:rsidP="007777F9">
            <w:pPr>
              <w:rPr>
                <w:rFonts w:hAnsi="ＭＳ 明朝"/>
                <w:sz w:val="22"/>
              </w:rPr>
            </w:pPr>
            <w:r w:rsidRPr="004E60E6">
              <w:rPr>
                <w:rFonts w:hAnsi="ＭＳ 明朝" w:hint="eastAsia"/>
                <w:sz w:val="22"/>
              </w:rPr>
              <w:t>運用・維持管理報告書</w:t>
            </w:r>
            <w:r w:rsidR="00CB0774">
              <w:rPr>
                <w:rFonts w:hAnsi="ＭＳ 明朝" w:hint="eastAsia"/>
                <w:sz w:val="22"/>
              </w:rPr>
              <w:t>及び</w:t>
            </w:r>
          </w:p>
          <w:p w14:paraId="4C84CE72" w14:textId="187D5B71" w:rsidR="005F104B" w:rsidRPr="004E60E6" w:rsidRDefault="005F104B" w:rsidP="007777F9">
            <w:pPr>
              <w:rPr>
                <w:rFonts w:hAnsi="ＭＳ 明朝"/>
                <w:sz w:val="22"/>
              </w:rPr>
            </w:pPr>
            <w:r>
              <w:rPr>
                <w:rFonts w:hAnsi="ＭＳ 明朝" w:hint="eastAsia"/>
                <w:sz w:val="22"/>
              </w:rPr>
              <w:t>業務完了報告書</w:t>
            </w:r>
          </w:p>
        </w:tc>
        <w:tc>
          <w:tcPr>
            <w:tcW w:w="1594" w:type="dxa"/>
            <w:shd w:val="clear" w:color="auto" w:fill="auto"/>
          </w:tcPr>
          <w:p w14:paraId="1DF0D0B8" w14:textId="77777777" w:rsidR="00830DBD" w:rsidRPr="004E60E6" w:rsidRDefault="00830DBD" w:rsidP="007777F9">
            <w:pPr>
              <w:jc w:val="center"/>
              <w:rPr>
                <w:rFonts w:hAnsi="ＭＳ 明朝"/>
                <w:sz w:val="22"/>
              </w:rPr>
            </w:pPr>
            <w:r w:rsidRPr="004E60E6">
              <w:rPr>
                <w:rFonts w:hAnsi="ＭＳ 明朝" w:hint="eastAsia"/>
                <w:sz w:val="22"/>
              </w:rPr>
              <w:t>○</w:t>
            </w:r>
          </w:p>
        </w:tc>
        <w:tc>
          <w:tcPr>
            <w:tcW w:w="1595" w:type="dxa"/>
          </w:tcPr>
          <w:p w14:paraId="3A83EC80" w14:textId="0D5934F3" w:rsidR="00830DBD" w:rsidRPr="004E60E6" w:rsidRDefault="00CB0774" w:rsidP="007777F9">
            <w:pPr>
              <w:jc w:val="center"/>
              <w:rPr>
                <w:rFonts w:hAnsi="ＭＳ 明朝"/>
                <w:sz w:val="22"/>
              </w:rPr>
            </w:pPr>
            <w:r>
              <w:rPr>
                <w:rFonts w:hAnsi="ＭＳ 明朝" w:hint="eastAsia"/>
                <w:sz w:val="22"/>
              </w:rPr>
              <w:t>-</w:t>
            </w:r>
          </w:p>
        </w:tc>
      </w:tr>
      <w:tr w:rsidR="00830DBD" w:rsidRPr="004E60E6" w14:paraId="0A8AAB87" w14:textId="77777777" w:rsidTr="005F104B">
        <w:trPr>
          <w:jc w:val="center"/>
        </w:trPr>
        <w:tc>
          <w:tcPr>
            <w:tcW w:w="2867" w:type="dxa"/>
            <w:shd w:val="clear" w:color="auto" w:fill="auto"/>
            <w:vAlign w:val="center"/>
          </w:tcPr>
          <w:p w14:paraId="04BA142E" w14:textId="77777777" w:rsidR="00830DBD" w:rsidRPr="004E60E6" w:rsidRDefault="00830DBD" w:rsidP="007777F9">
            <w:pPr>
              <w:rPr>
                <w:rFonts w:hAnsi="ＭＳ 明朝"/>
                <w:sz w:val="22"/>
              </w:rPr>
            </w:pPr>
            <w:r w:rsidRPr="004E60E6">
              <w:rPr>
                <w:rFonts w:hAnsi="ＭＳ 明朝" w:hint="eastAsia"/>
                <w:sz w:val="22"/>
              </w:rPr>
              <w:t>課題管理表</w:t>
            </w:r>
          </w:p>
        </w:tc>
        <w:tc>
          <w:tcPr>
            <w:tcW w:w="1594" w:type="dxa"/>
            <w:shd w:val="clear" w:color="auto" w:fill="auto"/>
          </w:tcPr>
          <w:p w14:paraId="71A4D8E3" w14:textId="77777777" w:rsidR="00830DBD" w:rsidRPr="004E60E6" w:rsidRDefault="00830DBD" w:rsidP="007777F9">
            <w:pPr>
              <w:jc w:val="center"/>
              <w:rPr>
                <w:rFonts w:hAnsi="ＭＳ 明朝"/>
                <w:sz w:val="22"/>
              </w:rPr>
            </w:pPr>
            <w:r w:rsidRPr="004E60E6">
              <w:rPr>
                <w:rFonts w:hAnsi="ＭＳ 明朝" w:hint="eastAsia"/>
                <w:sz w:val="22"/>
              </w:rPr>
              <w:t>○</w:t>
            </w:r>
          </w:p>
        </w:tc>
        <w:tc>
          <w:tcPr>
            <w:tcW w:w="1595" w:type="dxa"/>
          </w:tcPr>
          <w:p w14:paraId="5C2174CC" w14:textId="3251110A" w:rsidR="00830DBD" w:rsidRPr="004E60E6" w:rsidRDefault="00CB0774" w:rsidP="007777F9">
            <w:pPr>
              <w:jc w:val="center"/>
              <w:rPr>
                <w:rFonts w:hAnsi="ＭＳ 明朝"/>
                <w:sz w:val="22"/>
              </w:rPr>
            </w:pPr>
            <w:r>
              <w:rPr>
                <w:rFonts w:hAnsi="ＭＳ 明朝" w:hint="eastAsia"/>
                <w:sz w:val="22"/>
              </w:rPr>
              <w:t>-</w:t>
            </w:r>
          </w:p>
        </w:tc>
      </w:tr>
      <w:tr w:rsidR="00830DBD" w:rsidRPr="004E60E6" w14:paraId="427430E0" w14:textId="77777777" w:rsidTr="005F104B">
        <w:trPr>
          <w:jc w:val="center"/>
        </w:trPr>
        <w:tc>
          <w:tcPr>
            <w:tcW w:w="2867" w:type="dxa"/>
            <w:shd w:val="clear" w:color="auto" w:fill="auto"/>
            <w:vAlign w:val="center"/>
          </w:tcPr>
          <w:p w14:paraId="04E2FF5C" w14:textId="77777777" w:rsidR="00830DBD" w:rsidRPr="004E60E6" w:rsidRDefault="00830DBD" w:rsidP="007777F9">
            <w:pPr>
              <w:rPr>
                <w:rFonts w:hAnsi="ＭＳ 明朝"/>
                <w:sz w:val="22"/>
              </w:rPr>
            </w:pPr>
            <w:r w:rsidRPr="004E60E6">
              <w:rPr>
                <w:rFonts w:hAnsi="ＭＳ 明朝" w:hint="eastAsia"/>
                <w:sz w:val="22"/>
              </w:rPr>
              <w:t>障害報告及び復旧報告書</w:t>
            </w:r>
          </w:p>
        </w:tc>
        <w:tc>
          <w:tcPr>
            <w:tcW w:w="1594" w:type="dxa"/>
            <w:shd w:val="clear" w:color="auto" w:fill="auto"/>
          </w:tcPr>
          <w:p w14:paraId="136B316F" w14:textId="6B078066" w:rsidR="00830DBD" w:rsidRPr="004E60E6" w:rsidRDefault="00CB0774" w:rsidP="007777F9">
            <w:pPr>
              <w:jc w:val="center"/>
              <w:rPr>
                <w:rFonts w:hAnsi="ＭＳ 明朝"/>
                <w:sz w:val="22"/>
              </w:rPr>
            </w:pPr>
            <w:r>
              <w:rPr>
                <w:rFonts w:hAnsi="ＭＳ 明朝" w:hint="eastAsia"/>
                <w:sz w:val="22"/>
              </w:rPr>
              <w:t>-</w:t>
            </w:r>
          </w:p>
        </w:tc>
        <w:tc>
          <w:tcPr>
            <w:tcW w:w="1595" w:type="dxa"/>
          </w:tcPr>
          <w:p w14:paraId="12542DF8" w14:textId="77777777" w:rsidR="00830DBD" w:rsidRPr="004E60E6" w:rsidRDefault="00830DBD" w:rsidP="007777F9">
            <w:pPr>
              <w:jc w:val="center"/>
              <w:rPr>
                <w:rFonts w:hAnsi="ＭＳ 明朝"/>
                <w:sz w:val="22"/>
              </w:rPr>
            </w:pPr>
            <w:r w:rsidRPr="004E60E6">
              <w:rPr>
                <w:rFonts w:hAnsi="ＭＳ 明朝" w:hint="eastAsia"/>
                <w:sz w:val="22"/>
              </w:rPr>
              <w:t>○</w:t>
            </w:r>
          </w:p>
        </w:tc>
      </w:tr>
      <w:tr w:rsidR="00830DBD" w:rsidRPr="004E60E6" w14:paraId="76AC89B8" w14:textId="77777777" w:rsidTr="005F104B">
        <w:trPr>
          <w:jc w:val="center"/>
        </w:trPr>
        <w:tc>
          <w:tcPr>
            <w:tcW w:w="2867" w:type="dxa"/>
            <w:shd w:val="clear" w:color="auto" w:fill="auto"/>
            <w:vAlign w:val="center"/>
          </w:tcPr>
          <w:p w14:paraId="7E83DA89" w14:textId="77777777" w:rsidR="00830DBD" w:rsidRPr="004E60E6" w:rsidRDefault="00830DBD" w:rsidP="007777F9">
            <w:pPr>
              <w:rPr>
                <w:rFonts w:hAnsi="ＭＳ 明朝"/>
                <w:sz w:val="22"/>
              </w:rPr>
            </w:pPr>
            <w:r w:rsidRPr="004E60E6">
              <w:rPr>
                <w:rFonts w:hAnsi="ＭＳ 明朝" w:hint="eastAsia"/>
                <w:sz w:val="22"/>
              </w:rPr>
              <w:t>議事録</w:t>
            </w:r>
          </w:p>
        </w:tc>
        <w:tc>
          <w:tcPr>
            <w:tcW w:w="1594" w:type="dxa"/>
            <w:shd w:val="clear" w:color="auto" w:fill="auto"/>
          </w:tcPr>
          <w:p w14:paraId="2363BFD1" w14:textId="77777777" w:rsidR="00830DBD" w:rsidRPr="004E60E6" w:rsidRDefault="00830DBD" w:rsidP="007777F9">
            <w:pPr>
              <w:jc w:val="center"/>
              <w:rPr>
                <w:rFonts w:hAnsi="ＭＳ 明朝"/>
                <w:sz w:val="22"/>
              </w:rPr>
            </w:pPr>
            <w:r w:rsidRPr="004E60E6">
              <w:rPr>
                <w:rFonts w:hAnsi="ＭＳ 明朝" w:hint="eastAsia"/>
                <w:sz w:val="22"/>
              </w:rPr>
              <w:t>○</w:t>
            </w:r>
          </w:p>
        </w:tc>
        <w:tc>
          <w:tcPr>
            <w:tcW w:w="1595" w:type="dxa"/>
          </w:tcPr>
          <w:p w14:paraId="44C28D1E" w14:textId="77777777" w:rsidR="00830DBD" w:rsidRPr="004E60E6" w:rsidRDefault="00830DBD" w:rsidP="007777F9">
            <w:pPr>
              <w:jc w:val="center"/>
              <w:rPr>
                <w:rFonts w:hAnsi="ＭＳ 明朝"/>
                <w:sz w:val="22"/>
              </w:rPr>
            </w:pPr>
            <w:r w:rsidRPr="004E60E6">
              <w:rPr>
                <w:rFonts w:hAnsi="ＭＳ 明朝" w:hint="eastAsia"/>
                <w:sz w:val="22"/>
              </w:rPr>
              <w:t>○</w:t>
            </w:r>
          </w:p>
        </w:tc>
      </w:tr>
    </w:tbl>
    <w:p w14:paraId="542C3F2B" w14:textId="77777777" w:rsidR="00830DBD" w:rsidRDefault="00830DBD" w:rsidP="00830DBD">
      <w:pPr>
        <w:ind w:left="227" w:hangingChars="100" w:hanging="227"/>
        <w:rPr>
          <w:szCs w:val="24"/>
        </w:rPr>
      </w:pPr>
    </w:p>
    <w:p w14:paraId="73287CFF" w14:textId="17235A5B" w:rsidR="00502A18" w:rsidRPr="00E32715" w:rsidRDefault="00830DBD" w:rsidP="00E32715">
      <w:pPr>
        <w:pStyle w:val="2"/>
        <w:rPr>
          <w:rFonts w:ascii="ＭＳ 明朝" w:eastAsia="ＭＳ 明朝" w:hAnsi="ＭＳ 明朝"/>
          <w:b/>
          <w:bCs/>
        </w:rPr>
      </w:pPr>
      <w:bookmarkStart w:id="336" w:name="_Toc165032670"/>
      <w:r>
        <w:rPr>
          <w:rFonts w:ascii="ＭＳ 明朝" w:eastAsia="ＭＳ 明朝" w:hAnsi="ＭＳ 明朝" w:hint="eastAsia"/>
          <w:b/>
          <w:bCs/>
        </w:rPr>
        <w:t>５</w:t>
      </w:r>
      <w:r w:rsidRPr="00E32715">
        <w:rPr>
          <w:rFonts w:ascii="ＭＳ 明朝" w:eastAsia="ＭＳ 明朝" w:hAnsi="ＭＳ 明朝" w:hint="eastAsia"/>
          <w:b/>
          <w:bCs/>
        </w:rPr>
        <w:t xml:space="preserve">　研修</w:t>
      </w:r>
      <w:bookmarkEnd w:id="336"/>
    </w:p>
    <w:p w14:paraId="6E7A59BB" w14:textId="12211ABC" w:rsidR="00502A18" w:rsidRPr="00830DBD" w:rsidRDefault="00502A18" w:rsidP="00502A18">
      <w:pPr>
        <w:ind w:leftChars="100" w:left="227" w:firstLineChars="100" w:firstLine="227"/>
        <w:rPr>
          <w:szCs w:val="24"/>
        </w:rPr>
      </w:pPr>
      <w:r w:rsidRPr="00830DBD">
        <w:rPr>
          <w:rFonts w:hint="eastAsia"/>
          <w:szCs w:val="24"/>
        </w:rPr>
        <w:t>試験稼働環境下において、システム</w:t>
      </w:r>
      <w:r w:rsidR="00B71963" w:rsidRPr="00830DBD">
        <w:rPr>
          <w:rFonts w:hint="eastAsia"/>
          <w:szCs w:val="24"/>
        </w:rPr>
        <w:t>管理者及び</w:t>
      </w:r>
      <w:r w:rsidRPr="00830DBD">
        <w:rPr>
          <w:rFonts w:hint="eastAsia"/>
          <w:szCs w:val="24"/>
        </w:rPr>
        <w:t>利用者に対し、操作マニュアルに基づいた説明を行う</w:t>
      </w:r>
      <w:r w:rsidR="00B71963" w:rsidRPr="00830DBD">
        <w:rPr>
          <w:rFonts w:hint="eastAsia"/>
          <w:szCs w:val="24"/>
        </w:rPr>
        <w:t>こと</w:t>
      </w:r>
      <w:r w:rsidRPr="00830DBD">
        <w:rPr>
          <w:rFonts w:hint="eastAsia"/>
          <w:szCs w:val="24"/>
        </w:rPr>
        <w:t>。</w:t>
      </w:r>
    </w:p>
    <w:p w14:paraId="66D156A3" w14:textId="28EAC0A0" w:rsidR="00502A18" w:rsidRPr="00740AA3" w:rsidRDefault="00502A18" w:rsidP="00502A18">
      <w:pPr>
        <w:ind w:left="227" w:hangingChars="100" w:hanging="227"/>
        <w:rPr>
          <w:szCs w:val="24"/>
        </w:rPr>
      </w:pPr>
      <w:r w:rsidRPr="00830DBD">
        <w:rPr>
          <w:rFonts w:hint="eastAsia"/>
          <w:szCs w:val="24"/>
        </w:rPr>
        <w:t xml:space="preserve">　　研修用テキスト及び研修時に使用するダミーデータ等については、</w:t>
      </w:r>
      <w:r w:rsidR="00DF7284">
        <w:rPr>
          <w:rFonts w:hint="eastAsia"/>
          <w:szCs w:val="24"/>
        </w:rPr>
        <w:t>受託者</w:t>
      </w:r>
      <w:r w:rsidRPr="00830DBD">
        <w:rPr>
          <w:rFonts w:hint="eastAsia"/>
          <w:szCs w:val="24"/>
        </w:rPr>
        <w:t>が用意すること。</w:t>
      </w:r>
    </w:p>
    <w:p w14:paraId="23A0450C" w14:textId="02DF13C7" w:rsidR="00502A18" w:rsidRDefault="00502A18" w:rsidP="008F1866">
      <w:pPr>
        <w:rPr>
          <w:szCs w:val="24"/>
        </w:rPr>
      </w:pPr>
    </w:p>
    <w:p w14:paraId="6A116185" w14:textId="47412E16" w:rsidR="00502A18" w:rsidRPr="00E32715" w:rsidRDefault="00830DBD" w:rsidP="00E32715">
      <w:pPr>
        <w:pStyle w:val="2"/>
        <w:rPr>
          <w:rFonts w:ascii="ＭＳ 明朝" w:eastAsia="ＭＳ 明朝" w:hAnsi="ＭＳ 明朝"/>
          <w:b/>
          <w:bCs/>
        </w:rPr>
      </w:pPr>
      <w:bookmarkStart w:id="337" w:name="_Toc165032671"/>
      <w:r>
        <w:rPr>
          <w:rFonts w:ascii="ＭＳ 明朝" w:eastAsia="ＭＳ 明朝" w:hAnsi="ＭＳ 明朝" w:hint="eastAsia"/>
          <w:b/>
          <w:bCs/>
        </w:rPr>
        <w:t>６</w:t>
      </w:r>
      <w:r w:rsidRPr="00E32715">
        <w:rPr>
          <w:rFonts w:ascii="ＭＳ 明朝" w:eastAsia="ＭＳ 明朝" w:hAnsi="ＭＳ 明朝" w:hint="eastAsia"/>
          <w:b/>
          <w:bCs/>
        </w:rPr>
        <w:t xml:space="preserve">　マニュアル</w:t>
      </w:r>
      <w:bookmarkEnd w:id="337"/>
    </w:p>
    <w:p w14:paraId="75BD526D" w14:textId="1E34A512" w:rsidR="00E069EB" w:rsidRPr="00830DBD" w:rsidRDefault="00DF7284" w:rsidP="00502A18">
      <w:pPr>
        <w:ind w:leftChars="100" w:left="227" w:firstLineChars="100" w:firstLine="227"/>
        <w:rPr>
          <w:szCs w:val="24"/>
        </w:rPr>
      </w:pPr>
      <w:r>
        <w:rPr>
          <w:rFonts w:hint="eastAsia"/>
          <w:szCs w:val="24"/>
        </w:rPr>
        <w:t>受託者</w:t>
      </w:r>
      <w:r w:rsidR="00502A18" w:rsidRPr="00830DBD">
        <w:rPr>
          <w:rFonts w:hint="eastAsia"/>
          <w:szCs w:val="24"/>
        </w:rPr>
        <w:t>は、本システムの操作運用に関わる以下のマニュアルを作成する。</w:t>
      </w:r>
    </w:p>
    <w:p w14:paraId="37D72693" w14:textId="59ADA5C5" w:rsidR="00502A18" w:rsidRPr="00830DBD" w:rsidRDefault="00502A18" w:rsidP="00502A18">
      <w:pPr>
        <w:ind w:leftChars="100" w:left="227" w:firstLineChars="100" w:firstLine="227"/>
        <w:rPr>
          <w:szCs w:val="24"/>
        </w:rPr>
      </w:pPr>
      <w:r w:rsidRPr="00830DBD">
        <w:rPr>
          <w:rFonts w:hint="eastAsia"/>
          <w:szCs w:val="24"/>
        </w:rPr>
        <w:t>マニュアルはシステム利用者向けのものと管理者向けのものをそれぞれ作成し、極力専門用語を使用せずわかりやすい表現で記載すること。やむを得ず専門用語を使用する場合には、注釈等を付けること。</w:t>
      </w:r>
    </w:p>
    <w:p w14:paraId="3702CC44" w14:textId="1F0AF3BB" w:rsidR="00DF57C0" w:rsidRDefault="00E069EB" w:rsidP="00502A18">
      <w:pPr>
        <w:ind w:leftChars="100" w:left="227" w:firstLineChars="100" w:firstLine="227"/>
        <w:rPr>
          <w:szCs w:val="24"/>
        </w:rPr>
      </w:pPr>
      <w:r w:rsidRPr="00830DBD">
        <w:rPr>
          <w:rFonts w:hint="eastAsia"/>
          <w:szCs w:val="24"/>
        </w:rPr>
        <w:t>また、</w:t>
      </w:r>
      <w:r w:rsidR="001D0372" w:rsidRPr="001D0372">
        <w:rPr>
          <w:rFonts w:hint="eastAsia"/>
          <w:szCs w:val="24"/>
        </w:rPr>
        <w:t>内容は最新の状態に更新し、電子データで常に確認できるようにすること。</w:t>
      </w:r>
    </w:p>
    <w:p w14:paraId="08F4FF22" w14:textId="77777777" w:rsidR="001D0372" w:rsidRPr="00830DBD" w:rsidRDefault="001D0372" w:rsidP="001D0372">
      <w:pPr>
        <w:rPr>
          <w:szCs w:val="24"/>
        </w:rPr>
      </w:pPr>
    </w:p>
    <w:p w14:paraId="509804BD" w14:textId="6BFBD3BE" w:rsidR="00DF57C0" w:rsidRPr="00830DBD" w:rsidRDefault="00DF57C0" w:rsidP="00DF57C0">
      <w:pPr>
        <w:ind w:left="227" w:hangingChars="100" w:hanging="227"/>
        <w:rPr>
          <w:szCs w:val="24"/>
        </w:rPr>
      </w:pPr>
      <w:bookmarkStart w:id="338" w:name="_Toc536708388"/>
      <w:bookmarkStart w:id="339" w:name="_Toc197652"/>
      <w:bookmarkStart w:id="340" w:name="_Toc471210"/>
      <w:bookmarkStart w:id="341" w:name="_Toc2197280"/>
      <w:bookmarkStart w:id="342" w:name="_Toc2713781"/>
      <w:r w:rsidRPr="00830DBD">
        <w:rPr>
          <w:rFonts w:hint="eastAsia"/>
          <w:szCs w:val="24"/>
        </w:rPr>
        <w:t>（１）利用者</w:t>
      </w:r>
      <w:r w:rsidR="00FD73BB" w:rsidRPr="00830DBD">
        <w:rPr>
          <w:rFonts w:hint="eastAsia"/>
          <w:szCs w:val="24"/>
        </w:rPr>
        <w:t>用</w:t>
      </w:r>
      <w:r w:rsidRPr="00830DBD">
        <w:rPr>
          <w:rFonts w:hint="eastAsia"/>
          <w:szCs w:val="24"/>
        </w:rPr>
        <w:t>操作マニュアル</w:t>
      </w:r>
    </w:p>
    <w:p w14:paraId="72FAB806" w14:textId="3996685B" w:rsidR="00DF57C0" w:rsidRPr="00830DBD" w:rsidRDefault="00DF57C0" w:rsidP="00830DBD">
      <w:pPr>
        <w:ind w:leftChars="100" w:left="227" w:firstLineChars="100" w:firstLine="227"/>
        <w:rPr>
          <w:szCs w:val="24"/>
        </w:rPr>
      </w:pPr>
      <w:r w:rsidRPr="00830DBD">
        <w:rPr>
          <w:rFonts w:hint="eastAsia"/>
          <w:szCs w:val="24"/>
        </w:rPr>
        <w:t>システムを利用する職員用の操作マニュアルとして、業務の流れに沿って、各機能単位に操作の手順、入力方法等を明確に記述すること。誤って情報を登録した場合の修正方法等についても記述し、本運用開始後のシステム操作に関する問い合わせを少なくするものであること。</w:t>
      </w:r>
    </w:p>
    <w:p w14:paraId="1772B791" w14:textId="75CC8EFC" w:rsidR="00DF57C0" w:rsidRPr="00830DBD" w:rsidRDefault="00DF57C0" w:rsidP="00DF57C0">
      <w:pPr>
        <w:ind w:left="227" w:hangingChars="100" w:hanging="227"/>
        <w:rPr>
          <w:szCs w:val="24"/>
        </w:rPr>
      </w:pPr>
      <w:r w:rsidRPr="00830DBD">
        <w:rPr>
          <w:rFonts w:hint="eastAsia"/>
          <w:szCs w:val="24"/>
        </w:rPr>
        <w:t>（２）管理者</w:t>
      </w:r>
      <w:r w:rsidR="00FD73BB" w:rsidRPr="00830DBD">
        <w:rPr>
          <w:rFonts w:hint="eastAsia"/>
          <w:szCs w:val="24"/>
        </w:rPr>
        <w:t>用</w:t>
      </w:r>
      <w:r w:rsidRPr="00830DBD">
        <w:rPr>
          <w:rFonts w:hint="eastAsia"/>
          <w:szCs w:val="24"/>
        </w:rPr>
        <w:t>運用マニュアル</w:t>
      </w:r>
    </w:p>
    <w:p w14:paraId="3230B956" w14:textId="366E3B97" w:rsidR="008743CB" w:rsidRPr="00E069EB" w:rsidRDefault="00DF57C0" w:rsidP="00830DBD">
      <w:pPr>
        <w:ind w:leftChars="100" w:left="227" w:firstLineChars="100" w:firstLine="227"/>
        <w:rPr>
          <w:szCs w:val="24"/>
        </w:rPr>
      </w:pPr>
      <w:r w:rsidRPr="00830DBD">
        <w:rPr>
          <w:rFonts w:hint="eastAsia"/>
          <w:szCs w:val="24"/>
        </w:rPr>
        <w:t>システム管理者を対象とした運用マニュアルとして、各種定義情報やユーザー情報等の管理方法、障害</w:t>
      </w:r>
      <w:r w:rsidR="00A77CC6" w:rsidRPr="00830DBD">
        <w:rPr>
          <w:rFonts w:hint="eastAsia"/>
          <w:szCs w:val="24"/>
        </w:rPr>
        <w:t>発生</w:t>
      </w:r>
      <w:r w:rsidRPr="00830DBD">
        <w:rPr>
          <w:rFonts w:hint="eastAsia"/>
          <w:szCs w:val="24"/>
        </w:rPr>
        <w:t>時の対応方法について記述すること。</w:t>
      </w:r>
      <w:bookmarkEnd w:id="338"/>
      <w:bookmarkEnd w:id="339"/>
      <w:bookmarkEnd w:id="340"/>
      <w:bookmarkEnd w:id="341"/>
      <w:bookmarkEnd w:id="342"/>
    </w:p>
    <w:p w14:paraId="4ED6423D" w14:textId="440AC163" w:rsidR="00C3581C" w:rsidRPr="00830DBD" w:rsidRDefault="00C3581C" w:rsidP="00B60CD0">
      <w:pPr>
        <w:rPr>
          <w:szCs w:val="24"/>
        </w:rPr>
      </w:pPr>
    </w:p>
    <w:p w14:paraId="0402EFC6" w14:textId="50AC1F59" w:rsidR="00B60CD0" w:rsidRPr="00830DBD" w:rsidRDefault="00830DBD" w:rsidP="00830DBD">
      <w:pPr>
        <w:pStyle w:val="2"/>
        <w:rPr>
          <w:rFonts w:ascii="ＭＳ 明朝" w:eastAsia="ＭＳ 明朝" w:hAnsi="ＭＳ 明朝"/>
          <w:b/>
          <w:bCs/>
        </w:rPr>
      </w:pPr>
      <w:bookmarkStart w:id="343" w:name="_Toc165032672"/>
      <w:r w:rsidRPr="00830DBD">
        <w:rPr>
          <w:rFonts w:ascii="ＭＳ 明朝" w:eastAsia="ＭＳ 明朝" w:hAnsi="ＭＳ 明朝" w:hint="eastAsia"/>
          <w:b/>
          <w:bCs/>
        </w:rPr>
        <w:t>７</w:t>
      </w:r>
      <w:r w:rsidR="00B60CD0" w:rsidRPr="00830DBD">
        <w:rPr>
          <w:rFonts w:ascii="ＭＳ 明朝" w:eastAsia="ＭＳ 明朝" w:hAnsi="ＭＳ 明朝" w:hint="eastAsia"/>
          <w:b/>
          <w:bCs/>
        </w:rPr>
        <w:t xml:space="preserve">　ソフトウェア更新</w:t>
      </w:r>
      <w:bookmarkEnd w:id="343"/>
    </w:p>
    <w:p w14:paraId="797E904B" w14:textId="09D7C844" w:rsidR="00B60CD0" w:rsidRPr="00B60CD0" w:rsidRDefault="00DF7284" w:rsidP="00CB0774">
      <w:pPr>
        <w:ind w:leftChars="100" w:left="227" w:firstLineChars="100" w:firstLine="227"/>
        <w:rPr>
          <w:szCs w:val="24"/>
        </w:rPr>
      </w:pPr>
      <w:r>
        <w:rPr>
          <w:rFonts w:hint="eastAsia"/>
          <w:szCs w:val="24"/>
        </w:rPr>
        <w:t>受託者</w:t>
      </w:r>
      <w:r w:rsidR="00B60CD0" w:rsidRPr="00B60CD0">
        <w:rPr>
          <w:rFonts w:hint="eastAsia"/>
          <w:szCs w:val="24"/>
        </w:rPr>
        <w:t>は</w:t>
      </w:r>
      <w:r w:rsidR="00CB0774">
        <w:rPr>
          <w:rFonts w:hint="eastAsia"/>
          <w:szCs w:val="24"/>
        </w:rPr>
        <w:t>、</w:t>
      </w:r>
      <w:r w:rsidR="00B60CD0" w:rsidRPr="00B60CD0">
        <w:rPr>
          <w:rFonts w:hint="eastAsia"/>
          <w:szCs w:val="24"/>
        </w:rPr>
        <w:t>導入したソフトウェアについて、ソフトウェアベンダからのパッチ（不具合修正を目的とするパッチ、</w:t>
      </w:r>
      <w:r w:rsidR="00830DBD">
        <w:rPr>
          <w:rFonts w:hint="eastAsia"/>
          <w:szCs w:val="24"/>
        </w:rPr>
        <w:t>脆弱</w:t>
      </w:r>
      <w:r w:rsidR="00B60CD0" w:rsidRPr="00B60CD0">
        <w:rPr>
          <w:rFonts w:hint="eastAsia"/>
          <w:szCs w:val="24"/>
        </w:rPr>
        <w:t>性対策を目的とするセキュリティパッチの両方を含む。）の提供情報及び</w:t>
      </w:r>
      <w:r w:rsidR="00830DBD">
        <w:rPr>
          <w:rFonts w:hint="eastAsia"/>
          <w:szCs w:val="24"/>
        </w:rPr>
        <w:t>脆弱</w:t>
      </w:r>
      <w:r w:rsidR="00B60CD0" w:rsidRPr="00B60CD0">
        <w:rPr>
          <w:rFonts w:hint="eastAsia"/>
          <w:szCs w:val="24"/>
        </w:rPr>
        <w:t>性に関する情報を継続的に収集</w:t>
      </w:r>
      <w:r w:rsidR="005F104B">
        <w:rPr>
          <w:rFonts w:hint="eastAsia"/>
          <w:szCs w:val="24"/>
        </w:rPr>
        <w:t>し、適用すること</w:t>
      </w:r>
      <w:r w:rsidR="00B60CD0" w:rsidRPr="00B60CD0">
        <w:rPr>
          <w:rFonts w:hint="eastAsia"/>
          <w:szCs w:val="24"/>
        </w:rPr>
        <w:t>。</w:t>
      </w:r>
    </w:p>
    <w:p w14:paraId="1BE28E24" w14:textId="77777777" w:rsidR="008743CB" w:rsidRPr="00C71677" w:rsidRDefault="008743CB" w:rsidP="00112C18">
      <w:pPr>
        <w:rPr>
          <w:b/>
          <w:szCs w:val="24"/>
        </w:rPr>
      </w:pPr>
      <w:bookmarkStart w:id="344" w:name="_Toc34052690"/>
    </w:p>
    <w:p w14:paraId="347C7B2E" w14:textId="74DE49E0" w:rsidR="00740AA3" w:rsidRPr="00E32715" w:rsidRDefault="00112C18" w:rsidP="00E32715">
      <w:pPr>
        <w:pStyle w:val="2"/>
        <w:rPr>
          <w:rFonts w:ascii="ＭＳ 明朝" w:eastAsia="ＭＳ 明朝" w:hAnsi="ＭＳ 明朝"/>
          <w:b/>
          <w:bCs/>
        </w:rPr>
      </w:pPr>
      <w:bookmarkStart w:id="345" w:name="_Toc302548831"/>
      <w:bookmarkStart w:id="346" w:name="_Toc387246739"/>
      <w:bookmarkStart w:id="347" w:name="_Toc426119305"/>
      <w:bookmarkStart w:id="348" w:name="_Toc34052694"/>
      <w:bookmarkStart w:id="349" w:name="_Toc165032673"/>
      <w:bookmarkEnd w:id="327"/>
      <w:bookmarkEnd w:id="328"/>
      <w:bookmarkEnd w:id="329"/>
      <w:bookmarkEnd w:id="344"/>
      <w:r>
        <w:rPr>
          <w:rFonts w:ascii="ＭＳ 明朝" w:eastAsia="ＭＳ 明朝" w:hAnsi="ＭＳ 明朝" w:hint="eastAsia"/>
          <w:b/>
          <w:bCs/>
        </w:rPr>
        <w:t>８</w:t>
      </w:r>
      <w:r w:rsidRPr="00E32715">
        <w:rPr>
          <w:rFonts w:ascii="ＭＳ 明朝" w:eastAsia="ＭＳ 明朝" w:hAnsi="ＭＳ 明朝" w:hint="eastAsia"/>
          <w:b/>
          <w:bCs/>
        </w:rPr>
        <w:t xml:space="preserve">　作業の体制及び方法</w:t>
      </w:r>
      <w:bookmarkEnd w:id="345"/>
      <w:bookmarkEnd w:id="346"/>
      <w:bookmarkEnd w:id="347"/>
      <w:bookmarkEnd w:id="348"/>
      <w:bookmarkEnd w:id="349"/>
    </w:p>
    <w:p w14:paraId="268E714C" w14:textId="77777777" w:rsidR="00740AA3" w:rsidRPr="00740AA3" w:rsidRDefault="00740AA3" w:rsidP="00740AA3">
      <w:pPr>
        <w:ind w:left="227" w:hangingChars="100" w:hanging="227"/>
        <w:rPr>
          <w:szCs w:val="24"/>
        </w:rPr>
      </w:pPr>
      <w:r w:rsidRPr="00740AA3">
        <w:rPr>
          <w:rFonts w:hint="eastAsia"/>
          <w:szCs w:val="24"/>
        </w:rPr>
        <w:t>（１）必要となる資格</w:t>
      </w:r>
    </w:p>
    <w:p w14:paraId="419D456E" w14:textId="475724BC" w:rsidR="00740AA3" w:rsidRPr="00740AA3" w:rsidRDefault="00740AA3" w:rsidP="002A3EBD">
      <w:pPr>
        <w:ind w:leftChars="200" w:left="680" w:hangingChars="100" w:hanging="227"/>
        <w:rPr>
          <w:szCs w:val="24"/>
        </w:rPr>
      </w:pPr>
      <w:r w:rsidRPr="00740AA3">
        <w:rPr>
          <w:rFonts w:hint="eastAsia"/>
          <w:szCs w:val="24"/>
        </w:rPr>
        <w:t xml:space="preserve">ア　</w:t>
      </w:r>
      <w:r w:rsidR="00DF7284">
        <w:rPr>
          <w:rFonts w:hint="eastAsia"/>
          <w:szCs w:val="24"/>
        </w:rPr>
        <w:t>受託者</w:t>
      </w:r>
      <w:r w:rsidRPr="00740AA3">
        <w:rPr>
          <w:rFonts w:hint="eastAsia"/>
          <w:szCs w:val="24"/>
        </w:rPr>
        <w:t>は、過去５年以内に地方公共団体のシステム開発又は保守運用案件の履行実績を有すること。</w:t>
      </w:r>
    </w:p>
    <w:p w14:paraId="497D581D" w14:textId="43C2CF10" w:rsidR="00740AA3" w:rsidRPr="00740AA3" w:rsidRDefault="00740AA3" w:rsidP="002A3EBD">
      <w:pPr>
        <w:ind w:leftChars="100" w:left="227" w:firstLineChars="100" w:firstLine="227"/>
        <w:rPr>
          <w:szCs w:val="24"/>
        </w:rPr>
      </w:pPr>
      <w:r w:rsidRPr="00740AA3">
        <w:rPr>
          <w:rFonts w:hint="eastAsia"/>
          <w:szCs w:val="24"/>
        </w:rPr>
        <w:lastRenderedPageBreak/>
        <w:t xml:space="preserve">イ　</w:t>
      </w:r>
      <w:r w:rsidR="00DF7284">
        <w:rPr>
          <w:rFonts w:hint="eastAsia"/>
          <w:szCs w:val="24"/>
        </w:rPr>
        <w:t>受託者</w:t>
      </w:r>
      <w:r w:rsidRPr="00740AA3">
        <w:rPr>
          <w:rFonts w:hint="eastAsia"/>
          <w:szCs w:val="24"/>
        </w:rPr>
        <w:t>は、</w:t>
      </w:r>
      <w:r w:rsidRPr="00740AA3">
        <w:rPr>
          <w:szCs w:val="24"/>
        </w:rPr>
        <w:t>ISMS</w:t>
      </w:r>
      <w:r w:rsidRPr="00740AA3">
        <w:rPr>
          <w:rFonts w:hint="eastAsia"/>
          <w:szCs w:val="24"/>
        </w:rPr>
        <w:t>又はプライバシーマークを取得している者であること。</w:t>
      </w:r>
    </w:p>
    <w:p w14:paraId="68AA317D" w14:textId="77777777" w:rsidR="00740AA3" w:rsidRPr="00740AA3" w:rsidRDefault="00740AA3" w:rsidP="002A3EBD">
      <w:pPr>
        <w:ind w:leftChars="100" w:left="227" w:firstLineChars="100" w:firstLine="227"/>
        <w:rPr>
          <w:szCs w:val="24"/>
        </w:rPr>
      </w:pPr>
      <w:r w:rsidRPr="00740AA3">
        <w:rPr>
          <w:rFonts w:hint="eastAsia"/>
          <w:szCs w:val="24"/>
        </w:rPr>
        <w:t>ウ　主任作業者は、</w:t>
      </w:r>
      <w:r w:rsidRPr="00740AA3">
        <w:rPr>
          <w:szCs w:val="24"/>
        </w:rPr>
        <w:t>IT</w:t>
      </w:r>
      <w:r w:rsidRPr="00740AA3">
        <w:rPr>
          <w:rFonts w:hint="eastAsia"/>
          <w:szCs w:val="24"/>
        </w:rPr>
        <w:t>スキル標準</w:t>
      </w:r>
      <w:r w:rsidRPr="00740AA3">
        <w:rPr>
          <w:szCs w:val="24"/>
        </w:rPr>
        <w:t>V3</w:t>
      </w:r>
      <w:r w:rsidRPr="00740AA3">
        <w:rPr>
          <w:rFonts w:hint="eastAsia"/>
          <w:szCs w:val="24"/>
        </w:rPr>
        <w:t>のレベル</w:t>
      </w:r>
      <w:r w:rsidRPr="00740AA3">
        <w:rPr>
          <w:szCs w:val="24"/>
        </w:rPr>
        <w:t>4</w:t>
      </w:r>
      <w:r w:rsidRPr="00740AA3">
        <w:rPr>
          <w:rFonts w:hint="eastAsia"/>
          <w:szCs w:val="24"/>
        </w:rPr>
        <w:t>相当以上の者を選任すること。</w:t>
      </w:r>
    </w:p>
    <w:p w14:paraId="1C2211ED" w14:textId="727F25CD" w:rsidR="00CB0774" w:rsidRDefault="00740AA3" w:rsidP="00B42970">
      <w:pPr>
        <w:ind w:left="227" w:hangingChars="100" w:hanging="227"/>
        <w:rPr>
          <w:szCs w:val="24"/>
        </w:rPr>
      </w:pPr>
      <w:bookmarkStart w:id="350" w:name="_Toc302548833"/>
      <w:bookmarkStart w:id="351" w:name="_Toc536708393"/>
      <w:bookmarkStart w:id="352" w:name="_Toc197657"/>
      <w:bookmarkStart w:id="353" w:name="_Toc471215"/>
      <w:bookmarkStart w:id="354" w:name="_Toc2197285"/>
      <w:bookmarkStart w:id="355" w:name="_Toc2713786"/>
      <w:r w:rsidRPr="00740AA3">
        <w:rPr>
          <w:rFonts w:hint="eastAsia"/>
          <w:szCs w:val="24"/>
        </w:rPr>
        <w:t>（２）作業体制</w:t>
      </w:r>
      <w:bookmarkEnd w:id="350"/>
      <w:bookmarkEnd w:id="351"/>
      <w:bookmarkEnd w:id="352"/>
      <w:bookmarkEnd w:id="353"/>
      <w:bookmarkEnd w:id="354"/>
      <w:bookmarkEnd w:id="355"/>
    </w:p>
    <w:p w14:paraId="45368424" w14:textId="24F3A9C2" w:rsidR="00740AA3" w:rsidRPr="00740AA3" w:rsidRDefault="00D76B8B" w:rsidP="00740AA3">
      <w:pPr>
        <w:ind w:left="227" w:hangingChars="100" w:hanging="227"/>
        <w:rPr>
          <w:szCs w:val="24"/>
        </w:rPr>
      </w:pPr>
      <w:r>
        <w:rPr>
          <w:noProof/>
        </w:rPr>
        <w:pict w14:anchorId="783C95DA">
          <v:roundrect id="AutoShape 1783" o:spid="_x0000_s2057" style="position:absolute;left:0;text-align:left;margin-left:253.05pt;margin-top:11.15pt;width:199.95pt;height:170.65pt;z-index:25166028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arcsize="5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" strokeweight="1pt">
            <v:textbox style="mso-next-textbox:#AutoShape 1783" inset="5.85pt,.7pt,5.85pt,.7pt">
              <w:txbxContent>
                <w:p w14:paraId="6ED98A78" w14:textId="5EB56C2B" w:rsidR="00740AA3" w:rsidRPr="00212E02" w:rsidRDefault="00CB0774" w:rsidP="00740AA3">
                  <w:pPr>
                    <w:spacing w:line="340" w:lineRule="exact"/>
                    <w:jc w:val="center"/>
                    <w:rPr>
                      <w:rFonts w:asciiTheme="minorEastAsia" w:eastAsiaTheme="minorEastAsia" w:hAnsiTheme="minorEastAsia"/>
                    </w:rPr>
                  </w:pPr>
                  <w:r>
                    <w:rPr>
                      <w:rFonts w:asciiTheme="minorEastAsia" w:eastAsiaTheme="minorEastAsia" w:hAnsiTheme="minorEastAsia" w:hint="eastAsia"/>
                    </w:rPr>
                    <w:t>受託</w:t>
                  </w:r>
                  <w:r w:rsidR="00740AA3" w:rsidRPr="00212E02">
                    <w:rPr>
                      <w:rFonts w:asciiTheme="minorEastAsia" w:eastAsiaTheme="minorEastAsia" w:hAnsiTheme="minorEastAsia" w:hint="eastAsia"/>
                    </w:rPr>
                    <w:t>者</w:t>
                  </w:r>
                </w:p>
              </w:txbxContent>
            </v:textbox>
          </v:roundrect>
        </w:pict>
      </w:r>
      <w:r>
        <w:rPr>
          <w:noProof/>
        </w:rPr>
        <w:pict w14:anchorId="011D19D1">
          <v:roundrect id="AutoShape 1782" o:spid="_x0000_s2056" style="position:absolute;left:0;text-align:left;margin-left:8.85pt;margin-top:12.35pt;width:213.55pt;height:170.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5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" strokeweight="1pt">
            <v:stroke dashstyle="dash"/>
            <v:textbox style="mso-next-textbox:#AutoShape 1782" inset="5.85pt,.7pt,5.85pt,.7pt">
              <w:txbxContent>
                <w:p w14:paraId="0441E421" w14:textId="49EEC0A5" w:rsidR="00740AA3" w:rsidRPr="007D4050" w:rsidRDefault="009B59C8" w:rsidP="00740AA3">
                  <w:pPr>
                    <w:spacing w:line="340" w:lineRule="exact"/>
                    <w:jc w:val="center"/>
                    <w:rPr>
                      <w:rFonts w:asciiTheme="minorEastAsia" w:eastAsiaTheme="minorEastAsia" w:hAnsiTheme="minorEastAsia"/>
                    </w:rPr>
                  </w:pPr>
                  <w:r>
                    <w:rPr>
                      <w:rFonts w:asciiTheme="minorEastAsia" w:eastAsiaTheme="minorEastAsia" w:hAnsiTheme="minorEastAsia" w:hint="eastAsia"/>
                    </w:rPr>
                    <w:t>発注者</w:t>
                  </w:r>
                </w:p>
              </w:txbxContent>
            </v:textbox>
          </v:roundrect>
        </w:pict>
      </w:r>
    </w:p>
    <w:p w14:paraId="57783A1C" w14:textId="59F512A4" w:rsidR="00740AA3" w:rsidRPr="00740AA3" w:rsidRDefault="00740AA3" w:rsidP="00740AA3">
      <w:pPr>
        <w:ind w:left="227" w:hangingChars="100" w:hanging="227"/>
        <w:rPr>
          <w:szCs w:val="24"/>
        </w:rPr>
      </w:pPr>
    </w:p>
    <w:p w14:paraId="3A5A26A1" w14:textId="5FEBC957" w:rsidR="00740AA3" w:rsidRPr="00740AA3" w:rsidRDefault="00D76B8B" w:rsidP="00740AA3">
      <w:pPr>
        <w:ind w:left="227" w:hangingChars="100" w:hanging="227"/>
        <w:rPr>
          <w:szCs w:val="24"/>
        </w:rPr>
      </w:pPr>
      <w:r>
        <w:rPr>
          <w:noProof/>
        </w:rPr>
        <w:pict w14:anchorId="460146C0">
          <v:rect id="Rectangle 1785" o:spid="_x0000_s2055" style="position:absolute;left:0;text-align:left;margin-left:280.75pt;margin-top:2.95pt;width:153.55pt;height:63.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" strokeweight="2.25pt">
            <v:textbox style="mso-next-textbox:#Rectangle 1785" inset="5.85pt,.7pt,5.85pt,.7pt">
              <w:txbxContent>
                <w:p w14:paraId="081ACFB3" w14:textId="77777777" w:rsidR="009B59C8" w:rsidRPr="000D7DD2" w:rsidRDefault="00740AA3" w:rsidP="000D7DD2">
                  <w:pPr>
                    <w:spacing w:before="60" w:line="260" w:lineRule="exact"/>
                    <w:jc w:val="center"/>
                    <w:rPr>
                      <w:rFonts w:hAnsi="ＭＳ 明朝"/>
                      <w:sz w:val="21"/>
                      <w:szCs w:val="21"/>
                    </w:rPr>
                  </w:pPr>
                  <w:r w:rsidRPr="000D7DD2">
                    <w:rPr>
                      <w:rFonts w:hAnsi="ＭＳ 明朝" w:hint="eastAsia"/>
                      <w:sz w:val="21"/>
                      <w:szCs w:val="21"/>
                    </w:rPr>
                    <w:t>主任作業者</w:t>
                  </w:r>
                </w:p>
                <w:p w14:paraId="0104BC82" w14:textId="44122B7A" w:rsidR="00740AA3" w:rsidRPr="000D7DD2" w:rsidRDefault="009B59C8" w:rsidP="000D7DD2">
                  <w:pPr>
                    <w:spacing w:before="60" w:line="260" w:lineRule="exact"/>
                    <w:jc w:val="center"/>
                    <w:rPr>
                      <w:rFonts w:hAnsi="ＭＳ 明朝"/>
                      <w:sz w:val="21"/>
                      <w:szCs w:val="21"/>
                    </w:rPr>
                  </w:pPr>
                  <w:r w:rsidRPr="000D7DD2">
                    <w:rPr>
                      <w:rFonts w:hAnsi="ＭＳ 明朝" w:hint="eastAsia"/>
                      <w:sz w:val="21"/>
                      <w:szCs w:val="21"/>
                    </w:rPr>
                    <w:t>（</w:t>
                  </w:r>
                  <w:r w:rsidR="00740AA3" w:rsidRPr="000D7DD2">
                    <w:rPr>
                      <w:rFonts w:hAnsi="ＭＳ 明朝" w:hint="eastAsia"/>
                      <w:sz w:val="21"/>
                      <w:szCs w:val="21"/>
                    </w:rPr>
                    <w:t>プロジェクトマネージャー）</w:t>
                  </w:r>
                </w:p>
                <w:p w14:paraId="2DC07024" w14:textId="77777777" w:rsidR="00740AA3" w:rsidRPr="000D7DD2" w:rsidRDefault="00740AA3" w:rsidP="00740AA3">
                  <w:pPr>
                    <w:spacing w:before="60" w:line="260" w:lineRule="exact"/>
                    <w:jc w:val="center"/>
                    <w:rPr>
                      <w:rFonts w:ascii="ＭＳ Ｐ明朝" w:eastAsia="ＭＳ Ｐ明朝" w:hAnsi="ＭＳ Ｐ明朝"/>
                      <w:sz w:val="21"/>
                      <w:szCs w:val="21"/>
                    </w:rPr>
                  </w:pPr>
                  <w:r w:rsidRPr="000D7DD2">
                    <w:rPr>
                      <w:rFonts w:ascii="ＭＳ Ｐ明朝" w:eastAsia="ＭＳ Ｐ明朝" w:hAnsi="ＭＳ Ｐ明朝" w:hint="eastAsia"/>
                      <w:sz w:val="21"/>
                      <w:szCs w:val="21"/>
                    </w:rPr>
                    <w:t>業務の管理・統轄</w:t>
                  </w:r>
                </w:p>
                <w:p w14:paraId="4A9ACF4C" w14:textId="77777777" w:rsidR="00740AA3" w:rsidRPr="000D7DD2" w:rsidRDefault="00740AA3" w:rsidP="00740AA3">
                  <w:pPr>
                    <w:spacing w:line="260" w:lineRule="exact"/>
                    <w:jc w:val="center"/>
                    <w:rPr>
                      <w:rFonts w:ascii="ＭＳ Ｐ明朝" w:eastAsia="ＭＳ Ｐ明朝" w:hAnsi="ＭＳ Ｐ明朝"/>
                      <w:sz w:val="21"/>
                      <w:szCs w:val="21"/>
                    </w:rPr>
                  </w:pPr>
                  <w:r w:rsidRPr="000D7DD2">
                    <w:rPr>
                      <w:rFonts w:ascii="ＭＳ Ｐ明朝" w:eastAsia="ＭＳ Ｐ明朝" w:hAnsi="ＭＳ Ｐ明朝" w:hint="eastAsia"/>
                      <w:sz w:val="21"/>
                      <w:szCs w:val="21"/>
                    </w:rPr>
                    <w:t>（契約関係を含む）</w:t>
                  </w:r>
                </w:p>
              </w:txbxContent>
            </v:textbox>
          </v:rect>
        </w:pict>
      </w:r>
      <w:r>
        <w:rPr>
          <w:noProof/>
        </w:rPr>
        <w:pict w14:anchorId="62FB9F11">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796" o:spid="_x0000_s2053" type="#_x0000_t69" style="position:absolute;left:0;text-align:left;margin-left:202.6pt;margin-top:4.5pt;width:78.8pt;height:50.8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" adj="8774,4243" fillcolor="#0d0d0d [3069]">
            <v:textbox style="mso-next-textbox:#AutoShape 1796" inset="5.85pt,.7pt,5.85pt,.7pt">
              <w:txbxContent>
                <w:p w14:paraId="2AA21E8C" w14:textId="77777777" w:rsidR="00740AA3" w:rsidRPr="00805A56" w:rsidRDefault="00740AA3" w:rsidP="00740AA3">
                  <w:pPr>
                    <w:jc w:val="center"/>
                    <w:rPr>
                      <w:rFonts w:asciiTheme="majorEastAsia" w:eastAsiaTheme="majorEastAsia" w:hAnsiTheme="majorEastAsia"/>
                    </w:rPr>
                  </w:pPr>
                  <w:r w:rsidRPr="00805A56">
                    <w:rPr>
                      <w:rFonts w:asciiTheme="majorEastAsia" w:eastAsiaTheme="majorEastAsia" w:hAnsiTheme="majorEastAsia" w:hint="eastAsia"/>
                    </w:rPr>
                    <w:t>契約</w:t>
                  </w:r>
                </w:p>
              </w:txbxContent>
            </v:textbox>
          </v:shape>
        </w:pict>
      </w:r>
      <w:r>
        <w:rPr>
          <w:noProof/>
        </w:rPr>
        <w:pict w14:anchorId="0D731EA6">
          <v:rect id="Rectangle 1780" o:spid="_x0000_s2054" style="position:absolute;left:0;text-align:left;margin-left:24.3pt;margin-top:7.9pt;width:178.3pt;height:43.3pt;z-index:25166131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" strokeweight="2.25pt">
            <v:textbox style="mso-next-textbox:#Rectangle 1780" inset="5.85pt,.7pt,5.85pt,.7pt">
              <w:txbxContent>
                <w:p w14:paraId="76F87D3F" w14:textId="2C4A4A5A" w:rsidR="00B71963" w:rsidRDefault="00B71963" w:rsidP="000D7DD2">
                  <w:pPr>
                    <w:spacing w:line="320" w:lineRule="exact"/>
                    <w:jc w:val="center"/>
                    <w:rPr>
                      <w:rFonts w:hAnsi="ＭＳ 明朝"/>
                    </w:rPr>
                  </w:pPr>
                  <w:r>
                    <w:rPr>
                      <w:rFonts w:hAnsi="ＭＳ 明朝" w:hint="eastAsia"/>
                    </w:rPr>
                    <w:t>システム管理者</w:t>
                  </w:r>
                </w:p>
                <w:p w14:paraId="5A79CE87" w14:textId="244D0437" w:rsidR="000D7DD2" w:rsidRDefault="000D7DD2" w:rsidP="000D7DD2">
                  <w:pPr>
                    <w:spacing w:line="320" w:lineRule="exact"/>
                    <w:jc w:val="center"/>
                    <w:rPr>
                      <w:rFonts w:hAnsi="ＭＳ 明朝"/>
                    </w:rPr>
                  </w:pPr>
                  <w:r>
                    <w:rPr>
                      <w:rFonts w:hAnsi="ＭＳ 明朝" w:hint="eastAsia"/>
                    </w:rPr>
                    <w:t>※県、市の契約担当部署</w:t>
                  </w:r>
                </w:p>
              </w:txbxContent>
            </v:textbox>
          </v:rect>
        </w:pict>
      </w:r>
    </w:p>
    <w:p w14:paraId="2F88BBE4" w14:textId="7CF00905" w:rsidR="00740AA3" w:rsidRPr="00740AA3" w:rsidRDefault="00740AA3" w:rsidP="00740AA3">
      <w:pPr>
        <w:ind w:left="227" w:hangingChars="100" w:hanging="227"/>
        <w:rPr>
          <w:szCs w:val="24"/>
        </w:rPr>
      </w:pPr>
    </w:p>
    <w:p w14:paraId="2B9CE5A8" w14:textId="33905884" w:rsidR="00740AA3" w:rsidRPr="00740AA3" w:rsidRDefault="00740AA3" w:rsidP="00740AA3">
      <w:pPr>
        <w:ind w:left="227" w:hangingChars="100" w:hanging="227"/>
        <w:rPr>
          <w:szCs w:val="24"/>
        </w:rPr>
      </w:pPr>
    </w:p>
    <w:p w14:paraId="3D2330FA" w14:textId="668B80EC" w:rsidR="00740AA3" w:rsidRPr="00740AA3" w:rsidRDefault="00740AA3" w:rsidP="00740AA3">
      <w:pPr>
        <w:ind w:left="227" w:hangingChars="100" w:hanging="227"/>
        <w:rPr>
          <w:szCs w:val="24"/>
        </w:rPr>
      </w:pPr>
    </w:p>
    <w:p w14:paraId="0A1AC396" w14:textId="7E9B4BA7" w:rsidR="00740AA3" w:rsidRPr="00740AA3" w:rsidRDefault="00D76B8B" w:rsidP="00740AA3">
      <w:pPr>
        <w:ind w:left="227" w:hangingChars="100" w:hanging="227"/>
        <w:rPr>
          <w:szCs w:val="24"/>
        </w:rPr>
      </w:pPr>
      <w:r>
        <w:rPr>
          <w:noProof/>
        </w:rPr>
        <w:pict w14:anchorId="659E4D82">
          <v:rect id="Rectangle 1794" o:spid="_x0000_s2050" style="position:absolute;left:0;text-align:left;margin-left:24pt;margin-top:2.3pt;width:178.6pt;height:49.15pt;z-index:251663360;visibility:visible;mso-wrap-distance-left:9pt;mso-wrap-distance-top:0;mso-wrap-distance-right:9pt;mso-wrap-distance-bottom:0;mso-position-horizontal-relative:text;mso-position-vertical-relative:text;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">
            <v:textbox style="mso-next-textbox:#Rectangle 1794" inset="5.85pt,.7pt,5.85pt,.7pt">
              <w:txbxContent>
                <w:p w14:paraId="7337319A" w14:textId="5DA8B590" w:rsidR="00740AA3" w:rsidRDefault="002A3EBD" w:rsidP="000D7DD2">
                  <w:pPr>
                    <w:spacing w:line="340" w:lineRule="exact"/>
                    <w:jc w:val="center"/>
                    <w:rPr>
                      <w:rFonts w:hAnsi="ＭＳ 明朝"/>
                      <w:szCs w:val="24"/>
                    </w:rPr>
                  </w:pPr>
                  <w:r w:rsidRPr="000D7DD2">
                    <w:rPr>
                      <w:rFonts w:hAnsi="ＭＳ 明朝" w:hint="eastAsia"/>
                      <w:szCs w:val="24"/>
                    </w:rPr>
                    <w:t>システム</w:t>
                  </w:r>
                  <w:r w:rsidR="00B71963" w:rsidRPr="000D7DD2">
                    <w:rPr>
                      <w:rFonts w:hAnsi="ＭＳ 明朝" w:hint="eastAsia"/>
                      <w:szCs w:val="24"/>
                    </w:rPr>
                    <w:t>利用</w:t>
                  </w:r>
                  <w:r w:rsidRPr="000D7DD2">
                    <w:rPr>
                      <w:rFonts w:hAnsi="ＭＳ 明朝" w:hint="eastAsia"/>
                      <w:szCs w:val="24"/>
                    </w:rPr>
                    <w:t>者</w:t>
                  </w:r>
                </w:p>
                <w:p w14:paraId="53982FB1" w14:textId="291A4C96" w:rsidR="000D7DD2" w:rsidRPr="000D7DD2" w:rsidRDefault="000D7DD2" w:rsidP="000D7DD2">
                  <w:pPr>
                    <w:spacing w:line="340" w:lineRule="exact"/>
                    <w:jc w:val="center"/>
                    <w:rPr>
                      <w:rFonts w:hAnsi="ＭＳ 明朝"/>
                      <w:szCs w:val="24"/>
                    </w:rPr>
                  </w:pPr>
                  <w:r>
                    <w:rPr>
                      <w:rFonts w:hAnsi="ＭＳ 明朝" w:hint="eastAsia"/>
                      <w:szCs w:val="24"/>
                    </w:rPr>
                    <w:t>※県、市の相談現場</w:t>
                  </w:r>
                </w:p>
              </w:txbxContent>
            </v:textbox>
          </v:rect>
        </w:pict>
      </w:r>
      <w:r>
        <w:rPr>
          <w:noProof/>
        </w:rPr>
        <w:pict w14:anchorId="3AD4DD8E">
          <v:rect id="Rectangle 1868" o:spid="_x0000_s2051" style="position:absolute;left:0;text-align:left;margin-left:280.75pt;margin-top:6.75pt;width:153.05pt;height:65.7pt;z-index:25166540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" filled="f">
            <v:stroke dashstyle="dash"/>
            <v:textbox style="mso-next-textbox:#Rectangle 1868" inset="5.85pt,.7pt,5.85pt,.7pt">
              <w:txbxContent>
                <w:p w14:paraId="0B17C3BF" w14:textId="65A61BFA" w:rsidR="009B59C8" w:rsidRPr="009B59C8" w:rsidRDefault="007E537D" w:rsidP="009B59C8">
                  <w:pPr>
                    <w:spacing w:before="60"/>
                    <w:jc w:val="center"/>
                    <w:rPr>
                      <w:rFonts w:hAnsi="ＭＳ 明朝"/>
                      <w:sz w:val="21"/>
                      <w:szCs w:val="21"/>
                    </w:rPr>
                  </w:pPr>
                  <w:r>
                    <w:rPr>
                      <w:rFonts w:hAnsi="ＭＳ 明朝" w:hint="eastAsia"/>
                      <w:sz w:val="21"/>
                      <w:szCs w:val="21"/>
                    </w:rPr>
                    <w:t>主要作業員</w:t>
                  </w:r>
                </w:p>
                <w:p w14:paraId="64E2F5FE" w14:textId="77777777" w:rsidR="000D7DD2" w:rsidRDefault="002A3EBD" w:rsidP="000D7DD2">
                  <w:pPr>
                    <w:spacing w:before="40" w:line="340" w:lineRule="exact"/>
                    <w:jc w:val="center"/>
                    <w:rPr>
                      <w:rFonts w:ascii="ＭＳ Ｐ明朝" w:eastAsia="ＭＳ Ｐ明朝" w:hAnsi="ＭＳ Ｐ明朝"/>
                      <w:sz w:val="21"/>
                      <w:szCs w:val="21"/>
                    </w:rPr>
                  </w:pPr>
                  <w:r>
                    <w:rPr>
                      <w:rFonts w:hAnsi="ＭＳ 明朝" w:hint="eastAsia"/>
                      <w:sz w:val="21"/>
                      <w:szCs w:val="21"/>
                    </w:rPr>
                    <w:t>※再委託等</w:t>
                  </w:r>
                  <w:r w:rsidR="00830518">
                    <w:rPr>
                      <w:rFonts w:hAnsi="ＭＳ 明朝" w:hint="eastAsia"/>
                      <w:sz w:val="21"/>
                      <w:szCs w:val="21"/>
                    </w:rPr>
                    <w:t>は</w:t>
                  </w:r>
                  <w:r w:rsidR="00830DBD">
                    <w:rPr>
                      <w:rFonts w:ascii="ＭＳ Ｐ明朝" w:eastAsia="ＭＳ Ｐ明朝" w:hAnsi="ＭＳ Ｐ明朝" w:hint="eastAsia"/>
                      <w:sz w:val="21"/>
                      <w:szCs w:val="21"/>
                    </w:rPr>
                    <w:t>発注者</w:t>
                  </w:r>
                  <w:r w:rsidR="00740AA3" w:rsidRPr="009B59C8">
                    <w:rPr>
                      <w:rFonts w:ascii="ＭＳ Ｐ明朝" w:eastAsia="ＭＳ Ｐ明朝" w:hAnsi="ＭＳ Ｐ明朝" w:hint="eastAsia"/>
                      <w:sz w:val="21"/>
                      <w:szCs w:val="21"/>
                    </w:rPr>
                    <w:t>の</w:t>
                  </w:r>
                </w:p>
                <w:p w14:paraId="7AD2684D" w14:textId="79D1136B" w:rsidR="00740AA3" w:rsidRPr="000D7DD2" w:rsidRDefault="00740AA3" w:rsidP="000D7DD2">
                  <w:pPr>
                    <w:spacing w:before="40" w:line="340" w:lineRule="exact"/>
                    <w:ind w:firstLineChars="100" w:firstLine="197"/>
                    <w:jc w:val="center"/>
                    <w:rPr>
                      <w:rFonts w:hAnsi="ＭＳ 明朝"/>
                      <w:sz w:val="21"/>
                      <w:szCs w:val="21"/>
                    </w:rPr>
                  </w:pPr>
                  <w:r w:rsidRPr="009B59C8">
                    <w:rPr>
                      <w:rFonts w:ascii="ＭＳ Ｐ明朝" w:eastAsia="ＭＳ Ｐ明朝" w:hAnsi="ＭＳ Ｐ明朝" w:hint="eastAsia"/>
                      <w:sz w:val="21"/>
                      <w:szCs w:val="21"/>
                    </w:rPr>
                    <w:t>事前承諾が必要</w:t>
                  </w:r>
                </w:p>
              </w:txbxContent>
            </v:textbox>
          </v:rect>
        </w:pict>
      </w:r>
    </w:p>
    <w:p w14:paraId="3FCE0006" w14:textId="044FA5E1" w:rsidR="00740AA3" w:rsidRPr="00740AA3" w:rsidRDefault="00740AA3" w:rsidP="00740AA3">
      <w:pPr>
        <w:ind w:left="227" w:hangingChars="100" w:hanging="227"/>
        <w:rPr>
          <w:szCs w:val="24"/>
        </w:rPr>
      </w:pPr>
    </w:p>
    <w:p w14:paraId="5CE3B84D" w14:textId="714D2DF1" w:rsidR="00740AA3" w:rsidRPr="00740AA3" w:rsidRDefault="00740AA3" w:rsidP="00740AA3">
      <w:pPr>
        <w:ind w:left="227" w:hangingChars="100" w:hanging="227"/>
        <w:rPr>
          <w:szCs w:val="24"/>
        </w:rPr>
      </w:pPr>
    </w:p>
    <w:p w14:paraId="2C57F857" w14:textId="77777777" w:rsidR="00B51360" w:rsidRDefault="00B51360" w:rsidP="00243E2C">
      <w:pPr>
        <w:rPr>
          <w:szCs w:val="24"/>
        </w:rPr>
      </w:pPr>
      <w:bookmarkStart w:id="356" w:name="_Toc302548836"/>
      <w:bookmarkStart w:id="357" w:name="_Toc536708394"/>
      <w:bookmarkStart w:id="358" w:name="_Toc197658"/>
      <w:bookmarkStart w:id="359" w:name="_Toc471216"/>
      <w:bookmarkStart w:id="360" w:name="_Toc2197286"/>
      <w:bookmarkStart w:id="361" w:name="_Toc2713787"/>
    </w:p>
    <w:p w14:paraId="01176A91" w14:textId="77777777" w:rsidR="000D7DD2" w:rsidRDefault="000D7DD2" w:rsidP="00243E2C">
      <w:pPr>
        <w:rPr>
          <w:szCs w:val="24"/>
        </w:rPr>
      </w:pPr>
    </w:p>
    <w:p w14:paraId="035488D4" w14:textId="249BFC87" w:rsidR="00740AA3" w:rsidRPr="00740AA3" w:rsidRDefault="00740AA3" w:rsidP="00740AA3">
      <w:pPr>
        <w:ind w:left="227" w:hangingChars="100" w:hanging="227"/>
        <w:rPr>
          <w:szCs w:val="24"/>
        </w:rPr>
      </w:pPr>
      <w:r w:rsidRPr="00740AA3">
        <w:rPr>
          <w:rFonts w:hint="eastAsia"/>
          <w:szCs w:val="24"/>
        </w:rPr>
        <w:t>（３）役割分担</w:t>
      </w:r>
      <w:bookmarkEnd w:id="356"/>
      <w:bookmarkEnd w:id="357"/>
      <w:bookmarkEnd w:id="358"/>
      <w:bookmarkEnd w:id="359"/>
      <w:bookmarkEnd w:id="360"/>
      <w:bookmarkEnd w:id="361"/>
    </w:p>
    <w:p w14:paraId="5D11E5BC" w14:textId="3C50B1CA" w:rsidR="00740AA3" w:rsidRPr="00740AA3" w:rsidRDefault="002A3EBD" w:rsidP="00067E69">
      <w:pPr>
        <w:ind w:left="227" w:hangingChars="100" w:hanging="227"/>
        <w:rPr>
          <w:szCs w:val="24"/>
        </w:rPr>
      </w:pPr>
      <w:r>
        <w:rPr>
          <w:rFonts w:hint="eastAsia"/>
          <w:szCs w:val="24"/>
        </w:rPr>
        <w:t xml:space="preserve">　</w:t>
      </w:r>
      <w:r w:rsidR="00243E2C">
        <w:rPr>
          <w:rFonts w:hint="eastAsia"/>
          <w:szCs w:val="24"/>
        </w:rPr>
        <w:t xml:space="preserve">　</w:t>
      </w:r>
      <w:r w:rsidR="00740AA3" w:rsidRPr="00740AA3">
        <w:rPr>
          <w:rFonts w:hint="eastAsia"/>
          <w:szCs w:val="24"/>
        </w:rPr>
        <w:t xml:space="preserve">ア　</w:t>
      </w:r>
      <w:r w:rsidR="00830DBD">
        <w:rPr>
          <w:rFonts w:hint="eastAsia"/>
          <w:szCs w:val="24"/>
        </w:rPr>
        <w:t>システム管理者</w:t>
      </w:r>
    </w:p>
    <w:p w14:paraId="42564A39" w14:textId="1AAEFD3C" w:rsidR="00FD73BB" w:rsidRDefault="00740AA3" w:rsidP="000D7DD2">
      <w:pPr>
        <w:ind w:leftChars="300" w:left="680" w:firstLineChars="100" w:firstLine="227"/>
        <w:rPr>
          <w:szCs w:val="24"/>
        </w:rPr>
      </w:pPr>
      <w:r w:rsidRPr="00740AA3">
        <w:rPr>
          <w:rFonts w:hint="eastAsia"/>
          <w:szCs w:val="24"/>
        </w:rPr>
        <w:t>進捗状況等プロジェクト管理に関する詳細や成果物等に関する確認、承認作業及び各関係者との調整を行う。</w:t>
      </w:r>
    </w:p>
    <w:p w14:paraId="039F3A54" w14:textId="1B605E72" w:rsidR="002A3EBD" w:rsidRDefault="002A3EBD" w:rsidP="002A3EBD">
      <w:pPr>
        <w:ind w:leftChars="100" w:left="227" w:firstLineChars="100" w:firstLine="227"/>
        <w:rPr>
          <w:szCs w:val="24"/>
        </w:rPr>
      </w:pPr>
      <w:r>
        <w:rPr>
          <w:rFonts w:hint="eastAsia"/>
          <w:szCs w:val="24"/>
        </w:rPr>
        <w:t xml:space="preserve">イ　</w:t>
      </w:r>
      <w:r w:rsidR="00830DBD">
        <w:rPr>
          <w:rFonts w:hint="eastAsia"/>
          <w:szCs w:val="24"/>
        </w:rPr>
        <w:t>システム利用者</w:t>
      </w:r>
    </w:p>
    <w:p w14:paraId="6506F8AC" w14:textId="681986CB" w:rsidR="002A3EBD" w:rsidRPr="00740AA3" w:rsidRDefault="002A3EBD" w:rsidP="0035198C">
      <w:pPr>
        <w:ind w:left="680" w:hangingChars="300" w:hanging="680"/>
        <w:rPr>
          <w:szCs w:val="24"/>
        </w:rPr>
      </w:pPr>
      <w:r>
        <w:rPr>
          <w:rFonts w:hint="eastAsia"/>
          <w:szCs w:val="24"/>
        </w:rPr>
        <w:t xml:space="preserve">　　　　</w:t>
      </w:r>
      <w:r w:rsidR="000D7DD2">
        <w:rPr>
          <w:rFonts w:hint="eastAsia"/>
          <w:szCs w:val="24"/>
        </w:rPr>
        <w:t>システムを</w:t>
      </w:r>
      <w:r w:rsidR="0035198C">
        <w:rPr>
          <w:rFonts w:hint="eastAsia"/>
          <w:szCs w:val="24"/>
        </w:rPr>
        <w:t>利用する。また、</w:t>
      </w:r>
      <w:r w:rsidR="00830DBD">
        <w:rPr>
          <w:rFonts w:hint="eastAsia"/>
          <w:szCs w:val="24"/>
        </w:rPr>
        <w:t>システム管理者</w:t>
      </w:r>
      <w:r>
        <w:rPr>
          <w:rFonts w:hint="eastAsia"/>
          <w:szCs w:val="24"/>
        </w:rPr>
        <w:t>とともに、成果物等に関する確認を適宜行う。</w:t>
      </w:r>
    </w:p>
    <w:p w14:paraId="0B13D2C6" w14:textId="64B4481C" w:rsidR="00740AA3" w:rsidRPr="00740AA3" w:rsidRDefault="002A3EBD" w:rsidP="002A3EBD">
      <w:pPr>
        <w:ind w:leftChars="100" w:left="227" w:firstLineChars="100" w:firstLine="227"/>
        <w:rPr>
          <w:szCs w:val="24"/>
        </w:rPr>
      </w:pPr>
      <w:r>
        <w:rPr>
          <w:rFonts w:hint="eastAsia"/>
          <w:szCs w:val="24"/>
        </w:rPr>
        <w:t>ウ</w:t>
      </w:r>
      <w:r w:rsidR="00740AA3" w:rsidRPr="00740AA3">
        <w:rPr>
          <w:rFonts w:hint="eastAsia"/>
          <w:szCs w:val="24"/>
        </w:rPr>
        <w:t xml:space="preserve">　</w:t>
      </w:r>
      <w:r w:rsidR="00DF7284">
        <w:rPr>
          <w:rFonts w:hint="eastAsia"/>
          <w:szCs w:val="24"/>
        </w:rPr>
        <w:t>受託者</w:t>
      </w:r>
    </w:p>
    <w:p w14:paraId="1289A4D7" w14:textId="7FC3DA02" w:rsidR="00740AA3" w:rsidRPr="00740AA3" w:rsidRDefault="00740AA3" w:rsidP="002A3EBD">
      <w:pPr>
        <w:ind w:leftChars="300" w:left="680" w:firstLineChars="100" w:firstLine="227"/>
        <w:rPr>
          <w:szCs w:val="24"/>
        </w:rPr>
      </w:pPr>
      <w:r w:rsidRPr="00740AA3">
        <w:rPr>
          <w:rFonts w:hint="eastAsia"/>
          <w:szCs w:val="24"/>
        </w:rPr>
        <w:t>本仕様書に示す要件に基づく役務等を提供する。プロジェクト管理、成果物の作成、さらに、各関係者との調整に必要な支援や資料を作成する。</w:t>
      </w:r>
    </w:p>
    <w:p w14:paraId="2BCD1C34" w14:textId="5C507686" w:rsidR="00740AA3" w:rsidRPr="00740AA3" w:rsidRDefault="00740AA3" w:rsidP="00740AA3">
      <w:pPr>
        <w:ind w:left="227" w:hangingChars="100" w:hanging="227"/>
        <w:rPr>
          <w:szCs w:val="24"/>
        </w:rPr>
      </w:pPr>
      <w:bookmarkStart w:id="362" w:name="_Toc302548834"/>
      <w:bookmarkStart w:id="363" w:name="_Toc536708395"/>
      <w:bookmarkStart w:id="364" w:name="_Toc197659"/>
      <w:bookmarkStart w:id="365" w:name="_Toc471217"/>
      <w:bookmarkStart w:id="366" w:name="_Toc2197287"/>
      <w:bookmarkStart w:id="367" w:name="_Toc2713788"/>
      <w:r w:rsidRPr="00740AA3">
        <w:rPr>
          <w:rFonts w:hint="eastAsia"/>
          <w:szCs w:val="24"/>
        </w:rPr>
        <w:t>（</w:t>
      </w:r>
      <w:r w:rsidR="00067E69">
        <w:rPr>
          <w:rFonts w:hint="eastAsia"/>
          <w:szCs w:val="24"/>
        </w:rPr>
        <w:t>４</w:t>
      </w:r>
      <w:r w:rsidRPr="00740AA3">
        <w:rPr>
          <w:rFonts w:hint="eastAsia"/>
          <w:szCs w:val="24"/>
        </w:rPr>
        <w:t>）</w:t>
      </w:r>
      <w:r w:rsidR="00DF7284">
        <w:rPr>
          <w:rFonts w:hint="eastAsia"/>
          <w:szCs w:val="24"/>
        </w:rPr>
        <w:t>受託者</w:t>
      </w:r>
      <w:r w:rsidRPr="00740AA3">
        <w:rPr>
          <w:rFonts w:hint="eastAsia"/>
          <w:szCs w:val="24"/>
        </w:rPr>
        <w:t>の体制</w:t>
      </w:r>
      <w:bookmarkEnd w:id="362"/>
      <w:bookmarkEnd w:id="363"/>
      <w:bookmarkEnd w:id="364"/>
      <w:bookmarkEnd w:id="365"/>
      <w:bookmarkEnd w:id="366"/>
      <w:bookmarkEnd w:id="367"/>
    </w:p>
    <w:p w14:paraId="76BFAE42" w14:textId="77777777" w:rsidR="00740AA3" w:rsidRPr="00740AA3" w:rsidRDefault="00740AA3" w:rsidP="002A3EBD">
      <w:pPr>
        <w:ind w:leftChars="100" w:left="227" w:firstLineChars="100" w:firstLine="227"/>
        <w:rPr>
          <w:szCs w:val="24"/>
        </w:rPr>
      </w:pPr>
      <w:r w:rsidRPr="00740AA3">
        <w:rPr>
          <w:rFonts w:hint="eastAsia"/>
          <w:szCs w:val="24"/>
        </w:rPr>
        <w:t>ア　プロジェクト体制</w:t>
      </w:r>
    </w:p>
    <w:p w14:paraId="328D2319" w14:textId="267618E2" w:rsidR="00740AA3" w:rsidRPr="00740AA3" w:rsidRDefault="00740AA3" w:rsidP="002A3EBD">
      <w:pPr>
        <w:ind w:leftChars="100" w:left="227" w:firstLineChars="200" w:firstLine="453"/>
        <w:rPr>
          <w:szCs w:val="24"/>
        </w:rPr>
      </w:pPr>
      <w:r w:rsidRPr="00740AA3">
        <w:rPr>
          <w:rFonts w:hint="eastAsia"/>
          <w:szCs w:val="24"/>
        </w:rPr>
        <w:t>・</w:t>
      </w:r>
      <w:r w:rsidR="002A3EBD">
        <w:rPr>
          <w:rFonts w:hint="eastAsia"/>
          <w:szCs w:val="24"/>
        </w:rPr>
        <w:t xml:space="preserve">　</w:t>
      </w:r>
      <w:r w:rsidRPr="00740AA3">
        <w:rPr>
          <w:rFonts w:hint="eastAsia"/>
          <w:szCs w:val="24"/>
        </w:rPr>
        <w:t>品質保証体制を確立すること。</w:t>
      </w:r>
    </w:p>
    <w:p w14:paraId="6B883924" w14:textId="1BA55C50" w:rsidR="00740AA3" w:rsidRPr="00740AA3" w:rsidRDefault="00740AA3" w:rsidP="002A3EBD">
      <w:pPr>
        <w:ind w:leftChars="100" w:left="227" w:firstLineChars="200" w:firstLine="453"/>
        <w:rPr>
          <w:szCs w:val="24"/>
        </w:rPr>
      </w:pPr>
      <w:r w:rsidRPr="00740AA3">
        <w:rPr>
          <w:rFonts w:hint="eastAsia"/>
          <w:szCs w:val="24"/>
        </w:rPr>
        <w:t>・</w:t>
      </w:r>
      <w:r w:rsidR="002A3EBD">
        <w:rPr>
          <w:rFonts w:hint="eastAsia"/>
          <w:szCs w:val="24"/>
        </w:rPr>
        <w:t xml:space="preserve">　</w:t>
      </w:r>
      <w:r w:rsidRPr="00740AA3">
        <w:rPr>
          <w:rFonts w:hint="eastAsia"/>
          <w:szCs w:val="24"/>
        </w:rPr>
        <w:t>体制図及び要員計画（作業員の名簿）を事前に提示すること。</w:t>
      </w:r>
    </w:p>
    <w:p w14:paraId="640509B8" w14:textId="4DC0A543" w:rsidR="00740AA3" w:rsidRPr="00740AA3" w:rsidRDefault="00740AA3" w:rsidP="002A3EBD">
      <w:pPr>
        <w:ind w:leftChars="100" w:left="227" w:firstLineChars="200" w:firstLine="453"/>
        <w:rPr>
          <w:szCs w:val="24"/>
        </w:rPr>
      </w:pPr>
      <w:r w:rsidRPr="00740AA3">
        <w:rPr>
          <w:rFonts w:hint="eastAsia"/>
          <w:szCs w:val="24"/>
        </w:rPr>
        <w:t>・</w:t>
      </w:r>
      <w:r w:rsidR="002A3EBD">
        <w:rPr>
          <w:rFonts w:hint="eastAsia"/>
          <w:szCs w:val="24"/>
        </w:rPr>
        <w:t xml:space="preserve">　</w:t>
      </w:r>
      <w:r w:rsidRPr="00740AA3">
        <w:rPr>
          <w:rFonts w:hint="eastAsia"/>
          <w:szCs w:val="24"/>
        </w:rPr>
        <w:t>やむを得ず</w:t>
      </w:r>
      <w:r w:rsidR="002A3EBD">
        <w:rPr>
          <w:rFonts w:hint="eastAsia"/>
          <w:szCs w:val="24"/>
        </w:rPr>
        <w:t>体制を</w:t>
      </w:r>
      <w:r w:rsidRPr="00740AA3">
        <w:rPr>
          <w:rFonts w:hint="eastAsia"/>
          <w:szCs w:val="24"/>
        </w:rPr>
        <w:t>変更する場合は</w:t>
      </w:r>
      <w:r w:rsidR="002A3EBD">
        <w:rPr>
          <w:rFonts w:hint="eastAsia"/>
          <w:szCs w:val="24"/>
        </w:rPr>
        <w:t>、</w:t>
      </w:r>
      <w:r w:rsidRPr="00740AA3">
        <w:rPr>
          <w:rFonts w:hint="eastAsia"/>
          <w:szCs w:val="24"/>
        </w:rPr>
        <w:t>事前に</w:t>
      </w:r>
      <w:r w:rsidR="0035198C">
        <w:rPr>
          <w:rFonts w:hint="eastAsia"/>
          <w:szCs w:val="24"/>
        </w:rPr>
        <w:t>発注者</w:t>
      </w:r>
      <w:r w:rsidRPr="00740AA3">
        <w:rPr>
          <w:rFonts w:hint="eastAsia"/>
          <w:szCs w:val="24"/>
        </w:rPr>
        <w:t>の了承を得ること</w:t>
      </w:r>
    </w:p>
    <w:p w14:paraId="3052CA8F" w14:textId="2B3671EC" w:rsidR="00740AA3" w:rsidRPr="00740AA3" w:rsidRDefault="00740AA3" w:rsidP="002A3EBD">
      <w:pPr>
        <w:ind w:leftChars="100" w:left="227" w:firstLineChars="100" w:firstLine="227"/>
        <w:rPr>
          <w:szCs w:val="24"/>
        </w:rPr>
      </w:pPr>
      <w:r w:rsidRPr="00740AA3">
        <w:rPr>
          <w:rFonts w:hint="eastAsia"/>
          <w:szCs w:val="24"/>
        </w:rPr>
        <w:t>イ　主任作業者</w:t>
      </w:r>
    </w:p>
    <w:p w14:paraId="7331AD4F" w14:textId="76248C45" w:rsidR="00740AA3" w:rsidRPr="00740AA3" w:rsidRDefault="00740AA3" w:rsidP="00B36D8B">
      <w:pPr>
        <w:ind w:leftChars="100" w:left="227" w:firstLineChars="300" w:firstLine="680"/>
        <w:rPr>
          <w:szCs w:val="24"/>
        </w:rPr>
      </w:pPr>
      <w:r w:rsidRPr="00740AA3">
        <w:rPr>
          <w:rFonts w:hint="eastAsia"/>
          <w:szCs w:val="24"/>
        </w:rPr>
        <w:t>本業務</w:t>
      </w:r>
      <w:r w:rsidR="00964DE5">
        <w:rPr>
          <w:rFonts w:hint="eastAsia"/>
          <w:szCs w:val="24"/>
        </w:rPr>
        <w:t>を</w:t>
      </w:r>
      <w:r w:rsidRPr="00740AA3">
        <w:rPr>
          <w:rFonts w:hint="eastAsia"/>
          <w:szCs w:val="24"/>
        </w:rPr>
        <w:t>管理し統轄する主任作業者を定めること。</w:t>
      </w:r>
    </w:p>
    <w:p w14:paraId="53D295FA" w14:textId="77777777" w:rsidR="00740AA3" w:rsidRPr="00740AA3" w:rsidRDefault="00740AA3" w:rsidP="00B36D8B">
      <w:pPr>
        <w:ind w:leftChars="100" w:left="227" w:firstLineChars="300" w:firstLine="680"/>
        <w:rPr>
          <w:szCs w:val="24"/>
        </w:rPr>
      </w:pPr>
      <w:r w:rsidRPr="00740AA3">
        <w:rPr>
          <w:rFonts w:hint="eastAsia"/>
          <w:szCs w:val="24"/>
        </w:rPr>
        <w:t>なお、主任作業者は、以下の条件を満たすものを選任すること。</w:t>
      </w:r>
    </w:p>
    <w:p w14:paraId="50D06F69" w14:textId="37CB59B0" w:rsidR="00740AA3" w:rsidRPr="007E537D" w:rsidRDefault="002A3EBD" w:rsidP="00B51360">
      <w:pPr>
        <w:ind w:leftChars="300" w:left="907" w:hangingChars="100" w:hanging="227"/>
        <w:rPr>
          <w:szCs w:val="24"/>
        </w:rPr>
      </w:pPr>
      <w:r w:rsidRPr="007E537D">
        <w:rPr>
          <w:rFonts w:hint="eastAsia"/>
          <w:szCs w:val="24"/>
        </w:rPr>
        <w:t xml:space="preserve">・　</w:t>
      </w:r>
      <w:r w:rsidR="00B51360" w:rsidRPr="007E537D">
        <w:rPr>
          <w:rFonts w:hint="eastAsia"/>
          <w:szCs w:val="24"/>
        </w:rPr>
        <w:t>過去3年以内に国、</w:t>
      </w:r>
      <w:r w:rsidR="00740AA3" w:rsidRPr="007E537D">
        <w:rPr>
          <w:rFonts w:hint="eastAsia"/>
          <w:szCs w:val="24"/>
        </w:rPr>
        <w:t>地方公共団体</w:t>
      </w:r>
      <w:r w:rsidR="00B51360" w:rsidRPr="007E537D">
        <w:rPr>
          <w:rFonts w:hint="eastAsia"/>
          <w:szCs w:val="24"/>
        </w:rPr>
        <w:t>の同種業務に関する</w:t>
      </w:r>
      <w:r w:rsidR="00740AA3" w:rsidRPr="007E537D">
        <w:rPr>
          <w:rFonts w:hint="eastAsia"/>
          <w:szCs w:val="24"/>
        </w:rPr>
        <w:t>システム</w:t>
      </w:r>
      <w:r w:rsidR="00B51360" w:rsidRPr="007E537D">
        <w:rPr>
          <w:rFonts w:hint="eastAsia"/>
          <w:szCs w:val="24"/>
        </w:rPr>
        <w:t>に係る</w:t>
      </w:r>
      <w:r w:rsidR="00740AA3" w:rsidRPr="007E537D">
        <w:rPr>
          <w:rFonts w:hint="eastAsia"/>
          <w:szCs w:val="24"/>
        </w:rPr>
        <w:t>業務の経験を有すること。</w:t>
      </w:r>
    </w:p>
    <w:p w14:paraId="715ED81B" w14:textId="39066D32" w:rsidR="00457145" w:rsidRPr="00457145" w:rsidRDefault="00457145" w:rsidP="002A3EBD">
      <w:pPr>
        <w:ind w:leftChars="100" w:left="227" w:firstLineChars="200" w:firstLine="453"/>
        <w:rPr>
          <w:szCs w:val="24"/>
        </w:rPr>
      </w:pPr>
      <w:r w:rsidRPr="007E537D">
        <w:rPr>
          <w:rFonts w:hint="eastAsia"/>
          <w:szCs w:val="24"/>
        </w:rPr>
        <w:t>・　本システムの開発に携わったものであること。</w:t>
      </w:r>
    </w:p>
    <w:p w14:paraId="5B3E26D8" w14:textId="417E7827" w:rsidR="00740AA3" w:rsidRPr="00740AA3" w:rsidRDefault="00740AA3" w:rsidP="00E520C5">
      <w:pPr>
        <w:ind w:leftChars="100" w:left="227" w:firstLineChars="100" w:firstLine="227"/>
        <w:rPr>
          <w:szCs w:val="24"/>
        </w:rPr>
      </w:pPr>
      <w:r w:rsidRPr="00740AA3">
        <w:rPr>
          <w:rFonts w:hint="eastAsia"/>
          <w:szCs w:val="24"/>
        </w:rPr>
        <w:t>ウ　主要</w:t>
      </w:r>
      <w:r w:rsidR="002A3EBD">
        <w:rPr>
          <w:rFonts w:hint="eastAsia"/>
          <w:szCs w:val="24"/>
        </w:rPr>
        <w:t>作業</w:t>
      </w:r>
      <w:r w:rsidRPr="00740AA3">
        <w:rPr>
          <w:rFonts w:hint="eastAsia"/>
          <w:szCs w:val="24"/>
        </w:rPr>
        <w:t>員</w:t>
      </w:r>
    </w:p>
    <w:p w14:paraId="7A6515D1" w14:textId="4FCB9F37" w:rsidR="00740AA3" w:rsidRPr="00740AA3" w:rsidRDefault="00740AA3" w:rsidP="00E520C5">
      <w:pPr>
        <w:ind w:leftChars="300" w:left="680" w:firstLineChars="100" w:firstLine="227"/>
        <w:rPr>
          <w:szCs w:val="24"/>
        </w:rPr>
      </w:pPr>
      <w:r w:rsidRPr="00740AA3">
        <w:rPr>
          <w:rFonts w:hint="eastAsia"/>
          <w:szCs w:val="24"/>
        </w:rPr>
        <w:t>作業者のうち類似業務システム開発実績のある</w:t>
      </w:r>
      <w:r w:rsidR="000C1296">
        <w:rPr>
          <w:rFonts w:hint="eastAsia"/>
          <w:szCs w:val="24"/>
        </w:rPr>
        <w:t>者</w:t>
      </w:r>
      <w:r w:rsidRPr="00740AA3">
        <w:rPr>
          <w:rFonts w:hint="eastAsia"/>
          <w:szCs w:val="24"/>
        </w:rPr>
        <w:t>を主要要員として参画させること。</w:t>
      </w:r>
    </w:p>
    <w:p w14:paraId="2F483F14" w14:textId="77777777" w:rsidR="00CB0774" w:rsidRDefault="00CB0774" w:rsidP="00CB0774">
      <w:pPr>
        <w:rPr>
          <w:szCs w:val="24"/>
        </w:rPr>
      </w:pPr>
    </w:p>
    <w:p w14:paraId="3DCA1192" w14:textId="70C9C7CD" w:rsidR="00CB0774" w:rsidRPr="00CB0774" w:rsidRDefault="00CB0774" w:rsidP="00CB0774">
      <w:pPr>
        <w:pStyle w:val="2"/>
        <w:rPr>
          <w:rFonts w:ascii="ＭＳ 明朝" w:eastAsia="ＭＳ 明朝" w:hAnsi="ＭＳ 明朝"/>
          <w:b/>
          <w:bCs/>
          <w:lang w:eastAsia="zh-CN"/>
        </w:rPr>
      </w:pPr>
      <w:bookmarkStart w:id="368" w:name="_Toc161343982"/>
      <w:bookmarkStart w:id="369" w:name="_Toc165032674"/>
      <w:r>
        <w:rPr>
          <w:rFonts w:ascii="ＭＳ 明朝" w:eastAsia="ＭＳ 明朝" w:hAnsi="ＭＳ 明朝" w:hint="eastAsia"/>
          <w:b/>
          <w:bCs/>
        </w:rPr>
        <w:lastRenderedPageBreak/>
        <w:t xml:space="preserve">９　</w:t>
      </w:r>
      <w:r w:rsidRPr="00E32715">
        <w:rPr>
          <w:rFonts w:ascii="ＭＳ 明朝" w:eastAsia="ＭＳ 明朝" w:hAnsi="ＭＳ 明朝" w:hint="eastAsia"/>
          <w:b/>
          <w:bCs/>
          <w:lang w:eastAsia="zh-CN"/>
        </w:rPr>
        <w:t>守秘義務</w:t>
      </w:r>
      <w:bookmarkEnd w:id="368"/>
      <w:bookmarkEnd w:id="369"/>
      <w:r w:rsidRPr="00E32715">
        <w:rPr>
          <w:rFonts w:ascii="ＭＳ 明朝" w:eastAsia="ＭＳ 明朝" w:hAnsi="ＭＳ 明朝"/>
          <w:b/>
          <w:bCs/>
          <w:lang w:eastAsia="zh-CN"/>
        </w:rPr>
        <w:t xml:space="preserve"> </w:t>
      </w:r>
    </w:p>
    <w:p w14:paraId="0C10F2F9" w14:textId="0FAD1636" w:rsidR="00CB0774" w:rsidRPr="0089193D" w:rsidRDefault="00CB0774" w:rsidP="00CB0774">
      <w:pPr>
        <w:ind w:leftChars="1" w:left="496" w:hangingChars="218" w:hanging="494"/>
        <w:rPr>
          <w:szCs w:val="24"/>
        </w:rPr>
      </w:pPr>
      <w:r>
        <w:rPr>
          <w:rFonts w:hint="eastAsia"/>
          <w:szCs w:val="24"/>
        </w:rPr>
        <w:t>（１）受託</w:t>
      </w:r>
      <w:r w:rsidRPr="0089193D">
        <w:rPr>
          <w:rFonts w:hint="eastAsia"/>
          <w:szCs w:val="24"/>
        </w:rPr>
        <w:t>者は、本業務遂行に当たり知り得た秘密を他に漏らしてはならない。業務契約が終了し又は解除された後においても同様とする。</w:t>
      </w:r>
      <w:r w:rsidRPr="0089193D">
        <w:rPr>
          <w:szCs w:val="24"/>
        </w:rPr>
        <w:t xml:space="preserve"> </w:t>
      </w:r>
    </w:p>
    <w:p w14:paraId="0145ECBD" w14:textId="7E39C784" w:rsidR="00CB0774" w:rsidRPr="0089193D" w:rsidRDefault="00CB0774" w:rsidP="00CB0774">
      <w:pPr>
        <w:ind w:left="453" w:hangingChars="200" w:hanging="453"/>
        <w:rPr>
          <w:szCs w:val="24"/>
        </w:rPr>
      </w:pPr>
      <w:r>
        <w:rPr>
          <w:rFonts w:hint="eastAsia"/>
          <w:szCs w:val="24"/>
        </w:rPr>
        <w:t>（２）受託</w:t>
      </w:r>
      <w:r w:rsidRPr="0089193D">
        <w:rPr>
          <w:rFonts w:hint="eastAsia"/>
          <w:szCs w:val="24"/>
        </w:rPr>
        <w:t>者は、</w:t>
      </w:r>
      <w:r>
        <w:rPr>
          <w:rFonts w:hint="eastAsia"/>
          <w:szCs w:val="24"/>
        </w:rPr>
        <w:t>本システム開発のために</w:t>
      </w:r>
      <w:r w:rsidRPr="0089193D">
        <w:rPr>
          <w:rFonts w:hint="eastAsia"/>
          <w:szCs w:val="24"/>
        </w:rPr>
        <w:t>入手</w:t>
      </w:r>
      <w:r>
        <w:rPr>
          <w:rFonts w:hint="eastAsia"/>
          <w:szCs w:val="24"/>
        </w:rPr>
        <w:t>した</w:t>
      </w:r>
      <w:r w:rsidRPr="0089193D">
        <w:rPr>
          <w:rFonts w:hint="eastAsia"/>
          <w:szCs w:val="24"/>
        </w:rPr>
        <w:t>資料及び業務データについては、厳格に取り扱わなければならない。また、その保管管理については、</w:t>
      </w:r>
      <w:r>
        <w:rPr>
          <w:rFonts w:hint="eastAsia"/>
          <w:szCs w:val="24"/>
        </w:rPr>
        <w:t>発注者</w:t>
      </w:r>
      <w:r w:rsidRPr="0089193D">
        <w:rPr>
          <w:rFonts w:hint="eastAsia"/>
          <w:szCs w:val="24"/>
        </w:rPr>
        <w:t>に対して一切の責を負うものとし、</w:t>
      </w:r>
      <w:r>
        <w:rPr>
          <w:rFonts w:hint="eastAsia"/>
          <w:szCs w:val="24"/>
        </w:rPr>
        <w:t>発注者</w:t>
      </w:r>
      <w:r w:rsidRPr="0089193D">
        <w:rPr>
          <w:rFonts w:hint="eastAsia"/>
          <w:szCs w:val="24"/>
        </w:rPr>
        <w:t>の指定した目的以外で使用し又は第三者に提供してはならない。</w:t>
      </w:r>
      <w:r w:rsidRPr="0089193D">
        <w:rPr>
          <w:szCs w:val="24"/>
        </w:rPr>
        <w:t xml:space="preserve"> </w:t>
      </w:r>
    </w:p>
    <w:p w14:paraId="7297BD90" w14:textId="0972ECDA" w:rsidR="00CB0774" w:rsidRPr="0089193D" w:rsidRDefault="00CB0774" w:rsidP="00CB0774">
      <w:pPr>
        <w:ind w:left="227" w:hangingChars="100" w:hanging="227"/>
        <w:rPr>
          <w:szCs w:val="24"/>
        </w:rPr>
      </w:pPr>
      <w:r>
        <w:rPr>
          <w:rFonts w:hint="eastAsia"/>
          <w:szCs w:val="24"/>
        </w:rPr>
        <w:t>（３）受託</w:t>
      </w:r>
      <w:r w:rsidRPr="0089193D">
        <w:rPr>
          <w:rFonts w:hint="eastAsia"/>
          <w:szCs w:val="24"/>
        </w:rPr>
        <w:t>者は、業務遂行の目的以外に複写又は加工をしてはならない。</w:t>
      </w:r>
      <w:r w:rsidRPr="0089193D">
        <w:rPr>
          <w:szCs w:val="24"/>
        </w:rPr>
        <w:t xml:space="preserve"> </w:t>
      </w:r>
    </w:p>
    <w:p w14:paraId="42503247" w14:textId="3DBF27DE" w:rsidR="00CB0774" w:rsidRPr="00D22878" w:rsidRDefault="00CB0774" w:rsidP="00CB0774">
      <w:pPr>
        <w:ind w:left="453" w:hangingChars="200" w:hanging="453"/>
        <w:rPr>
          <w:szCs w:val="24"/>
        </w:rPr>
      </w:pPr>
      <w:r>
        <w:rPr>
          <w:rFonts w:hint="eastAsia"/>
          <w:szCs w:val="24"/>
        </w:rPr>
        <w:t>（４）受託</w:t>
      </w:r>
      <w:r w:rsidRPr="0089193D">
        <w:rPr>
          <w:rFonts w:hint="eastAsia"/>
          <w:szCs w:val="24"/>
        </w:rPr>
        <w:t>者は、業務の従事者に対して在職中か退職後のいかんを問わず、本業務遂行に当たり知り得た情報資産を他人に知らせ又は不当な目的に使用してはならないことを</w:t>
      </w:r>
      <w:r w:rsidRPr="00D22878">
        <w:rPr>
          <w:rFonts w:hint="eastAsia"/>
          <w:szCs w:val="24"/>
        </w:rPr>
        <w:t>周知すること。前記以外の情報セキュリティに関する一般事項についても同様とする。</w:t>
      </w:r>
      <w:r w:rsidRPr="00D22878">
        <w:rPr>
          <w:szCs w:val="24"/>
        </w:rPr>
        <w:t xml:space="preserve"> </w:t>
      </w:r>
    </w:p>
    <w:p w14:paraId="33391D1C" w14:textId="09A8121C" w:rsidR="00CB0774" w:rsidRPr="00CB0774" w:rsidRDefault="00CB0774" w:rsidP="00CB0774">
      <w:pPr>
        <w:ind w:left="453" w:hangingChars="200" w:hanging="453"/>
        <w:rPr>
          <w:szCs w:val="24"/>
        </w:rPr>
      </w:pPr>
      <w:r w:rsidRPr="00D22878">
        <w:rPr>
          <w:rFonts w:hint="eastAsia"/>
          <w:szCs w:val="24"/>
        </w:rPr>
        <w:t>（５）</w:t>
      </w:r>
      <w:r w:rsidRPr="0089193D">
        <w:rPr>
          <w:rFonts w:hint="eastAsia"/>
          <w:szCs w:val="24"/>
        </w:rPr>
        <w:t>守秘義務は、本業務の契約期間中及び契約期間満了後に関わらず適用されるものとし、本業務を通して県の発注する情報システムの開発及び運用・保守業務に係る入札の公平性に影響を与えることの無いものとすること。</w:t>
      </w:r>
    </w:p>
    <w:p w14:paraId="7A0E6AE0" w14:textId="77777777" w:rsidR="00CB0774" w:rsidRPr="00740AA3" w:rsidRDefault="00CB0774" w:rsidP="00AD0FC2">
      <w:pPr>
        <w:rPr>
          <w:szCs w:val="24"/>
        </w:rPr>
      </w:pPr>
    </w:p>
    <w:p w14:paraId="38E8CCFD" w14:textId="096DC73B" w:rsidR="00740AA3" w:rsidRPr="00E32715" w:rsidRDefault="00CB0774" w:rsidP="00E32715">
      <w:pPr>
        <w:pStyle w:val="2"/>
        <w:rPr>
          <w:rFonts w:ascii="ＭＳ 明朝" w:eastAsia="ＭＳ 明朝" w:hAnsi="ＭＳ 明朝"/>
          <w:b/>
          <w:bCs/>
        </w:rPr>
      </w:pPr>
      <w:bookmarkStart w:id="370" w:name="_Toc302548837"/>
      <w:bookmarkStart w:id="371" w:name="_Toc387246741"/>
      <w:bookmarkStart w:id="372" w:name="_Toc426119307"/>
      <w:bookmarkStart w:id="373" w:name="_Toc34052696"/>
      <w:bookmarkStart w:id="374" w:name="_Toc165032675"/>
      <w:r>
        <w:rPr>
          <w:rFonts w:ascii="ＭＳ 明朝" w:eastAsia="ＭＳ 明朝" w:hAnsi="ＭＳ 明朝" w:hint="eastAsia"/>
          <w:b/>
          <w:bCs/>
        </w:rPr>
        <w:t>１０</w:t>
      </w:r>
      <w:r w:rsidRPr="00E32715">
        <w:rPr>
          <w:rFonts w:ascii="ＭＳ 明朝" w:eastAsia="ＭＳ 明朝" w:hAnsi="ＭＳ 明朝" w:hint="eastAsia"/>
          <w:b/>
          <w:bCs/>
        </w:rPr>
        <w:t xml:space="preserve">　</w:t>
      </w:r>
      <w:bookmarkEnd w:id="370"/>
      <w:bookmarkEnd w:id="371"/>
      <w:bookmarkEnd w:id="372"/>
      <w:bookmarkEnd w:id="373"/>
      <w:r w:rsidRPr="00E32715">
        <w:rPr>
          <w:rFonts w:ascii="ＭＳ 明朝" w:eastAsia="ＭＳ 明朝" w:hAnsi="ＭＳ 明朝" w:hint="eastAsia"/>
          <w:b/>
          <w:bCs/>
        </w:rPr>
        <w:t>その他</w:t>
      </w:r>
      <w:bookmarkEnd w:id="374"/>
    </w:p>
    <w:p w14:paraId="158FF46A" w14:textId="6AABB2D1" w:rsidR="00740AA3" w:rsidRPr="00740AA3" w:rsidRDefault="00740AA3" w:rsidP="00740AA3">
      <w:pPr>
        <w:ind w:left="227" w:hangingChars="100" w:hanging="227"/>
        <w:rPr>
          <w:szCs w:val="24"/>
        </w:rPr>
      </w:pPr>
      <w:bookmarkStart w:id="375" w:name="_Toc302548840"/>
      <w:bookmarkStart w:id="376" w:name="_Toc536708398"/>
      <w:bookmarkStart w:id="377" w:name="_Toc197662"/>
      <w:bookmarkStart w:id="378" w:name="_Toc471220"/>
      <w:bookmarkStart w:id="379" w:name="_Toc2197290"/>
      <w:bookmarkStart w:id="380" w:name="_Toc2713791"/>
      <w:r w:rsidRPr="00740AA3">
        <w:rPr>
          <w:rFonts w:hint="eastAsia"/>
          <w:szCs w:val="24"/>
        </w:rPr>
        <w:t>（</w:t>
      </w:r>
      <w:r w:rsidR="00E520C5">
        <w:rPr>
          <w:rFonts w:hint="eastAsia"/>
          <w:szCs w:val="24"/>
        </w:rPr>
        <w:t>１</w:t>
      </w:r>
      <w:r w:rsidRPr="00740AA3">
        <w:rPr>
          <w:rFonts w:hint="eastAsia"/>
          <w:szCs w:val="24"/>
        </w:rPr>
        <w:t>）</w:t>
      </w:r>
      <w:r w:rsidR="00E520C5">
        <w:rPr>
          <w:rFonts w:hint="eastAsia"/>
          <w:szCs w:val="24"/>
        </w:rPr>
        <w:t>進捗管理、</w:t>
      </w:r>
      <w:r w:rsidRPr="00740AA3">
        <w:rPr>
          <w:rFonts w:hint="eastAsia"/>
          <w:szCs w:val="24"/>
        </w:rPr>
        <w:t>打ち合わせ等</w:t>
      </w:r>
    </w:p>
    <w:p w14:paraId="4EA05495" w14:textId="67599AAB" w:rsidR="00740AA3" w:rsidRPr="00740AA3" w:rsidRDefault="00740AA3" w:rsidP="00740AA3">
      <w:pPr>
        <w:ind w:left="227" w:hangingChars="100" w:hanging="227"/>
        <w:rPr>
          <w:szCs w:val="24"/>
        </w:rPr>
      </w:pPr>
      <w:r w:rsidRPr="00740AA3">
        <w:rPr>
          <w:rFonts w:hint="eastAsia"/>
          <w:szCs w:val="24"/>
        </w:rPr>
        <w:t xml:space="preserve">　　本件業務を円滑かつ効率的に行うために、発生した検討課題への対応、提案内容の調整等のため、随時</w:t>
      </w:r>
      <w:r w:rsidR="00C16FF0">
        <w:rPr>
          <w:rFonts w:hint="eastAsia"/>
          <w:szCs w:val="24"/>
        </w:rPr>
        <w:t>システム管理者及び利用者</w:t>
      </w:r>
      <w:r w:rsidRPr="00740AA3">
        <w:rPr>
          <w:rFonts w:hint="eastAsia"/>
          <w:szCs w:val="24"/>
        </w:rPr>
        <w:t>との打合せ等を実施し、システムの品質向上を図ること。特に、実際の画面デザインに基づき操作手順の説明を行い、出された意見をフィードバックすることで利用者が利用しやすい</w:t>
      </w:r>
      <w:r w:rsidR="00E520C5">
        <w:rPr>
          <w:rFonts w:hint="eastAsia"/>
          <w:szCs w:val="24"/>
        </w:rPr>
        <w:t>環境</w:t>
      </w:r>
      <w:r w:rsidRPr="00740AA3">
        <w:rPr>
          <w:rFonts w:hint="eastAsia"/>
          <w:szCs w:val="24"/>
        </w:rPr>
        <w:t>構築を図ること。</w:t>
      </w:r>
    </w:p>
    <w:p w14:paraId="77D9BC4E" w14:textId="5147CB4E" w:rsidR="00740AA3" w:rsidRPr="00740AA3" w:rsidRDefault="00740AA3" w:rsidP="00740AA3">
      <w:pPr>
        <w:ind w:left="227" w:hangingChars="100" w:hanging="227"/>
        <w:rPr>
          <w:szCs w:val="24"/>
        </w:rPr>
      </w:pPr>
      <w:r w:rsidRPr="00740AA3">
        <w:rPr>
          <w:rFonts w:hint="eastAsia"/>
          <w:szCs w:val="24"/>
        </w:rPr>
        <w:t>（</w:t>
      </w:r>
      <w:r w:rsidR="000C0EDB">
        <w:rPr>
          <w:rFonts w:hint="eastAsia"/>
          <w:szCs w:val="24"/>
        </w:rPr>
        <w:t>２</w:t>
      </w:r>
      <w:r w:rsidRPr="00740AA3">
        <w:rPr>
          <w:rFonts w:hint="eastAsia"/>
          <w:szCs w:val="24"/>
        </w:rPr>
        <w:t>）</w:t>
      </w:r>
      <w:r w:rsidR="00112C18">
        <w:rPr>
          <w:rFonts w:hint="eastAsia"/>
          <w:szCs w:val="24"/>
        </w:rPr>
        <w:t>サービス利用</w:t>
      </w:r>
      <w:r w:rsidRPr="00740AA3">
        <w:rPr>
          <w:rFonts w:hint="eastAsia"/>
          <w:szCs w:val="24"/>
        </w:rPr>
        <w:t>環境</w:t>
      </w:r>
      <w:bookmarkEnd w:id="375"/>
      <w:bookmarkEnd w:id="376"/>
      <w:bookmarkEnd w:id="377"/>
      <w:bookmarkEnd w:id="378"/>
      <w:bookmarkEnd w:id="379"/>
      <w:bookmarkEnd w:id="380"/>
    </w:p>
    <w:p w14:paraId="7719F6EA" w14:textId="7F4F101B" w:rsidR="00740AA3" w:rsidRPr="00740AA3" w:rsidRDefault="00740AA3" w:rsidP="000C0EDB">
      <w:pPr>
        <w:ind w:leftChars="100" w:left="227" w:firstLineChars="100" w:firstLine="227"/>
        <w:rPr>
          <w:szCs w:val="24"/>
        </w:rPr>
      </w:pPr>
      <w:r w:rsidRPr="00740AA3">
        <w:rPr>
          <w:rFonts w:hint="eastAsia"/>
          <w:szCs w:val="24"/>
        </w:rPr>
        <w:t>本件委託業務に使用する開発環境は</w:t>
      </w:r>
      <w:r w:rsidR="00DF7284">
        <w:rPr>
          <w:rFonts w:hint="eastAsia"/>
          <w:szCs w:val="24"/>
        </w:rPr>
        <w:t>受託者</w:t>
      </w:r>
      <w:r w:rsidRPr="00740AA3">
        <w:rPr>
          <w:rFonts w:hint="eastAsia"/>
          <w:szCs w:val="24"/>
        </w:rPr>
        <w:t>の負担で準備し業務期間内は保持する。</w:t>
      </w:r>
    </w:p>
    <w:p w14:paraId="4DB20EA1" w14:textId="38B23694" w:rsidR="00D17031" w:rsidRPr="00C16FF0" w:rsidRDefault="00D17031" w:rsidP="00740AA3">
      <w:pPr>
        <w:ind w:left="227" w:hangingChars="100" w:hanging="227"/>
        <w:rPr>
          <w:szCs w:val="24"/>
        </w:rPr>
      </w:pPr>
      <w:r w:rsidRPr="00C16FF0">
        <w:rPr>
          <w:rFonts w:hint="eastAsia"/>
          <w:szCs w:val="24"/>
        </w:rPr>
        <w:t>（３）運用機器及び使用材料の負担</w:t>
      </w:r>
    </w:p>
    <w:p w14:paraId="0B38EB65" w14:textId="04F3BE02" w:rsidR="00D17031" w:rsidRPr="00C16FF0" w:rsidRDefault="00D17031" w:rsidP="00740AA3">
      <w:pPr>
        <w:ind w:left="227" w:hangingChars="100" w:hanging="227"/>
        <w:rPr>
          <w:szCs w:val="24"/>
        </w:rPr>
      </w:pPr>
      <w:r w:rsidRPr="00C16FF0">
        <w:rPr>
          <w:rFonts w:hint="eastAsia"/>
          <w:szCs w:val="24"/>
        </w:rPr>
        <w:t xml:space="preserve">　　本委託業務の遂行に当たって必要となる運用機器、資材、消耗品等は</w:t>
      </w:r>
      <w:r w:rsidR="00DF7284">
        <w:rPr>
          <w:rFonts w:hint="eastAsia"/>
          <w:szCs w:val="24"/>
        </w:rPr>
        <w:t>受託者</w:t>
      </w:r>
      <w:r w:rsidRPr="00C16FF0">
        <w:rPr>
          <w:rFonts w:hint="eastAsia"/>
          <w:szCs w:val="24"/>
        </w:rPr>
        <w:t>が準備し、それにより発生した費用は</w:t>
      </w:r>
      <w:r w:rsidR="00DF7284">
        <w:rPr>
          <w:rFonts w:hint="eastAsia"/>
          <w:szCs w:val="24"/>
        </w:rPr>
        <w:t>受託者</w:t>
      </w:r>
      <w:r w:rsidRPr="00C16FF0">
        <w:rPr>
          <w:rFonts w:hint="eastAsia"/>
          <w:szCs w:val="24"/>
        </w:rPr>
        <w:t>が負担とする。</w:t>
      </w:r>
    </w:p>
    <w:p w14:paraId="3A227581" w14:textId="26F63092" w:rsidR="00740AA3" w:rsidRPr="00C16FF0" w:rsidRDefault="00740AA3" w:rsidP="00740AA3">
      <w:pPr>
        <w:ind w:left="227" w:hangingChars="100" w:hanging="227"/>
        <w:rPr>
          <w:szCs w:val="24"/>
        </w:rPr>
      </w:pPr>
      <w:r w:rsidRPr="00C16FF0">
        <w:rPr>
          <w:rFonts w:hint="eastAsia"/>
          <w:szCs w:val="24"/>
        </w:rPr>
        <w:t>（</w:t>
      </w:r>
      <w:r w:rsidR="00D17031" w:rsidRPr="00C16FF0">
        <w:rPr>
          <w:rFonts w:hint="eastAsia"/>
          <w:szCs w:val="24"/>
        </w:rPr>
        <w:t>４</w:t>
      </w:r>
      <w:r w:rsidRPr="00C16FF0">
        <w:rPr>
          <w:rFonts w:hint="eastAsia"/>
          <w:szCs w:val="24"/>
        </w:rPr>
        <w:t>）資料提供</w:t>
      </w:r>
    </w:p>
    <w:p w14:paraId="16930236" w14:textId="06F3240B" w:rsidR="00D17031" w:rsidRDefault="00DF7284" w:rsidP="00D17031">
      <w:pPr>
        <w:ind w:leftChars="100" w:left="227" w:firstLineChars="100" w:firstLine="227"/>
        <w:rPr>
          <w:szCs w:val="24"/>
        </w:rPr>
      </w:pPr>
      <w:r>
        <w:rPr>
          <w:rFonts w:hint="eastAsia"/>
          <w:szCs w:val="24"/>
        </w:rPr>
        <w:t>受託者</w:t>
      </w:r>
      <w:r w:rsidR="00740AA3" w:rsidRPr="00C16FF0">
        <w:rPr>
          <w:rFonts w:hint="eastAsia"/>
          <w:szCs w:val="24"/>
        </w:rPr>
        <w:t>は、本件委託業務の遂行に当たり、現行事務にかかわる規程、マニュアル等の資料について、閲覧の必要が生じたときは</w:t>
      </w:r>
      <w:r w:rsidR="00457145" w:rsidRPr="00C16FF0">
        <w:rPr>
          <w:rFonts w:hint="eastAsia"/>
          <w:szCs w:val="24"/>
        </w:rPr>
        <w:t>発注者</w:t>
      </w:r>
      <w:r w:rsidR="00740AA3" w:rsidRPr="00C16FF0">
        <w:rPr>
          <w:rFonts w:hint="eastAsia"/>
          <w:szCs w:val="24"/>
        </w:rPr>
        <w:t>に</w:t>
      </w:r>
      <w:r w:rsidR="000C0EDB" w:rsidRPr="00C16FF0">
        <w:rPr>
          <w:rFonts w:hint="eastAsia"/>
          <w:szCs w:val="24"/>
        </w:rPr>
        <w:t>依頼</w:t>
      </w:r>
      <w:r w:rsidR="00740AA3" w:rsidRPr="00C16FF0">
        <w:rPr>
          <w:rFonts w:hint="eastAsia"/>
          <w:szCs w:val="24"/>
        </w:rPr>
        <w:t>するものとする。</w:t>
      </w:r>
      <w:r w:rsidR="00457145" w:rsidRPr="00C16FF0">
        <w:rPr>
          <w:rFonts w:hint="eastAsia"/>
          <w:szCs w:val="24"/>
        </w:rPr>
        <w:t>発注者</w:t>
      </w:r>
      <w:r w:rsidR="00740AA3" w:rsidRPr="00C16FF0">
        <w:rPr>
          <w:rFonts w:hint="eastAsia"/>
          <w:szCs w:val="24"/>
        </w:rPr>
        <w:t>は、</w:t>
      </w:r>
      <w:r>
        <w:rPr>
          <w:rFonts w:hint="eastAsia"/>
          <w:szCs w:val="24"/>
        </w:rPr>
        <w:t>受託者</w:t>
      </w:r>
      <w:r w:rsidR="00740AA3" w:rsidRPr="00C16FF0">
        <w:rPr>
          <w:rFonts w:hint="eastAsia"/>
          <w:szCs w:val="24"/>
        </w:rPr>
        <w:t>から</w:t>
      </w:r>
      <w:r w:rsidR="000C0EDB" w:rsidRPr="00C16FF0">
        <w:rPr>
          <w:rFonts w:hint="eastAsia"/>
          <w:szCs w:val="24"/>
        </w:rPr>
        <w:t>依頼</w:t>
      </w:r>
      <w:r w:rsidR="00740AA3" w:rsidRPr="00C16FF0">
        <w:rPr>
          <w:rFonts w:hint="eastAsia"/>
          <w:szCs w:val="24"/>
        </w:rPr>
        <w:t>があり、必要と認めたときは</w:t>
      </w:r>
      <w:r w:rsidR="000C0EDB" w:rsidRPr="00C16FF0">
        <w:rPr>
          <w:rFonts w:hint="eastAsia"/>
          <w:szCs w:val="24"/>
        </w:rPr>
        <w:t>対応</w:t>
      </w:r>
      <w:r w:rsidR="00740AA3" w:rsidRPr="00C16FF0">
        <w:rPr>
          <w:rFonts w:hint="eastAsia"/>
          <w:szCs w:val="24"/>
        </w:rPr>
        <w:t>する。</w:t>
      </w:r>
    </w:p>
    <w:p w14:paraId="455DCC68" w14:textId="77777777" w:rsidR="000C0EDB" w:rsidRPr="000C0EDB" w:rsidRDefault="000C0EDB" w:rsidP="000C0EDB">
      <w:pPr>
        <w:ind w:leftChars="100" w:left="227" w:firstLineChars="100" w:firstLine="227"/>
        <w:rPr>
          <w:szCs w:val="24"/>
        </w:rPr>
      </w:pPr>
    </w:p>
    <w:p w14:paraId="148E5295" w14:textId="05FAF39B" w:rsidR="00740AA3" w:rsidRPr="00E32715" w:rsidRDefault="00DF57C0" w:rsidP="00E32715">
      <w:pPr>
        <w:pStyle w:val="2"/>
        <w:rPr>
          <w:rFonts w:ascii="ＭＳ 明朝" w:eastAsia="ＭＳ 明朝" w:hAnsi="ＭＳ 明朝"/>
          <w:b/>
          <w:bCs/>
        </w:rPr>
      </w:pPr>
      <w:bookmarkStart w:id="381" w:name="_Toc318123772"/>
      <w:bookmarkStart w:id="382" w:name="_Toc387246742"/>
      <w:bookmarkStart w:id="383" w:name="_Toc426119308"/>
      <w:bookmarkStart w:id="384" w:name="_Toc34052697"/>
      <w:bookmarkStart w:id="385" w:name="_Toc165032676"/>
      <w:r w:rsidRPr="00E32715">
        <w:rPr>
          <w:rFonts w:ascii="ＭＳ 明朝" w:eastAsia="ＭＳ 明朝" w:hAnsi="ＭＳ 明朝" w:hint="eastAsia"/>
          <w:b/>
          <w:bCs/>
        </w:rPr>
        <w:t>１</w:t>
      </w:r>
      <w:r w:rsidR="00CB0774">
        <w:rPr>
          <w:rFonts w:ascii="ＭＳ 明朝" w:eastAsia="ＭＳ 明朝" w:hAnsi="ＭＳ 明朝" w:hint="eastAsia"/>
          <w:b/>
          <w:bCs/>
        </w:rPr>
        <w:t>１</w:t>
      </w:r>
      <w:r w:rsidRPr="00E32715">
        <w:rPr>
          <w:rFonts w:ascii="ＭＳ 明朝" w:eastAsia="ＭＳ 明朝" w:hAnsi="ＭＳ 明朝" w:hint="eastAsia"/>
          <w:b/>
          <w:bCs/>
        </w:rPr>
        <w:t xml:space="preserve">　留意事項</w:t>
      </w:r>
      <w:bookmarkEnd w:id="381"/>
      <w:bookmarkEnd w:id="382"/>
      <w:bookmarkEnd w:id="383"/>
      <w:bookmarkEnd w:id="384"/>
      <w:bookmarkEnd w:id="385"/>
    </w:p>
    <w:p w14:paraId="3302CEFC" w14:textId="5490F099" w:rsidR="00740AA3" w:rsidRPr="00C16FF0" w:rsidRDefault="00740AA3" w:rsidP="00740AA3">
      <w:pPr>
        <w:ind w:left="227" w:hangingChars="100" w:hanging="227"/>
        <w:rPr>
          <w:szCs w:val="24"/>
        </w:rPr>
      </w:pPr>
      <w:bookmarkStart w:id="386" w:name="_Toc378165145"/>
      <w:bookmarkStart w:id="387" w:name="_Toc378166014"/>
      <w:bookmarkStart w:id="388" w:name="_Toc378166243"/>
      <w:bookmarkStart w:id="389" w:name="_Toc378166371"/>
      <w:bookmarkStart w:id="390" w:name="_Toc378166960"/>
      <w:bookmarkStart w:id="391" w:name="_Toc378165146"/>
      <w:bookmarkStart w:id="392" w:name="_Toc378166015"/>
      <w:bookmarkStart w:id="393" w:name="_Toc378166244"/>
      <w:bookmarkStart w:id="394" w:name="_Toc378166372"/>
      <w:bookmarkStart w:id="395" w:name="_Toc378166961"/>
      <w:bookmarkStart w:id="396" w:name="_Toc378165147"/>
      <w:bookmarkStart w:id="397" w:name="_Toc378166016"/>
      <w:bookmarkStart w:id="398" w:name="_Toc378166245"/>
      <w:bookmarkStart w:id="399" w:name="_Toc378166373"/>
      <w:bookmarkStart w:id="400" w:name="_Toc378166962"/>
      <w:bookmarkStart w:id="401" w:name="_Toc378166017"/>
      <w:bookmarkStart w:id="402" w:name="_Toc378166246"/>
      <w:bookmarkStart w:id="403" w:name="_Toc378166374"/>
      <w:bookmarkStart w:id="404" w:name="_Toc378166963"/>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C16FF0">
        <w:rPr>
          <w:rFonts w:hint="eastAsia"/>
          <w:szCs w:val="24"/>
        </w:rPr>
        <w:t>（１）業務の再委託については契約書にて定める。</w:t>
      </w:r>
    </w:p>
    <w:p w14:paraId="03AF2060" w14:textId="6051CBCB" w:rsidR="00162A9F" w:rsidRPr="00C16FF0" w:rsidRDefault="00162A9F" w:rsidP="00CB0774">
      <w:pPr>
        <w:ind w:leftChars="200" w:left="680" w:hangingChars="100" w:hanging="227"/>
        <w:rPr>
          <w:szCs w:val="24"/>
        </w:rPr>
      </w:pPr>
      <w:r w:rsidRPr="00C16FF0">
        <w:rPr>
          <w:rFonts w:hint="eastAsia"/>
          <w:szCs w:val="24"/>
        </w:rPr>
        <w:t xml:space="preserve">ア　</w:t>
      </w:r>
      <w:r w:rsidR="00DF7284">
        <w:rPr>
          <w:rFonts w:hint="eastAsia"/>
          <w:szCs w:val="24"/>
        </w:rPr>
        <w:t>受託者</w:t>
      </w:r>
      <w:r w:rsidRPr="00C16FF0">
        <w:rPr>
          <w:rFonts w:hint="eastAsia"/>
          <w:szCs w:val="24"/>
        </w:rPr>
        <w:t>は本委託業務の全部を一括して第三者に委任し、又は請け負わせてはならない。ただし、本委託業務の一部について書面により</w:t>
      </w:r>
      <w:r w:rsidR="00970736" w:rsidRPr="00C16FF0">
        <w:rPr>
          <w:rFonts w:hint="eastAsia"/>
          <w:szCs w:val="24"/>
        </w:rPr>
        <w:t>発注者</w:t>
      </w:r>
      <w:r w:rsidRPr="00C16FF0">
        <w:rPr>
          <w:rFonts w:hint="eastAsia"/>
          <w:szCs w:val="24"/>
        </w:rPr>
        <w:t>の承諾を得たときはこの限りでない。</w:t>
      </w:r>
    </w:p>
    <w:p w14:paraId="45BECDFC" w14:textId="43512D92" w:rsidR="00970736" w:rsidRPr="00C16FF0" w:rsidRDefault="00162A9F" w:rsidP="00CB0774">
      <w:pPr>
        <w:ind w:leftChars="200" w:left="680" w:hangingChars="100" w:hanging="227"/>
        <w:rPr>
          <w:szCs w:val="24"/>
        </w:rPr>
      </w:pPr>
      <w:r w:rsidRPr="00C16FF0">
        <w:rPr>
          <w:rFonts w:hint="eastAsia"/>
          <w:szCs w:val="24"/>
        </w:rPr>
        <w:t xml:space="preserve">イ　</w:t>
      </w:r>
      <w:r w:rsidR="00DF7284">
        <w:rPr>
          <w:rFonts w:hint="eastAsia"/>
          <w:szCs w:val="24"/>
        </w:rPr>
        <w:t>受託者</w:t>
      </w:r>
      <w:r w:rsidRPr="00C16FF0">
        <w:rPr>
          <w:rFonts w:hint="eastAsia"/>
          <w:szCs w:val="24"/>
        </w:rPr>
        <w:t>（上記アにより再委託する場合の再</w:t>
      </w:r>
      <w:r w:rsidR="00DF7284">
        <w:rPr>
          <w:rFonts w:hint="eastAsia"/>
          <w:szCs w:val="24"/>
        </w:rPr>
        <w:t>受託者</w:t>
      </w:r>
      <w:r w:rsidRPr="00C16FF0">
        <w:rPr>
          <w:rFonts w:hint="eastAsia"/>
          <w:szCs w:val="24"/>
        </w:rPr>
        <w:t>を全て含む）は、本委託業務の実施に当たり、関係法令等を遵守し適正に遂行すること。</w:t>
      </w:r>
    </w:p>
    <w:p w14:paraId="56223FF3" w14:textId="6CE36F38" w:rsidR="00A73C93" w:rsidRPr="00C16FF0" w:rsidRDefault="00740AA3" w:rsidP="00ED26BD">
      <w:pPr>
        <w:ind w:left="453" w:hangingChars="200" w:hanging="453"/>
        <w:rPr>
          <w:szCs w:val="24"/>
        </w:rPr>
      </w:pPr>
      <w:r w:rsidRPr="00C16FF0">
        <w:rPr>
          <w:rFonts w:hint="eastAsia"/>
          <w:szCs w:val="24"/>
        </w:rPr>
        <w:t>（</w:t>
      </w:r>
      <w:r w:rsidR="00FB0B27" w:rsidRPr="00C16FF0">
        <w:rPr>
          <w:rFonts w:hint="eastAsia"/>
          <w:szCs w:val="24"/>
        </w:rPr>
        <w:t>２</w:t>
      </w:r>
      <w:r w:rsidR="00785A18" w:rsidRPr="00C16FF0">
        <w:rPr>
          <w:rFonts w:hint="eastAsia"/>
          <w:szCs w:val="24"/>
        </w:rPr>
        <w:t>）本仕様</w:t>
      </w:r>
      <w:r w:rsidR="006A735A" w:rsidRPr="00C16FF0">
        <w:rPr>
          <w:rFonts w:hint="eastAsia"/>
          <w:szCs w:val="24"/>
        </w:rPr>
        <w:t>書</w:t>
      </w:r>
      <w:r w:rsidR="00785A18" w:rsidRPr="00C16FF0">
        <w:rPr>
          <w:rFonts w:hint="eastAsia"/>
          <w:szCs w:val="24"/>
        </w:rPr>
        <w:t>（</w:t>
      </w:r>
      <w:r w:rsidR="006A735A" w:rsidRPr="00C16FF0">
        <w:rPr>
          <w:rFonts w:hint="eastAsia"/>
          <w:szCs w:val="24"/>
        </w:rPr>
        <w:t>別紙</w:t>
      </w:r>
      <w:r w:rsidR="00785A18" w:rsidRPr="00C16FF0">
        <w:rPr>
          <w:rFonts w:hint="eastAsia"/>
          <w:szCs w:val="24"/>
        </w:rPr>
        <w:t>を含む。）に定めのない事項</w:t>
      </w:r>
      <w:r w:rsidR="009219BB">
        <w:rPr>
          <w:rFonts w:hint="eastAsia"/>
          <w:szCs w:val="24"/>
        </w:rPr>
        <w:t>又は</w:t>
      </w:r>
      <w:r w:rsidR="00290500">
        <w:rPr>
          <w:rFonts w:hint="eastAsia"/>
          <w:szCs w:val="24"/>
        </w:rPr>
        <w:t>疑義が生じた時</w:t>
      </w:r>
      <w:r w:rsidR="00785A18" w:rsidRPr="00C16FF0">
        <w:rPr>
          <w:rFonts w:hint="eastAsia"/>
          <w:szCs w:val="24"/>
        </w:rPr>
        <w:t>は、双方</w:t>
      </w:r>
      <w:r w:rsidR="006A735A" w:rsidRPr="00C16FF0">
        <w:rPr>
          <w:rFonts w:hint="eastAsia"/>
          <w:szCs w:val="24"/>
        </w:rPr>
        <w:t>で</w:t>
      </w:r>
      <w:r w:rsidR="00785A18" w:rsidRPr="00C16FF0">
        <w:rPr>
          <w:rFonts w:hint="eastAsia"/>
          <w:szCs w:val="24"/>
        </w:rPr>
        <w:t>協議</w:t>
      </w:r>
      <w:r w:rsidR="006A735A" w:rsidRPr="00C16FF0">
        <w:rPr>
          <w:rFonts w:hint="eastAsia"/>
          <w:szCs w:val="24"/>
        </w:rPr>
        <w:t>・対応を図るものとする</w:t>
      </w:r>
      <w:r w:rsidR="00785A18" w:rsidRPr="00C16FF0">
        <w:rPr>
          <w:rFonts w:hint="eastAsia"/>
          <w:szCs w:val="24"/>
        </w:rPr>
        <w:t>。</w:t>
      </w:r>
    </w:p>
    <w:p w14:paraId="607E0A6B" w14:textId="1BA4420A" w:rsidR="00C16FF0" w:rsidRPr="00C16FF0" w:rsidRDefault="00C16FF0" w:rsidP="00ED26BD">
      <w:pPr>
        <w:ind w:left="453" w:hangingChars="200" w:hanging="453"/>
        <w:rPr>
          <w:szCs w:val="24"/>
        </w:rPr>
      </w:pPr>
      <w:r w:rsidRPr="00C16FF0">
        <w:rPr>
          <w:rFonts w:hint="eastAsia"/>
          <w:szCs w:val="24"/>
        </w:rPr>
        <w:lastRenderedPageBreak/>
        <w:t>（３）個人情報の取り扱い及び情報セキュリティ</w:t>
      </w:r>
      <w:r w:rsidR="008820A8">
        <w:rPr>
          <w:rFonts w:hint="eastAsia"/>
          <w:szCs w:val="24"/>
        </w:rPr>
        <w:t>等</w:t>
      </w:r>
      <w:r w:rsidRPr="00C16FF0">
        <w:rPr>
          <w:rFonts w:hint="eastAsia"/>
          <w:szCs w:val="24"/>
        </w:rPr>
        <w:t>については、</w:t>
      </w:r>
      <w:r w:rsidR="00112C18">
        <w:rPr>
          <w:rFonts w:hint="eastAsia"/>
          <w:szCs w:val="24"/>
        </w:rPr>
        <w:t>各自治体の</w:t>
      </w:r>
      <w:r w:rsidR="00ED26BD">
        <w:rPr>
          <w:rFonts w:hint="eastAsia"/>
          <w:szCs w:val="24"/>
        </w:rPr>
        <w:t>規定を遵守すること</w:t>
      </w:r>
      <w:r w:rsidR="00ED26BD" w:rsidRPr="00CB0774">
        <w:rPr>
          <w:rFonts w:hint="eastAsia"/>
          <w:szCs w:val="24"/>
        </w:rPr>
        <w:t>。また、</w:t>
      </w:r>
      <w:r w:rsidRPr="00CB0774">
        <w:rPr>
          <w:rFonts w:hint="eastAsia"/>
          <w:szCs w:val="24"/>
        </w:rPr>
        <w:t>別紙</w:t>
      </w:r>
      <w:r w:rsidR="00CB0774" w:rsidRPr="00CB0774">
        <w:rPr>
          <w:rFonts w:hint="eastAsia"/>
          <w:szCs w:val="24"/>
        </w:rPr>
        <w:t>７</w:t>
      </w:r>
      <w:r w:rsidR="00AD0FC2" w:rsidRPr="00CB0774">
        <w:rPr>
          <w:rFonts w:hint="eastAsia"/>
          <w:szCs w:val="24"/>
        </w:rPr>
        <w:t>に記載した</w:t>
      </w:r>
      <w:r w:rsidRPr="00CB0774">
        <w:rPr>
          <w:rFonts w:hint="eastAsia"/>
          <w:szCs w:val="24"/>
        </w:rPr>
        <w:t>各自治体</w:t>
      </w:r>
      <w:r w:rsidRPr="00C16FF0">
        <w:rPr>
          <w:rFonts w:hint="eastAsia"/>
          <w:szCs w:val="24"/>
        </w:rPr>
        <w:t>の</w:t>
      </w:r>
      <w:r w:rsidR="009555EE">
        <w:rPr>
          <w:rFonts w:hint="eastAsia"/>
          <w:szCs w:val="24"/>
        </w:rPr>
        <w:t>基準、</w:t>
      </w:r>
      <w:r w:rsidRPr="00C16FF0">
        <w:rPr>
          <w:rFonts w:hint="eastAsia"/>
          <w:szCs w:val="24"/>
        </w:rPr>
        <w:t>特記事項</w:t>
      </w:r>
      <w:r w:rsidR="00EB5F3C">
        <w:rPr>
          <w:rFonts w:hint="eastAsia"/>
          <w:szCs w:val="24"/>
        </w:rPr>
        <w:t>等</w:t>
      </w:r>
      <w:r w:rsidRPr="00C16FF0">
        <w:rPr>
          <w:rFonts w:hint="eastAsia"/>
          <w:szCs w:val="24"/>
        </w:rPr>
        <w:t>に従うものとする。</w:t>
      </w:r>
    </w:p>
    <w:p w14:paraId="0E86BD20" w14:textId="23D965FA" w:rsidR="00112C18" w:rsidRPr="00112C18" w:rsidRDefault="00780B5E" w:rsidP="00112C18">
      <w:pPr>
        <w:autoSpaceDE w:val="0"/>
        <w:autoSpaceDN w:val="0"/>
        <w:adjustRightInd w:val="0"/>
        <w:rPr>
          <w:rFonts w:hAnsi="ＭＳ 明朝"/>
          <w:szCs w:val="24"/>
        </w:rPr>
      </w:pPr>
      <w:r w:rsidRPr="00C16FF0">
        <w:rPr>
          <w:rFonts w:hAnsi="ＭＳ 明朝" w:hint="eastAsia"/>
          <w:szCs w:val="24"/>
        </w:rPr>
        <w:t>（</w:t>
      </w:r>
      <w:r w:rsidR="00C16FF0" w:rsidRPr="00C16FF0">
        <w:rPr>
          <w:rFonts w:hAnsi="ＭＳ 明朝" w:hint="eastAsia"/>
          <w:szCs w:val="24"/>
        </w:rPr>
        <w:t>４</w:t>
      </w:r>
      <w:r w:rsidRPr="00C16FF0">
        <w:rPr>
          <w:rFonts w:hAnsi="ＭＳ 明朝" w:hint="eastAsia"/>
          <w:szCs w:val="24"/>
        </w:rPr>
        <w:t>）</w:t>
      </w:r>
      <w:r w:rsidRPr="00C16FF0">
        <w:rPr>
          <w:rFonts w:hAnsi="ＭＳ 明朝"/>
          <w:szCs w:val="24"/>
        </w:rPr>
        <w:t>本事業の目的を達成するために有効と思われる独自の企画等があれば提案するこ</w:t>
      </w:r>
      <w:r w:rsidRPr="00C16FF0">
        <w:rPr>
          <w:rFonts w:hAnsi="ＭＳ 明朝" w:hint="eastAsia"/>
          <w:szCs w:val="24"/>
        </w:rPr>
        <w:t>と。</w:t>
      </w:r>
    </w:p>
    <w:p w14:paraId="6B80404F" w14:textId="77777777" w:rsidR="00AF6689" w:rsidRPr="00AF6689" w:rsidRDefault="00AF6689" w:rsidP="00AF6689">
      <w:pPr>
        <w:widowControl/>
        <w:jc w:val="left"/>
        <w:rPr>
          <w:szCs w:val="24"/>
        </w:rPr>
      </w:pPr>
      <w:r w:rsidRPr="00AF6689">
        <w:rPr>
          <w:rFonts w:hint="eastAsia"/>
          <w:szCs w:val="24"/>
        </w:rPr>
        <w:t>（５）受託者は、発注者との連絡を密にし、本業務が円滑に実施されるよう、必要な調整</w:t>
      </w:r>
    </w:p>
    <w:p w14:paraId="1F579D7B" w14:textId="322FF7BC" w:rsidR="00A73C93" w:rsidRDefault="00AF6689" w:rsidP="00AF6689">
      <w:pPr>
        <w:widowControl/>
        <w:ind w:firstLineChars="200" w:firstLine="453"/>
        <w:jc w:val="left"/>
        <w:rPr>
          <w:szCs w:val="24"/>
        </w:rPr>
      </w:pPr>
      <w:r w:rsidRPr="00AF6689">
        <w:rPr>
          <w:rFonts w:hint="eastAsia"/>
          <w:szCs w:val="24"/>
        </w:rPr>
        <w:t>等を行うこと。</w:t>
      </w:r>
    </w:p>
    <w:p w14:paraId="47BECCB7" w14:textId="77777777" w:rsidR="00AD0FC2" w:rsidRDefault="00AD0FC2">
      <w:pPr>
        <w:widowControl/>
        <w:jc w:val="left"/>
        <w:rPr>
          <w:szCs w:val="24"/>
        </w:rPr>
      </w:pPr>
    </w:p>
    <w:p w14:paraId="6719B886" w14:textId="77777777" w:rsidR="00290500" w:rsidRPr="002C72E4" w:rsidRDefault="00290500" w:rsidP="00290500">
      <w:pPr>
        <w:widowControl/>
        <w:jc w:val="left"/>
        <w:rPr>
          <w:szCs w:val="24"/>
        </w:rPr>
      </w:pPr>
      <w:r w:rsidRPr="002C72E4">
        <w:rPr>
          <w:rFonts w:hint="eastAsia"/>
          <w:szCs w:val="24"/>
        </w:rPr>
        <w:t>附</w:t>
      </w:r>
      <w:r w:rsidRPr="002C72E4">
        <w:rPr>
          <w:szCs w:val="24"/>
        </w:rPr>
        <w:t xml:space="preserve"> 則</w:t>
      </w:r>
    </w:p>
    <w:p w14:paraId="60C8E769" w14:textId="77777777" w:rsidR="00290500" w:rsidRDefault="00290500" w:rsidP="00290500">
      <w:pPr>
        <w:widowControl/>
        <w:jc w:val="left"/>
        <w:rPr>
          <w:szCs w:val="24"/>
        </w:rPr>
      </w:pPr>
      <w:r w:rsidRPr="002C72E4">
        <w:rPr>
          <w:rFonts w:hint="eastAsia"/>
          <w:szCs w:val="24"/>
        </w:rPr>
        <w:t>この仕様書は、契約書締結の日から施行する。</w:t>
      </w:r>
    </w:p>
    <w:p w14:paraId="29AB3BCE" w14:textId="77777777" w:rsidR="00AF6689" w:rsidRPr="00290500" w:rsidRDefault="00AF6689">
      <w:pPr>
        <w:widowControl/>
        <w:jc w:val="left"/>
        <w:rPr>
          <w:szCs w:val="24"/>
        </w:rPr>
      </w:pPr>
    </w:p>
    <w:p w14:paraId="360683E3" w14:textId="59F6CF13" w:rsidR="00240743" w:rsidRPr="00290500" w:rsidRDefault="00AD0FC2" w:rsidP="00290500">
      <w:pPr>
        <w:widowControl/>
        <w:jc w:val="left"/>
        <w:rPr>
          <w:szCs w:val="24"/>
        </w:rPr>
      </w:pPr>
      <w:r>
        <w:rPr>
          <w:szCs w:val="24"/>
        </w:rPr>
        <w:br w:type="page"/>
      </w:r>
    </w:p>
    <w:p w14:paraId="48CCD8A2" w14:textId="02A0BF5B" w:rsidR="009C4FA8" w:rsidRPr="009C4FA8" w:rsidRDefault="009C4FA8" w:rsidP="009C4FA8">
      <w:pPr>
        <w:pStyle w:val="1"/>
        <w:rPr>
          <w:rFonts w:ascii="ＭＳ 明朝" w:eastAsia="ＭＳ 明朝" w:hAnsi="ＭＳ 明朝"/>
        </w:rPr>
      </w:pPr>
      <w:bookmarkStart w:id="405" w:name="_Toc165032677"/>
      <w:r w:rsidRPr="009C4FA8">
        <w:rPr>
          <w:rFonts w:ascii="ＭＳ 明朝" w:eastAsia="ＭＳ 明朝" w:hAnsi="ＭＳ 明朝" w:hint="eastAsia"/>
        </w:rPr>
        <w:lastRenderedPageBreak/>
        <w:t>別紙一式</w:t>
      </w:r>
      <w:bookmarkEnd w:id="405"/>
    </w:p>
    <w:p w14:paraId="079A6580" w14:textId="77777777" w:rsidR="009C4FA8" w:rsidRDefault="009C4FA8">
      <w:pPr>
        <w:widowControl/>
        <w:jc w:val="left"/>
        <w:rPr>
          <w:szCs w:val="24"/>
        </w:rPr>
      </w:pPr>
    </w:p>
    <w:p w14:paraId="21585958" w14:textId="623FE8A4" w:rsidR="00366447" w:rsidRDefault="000164B2">
      <w:pPr>
        <w:widowControl/>
        <w:jc w:val="left"/>
        <w:rPr>
          <w:szCs w:val="24"/>
        </w:rPr>
      </w:pPr>
      <w:r>
        <w:rPr>
          <w:rFonts w:hint="eastAsia"/>
          <w:szCs w:val="24"/>
        </w:rPr>
        <w:t>●</w:t>
      </w:r>
      <w:r w:rsidR="00290500">
        <w:rPr>
          <w:rFonts w:hint="eastAsia"/>
          <w:szCs w:val="24"/>
        </w:rPr>
        <w:t xml:space="preserve">別紙１　</w:t>
      </w:r>
      <w:r w:rsidR="00366447">
        <w:rPr>
          <w:rFonts w:hint="eastAsia"/>
          <w:szCs w:val="24"/>
        </w:rPr>
        <w:t>システム管理者（第２章１（２）ア）</w:t>
      </w:r>
    </w:p>
    <w:tbl>
      <w:tblPr>
        <w:tblStyle w:val="af4"/>
        <w:tblW w:w="9464" w:type="dxa"/>
        <w:tblLook w:val="04A0" w:firstRow="1" w:lastRow="0" w:firstColumn="1" w:lastColumn="0" w:noHBand="0" w:noVBand="1"/>
      </w:tblPr>
      <w:tblGrid>
        <w:gridCol w:w="1292"/>
        <w:gridCol w:w="4203"/>
        <w:gridCol w:w="3969"/>
      </w:tblGrid>
      <w:tr w:rsidR="00074544" w14:paraId="5CEAADF2" w14:textId="65E6F5BD" w:rsidTr="00586E1B">
        <w:tc>
          <w:tcPr>
            <w:tcW w:w="1292" w:type="dxa"/>
          </w:tcPr>
          <w:p w14:paraId="05E9179C" w14:textId="5F7ED509" w:rsidR="00074544" w:rsidRDefault="00074544">
            <w:pPr>
              <w:widowControl/>
              <w:jc w:val="left"/>
              <w:rPr>
                <w:szCs w:val="24"/>
              </w:rPr>
            </w:pPr>
            <w:r>
              <w:rPr>
                <w:rFonts w:hint="eastAsia"/>
                <w:szCs w:val="24"/>
              </w:rPr>
              <w:t>自治体名</w:t>
            </w:r>
          </w:p>
        </w:tc>
        <w:tc>
          <w:tcPr>
            <w:tcW w:w="4203" w:type="dxa"/>
          </w:tcPr>
          <w:p w14:paraId="27AAC23F" w14:textId="71F6034A" w:rsidR="00074544" w:rsidRDefault="00074544">
            <w:pPr>
              <w:widowControl/>
              <w:jc w:val="left"/>
              <w:rPr>
                <w:szCs w:val="24"/>
              </w:rPr>
            </w:pPr>
            <w:r>
              <w:rPr>
                <w:rFonts w:hint="eastAsia"/>
                <w:szCs w:val="24"/>
              </w:rPr>
              <w:t>システム管理者</w:t>
            </w:r>
          </w:p>
        </w:tc>
        <w:tc>
          <w:tcPr>
            <w:tcW w:w="3969" w:type="dxa"/>
          </w:tcPr>
          <w:p w14:paraId="686E4BFE" w14:textId="6182DD63" w:rsidR="00074544" w:rsidRDefault="00074544">
            <w:pPr>
              <w:widowControl/>
              <w:jc w:val="left"/>
              <w:rPr>
                <w:szCs w:val="24"/>
              </w:rPr>
            </w:pPr>
            <w:r>
              <w:rPr>
                <w:rFonts w:hint="eastAsia"/>
                <w:szCs w:val="24"/>
              </w:rPr>
              <w:t>所在地</w:t>
            </w:r>
          </w:p>
        </w:tc>
      </w:tr>
      <w:tr w:rsidR="00074544" w14:paraId="128E9628" w14:textId="6A664489" w:rsidTr="00586E1B">
        <w:tc>
          <w:tcPr>
            <w:tcW w:w="1292" w:type="dxa"/>
          </w:tcPr>
          <w:p w14:paraId="36D8C2D2" w14:textId="73BC7D7C" w:rsidR="00074544" w:rsidRDefault="00074544">
            <w:pPr>
              <w:widowControl/>
              <w:jc w:val="left"/>
              <w:rPr>
                <w:szCs w:val="24"/>
              </w:rPr>
            </w:pPr>
            <w:r>
              <w:rPr>
                <w:rFonts w:hint="eastAsia"/>
                <w:szCs w:val="24"/>
              </w:rPr>
              <w:t>千葉県</w:t>
            </w:r>
          </w:p>
        </w:tc>
        <w:tc>
          <w:tcPr>
            <w:tcW w:w="4203" w:type="dxa"/>
          </w:tcPr>
          <w:p w14:paraId="32200C8F" w14:textId="11C5CB5B" w:rsidR="00074544" w:rsidRDefault="00074544">
            <w:pPr>
              <w:widowControl/>
              <w:jc w:val="left"/>
              <w:rPr>
                <w:szCs w:val="24"/>
              </w:rPr>
            </w:pPr>
            <w:r>
              <w:rPr>
                <w:rFonts w:hint="eastAsia"/>
                <w:szCs w:val="24"/>
              </w:rPr>
              <w:t>健康福祉部健康福祉指導課</w:t>
            </w:r>
          </w:p>
        </w:tc>
        <w:tc>
          <w:tcPr>
            <w:tcW w:w="3969" w:type="dxa"/>
          </w:tcPr>
          <w:p w14:paraId="70601FDF" w14:textId="4AA1AB9C" w:rsidR="00074544" w:rsidRDefault="007A23D7">
            <w:pPr>
              <w:widowControl/>
              <w:jc w:val="left"/>
              <w:rPr>
                <w:szCs w:val="24"/>
              </w:rPr>
            </w:pPr>
            <w:r>
              <w:rPr>
                <w:rFonts w:hint="eastAsia"/>
                <w:szCs w:val="24"/>
              </w:rPr>
              <w:t>千葉市中央区市場町１番１号</w:t>
            </w:r>
          </w:p>
        </w:tc>
      </w:tr>
    </w:tbl>
    <w:p w14:paraId="4CD0E273" w14:textId="77777777" w:rsidR="00240743" w:rsidRDefault="00240743">
      <w:pPr>
        <w:widowControl/>
        <w:jc w:val="left"/>
        <w:rPr>
          <w:szCs w:val="24"/>
        </w:rPr>
      </w:pPr>
    </w:p>
    <w:p w14:paraId="12870101" w14:textId="5D5112A0" w:rsidR="00240743" w:rsidRDefault="000164B2">
      <w:pPr>
        <w:widowControl/>
        <w:jc w:val="left"/>
        <w:rPr>
          <w:szCs w:val="24"/>
        </w:rPr>
      </w:pPr>
      <w:r>
        <w:rPr>
          <w:rFonts w:hint="eastAsia"/>
          <w:szCs w:val="24"/>
        </w:rPr>
        <w:t>●</w:t>
      </w:r>
      <w:r w:rsidR="00290500">
        <w:rPr>
          <w:rFonts w:hint="eastAsia"/>
          <w:szCs w:val="24"/>
        </w:rPr>
        <w:t xml:space="preserve">別紙２　</w:t>
      </w:r>
      <w:r w:rsidR="00366447">
        <w:rPr>
          <w:rFonts w:hint="eastAsia"/>
          <w:szCs w:val="24"/>
        </w:rPr>
        <w:t>導入施設（第２章１（３））</w:t>
      </w:r>
    </w:p>
    <w:tbl>
      <w:tblPr>
        <w:tblStyle w:val="af4"/>
        <w:tblW w:w="0" w:type="auto"/>
        <w:tblLook w:val="04A0" w:firstRow="1" w:lastRow="0" w:firstColumn="1" w:lastColumn="0" w:noHBand="0" w:noVBand="1"/>
      </w:tblPr>
      <w:tblGrid>
        <w:gridCol w:w="1292"/>
        <w:gridCol w:w="3494"/>
        <w:gridCol w:w="4500"/>
      </w:tblGrid>
      <w:tr w:rsidR="00C07DFF" w14:paraId="31A6E12D" w14:textId="653E0673" w:rsidTr="00D92314">
        <w:tc>
          <w:tcPr>
            <w:tcW w:w="1292" w:type="dxa"/>
          </w:tcPr>
          <w:p w14:paraId="17D69F73" w14:textId="77777777" w:rsidR="00C07DFF" w:rsidRDefault="00C07DFF" w:rsidP="00C05A3A">
            <w:pPr>
              <w:widowControl/>
              <w:jc w:val="left"/>
              <w:rPr>
                <w:szCs w:val="24"/>
              </w:rPr>
            </w:pPr>
            <w:r>
              <w:rPr>
                <w:rFonts w:hint="eastAsia"/>
                <w:szCs w:val="24"/>
              </w:rPr>
              <w:t>自治体名</w:t>
            </w:r>
          </w:p>
        </w:tc>
        <w:tc>
          <w:tcPr>
            <w:tcW w:w="3494" w:type="dxa"/>
          </w:tcPr>
          <w:p w14:paraId="1FAFADAF" w14:textId="3EDFA521" w:rsidR="00C07DFF" w:rsidRDefault="00C4750E" w:rsidP="00C05A3A">
            <w:pPr>
              <w:widowControl/>
              <w:jc w:val="left"/>
              <w:rPr>
                <w:szCs w:val="24"/>
              </w:rPr>
            </w:pPr>
            <w:r>
              <w:rPr>
                <w:rFonts w:hint="eastAsia"/>
                <w:szCs w:val="24"/>
              </w:rPr>
              <w:t>導入箇所</w:t>
            </w:r>
            <w:r w:rsidR="00C07DFF">
              <w:rPr>
                <w:rFonts w:hint="eastAsia"/>
                <w:szCs w:val="24"/>
              </w:rPr>
              <w:t>名</w:t>
            </w:r>
          </w:p>
        </w:tc>
        <w:tc>
          <w:tcPr>
            <w:tcW w:w="4500" w:type="dxa"/>
          </w:tcPr>
          <w:p w14:paraId="178A48B7" w14:textId="6D4C9B35" w:rsidR="00C07DFF" w:rsidRDefault="00C07DFF" w:rsidP="00C05A3A">
            <w:pPr>
              <w:widowControl/>
              <w:jc w:val="left"/>
              <w:rPr>
                <w:szCs w:val="24"/>
              </w:rPr>
            </w:pPr>
            <w:r>
              <w:rPr>
                <w:rFonts w:hint="eastAsia"/>
                <w:szCs w:val="24"/>
              </w:rPr>
              <w:t>所在地</w:t>
            </w:r>
          </w:p>
        </w:tc>
      </w:tr>
      <w:tr w:rsidR="00C07DFF" w14:paraId="1BC9AB42" w14:textId="2F144D47" w:rsidTr="00D92314">
        <w:tc>
          <w:tcPr>
            <w:tcW w:w="1292" w:type="dxa"/>
            <w:vMerge w:val="restart"/>
          </w:tcPr>
          <w:p w14:paraId="6A194394" w14:textId="77777777" w:rsidR="00C07DFF" w:rsidRDefault="00C07DFF" w:rsidP="00C05A3A">
            <w:pPr>
              <w:widowControl/>
              <w:jc w:val="left"/>
              <w:rPr>
                <w:szCs w:val="24"/>
              </w:rPr>
            </w:pPr>
            <w:r>
              <w:rPr>
                <w:rFonts w:hint="eastAsia"/>
                <w:szCs w:val="24"/>
              </w:rPr>
              <w:t>千葉県</w:t>
            </w:r>
          </w:p>
        </w:tc>
        <w:tc>
          <w:tcPr>
            <w:tcW w:w="3494" w:type="dxa"/>
          </w:tcPr>
          <w:p w14:paraId="01D68D2B" w14:textId="77777777" w:rsidR="00D92314" w:rsidRDefault="00D92314" w:rsidP="00C05A3A">
            <w:pPr>
              <w:widowControl/>
              <w:jc w:val="left"/>
              <w:rPr>
                <w:szCs w:val="24"/>
              </w:rPr>
            </w:pPr>
            <w:r>
              <w:rPr>
                <w:rFonts w:hint="eastAsia"/>
                <w:szCs w:val="24"/>
              </w:rPr>
              <w:t>市川圏域</w:t>
            </w:r>
          </w:p>
          <w:p w14:paraId="281E46AA" w14:textId="77777777" w:rsidR="00C07DFF" w:rsidRDefault="00D92314" w:rsidP="00C05A3A">
            <w:pPr>
              <w:widowControl/>
              <w:jc w:val="left"/>
              <w:rPr>
                <w:szCs w:val="24"/>
              </w:rPr>
            </w:pPr>
            <w:r>
              <w:rPr>
                <w:rFonts w:hint="eastAsia"/>
                <w:szCs w:val="24"/>
              </w:rPr>
              <w:t>中核地域生活支援センター</w:t>
            </w:r>
          </w:p>
          <w:p w14:paraId="66426280" w14:textId="349187CD" w:rsidR="00D92314" w:rsidRDefault="00D92314" w:rsidP="00C05A3A">
            <w:pPr>
              <w:widowControl/>
              <w:jc w:val="left"/>
              <w:rPr>
                <w:szCs w:val="24"/>
              </w:rPr>
            </w:pPr>
            <w:r>
              <w:rPr>
                <w:rFonts w:hint="eastAsia"/>
                <w:szCs w:val="24"/>
              </w:rPr>
              <w:t>「くらっち」</w:t>
            </w:r>
          </w:p>
        </w:tc>
        <w:tc>
          <w:tcPr>
            <w:tcW w:w="4500" w:type="dxa"/>
          </w:tcPr>
          <w:p w14:paraId="492D3272" w14:textId="77777777" w:rsidR="00D92314" w:rsidRDefault="00D92314" w:rsidP="00C05A3A">
            <w:pPr>
              <w:widowControl/>
              <w:jc w:val="left"/>
              <w:rPr>
                <w:szCs w:val="24"/>
              </w:rPr>
            </w:pPr>
            <w:r w:rsidRPr="00D92314">
              <w:rPr>
                <w:rFonts w:hint="eastAsia"/>
                <w:szCs w:val="24"/>
              </w:rPr>
              <w:t>浦安市北栄</w:t>
            </w:r>
            <w:r>
              <w:rPr>
                <w:rFonts w:hint="eastAsia"/>
                <w:szCs w:val="24"/>
              </w:rPr>
              <w:t>１</w:t>
            </w:r>
            <w:r w:rsidRPr="00D92314">
              <w:rPr>
                <w:rFonts w:hint="eastAsia"/>
                <w:szCs w:val="24"/>
              </w:rPr>
              <w:t>丁目</w:t>
            </w:r>
            <w:r>
              <w:rPr>
                <w:rFonts w:hint="eastAsia"/>
                <w:szCs w:val="24"/>
              </w:rPr>
              <w:t>１６</w:t>
            </w:r>
            <w:r w:rsidRPr="00D92314">
              <w:rPr>
                <w:szCs w:val="24"/>
              </w:rPr>
              <w:t>番</w:t>
            </w:r>
            <w:r>
              <w:rPr>
                <w:rFonts w:hint="eastAsia"/>
                <w:szCs w:val="24"/>
              </w:rPr>
              <w:t>３０</w:t>
            </w:r>
            <w:r w:rsidRPr="00D92314">
              <w:rPr>
                <w:szCs w:val="24"/>
              </w:rPr>
              <w:t>号</w:t>
            </w:r>
          </w:p>
          <w:p w14:paraId="38E56A7F" w14:textId="21E47A80" w:rsidR="00C07DFF" w:rsidRDefault="00D92314" w:rsidP="00C05A3A">
            <w:pPr>
              <w:widowControl/>
              <w:jc w:val="left"/>
              <w:rPr>
                <w:szCs w:val="24"/>
              </w:rPr>
            </w:pPr>
            <w:r>
              <w:rPr>
                <w:rFonts w:hint="eastAsia"/>
                <w:szCs w:val="24"/>
              </w:rPr>
              <w:t>ＲＥＤＯＮＤ　ＢＵＩＬＤ　３０３</w:t>
            </w:r>
            <w:r w:rsidRPr="00D92314">
              <w:rPr>
                <w:szCs w:val="24"/>
              </w:rPr>
              <w:t>号室</w:t>
            </w:r>
          </w:p>
        </w:tc>
      </w:tr>
      <w:tr w:rsidR="00C07DFF" w14:paraId="0FB36FFB" w14:textId="77777777" w:rsidTr="00D92314">
        <w:tc>
          <w:tcPr>
            <w:tcW w:w="1292" w:type="dxa"/>
            <w:vMerge/>
          </w:tcPr>
          <w:p w14:paraId="6F87CC77" w14:textId="77777777" w:rsidR="00C07DFF" w:rsidRDefault="00C07DFF" w:rsidP="00C05A3A">
            <w:pPr>
              <w:widowControl/>
              <w:jc w:val="left"/>
              <w:rPr>
                <w:szCs w:val="24"/>
              </w:rPr>
            </w:pPr>
          </w:p>
        </w:tc>
        <w:tc>
          <w:tcPr>
            <w:tcW w:w="3494" w:type="dxa"/>
          </w:tcPr>
          <w:p w14:paraId="53613322" w14:textId="77777777" w:rsidR="00D92314" w:rsidRDefault="00D92314" w:rsidP="00C05A3A">
            <w:pPr>
              <w:widowControl/>
              <w:jc w:val="left"/>
              <w:rPr>
                <w:szCs w:val="24"/>
              </w:rPr>
            </w:pPr>
            <w:r>
              <w:rPr>
                <w:rFonts w:hint="eastAsia"/>
                <w:szCs w:val="24"/>
              </w:rPr>
              <w:t>市原圏域</w:t>
            </w:r>
          </w:p>
          <w:p w14:paraId="620DF1A7" w14:textId="77777777" w:rsidR="00C07DFF" w:rsidRDefault="00D92314" w:rsidP="00C05A3A">
            <w:pPr>
              <w:widowControl/>
              <w:jc w:val="left"/>
              <w:rPr>
                <w:szCs w:val="24"/>
              </w:rPr>
            </w:pPr>
            <w:r>
              <w:rPr>
                <w:rFonts w:hint="eastAsia"/>
                <w:szCs w:val="24"/>
              </w:rPr>
              <w:t>中核地域生活支援センター</w:t>
            </w:r>
          </w:p>
          <w:p w14:paraId="47BBD8B5" w14:textId="5CE29623" w:rsidR="00D92314" w:rsidRDefault="00D92314" w:rsidP="00C05A3A">
            <w:pPr>
              <w:widowControl/>
              <w:jc w:val="left"/>
              <w:rPr>
                <w:szCs w:val="24"/>
              </w:rPr>
            </w:pPr>
            <w:r>
              <w:rPr>
                <w:rFonts w:hint="eastAsia"/>
                <w:szCs w:val="24"/>
              </w:rPr>
              <w:t>「いちはら福祉ネット」</w:t>
            </w:r>
          </w:p>
        </w:tc>
        <w:tc>
          <w:tcPr>
            <w:tcW w:w="4500" w:type="dxa"/>
          </w:tcPr>
          <w:p w14:paraId="0C756BC1" w14:textId="47864AA9" w:rsidR="00C07DFF" w:rsidRDefault="00D92314" w:rsidP="00C05A3A">
            <w:pPr>
              <w:widowControl/>
              <w:jc w:val="left"/>
              <w:rPr>
                <w:szCs w:val="24"/>
              </w:rPr>
            </w:pPr>
            <w:r w:rsidRPr="00D92314">
              <w:rPr>
                <w:rFonts w:hint="eastAsia"/>
                <w:szCs w:val="24"/>
              </w:rPr>
              <w:t>市原市東国分寺台</w:t>
            </w:r>
            <w:r>
              <w:rPr>
                <w:rFonts w:hint="eastAsia"/>
                <w:szCs w:val="24"/>
              </w:rPr>
              <w:t>３丁目１０番１５号</w:t>
            </w:r>
          </w:p>
        </w:tc>
      </w:tr>
    </w:tbl>
    <w:p w14:paraId="7094B312" w14:textId="77777777" w:rsidR="000B47A1" w:rsidRDefault="000B47A1">
      <w:pPr>
        <w:widowControl/>
        <w:jc w:val="left"/>
        <w:rPr>
          <w:szCs w:val="24"/>
        </w:rPr>
      </w:pPr>
    </w:p>
    <w:p w14:paraId="4D370137" w14:textId="0DD68C13" w:rsidR="00240743" w:rsidRDefault="000164B2">
      <w:pPr>
        <w:widowControl/>
        <w:jc w:val="left"/>
        <w:rPr>
          <w:szCs w:val="24"/>
        </w:rPr>
      </w:pPr>
      <w:r>
        <w:rPr>
          <w:rFonts w:hint="eastAsia"/>
          <w:szCs w:val="24"/>
        </w:rPr>
        <w:t>●</w:t>
      </w:r>
      <w:r w:rsidR="00290500">
        <w:rPr>
          <w:rFonts w:hint="eastAsia"/>
          <w:szCs w:val="24"/>
        </w:rPr>
        <w:t xml:space="preserve">別紙３　</w:t>
      </w:r>
      <w:r w:rsidR="003170AD">
        <w:rPr>
          <w:rFonts w:hint="eastAsia"/>
          <w:szCs w:val="24"/>
        </w:rPr>
        <w:t>業務スケジュール</w:t>
      </w:r>
      <w:r w:rsidR="005C36C7">
        <w:rPr>
          <w:rFonts w:hint="eastAsia"/>
          <w:szCs w:val="24"/>
        </w:rPr>
        <w:t>（予定）（第２章２）</w:t>
      </w:r>
    </w:p>
    <w:tbl>
      <w:tblPr>
        <w:tblStyle w:val="af4"/>
        <w:tblW w:w="9230" w:type="dxa"/>
        <w:tblLook w:val="04A0" w:firstRow="1" w:lastRow="0" w:firstColumn="1" w:lastColumn="0" w:noHBand="0" w:noVBand="1"/>
      </w:tblPr>
      <w:tblGrid>
        <w:gridCol w:w="1292"/>
        <w:gridCol w:w="3969"/>
        <w:gridCol w:w="3969"/>
      </w:tblGrid>
      <w:tr w:rsidR="00D17615" w14:paraId="3D173529" w14:textId="3EF98CDD" w:rsidTr="00D17615">
        <w:tc>
          <w:tcPr>
            <w:tcW w:w="1292" w:type="dxa"/>
          </w:tcPr>
          <w:p w14:paraId="6FA2DFD5" w14:textId="77777777" w:rsidR="00D17615" w:rsidRDefault="00D17615" w:rsidP="00C66A31">
            <w:pPr>
              <w:widowControl/>
              <w:jc w:val="left"/>
              <w:rPr>
                <w:szCs w:val="24"/>
              </w:rPr>
            </w:pPr>
            <w:r>
              <w:rPr>
                <w:rFonts w:hint="eastAsia"/>
                <w:szCs w:val="24"/>
              </w:rPr>
              <w:t>自治体名</w:t>
            </w:r>
          </w:p>
        </w:tc>
        <w:tc>
          <w:tcPr>
            <w:tcW w:w="3969" w:type="dxa"/>
          </w:tcPr>
          <w:p w14:paraId="68EF3D80" w14:textId="069926B9" w:rsidR="00D17615" w:rsidRDefault="00D17615" w:rsidP="00C66A31">
            <w:pPr>
              <w:widowControl/>
              <w:jc w:val="left"/>
              <w:rPr>
                <w:szCs w:val="24"/>
              </w:rPr>
            </w:pPr>
            <w:r>
              <w:rPr>
                <w:rFonts w:hint="eastAsia"/>
                <w:szCs w:val="24"/>
              </w:rPr>
              <w:t>内容</w:t>
            </w:r>
          </w:p>
        </w:tc>
        <w:tc>
          <w:tcPr>
            <w:tcW w:w="3969" w:type="dxa"/>
          </w:tcPr>
          <w:p w14:paraId="069DE19D" w14:textId="4A3AE93F" w:rsidR="00D17615" w:rsidRDefault="00D17615" w:rsidP="00C66A31">
            <w:pPr>
              <w:widowControl/>
              <w:jc w:val="left"/>
              <w:rPr>
                <w:szCs w:val="24"/>
              </w:rPr>
            </w:pPr>
            <w:r>
              <w:rPr>
                <w:rFonts w:hint="eastAsia"/>
                <w:szCs w:val="24"/>
              </w:rPr>
              <w:t>時期</w:t>
            </w:r>
          </w:p>
        </w:tc>
      </w:tr>
      <w:tr w:rsidR="00D17615" w14:paraId="28207F02" w14:textId="71E50A04" w:rsidTr="00D17615">
        <w:tc>
          <w:tcPr>
            <w:tcW w:w="1292" w:type="dxa"/>
          </w:tcPr>
          <w:p w14:paraId="0475470D" w14:textId="5770487F" w:rsidR="00D17615" w:rsidRDefault="00D17615" w:rsidP="00C66A31">
            <w:pPr>
              <w:widowControl/>
              <w:jc w:val="left"/>
              <w:rPr>
                <w:szCs w:val="24"/>
              </w:rPr>
            </w:pPr>
            <w:r>
              <w:rPr>
                <w:rFonts w:hint="eastAsia"/>
                <w:szCs w:val="24"/>
              </w:rPr>
              <w:t>共通</w:t>
            </w:r>
          </w:p>
        </w:tc>
        <w:tc>
          <w:tcPr>
            <w:tcW w:w="3969" w:type="dxa"/>
          </w:tcPr>
          <w:p w14:paraId="22336117" w14:textId="3A6C561B" w:rsidR="00D17615" w:rsidRDefault="00D17615" w:rsidP="00C66A31">
            <w:pPr>
              <w:widowControl/>
              <w:jc w:val="left"/>
              <w:rPr>
                <w:szCs w:val="24"/>
              </w:rPr>
            </w:pPr>
            <w:r>
              <w:rPr>
                <w:rFonts w:hint="eastAsia"/>
                <w:szCs w:val="24"/>
              </w:rPr>
              <w:t>契約</w:t>
            </w:r>
          </w:p>
        </w:tc>
        <w:tc>
          <w:tcPr>
            <w:tcW w:w="3969" w:type="dxa"/>
          </w:tcPr>
          <w:p w14:paraId="7ABE2E51" w14:textId="79A0FD6B" w:rsidR="00D17615" w:rsidRDefault="00C30532" w:rsidP="00C66A31">
            <w:pPr>
              <w:widowControl/>
              <w:jc w:val="left"/>
              <w:rPr>
                <w:szCs w:val="24"/>
              </w:rPr>
            </w:pPr>
            <w:r>
              <w:rPr>
                <w:rFonts w:hint="eastAsia"/>
                <w:szCs w:val="24"/>
              </w:rPr>
              <w:t>令和６年</w:t>
            </w:r>
            <w:r w:rsidR="00BF1C4B">
              <w:rPr>
                <w:rFonts w:hint="eastAsia"/>
                <w:szCs w:val="24"/>
              </w:rPr>
              <w:t>８</w:t>
            </w:r>
            <w:r>
              <w:rPr>
                <w:rFonts w:hint="eastAsia"/>
                <w:szCs w:val="24"/>
              </w:rPr>
              <w:t>月</w:t>
            </w:r>
          </w:p>
        </w:tc>
      </w:tr>
      <w:tr w:rsidR="00C30532" w14:paraId="25887F8C" w14:textId="6D03C4CC" w:rsidTr="00561EAA">
        <w:trPr>
          <w:trHeight w:val="267"/>
        </w:trPr>
        <w:tc>
          <w:tcPr>
            <w:tcW w:w="1292" w:type="dxa"/>
            <w:vMerge w:val="restart"/>
          </w:tcPr>
          <w:p w14:paraId="3E5F41AF" w14:textId="57BFF376" w:rsidR="00E13111" w:rsidRDefault="00C30532" w:rsidP="000B47A1">
            <w:pPr>
              <w:widowControl/>
              <w:spacing w:line="320" w:lineRule="exact"/>
              <w:jc w:val="left"/>
              <w:rPr>
                <w:szCs w:val="24"/>
              </w:rPr>
            </w:pPr>
            <w:r>
              <w:rPr>
                <w:rFonts w:hint="eastAsia"/>
                <w:szCs w:val="24"/>
              </w:rPr>
              <w:t>千葉県</w:t>
            </w:r>
          </w:p>
        </w:tc>
        <w:tc>
          <w:tcPr>
            <w:tcW w:w="3969" w:type="dxa"/>
          </w:tcPr>
          <w:p w14:paraId="0D1624A5" w14:textId="5AAF1BC2" w:rsidR="00C30532" w:rsidRDefault="00C30532" w:rsidP="00C66A31">
            <w:pPr>
              <w:widowControl/>
              <w:jc w:val="left"/>
              <w:rPr>
                <w:szCs w:val="24"/>
              </w:rPr>
            </w:pPr>
            <w:r>
              <w:rPr>
                <w:rFonts w:hint="eastAsia"/>
                <w:szCs w:val="24"/>
              </w:rPr>
              <w:t>システム導入、テスト</w:t>
            </w:r>
          </w:p>
        </w:tc>
        <w:tc>
          <w:tcPr>
            <w:tcW w:w="3969" w:type="dxa"/>
          </w:tcPr>
          <w:p w14:paraId="44A1AB30" w14:textId="6C7009D0" w:rsidR="00C30532" w:rsidRDefault="00C30532" w:rsidP="00C66A31">
            <w:pPr>
              <w:widowControl/>
              <w:jc w:val="left"/>
              <w:rPr>
                <w:szCs w:val="24"/>
              </w:rPr>
            </w:pPr>
            <w:r>
              <w:rPr>
                <w:rFonts w:hint="eastAsia"/>
                <w:szCs w:val="24"/>
              </w:rPr>
              <w:t>令和６年</w:t>
            </w:r>
            <w:r w:rsidR="00BF1C4B">
              <w:rPr>
                <w:rFonts w:hint="eastAsia"/>
                <w:szCs w:val="24"/>
              </w:rPr>
              <w:t>８</w:t>
            </w:r>
            <w:r>
              <w:rPr>
                <w:rFonts w:hint="eastAsia"/>
                <w:szCs w:val="24"/>
              </w:rPr>
              <w:t>月～令和６年１</w:t>
            </w:r>
            <w:r w:rsidR="00BF1C4B">
              <w:rPr>
                <w:rFonts w:hint="eastAsia"/>
                <w:szCs w:val="24"/>
              </w:rPr>
              <w:t>１</w:t>
            </w:r>
            <w:r>
              <w:rPr>
                <w:rFonts w:hint="eastAsia"/>
                <w:szCs w:val="24"/>
              </w:rPr>
              <w:t>月</w:t>
            </w:r>
          </w:p>
        </w:tc>
      </w:tr>
      <w:tr w:rsidR="00C30532" w14:paraId="1A34A339" w14:textId="77777777" w:rsidTr="00D17615">
        <w:tc>
          <w:tcPr>
            <w:tcW w:w="1292" w:type="dxa"/>
            <w:vMerge/>
          </w:tcPr>
          <w:p w14:paraId="125370E0" w14:textId="77777777" w:rsidR="00C30532" w:rsidRDefault="00C30532" w:rsidP="00C66A31">
            <w:pPr>
              <w:widowControl/>
              <w:jc w:val="left"/>
              <w:rPr>
                <w:szCs w:val="24"/>
              </w:rPr>
            </w:pPr>
          </w:p>
        </w:tc>
        <w:tc>
          <w:tcPr>
            <w:tcW w:w="3969" w:type="dxa"/>
          </w:tcPr>
          <w:p w14:paraId="261E05DD" w14:textId="1CD8E9CC" w:rsidR="00C30532" w:rsidRDefault="00C30532" w:rsidP="00C66A31">
            <w:pPr>
              <w:widowControl/>
              <w:jc w:val="left"/>
              <w:rPr>
                <w:szCs w:val="24"/>
              </w:rPr>
            </w:pPr>
            <w:r>
              <w:rPr>
                <w:rFonts w:hint="eastAsia"/>
                <w:szCs w:val="24"/>
              </w:rPr>
              <w:t>運用</w:t>
            </w:r>
          </w:p>
        </w:tc>
        <w:tc>
          <w:tcPr>
            <w:tcW w:w="3969" w:type="dxa"/>
          </w:tcPr>
          <w:p w14:paraId="68D3A382" w14:textId="0FE0C1E7" w:rsidR="00C30532" w:rsidRDefault="00C30532" w:rsidP="00C66A31">
            <w:pPr>
              <w:widowControl/>
              <w:jc w:val="left"/>
              <w:rPr>
                <w:szCs w:val="24"/>
              </w:rPr>
            </w:pPr>
            <w:r>
              <w:rPr>
                <w:rFonts w:hint="eastAsia"/>
                <w:szCs w:val="24"/>
              </w:rPr>
              <w:t>令和６年１</w:t>
            </w:r>
            <w:r w:rsidR="00BF1C4B">
              <w:rPr>
                <w:rFonts w:hint="eastAsia"/>
                <w:szCs w:val="24"/>
              </w:rPr>
              <w:t>１</w:t>
            </w:r>
            <w:r>
              <w:rPr>
                <w:rFonts w:hint="eastAsia"/>
                <w:szCs w:val="24"/>
              </w:rPr>
              <w:t>月～令和７年３月</w:t>
            </w:r>
          </w:p>
        </w:tc>
      </w:tr>
    </w:tbl>
    <w:p w14:paraId="0EAA5387" w14:textId="77777777" w:rsidR="00366447" w:rsidRPr="00366447" w:rsidRDefault="00366447">
      <w:pPr>
        <w:widowControl/>
        <w:jc w:val="left"/>
        <w:rPr>
          <w:szCs w:val="24"/>
        </w:rPr>
      </w:pPr>
    </w:p>
    <w:p w14:paraId="1076D395" w14:textId="6A814B8D" w:rsidR="00240743" w:rsidRDefault="000164B2">
      <w:pPr>
        <w:widowControl/>
        <w:jc w:val="left"/>
        <w:rPr>
          <w:szCs w:val="24"/>
        </w:rPr>
      </w:pPr>
      <w:r>
        <w:rPr>
          <w:rFonts w:hint="eastAsia"/>
          <w:szCs w:val="24"/>
        </w:rPr>
        <w:t>●</w:t>
      </w:r>
      <w:r w:rsidR="00290500">
        <w:rPr>
          <w:rFonts w:hint="eastAsia"/>
          <w:szCs w:val="24"/>
        </w:rPr>
        <w:t xml:space="preserve">別紙４　</w:t>
      </w:r>
      <w:r w:rsidR="002136C7">
        <w:rPr>
          <w:rFonts w:hint="eastAsia"/>
          <w:szCs w:val="24"/>
        </w:rPr>
        <w:t>周辺機器</w:t>
      </w:r>
      <w:r w:rsidR="00FD71F5">
        <w:rPr>
          <w:rFonts w:hint="eastAsia"/>
          <w:szCs w:val="24"/>
        </w:rPr>
        <w:t>及びライセンス</w:t>
      </w:r>
      <w:r w:rsidR="002136C7">
        <w:rPr>
          <w:rFonts w:hint="eastAsia"/>
          <w:szCs w:val="24"/>
        </w:rPr>
        <w:t>（第２章</w:t>
      </w:r>
      <w:r w:rsidR="00FD71F5">
        <w:rPr>
          <w:rFonts w:hint="eastAsia"/>
          <w:szCs w:val="24"/>
        </w:rPr>
        <w:t>４</w:t>
      </w:r>
      <w:r w:rsidR="002136C7">
        <w:rPr>
          <w:rFonts w:hint="eastAsia"/>
          <w:szCs w:val="24"/>
        </w:rPr>
        <w:t>（２））</w:t>
      </w:r>
    </w:p>
    <w:tbl>
      <w:tblPr>
        <w:tblStyle w:val="af4"/>
        <w:tblW w:w="9180" w:type="dxa"/>
        <w:tblLook w:val="04A0" w:firstRow="1" w:lastRow="0" w:firstColumn="1" w:lastColumn="0" w:noHBand="0" w:noVBand="1"/>
      </w:tblPr>
      <w:tblGrid>
        <w:gridCol w:w="1292"/>
        <w:gridCol w:w="6471"/>
        <w:gridCol w:w="1417"/>
      </w:tblGrid>
      <w:tr w:rsidR="00AE7E96" w14:paraId="446E52BF" w14:textId="77777777" w:rsidTr="00F06043">
        <w:tc>
          <w:tcPr>
            <w:tcW w:w="1292" w:type="dxa"/>
          </w:tcPr>
          <w:p w14:paraId="1AFDA321" w14:textId="77777777" w:rsidR="002136C7" w:rsidRDefault="002136C7" w:rsidP="00C66A31">
            <w:pPr>
              <w:widowControl/>
              <w:jc w:val="left"/>
              <w:rPr>
                <w:szCs w:val="24"/>
              </w:rPr>
            </w:pPr>
            <w:r>
              <w:rPr>
                <w:rFonts w:hint="eastAsia"/>
                <w:szCs w:val="24"/>
              </w:rPr>
              <w:t>自治体名</w:t>
            </w:r>
          </w:p>
        </w:tc>
        <w:tc>
          <w:tcPr>
            <w:tcW w:w="6471" w:type="dxa"/>
          </w:tcPr>
          <w:p w14:paraId="0F67E0F7" w14:textId="56C1F7D3" w:rsidR="002136C7" w:rsidRDefault="002136C7" w:rsidP="00C66A31">
            <w:pPr>
              <w:widowControl/>
              <w:jc w:val="left"/>
              <w:rPr>
                <w:szCs w:val="24"/>
              </w:rPr>
            </w:pPr>
            <w:r>
              <w:rPr>
                <w:rFonts w:hint="eastAsia"/>
                <w:szCs w:val="24"/>
              </w:rPr>
              <w:t>一覧</w:t>
            </w:r>
          </w:p>
        </w:tc>
        <w:tc>
          <w:tcPr>
            <w:tcW w:w="1417" w:type="dxa"/>
          </w:tcPr>
          <w:p w14:paraId="1F2E0B25" w14:textId="5E7DD865" w:rsidR="002136C7" w:rsidRDefault="002136C7" w:rsidP="00C66A31">
            <w:pPr>
              <w:widowControl/>
              <w:jc w:val="left"/>
              <w:rPr>
                <w:szCs w:val="24"/>
              </w:rPr>
            </w:pPr>
            <w:r>
              <w:rPr>
                <w:rFonts w:hint="eastAsia"/>
                <w:szCs w:val="24"/>
              </w:rPr>
              <w:t>数量</w:t>
            </w:r>
            <w:r w:rsidR="00A452CE">
              <w:rPr>
                <w:rFonts w:hint="eastAsia"/>
                <w:szCs w:val="24"/>
              </w:rPr>
              <w:t>(以上)</w:t>
            </w:r>
          </w:p>
        </w:tc>
      </w:tr>
      <w:tr w:rsidR="004F658D" w14:paraId="46C84949" w14:textId="77777777" w:rsidTr="00F06043">
        <w:tc>
          <w:tcPr>
            <w:tcW w:w="1292" w:type="dxa"/>
            <w:vMerge w:val="restart"/>
          </w:tcPr>
          <w:p w14:paraId="57694E17" w14:textId="77777777" w:rsidR="004F658D" w:rsidRDefault="004F658D" w:rsidP="00C66A31">
            <w:pPr>
              <w:widowControl/>
              <w:jc w:val="left"/>
              <w:rPr>
                <w:szCs w:val="24"/>
              </w:rPr>
            </w:pPr>
            <w:bookmarkStart w:id="406" w:name="_Hlk162012264"/>
            <w:bookmarkStart w:id="407" w:name="_Hlk162011853"/>
            <w:r>
              <w:rPr>
                <w:rFonts w:hint="eastAsia"/>
                <w:szCs w:val="24"/>
              </w:rPr>
              <w:t>千葉県</w:t>
            </w:r>
          </w:p>
        </w:tc>
        <w:tc>
          <w:tcPr>
            <w:tcW w:w="6471" w:type="dxa"/>
          </w:tcPr>
          <w:p w14:paraId="71DC9743" w14:textId="77777777" w:rsidR="004F658D" w:rsidRDefault="00663525" w:rsidP="007B0378">
            <w:pPr>
              <w:widowControl/>
              <w:jc w:val="left"/>
              <w:rPr>
                <w:szCs w:val="24"/>
              </w:rPr>
            </w:pPr>
            <w:r>
              <w:rPr>
                <w:rFonts w:hint="eastAsia"/>
                <w:szCs w:val="24"/>
              </w:rPr>
              <w:t>コンバージャー</w:t>
            </w:r>
          </w:p>
          <w:p w14:paraId="7DE5A6FD" w14:textId="00B23AF4" w:rsidR="00254F6C" w:rsidRDefault="00254F6C" w:rsidP="007B0378">
            <w:pPr>
              <w:widowControl/>
              <w:jc w:val="left"/>
              <w:rPr>
                <w:szCs w:val="24"/>
              </w:rPr>
            </w:pPr>
            <w:r>
              <w:rPr>
                <w:rFonts w:hint="eastAsia"/>
                <w:szCs w:val="24"/>
              </w:rPr>
              <w:t>製品名：ＥＣ</w:t>
            </w:r>
            <w:r w:rsidRPr="00254F6C">
              <w:rPr>
                <w:szCs w:val="24"/>
              </w:rPr>
              <w:t>版</w:t>
            </w:r>
            <w:r>
              <w:rPr>
                <w:rFonts w:hint="eastAsia"/>
                <w:szCs w:val="24"/>
              </w:rPr>
              <w:t>コンバージャーⅡ</w:t>
            </w:r>
          </w:p>
        </w:tc>
        <w:tc>
          <w:tcPr>
            <w:tcW w:w="1417" w:type="dxa"/>
          </w:tcPr>
          <w:p w14:paraId="6E44218E" w14:textId="509D0040" w:rsidR="004F658D" w:rsidRDefault="004F658D" w:rsidP="00C66A31">
            <w:pPr>
              <w:widowControl/>
              <w:jc w:val="left"/>
              <w:rPr>
                <w:szCs w:val="24"/>
              </w:rPr>
            </w:pPr>
            <w:r>
              <w:rPr>
                <w:rFonts w:hint="eastAsia"/>
                <w:szCs w:val="24"/>
              </w:rPr>
              <w:t>４</w:t>
            </w:r>
          </w:p>
        </w:tc>
      </w:tr>
      <w:tr w:rsidR="004F658D" w14:paraId="1322205A" w14:textId="77777777" w:rsidTr="00F06043">
        <w:tc>
          <w:tcPr>
            <w:tcW w:w="1292" w:type="dxa"/>
            <w:vMerge/>
          </w:tcPr>
          <w:p w14:paraId="46EA5207" w14:textId="77777777" w:rsidR="004F658D" w:rsidRDefault="004F658D" w:rsidP="00C66A31">
            <w:pPr>
              <w:widowControl/>
              <w:jc w:val="left"/>
              <w:rPr>
                <w:szCs w:val="24"/>
              </w:rPr>
            </w:pPr>
          </w:p>
        </w:tc>
        <w:tc>
          <w:tcPr>
            <w:tcW w:w="6471" w:type="dxa"/>
          </w:tcPr>
          <w:p w14:paraId="2659AA8A" w14:textId="29843261" w:rsidR="004F658D" w:rsidRDefault="00663525" w:rsidP="00C66A31">
            <w:pPr>
              <w:widowControl/>
              <w:jc w:val="left"/>
              <w:rPr>
                <w:szCs w:val="24"/>
              </w:rPr>
            </w:pPr>
            <w:r>
              <w:rPr>
                <w:rFonts w:hint="eastAsia"/>
                <w:szCs w:val="24"/>
              </w:rPr>
              <w:t>マイク　製品名：</w:t>
            </w:r>
            <w:r w:rsidR="00B03754">
              <w:rPr>
                <w:rFonts w:hint="eastAsia"/>
                <w:szCs w:val="24"/>
              </w:rPr>
              <w:t>EMU4781</w:t>
            </w:r>
          </w:p>
        </w:tc>
        <w:tc>
          <w:tcPr>
            <w:tcW w:w="1417" w:type="dxa"/>
          </w:tcPr>
          <w:p w14:paraId="58F03B5C" w14:textId="4D4AAF1C" w:rsidR="004F658D" w:rsidRDefault="007B0378" w:rsidP="00C66A31">
            <w:pPr>
              <w:widowControl/>
              <w:jc w:val="left"/>
              <w:rPr>
                <w:szCs w:val="24"/>
              </w:rPr>
            </w:pPr>
            <w:r>
              <w:rPr>
                <w:rFonts w:hint="eastAsia"/>
                <w:szCs w:val="24"/>
              </w:rPr>
              <w:t>４</w:t>
            </w:r>
          </w:p>
        </w:tc>
      </w:tr>
      <w:bookmarkEnd w:id="406"/>
      <w:tr w:rsidR="004F658D" w14:paraId="24F5E6E3" w14:textId="77777777" w:rsidTr="00F06043">
        <w:tc>
          <w:tcPr>
            <w:tcW w:w="1292" w:type="dxa"/>
            <w:vMerge/>
          </w:tcPr>
          <w:p w14:paraId="36AFB4C4" w14:textId="77777777" w:rsidR="004F658D" w:rsidRDefault="004F658D" w:rsidP="00C66A31">
            <w:pPr>
              <w:widowControl/>
              <w:jc w:val="left"/>
              <w:rPr>
                <w:szCs w:val="24"/>
              </w:rPr>
            </w:pPr>
          </w:p>
        </w:tc>
        <w:tc>
          <w:tcPr>
            <w:tcW w:w="6471" w:type="dxa"/>
          </w:tcPr>
          <w:p w14:paraId="4887731F" w14:textId="77777777" w:rsidR="00663525" w:rsidRDefault="00663525" w:rsidP="00663525">
            <w:pPr>
              <w:widowControl/>
              <w:jc w:val="left"/>
              <w:rPr>
                <w:rFonts w:hAnsi="ＭＳ 明朝" w:cs="ＭＳ明朝"/>
                <w:kern w:val="0"/>
              </w:rPr>
            </w:pPr>
            <w:r>
              <w:rPr>
                <w:rFonts w:hAnsi="ＭＳ 明朝" w:cs="ＭＳ明朝" w:hint="eastAsia"/>
                <w:kern w:val="0"/>
              </w:rPr>
              <w:t>マイク集約デバイス</w:t>
            </w:r>
          </w:p>
          <w:p w14:paraId="0DB69ED8" w14:textId="64E2BF83" w:rsidR="00663525" w:rsidRDefault="00663525" w:rsidP="00663525">
            <w:pPr>
              <w:widowControl/>
              <w:jc w:val="left"/>
              <w:rPr>
                <w:szCs w:val="24"/>
              </w:rPr>
            </w:pPr>
            <w:r>
              <w:rPr>
                <w:rFonts w:hAnsi="ＭＳ 明朝" w:cs="ＭＳ明朝" w:hint="eastAsia"/>
                <w:kern w:val="0"/>
              </w:rPr>
              <w:t>製品名：</w:t>
            </w:r>
            <w:proofErr w:type="spellStart"/>
            <w:r w:rsidR="00B03754">
              <w:rPr>
                <w:rFonts w:hAnsi="ＭＳ 明朝" w:cs="ＭＳ明朝" w:hint="eastAsia"/>
                <w:kern w:val="0"/>
              </w:rPr>
              <w:t>AmiVoice</w:t>
            </w:r>
            <w:proofErr w:type="spellEnd"/>
            <w:r w:rsidR="00B03754">
              <w:rPr>
                <w:rFonts w:hAnsi="ＭＳ 明朝" w:cs="ＭＳ明朝" w:hint="eastAsia"/>
                <w:kern w:val="0"/>
              </w:rPr>
              <w:t xml:space="preserve"> Front HUB01</w:t>
            </w:r>
          </w:p>
        </w:tc>
        <w:tc>
          <w:tcPr>
            <w:tcW w:w="1417" w:type="dxa"/>
          </w:tcPr>
          <w:p w14:paraId="31F87D91" w14:textId="54F5385A" w:rsidR="004F658D" w:rsidRDefault="007B0378" w:rsidP="00C66A31">
            <w:pPr>
              <w:widowControl/>
              <w:jc w:val="left"/>
              <w:rPr>
                <w:szCs w:val="24"/>
              </w:rPr>
            </w:pPr>
            <w:r>
              <w:rPr>
                <w:rFonts w:hint="eastAsia"/>
                <w:szCs w:val="24"/>
              </w:rPr>
              <w:t>２</w:t>
            </w:r>
          </w:p>
        </w:tc>
      </w:tr>
      <w:tr w:rsidR="004F658D" w14:paraId="2078225B" w14:textId="77777777" w:rsidTr="00F06043">
        <w:tc>
          <w:tcPr>
            <w:tcW w:w="1292" w:type="dxa"/>
            <w:vMerge/>
          </w:tcPr>
          <w:p w14:paraId="33DF11C9" w14:textId="77777777" w:rsidR="004F658D" w:rsidRDefault="004F658D" w:rsidP="00C66A31">
            <w:pPr>
              <w:widowControl/>
              <w:jc w:val="left"/>
              <w:rPr>
                <w:szCs w:val="24"/>
              </w:rPr>
            </w:pPr>
          </w:p>
        </w:tc>
        <w:tc>
          <w:tcPr>
            <w:tcW w:w="6471" w:type="dxa"/>
          </w:tcPr>
          <w:p w14:paraId="0FBA1B12" w14:textId="2B538A1C" w:rsidR="004F658D" w:rsidRDefault="007B0378" w:rsidP="00C66A31">
            <w:pPr>
              <w:widowControl/>
              <w:jc w:val="left"/>
              <w:rPr>
                <w:szCs w:val="24"/>
              </w:rPr>
            </w:pPr>
            <w:r>
              <w:rPr>
                <w:rFonts w:hint="eastAsia"/>
                <w:szCs w:val="24"/>
              </w:rPr>
              <w:t>ライセンス（リアルタイム）</w:t>
            </w:r>
          </w:p>
        </w:tc>
        <w:tc>
          <w:tcPr>
            <w:tcW w:w="1417" w:type="dxa"/>
          </w:tcPr>
          <w:p w14:paraId="71AD4D37" w14:textId="536FD9A6" w:rsidR="004F658D" w:rsidRDefault="007B0378" w:rsidP="00C66A31">
            <w:pPr>
              <w:widowControl/>
              <w:jc w:val="left"/>
              <w:rPr>
                <w:szCs w:val="24"/>
              </w:rPr>
            </w:pPr>
            <w:r>
              <w:rPr>
                <w:rFonts w:hint="eastAsia"/>
                <w:szCs w:val="24"/>
              </w:rPr>
              <w:t>４</w:t>
            </w:r>
          </w:p>
        </w:tc>
      </w:tr>
      <w:tr w:rsidR="004F658D" w14:paraId="384FA2DA" w14:textId="77777777" w:rsidTr="00F06043">
        <w:tc>
          <w:tcPr>
            <w:tcW w:w="1292" w:type="dxa"/>
            <w:vMerge/>
          </w:tcPr>
          <w:p w14:paraId="52789E67" w14:textId="77777777" w:rsidR="004F658D" w:rsidRDefault="004F658D" w:rsidP="00C66A31">
            <w:pPr>
              <w:widowControl/>
              <w:jc w:val="left"/>
              <w:rPr>
                <w:rFonts w:hAnsi="ＭＳ 明朝" w:cs="ＭＳ明朝"/>
                <w:kern w:val="0"/>
              </w:rPr>
            </w:pPr>
          </w:p>
        </w:tc>
        <w:tc>
          <w:tcPr>
            <w:tcW w:w="6471" w:type="dxa"/>
          </w:tcPr>
          <w:p w14:paraId="7861B134" w14:textId="3C408C2C" w:rsidR="004F658D" w:rsidRPr="00043862" w:rsidRDefault="007B0378" w:rsidP="00DA6AAF">
            <w:pPr>
              <w:widowControl/>
              <w:jc w:val="left"/>
              <w:rPr>
                <w:rFonts w:hAnsi="ＭＳ 明朝" w:cs="ＭＳ明朝"/>
                <w:kern w:val="0"/>
              </w:rPr>
            </w:pPr>
            <w:r>
              <w:rPr>
                <w:rFonts w:hAnsi="ＭＳ 明朝" w:cs="ＭＳ明朝" w:hint="eastAsia"/>
                <w:kern w:val="0"/>
              </w:rPr>
              <w:t>ライセンス（録音データ）</w:t>
            </w:r>
          </w:p>
        </w:tc>
        <w:tc>
          <w:tcPr>
            <w:tcW w:w="1417" w:type="dxa"/>
          </w:tcPr>
          <w:p w14:paraId="56D80549" w14:textId="00E032A0" w:rsidR="004F658D" w:rsidRPr="00043862" w:rsidRDefault="007B0378" w:rsidP="00C66A31">
            <w:pPr>
              <w:widowControl/>
              <w:jc w:val="left"/>
              <w:rPr>
                <w:rFonts w:hAnsi="ＭＳ 明朝" w:cs="ＭＳ明朝"/>
                <w:kern w:val="0"/>
              </w:rPr>
            </w:pPr>
            <w:r>
              <w:rPr>
                <w:rFonts w:hAnsi="ＭＳ 明朝" w:cs="ＭＳ明朝" w:hint="eastAsia"/>
                <w:kern w:val="0"/>
              </w:rPr>
              <w:t>２</w:t>
            </w:r>
          </w:p>
        </w:tc>
      </w:tr>
    </w:tbl>
    <w:bookmarkEnd w:id="407"/>
    <w:p w14:paraId="12E2638E" w14:textId="25A4D40E" w:rsidR="002136C7" w:rsidRDefault="004F658D">
      <w:pPr>
        <w:widowControl/>
        <w:jc w:val="left"/>
        <w:rPr>
          <w:szCs w:val="24"/>
        </w:rPr>
      </w:pPr>
      <w:r>
        <w:rPr>
          <w:rFonts w:hint="eastAsia"/>
          <w:szCs w:val="24"/>
        </w:rPr>
        <w:t>※同等以上の製品可。</w:t>
      </w:r>
      <w:r w:rsidR="00325E5C">
        <w:rPr>
          <w:rFonts w:hint="eastAsia"/>
          <w:szCs w:val="24"/>
        </w:rPr>
        <w:t>利用実績があるなど、本システムで動作可能な製品を納入すること。</w:t>
      </w:r>
    </w:p>
    <w:p w14:paraId="2AEBE9B6" w14:textId="755F5D05" w:rsidR="007A69C7" w:rsidRDefault="00D00BCE">
      <w:pPr>
        <w:widowControl/>
        <w:jc w:val="left"/>
        <w:rPr>
          <w:szCs w:val="24"/>
        </w:rPr>
      </w:pPr>
      <w:r w:rsidRPr="00D00BCE">
        <w:rPr>
          <w:rFonts w:hint="eastAsia"/>
          <w:szCs w:val="24"/>
        </w:rPr>
        <w:t>※生成</w:t>
      </w:r>
      <w:r w:rsidRPr="00D00BCE">
        <w:rPr>
          <w:szCs w:val="24"/>
        </w:rPr>
        <w:t>AIトークン利用想定数について、数量１口につき１７５万トークンを想定。</w:t>
      </w:r>
    </w:p>
    <w:p w14:paraId="5945F608" w14:textId="6680734A" w:rsidR="007A69C7" w:rsidRDefault="007A69C7">
      <w:pPr>
        <w:widowControl/>
        <w:jc w:val="left"/>
        <w:rPr>
          <w:szCs w:val="24"/>
        </w:rPr>
      </w:pPr>
    </w:p>
    <w:p w14:paraId="1224F861" w14:textId="71038CF5" w:rsidR="00574163" w:rsidRDefault="000164B2">
      <w:pPr>
        <w:widowControl/>
        <w:jc w:val="left"/>
        <w:rPr>
          <w:szCs w:val="24"/>
        </w:rPr>
      </w:pPr>
      <w:r>
        <w:rPr>
          <w:rFonts w:hint="eastAsia"/>
          <w:szCs w:val="24"/>
        </w:rPr>
        <w:t>●</w:t>
      </w:r>
      <w:r w:rsidR="00290500">
        <w:rPr>
          <w:rFonts w:hint="eastAsia"/>
          <w:szCs w:val="24"/>
        </w:rPr>
        <w:t xml:space="preserve">別紙５　</w:t>
      </w:r>
      <w:r w:rsidR="00574163">
        <w:rPr>
          <w:rFonts w:hint="eastAsia"/>
          <w:szCs w:val="24"/>
        </w:rPr>
        <w:t>システムの想定利用者数、主なデータ量（第３章</w:t>
      </w:r>
      <w:r w:rsidR="00FD71F5">
        <w:rPr>
          <w:rFonts w:hint="eastAsia"/>
          <w:szCs w:val="24"/>
        </w:rPr>
        <w:t>２</w:t>
      </w:r>
      <w:r w:rsidR="00574163">
        <w:rPr>
          <w:rFonts w:hint="eastAsia"/>
          <w:szCs w:val="24"/>
        </w:rPr>
        <w:t>（１）ア、ウ）</w:t>
      </w:r>
    </w:p>
    <w:tbl>
      <w:tblPr>
        <w:tblStyle w:val="af4"/>
        <w:tblW w:w="0" w:type="auto"/>
        <w:tblLook w:val="04A0" w:firstRow="1" w:lastRow="0" w:firstColumn="1" w:lastColumn="0" w:noHBand="0" w:noVBand="1"/>
      </w:tblPr>
      <w:tblGrid>
        <w:gridCol w:w="1292"/>
        <w:gridCol w:w="3494"/>
        <w:gridCol w:w="2126"/>
        <w:gridCol w:w="2268"/>
      </w:tblGrid>
      <w:tr w:rsidR="00574163" w14:paraId="235AC10E" w14:textId="52276C28" w:rsidTr="000B47A1">
        <w:tc>
          <w:tcPr>
            <w:tcW w:w="1292" w:type="dxa"/>
          </w:tcPr>
          <w:p w14:paraId="5A70E54C" w14:textId="77777777" w:rsidR="00574163" w:rsidRDefault="00574163" w:rsidP="00C66A31">
            <w:pPr>
              <w:widowControl/>
              <w:jc w:val="left"/>
              <w:rPr>
                <w:szCs w:val="24"/>
              </w:rPr>
            </w:pPr>
            <w:r>
              <w:rPr>
                <w:rFonts w:hint="eastAsia"/>
                <w:szCs w:val="24"/>
              </w:rPr>
              <w:t>自治体名</w:t>
            </w:r>
          </w:p>
        </w:tc>
        <w:tc>
          <w:tcPr>
            <w:tcW w:w="3494" w:type="dxa"/>
          </w:tcPr>
          <w:p w14:paraId="38198108" w14:textId="663DC8EC" w:rsidR="00574163" w:rsidRDefault="00C4750E" w:rsidP="00C66A31">
            <w:pPr>
              <w:widowControl/>
              <w:jc w:val="left"/>
              <w:rPr>
                <w:szCs w:val="24"/>
              </w:rPr>
            </w:pPr>
            <w:r>
              <w:rPr>
                <w:rFonts w:hint="eastAsia"/>
                <w:szCs w:val="24"/>
              </w:rPr>
              <w:t>導入箇所</w:t>
            </w:r>
            <w:r w:rsidR="00574163">
              <w:rPr>
                <w:rFonts w:hint="eastAsia"/>
                <w:szCs w:val="24"/>
              </w:rPr>
              <w:t>名</w:t>
            </w:r>
          </w:p>
        </w:tc>
        <w:tc>
          <w:tcPr>
            <w:tcW w:w="2126" w:type="dxa"/>
          </w:tcPr>
          <w:p w14:paraId="4577E360" w14:textId="403D2232" w:rsidR="00574163" w:rsidRDefault="00574163" w:rsidP="00C66A31">
            <w:pPr>
              <w:widowControl/>
              <w:jc w:val="left"/>
              <w:rPr>
                <w:szCs w:val="24"/>
              </w:rPr>
            </w:pPr>
            <w:r>
              <w:rPr>
                <w:rFonts w:hint="eastAsia"/>
                <w:szCs w:val="24"/>
              </w:rPr>
              <w:t>想定利用者数</w:t>
            </w:r>
          </w:p>
        </w:tc>
        <w:tc>
          <w:tcPr>
            <w:tcW w:w="2268" w:type="dxa"/>
          </w:tcPr>
          <w:p w14:paraId="15A90A1E" w14:textId="6B3CB2B6" w:rsidR="00574163" w:rsidRDefault="00574163" w:rsidP="00C66A31">
            <w:pPr>
              <w:widowControl/>
              <w:jc w:val="left"/>
              <w:rPr>
                <w:szCs w:val="24"/>
              </w:rPr>
            </w:pPr>
            <w:r>
              <w:rPr>
                <w:rFonts w:hint="eastAsia"/>
                <w:szCs w:val="24"/>
              </w:rPr>
              <w:t>主なデータ量</w:t>
            </w:r>
            <w:r w:rsidR="008F65BC">
              <w:rPr>
                <w:rFonts w:hint="eastAsia"/>
                <w:szCs w:val="24"/>
              </w:rPr>
              <w:t>想定</w:t>
            </w:r>
          </w:p>
          <w:p w14:paraId="4D6D1232" w14:textId="3D42B8CF" w:rsidR="008F65BC" w:rsidRDefault="008F65BC" w:rsidP="00C66A31">
            <w:pPr>
              <w:widowControl/>
              <w:jc w:val="left"/>
              <w:rPr>
                <w:szCs w:val="24"/>
              </w:rPr>
            </w:pPr>
            <w:r>
              <w:rPr>
                <w:rFonts w:hint="eastAsia"/>
                <w:szCs w:val="24"/>
              </w:rPr>
              <w:t>（相談件数/年）</w:t>
            </w:r>
          </w:p>
        </w:tc>
      </w:tr>
      <w:tr w:rsidR="00E51E76" w14:paraId="1FDD781A" w14:textId="6C5FF5EE" w:rsidTr="000B47A1">
        <w:tc>
          <w:tcPr>
            <w:tcW w:w="1292" w:type="dxa"/>
            <w:vMerge w:val="restart"/>
          </w:tcPr>
          <w:p w14:paraId="6BACEE21" w14:textId="480A500E" w:rsidR="00E51E76" w:rsidRDefault="00C4750E" w:rsidP="00C66A31">
            <w:pPr>
              <w:widowControl/>
              <w:jc w:val="left"/>
              <w:rPr>
                <w:szCs w:val="24"/>
              </w:rPr>
            </w:pPr>
            <w:r>
              <w:rPr>
                <w:rFonts w:hint="eastAsia"/>
                <w:szCs w:val="24"/>
              </w:rPr>
              <w:t>千葉県</w:t>
            </w:r>
          </w:p>
        </w:tc>
        <w:tc>
          <w:tcPr>
            <w:tcW w:w="3494" w:type="dxa"/>
          </w:tcPr>
          <w:p w14:paraId="64386318" w14:textId="77777777" w:rsidR="00E51E76" w:rsidRDefault="00E51E76" w:rsidP="00C66A31">
            <w:pPr>
              <w:widowControl/>
              <w:jc w:val="left"/>
              <w:rPr>
                <w:szCs w:val="24"/>
              </w:rPr>
            </w:pPr>
            <w:r>
              <w:rPr>
                <w:rFonts w:hint="eastAsia"/>
                <w:szCs w:val="24"/>
              </w:rPr>
              <w:t>市川圏域</w:t>
            </w:r>
          </w:p>
          <w:p w14:paraId="623E7A57" w14:textId="77777777" w:rsidR="00E51E76" w:rsidRDefault="00E51E76" w:rsidP="00C66A31">
            <w:pPr>
              <w:widowControl/>
              <w:jc w:val="left"/>
              <w:rPr>
                <w:szCs w:val="24"/>
              </w:rPr>
            </w:pPr>
            <w:r>
              <w:rPr>
                <w:rFonts w:hint="eastAsia"/>
                <w:szCs w:val="24"/>
              </w:rPr>
              <w:t>中核地域生活支援センター</w:t>
            </w:r>
          </w:p>
          <w:p w14:paraId="11E847A8" w14:textId="77777777" w:rsidR="00E51E76" w:rsidRDefault="00E51E76" w:rsidP="00C66A31">
            <w:pPr>
              <w:widowControl/>
              <w:jc w:val="left"/>
              <w:rPr>
                <w:szCs w:val="24"/>
              </w:rPr>
            </w:pPr>
            <w:r>
              <w:rPr>
                <w:rFonts w:hint="eastAsia"/>
                <w:szCs w:val="24"/>
              </w:rPr>
              <w:t>「くらっち」</w:t>
            </w:r>
          </w:p>
        </w:tc>
        <w:tc>
          <w:tcPr>
            <w:tcW w:w="2126" w:type="dxa"/>
          </w:tcPr>
          <w:p w14:paraId="1B8030D1" w14:textId="2009D7CB" w:rsidR="00E51E76" w:rsidRDefault="00E51E76" w:rsidP="00C66A31">
            <w:pPr>
              <w:widowControl/>
              <w:jc w:val="left"/>
              <w:rPr>
                <w:szCs w:val="24"/>
              </w:rPr>
            </w:pPr>
            <w:r>
              <w:rPr>
                <w:rFonts w:hint="eastAsia"/>
                <w:szCs w:val="24"/>
              </w:rPr>
              <w:t>６</w:t>
            </w:r>
          </w:p>
        </w:tc>
        <w:tc>
          <w:tcPr>
            <w:tcW w:w="2268" w:type="dxa"/>
          </w:tcPr>
          <w:p w14:paraId="386AAFA3" w14:textId="345958DF" w:rsidR="00E51E76" w:rsidRDefault="00E51E76" w:rsidP="00C66A31">
            <w:pPr>
              <w:widowControl/>
              <w:jc w:val="left"/>
              <w:rPr>
                <w:szCs w:val="24"/>
              </w:rPr>
            </w:pPr>
            <w:r>
              <w:rPr>
                <w:rFonts w:hint="eastAsia"/>
                <w:szCs w:val="24"/>
              </w:rPr>
              <w:t>８，０００</w:t>
            </w:r>
          </w:p>
        </w:tc>
      </w:tr>
      <w:tr w:rsidR="00E51E76" w14:paraId="194534DE" w14:textId="6FE0C393" w:rsidTr="000B47A1">
        <w:tc>
          <w:tcPr>
            <w:tcW w:w="1292" w:type="dxa"/>
            <w:vMerge/>
          </w:tcPr>
          <w:p w14:paraId="0E553D70" w14:textId="77777777" w:rsidR="00E51E76" w:rsidRDefault="00E51E76" w:rsidP="00C66A31">
            <w:pPr>
              <w:widowControl/>
              <w:jc w:val="left"/>
              <w:rPr>
                <w:szCs w:val="24"/>
              </w:rPr>
            </w:pPr>
          </w:p>
        </w:tc>
        <w:tc>
          <w:tcPr>
            <w:tcW w:w="3494" w:type="dxa"/>
          </w:tcPr>
          <w:p w14:paraId="7722A9CE" w14:textId="77777777" w:rsidR="00E51E76" w:rsidRDefault="00E51E76" w:rsidP="00C66A31">
            <w:pPr>
              <w:widowControl/>
              <w:jc w:val="left"/>
              <w:rPr>
                <w:szCs w:val="24"/>
              </w:rPr>
            </w:pPr>
            <w:r>
              <w:rPr>
                <w:rFonts w:hint="eastAsia"/>
                <w:szCs w:val="24"/>
              </w:rPr>
              <w:t>市原圏域</w:t>
            </w:r>
          </w:p>
          <w:p w14:paraId="07D945EA" w14:textId="77777777" w:rsidR="00E51E76" w:rsidRDefault="00E51E76" w:rsidP="00C66A31">
            <w:pPr>
              <w:widowControl/>
              <w:jc w:val="left"/>
              <w:rPr>
                <w:szCs w:val="24"/>
              </w:rPr>
            </w:pPr>
            <w:r>
              <w:rPr>
                <w:rFonts w:hint="eastAsia"/>
                <w:szCs w:val="24"/>
              </w:rPr>
              <w:t>中核地域生活支援センター</w:t>
            </w:r>
          </w:p>
          <w:p w14:paraId="355BE213" w14:textId="77777777" w:rsidR="00E51E76" w:rsidRDefault="00E51E76" w:rsidP="00C66A31">
            <w:pPr>
              <w:widowControl/>
              <w:jc w:val="left"/>
              <w:rPr>
                <w:szCs w:val="24"/>
              </w:rPr>
            </w:pPr>
            <w:r>
              <w:rPr>
                <w:rFonts w:hint="eastAsia"/>
                <w:szCs w:val="24"/>
              </w:rPr>
              <w:t>「いちはら福祉ネット」</w:t>
            </w:r>
          </w:p>
        </w:tc>
        <w:tc>
          <w:tcPr>
            <w:tcW w:w="2126" w:type="dxa"/>
          </w:tcPr>
          <w:p w14:paraId="20FCB1FF" w14:textId="581FBC9C" w:rsidR="00E51E76" w:rsidRDefault="00E51E76" w:rsidP="00C66A31">
            <w:pPr>
              <w:widowControl/>
              <w:jc w:val="left"/>
              <w:rPr>
                <w:szCs w:val="24"/>
              </w:rPr>
            </w:pPr>
            <w:r>
              <w:rPr>
                <w:rFonts w:hint="eastAsia"/>
                <w:szCs w:val="24"/>
              </w:rPr>
              <w:t>４</w:t>
            </w:r>
          </w:p>
        </w:tc>
        <w:tc>
          <w:tcPr>
            <w:tcW w:w="2268" w:type="dxa"/>
          </w:tcPr>
          <w:p w14:paraId="1CBBC38F" w14:textId="4378EA5D" w:rsidR="00E51E76" w:rsidRDefault="00E51E76" w:rsidP="00C66A31">
            <w:pPr>
              <w:widowControl/>
              <w:jc w:val="left"/>
              <w:rPr>
                <w:szCs w:val="24"/>
              </w:rPr>
            </w:pPr>
            <w:r>
              <w:rPr>
                <w:rFonts w:hint="eastAsia"/>
                <w:szCs w:val="24"/>
              </w:rPr>
              <w:t>７，０００</w:t>
            </w:r>
          </w:p>
        </w:tc>
      </w:tr>
    </w:tbl>
    <w:p w14:paraId="568777DA" w14:textId="00F8B7BF" w:rsidR="00574163" w:rsidRDefault="000164B2">
      <w:pPr>
        <w:widowControl/>
        <w:jc w:val="left"/>
        <w:rPr>
          <w:szCs w:val="24"/>
        </w:rPr>
      </w:pPr>
      <w:r>
        <w:rPr>
          <w:rFonts w:hint="eastAsia"/>
          <w:szCs w:val="24"/>
        </w:rPr>
        <w:lastRenderedPageBreak/>
        <w:t>●</w:t>
      </w:r>
      <w:r w:rsidR="00290500">
        <w:rPr>
          <w:rFonts w:hint="eastAsia"/>
          <w:szCs w:val="24"/>
        </w:rPr>
        <w:t xml:space="preserve">別紙６　</w:t>
      </w:r>
      <w:r w:rsidR="009709CC">
        <w:rPr>
          <w:rFonts w:hint="eastAsia"/>
          <w:szCs w:val="24"/>
        </w:rPr>
        <w:t>システム利用環境（第３章</w:t>
      </w:r>
      <w:r w:rsidR="00FD71F5">
        <w:rPr>
          <w:rFonts w:hint="eastAsia"/>
          <w:szCs w:val="24"/>
        </w:rPr>
        <w:t>２</w:t>
      </w:r>
      <w:r w:rsidR="009709CC">
        <w:rPr>
          <w:rFonts w:hint="eastAsia"/>
          <w:szCs w:val="24"/>
        </w:rPr>
        <w:t>（２））</w:t>
      </w:r>
    </w:p>
    <w:p w14:paraId="7A5BB61E" w14:textId="7CD4C31E" w:rsidR="00574163" w:rsidRDefault="00A70FC1">
      <w:pPr>
        <w:widowControl/>
        <w:jc w:val="left"/>
        <w:rPr>
          <w:szCs w:val="24"/>
        </w:rPr>
      </w:pPr>
      <w:r>
        <w:rPr>
          <w:rFonts w:hint="eastAsia"/>
          <w:szCs w:val="24"/>
        </w:rPr>
        <w:t>使用端末</w:t>
      </w:r>
      <w:r w:rsidR="000164B2">
        <w:rPr>
          <w:rFonts w:hint="eastAsia"/>
          <w:szCs w:val="24"/>
        </w:rPr>
        <w:t>、電話、ネットワーク環境</w:t>
      </w:r>
    </w:p>
    <w:p w14:paraId="551285AB" w14:textId="11EAB483" w:rsidR="000164B2" w:rsidRPr="000164B2" w:rsidRDefault="000164B2" w:rsidP="000164B2">
      <w:pPr>
        <w:widowControl/>
        <w:jc w:val="left"/>
        <w:rPr>
          <w:szCs w:val="24"/>
        </w:rPr>
      </w:pPr>
      <w:r>
        <w:rPr>
          <w:rFonts w:hint="eastAsia"/>
          <w:szCs w:val="24"/>
        </w:rPr>
        <w:t>・</w:t>
      </w:r>
      <w:r w:rsidRPr="000164B2">
        <w:rPr>
          <w:rFonts w:hint="eastAsia"/>
          <w:szCs w:val="24"/>
        </w:rPr>
        <w:t>市川圏域中核地域生活支援センタ</w:t>
      </w:r>
      <w:r>
        <w:rPr>
          <w:rFonts w:hint="eastAsia"/>
          <w:szCs w:val="24"/>
        </w:rPr>
        <w:t>ー</w:t>
      </w:r>
      <w:r w:rsidRPr="000164B2">
        <w:rPr>
          <w:rFonts w:hint="eastAsia"/>
          <w:szCs w:val="24"/>
        </w:rPr>
        <w:t>「くらっち」</w:t>
      </w:r>
    </w:p>
    <w:tbl>
      <w:tblPr>
        <w:tblStyle w:val="af4"/>
        <w:tblW w:w="0" w:type="auto"/>
        <w:tblLook w:val="04A0" w:firstRow="1" w:lastRow="0" w:firstColumn="1" w:lastColumn="0" w:noHBand="0" w:noVBand="1"/>
      </w:tblPr>
      <w:tblGrid>
        <w:gridCol w:w="1809"/>
        <w:gridCol w:w="1809"/>
        <w:gridCol w:w="5562"/>
      </w:tblGrid>
      <w:tr w:rsidR="000164B2" w14:paraId="1C524515" w14:textId="77777777" w:rsidTr="000B47A1">
        <w:tc>
          <w:tcPr>
            <w:tcW w:w="1809" w:type="dxa"/>
          </w:tcPr>
          <w:p w14:paraId="3B383029" w14:textId="3DD575D8" w:rsidR="000164B2" w:rsidRDefault="000164B2" w:rsidP="00C66A31">
            <w:pPr>
              <w:widowControl/>
              <w:jc w:val="left"/>
              <w:rPr>
                <w:szCs w:val="24"/>
              </w:rPr>
            </w:pPr>
            <w:r>
              <w:rPr>
                <w:rFonts w:hint="eastAsia"/>
                <w:szCs w:val="24"/>
              </w:rPr>
              <w:t>種別</w:t>
            </w:r>
          </w:p>
        </w:tc>
        <w:tc>
          <w:tcPr>
            <w:tcW w:w="1809" w:type="dxa"/>
          </w:tcPr>
          <w:p w14:paraId="4AAD00AE" w14:textId="544376FA" w:rsidR="000164B2" w:rsidRDefault="000164B2" w:rsidP="00C66A31">
            <w:pPr>
              <w:widowControl/>
              <w:jc w:val="left"/>
              <w:rPr>
                <w:szCs w:val="24"/>
              </w:rPr>
            </w:pPr>
            <w:r>
              <w:rPr>
                <w:rFonts w:hint="eastAsia"/>
                <w:szCs w:val="24"/>
              </w:rPr>
              <w:t>項目</w:t>
            </w:r>
          </w:p>
        </w:tc>
        <w:tc>
          <w:tcPr>
            <w:tcW w:w="5562" w:type="dxa"/>
          </w:tcPr>
          <w:p w14:paraId="69FFFB22" w14:textId="77777777" w:rsidR="000164B2" w:rsidRDefault="000164B2" w:rsidP="00C66A31">
            <w:pPr>
              <w:widowControl/>
              <w:jc w:val="left"/>
              <w:rPr>
                <w:szCs w:val="24"/>
              </w:rPr>
            </w:pPr>
            <w:r>
              <w:rPr>
                <w:rFonts w:hint="eastAsia"/>
                <w:szCs w:val="24"/>
              </w:rPr>
              <w:t>スペック</w:t>
            </w:r>
          </w:p>
        </w:tc>
      </w:tr>
      <w:tr w:rsidR="00FC4DA7" w14:paraId="60E33AAE" w14:textId="77777777" w:rsidTr="000B47A1">
        <w:tc>
          <w:tcPr>
            <w:tcW w:w="1809" w:type="dxa"/>
            <w:vMerge w:val="restart"/>
          </w:tcPr>
          <w:p w14:paraId="09FB3A62" w14:textId="2A560873" w:rsidR="00FC4DA7" w:rsidRPr="000164B2" w:rsidRDefault="00FC4DA7" w:rsidP="00FC4DA7">
            <w:pPr>
              <w:widowControl/>
              <w:jc w:val="left"/>
              <w:rPr>
                <w:rFonts w:hAnsi="ＭＳ 明朝" w:cs="Arial"/>
                <w:szCs w:val="24"/>
              </w:rPr>
            </w:pPr>
            <w:r>
              <w:rPr>
                <w:rFonts w:hAnsi="ＭＳ 明朝" w:cs="Arial" w:hint="eastAsia"/>
                <w:szCs w:val="24"/>
              </w:rPr>
              <w:t>使用端末</w:t>
            </w:r>
          </w:p>
        </w:tc>
        <w:tc>
          <w:tcPr>
            <w:tcW w:w="1809" w:type="dxa"/>
            <w:shd w:val="clear" w:color="auto" w:fill="auto"/>
          </w:tcPr>
          <w:p w14:paraId="1B310887" w14:textId="759C587A" w:rsidR="00FC4DA7" w:rsidRPr="000164B2" w:rsidRDefault="00FC4DA7" w:rsidP="00FC4DA7">
            <w:pPr>
              <w:widowControl/>
              <w:jc w:val="left"/>
              <w:rPr>
                <w:rFonts w:hAnsi="ＭＳ 明朝"/>
                <w:szCs w:val="24"/>
              </w:rPr>
            </w:pPr>
            <w:r w:rsidRPr="000164B2">
              <w:rPr>
                <w:rFonts w:hAnsi="ＭＳ 明朝" w:cs="Arial" w:hint="eastAsia"/>
                <w:szCs w:val="24"/>
              </w:rPr>
              <w:t>型名</w:t>
            </w:r>
          </w:p>
        </w:tc>
        <w:tc>
          <w:tcPr>
            <w:tcW w:w="5562" w:type="dxa"/>
          </w:tcPr>
          <w:p w14:paraId="3BD7B760" w14:textId="77777777" w:rsidR="00FC4DA7" w:rsidRPr="00FC4DA7" w:rsidRDefault="00FC4DA7" w:rsidP="00FC4DA7">
            <w:pPr>
              <w:widowControl/>
              <w:jc w:val="left"/>
              <w:rPr>
                <w:szCs w:val="24"/>
              </w:rPr>
            </w:pPr>
            <w:r w:rsidRPr="00FC4DA7">
              <w:rPr>
                <w:szCs w:val="24"/>
              </w:rPr>
              <w:t>HP</w:t>
            </w:r>
            <w:r w:rsidRPr="00FC4DA7">
              <w:rPr>
                <w:rFonts w:hint="eastAsia"/>
                <w:szCs w:val="24"/>
              </w:rPr>
              <w:t xml:space="preserve"> </w:t>
            </w:r>
            <w:r w:rsidRPr="00FC4DA7">
              <w:rPr>
                <w:szCs w:val="24"/>
              </w:rPr>
              <w:t>250</w:t>
            </w:r>
            <w:r w:rsidRPr="00FC4DA7">
              <w:rPr>
                <w:rFonts w:hint="eastAsia"/>
                <w:szCs w:val="24"/>
              </w:rPr>
              <w:t xml:space="preserve"> </w:t>
            </w:r>
            <w:r w:rsidRPr="00FC4DA7">
              <w:rPr>
                <w:szCs w:val="24"/>
              </w:rPr>
              <w:t>G9/CT Notebook PC</w:t>
            </w:r>
          </w:p>
          <w:p w14:paraId="4320EAF9" w14:textId="5DA29EE9" w:rsidR="00FC4DA7" w:rsidRPr="00FC4DA7" w:rsidRDefault="00FC4DA7" w:rsidP="00FC4DA7">
            <w:pPr>
              <w:widowControl/>
              <w:jc w:val="left"/>
              <w:rPr>
                <w:szCs w:val="24"/>
              </w:rPr>
            </w:pPr>
            <w:r w:rsidRPr="00FC4DA7">
              <w:rPr>
                <w:szCs w:val="24"/>
              </w:rPr>
              <w:t>HP pro SFF 400 G9/CT</w:t>
            </w:r>
          </w:p>
        </w:tc>
      </w:tr>
      <w:tr w:rsidR="00FC4DA7" w14:paraId="4118A004" w14:textId="77777777" w:rsidTr="000B47A1">
        <w:tc>
          <w:tcPr>
            <w:tcW w:w="1809" w:type="dxa"/>
            <w:vMerge/>
          </w:tcPr>
          <w:p w14:paraId="1A2C18EC" w14:textId="77777777" w:rsidR="00FC4DA7" w:rsidRPr="000164B2" w:rsidRDefault="00FC4DA7" w:rsidP="00FC4DA7">
            <w:pPr>
              <w:widowControl/>
              <w:jc w:val="left"/>
              <w:rPr>
                <w:rFonts w:hAnsi="ＭＳ 明朝"/>
                <w:szCs w:val="24"/>
              </w:rPr>
            </w:pPr>
          </w:p>
        </w:tc>
        <w:tc>
          <w:tcPr>
            <w:tcW w:w="1809" w:type="dxa"/>
            <w:shd w:val="clear" w:color="auto" w:fill="auto"/>
          </w:tcPr>
          <w:p w14:paraId="084F1874" w14:textId="679C1659" w:rsidR="00FC4DA7" w:rsidRPr="000164B2" w:rsidRDefault="00FC4DA7" w:rsidP="00FC4DA7">
            <w:pPr>
              <w:widowControl/>
              <w:jc w:val="left"/>
              <w:rPr>
                <w:rFonts w:hAnsi="ＭＳ 明朝"/>
                <w:szCs w:val="24"/>
              </w:rPr>
            </w:pPr>
            <w:r>
              <w:rPr>
                <w:rFonts w:hAnsi="ＭＳ 明朝" w:hint="eastAsia"/>
                <w:szCs w:val="24"/>
              </w:rPr>
              <w:t>ＣＰＵ</w:t>
            </w:r>
          </w:p>
        </w:tc>
        <w:tc>
          <w:tcPr>
            <w:tcW w:w="5562" w:type="dxa"/>
          </w:tcPr>
          <w:p w14:paraId="5D69DB8D" w14:textId="42B743F6" w:rsidR="00FC4DA7" w:rsidRPr="00FC4DA7" w:rsidRDefault="00FC4DA7" w:rsidP="00FC4DA7">
            <w:pPr>
              <w:widowControl/>
              <w:jc w:val="left"/>
              <w:rPr>
                <w:szCs w:val="24"/>
              </w:rPr>
            </w:pPr>
            <w:r w:rsidRPr="00FC4DA7">
              <w:rPr>
                <w:szCs w:val="24"/>
              </w:rPr>
              <w:t>Core i5</w:t>
            </w:r>
          </w:p>
        </w:tc>
      </w:tr>
      <w:tr w:rsidR="00FC4DA7" w:rsidRPr="007A23D7" w14:paraId="190C3953" w14:textId="77777777" w:rsidTr="000B47A1">
        <w:tc>
          <w:tcPr>
            <w:tcW w:w="1809" w:type="dxa"/>
            <w:vMerge/>
          </w:tcPr>
          <w:p w14:paraId="24F13A0B" w14:textId="77777777" w:rsidR="00FC4DA7" w:rsidRPr="000164B2" w:rsidRDefault="00FC4DA7" w:rsidP="00FC4DA7">
            <w:pPr>
              <w:widowControl/>
              <w:jc w:val="left"/>
              <w:rPr>
                <w:rFonts w:hAnsi="ＭＳ 明朝"/>
                <w:szCs w:val="24"/>
              </w:rPr>
            </w:pPr>
          </w:p>
        </w:tc>
        <w:tc>
          <w:tcPr>
            <w:tcW w:w="1809" w:type="dxa"/>
            <w:shd w:val="clear" w:color="auto" w:fill="auto"/>
          </w:tcPr>
          <w:p w14:paraId="68BF9397" w14:textId="28C4E77C" w:rsidR="00FC4DA7" w:rsidRPr="000164B2" w:rsidRDefault="00FC4DA7" w:rsidP="00FC4DA7">
            <w:pPr>
              <w:widowControl/>
              <w:jc w:val="left"/>
              <w:rPr>
                <w:rFonts w:hAnsi="ＭＳ 明朝" w:cs="ＭＳ明朝"/>
                <w:kern w:val="0"/>
                <w:szCs w:val="24"/>
              </w:rPr>
            </w:pPr>
            <w:r w:rsidRPr="000164B2">
              <w:rPr>
                <w:rFonts w:hAnsi="ＭＳ 明朝" w:hint="eastAsia"/>
                <w:szCs w:val="24"/>
              </w:rPr>
              <w:t>メモリ</w:t>
            </w:r>
          </w:p>
        </w:tc>
        <w:tc>
          <w:tcPr>
            <w:tcW w:w="5562" w:type="dxa"/>
          </w:tcPr>
          <w:p w14:paraId="188DF567" w14:textId="0BB6FCC0" w:rsidR="00FC4DA7" w:rsidRPr="00FC4DA7" w:rsidRDefault="00FC4DA7" w:rsidP="00FC4DA7">
            <w:pPr>
              <w:widowControl/>
              <w:jc w:val="left"/>
              <w:rPr>
                <w:rFonts w:hAnsi="ＭＳ 明朝" w:cs="ＭＳ明朝"/>
                <w:kern w:val="0"/>
              </w:rPr>
            </w:pPr>
            <w:r w:rsidRPr="00FC4DA7">
              <w:rPr>
                <w:rFonts w:hAnsi="ＭＳ 明朝" w:cs="ＭＳ明朝" w:hint="eastAsia"/>
                <w:kern w:val="0"/>
              </w:rPr>
              <w:t>16GB</w:t>
            </w:r>
          </w:p>
        </w:tc>
      </w:tr>
      <w:tr w:rsidR="00FC4DA7" w14:paraId="50757110" w14:textId="77777777" w:rsidTr="000B47A1">
        <w:tc>
          <w:tcPr>
            <w:tcW w:w="1809" w:type="dxa"/>
            <w:vMerge/>
          </w:tcPr>
          <w:p w14:paraId="7327EB92" w14:textId="77777777" w:rsidR="00FC4DA7" w:rsidRPr="000164B2" w:rsidRDefault="00FC4DA7" w:rsidP="00FC4DA7">
            <w:pPr>
              <w:widowControl/>
              <w:tabs>
                <w:tab w:val="left" w:pos="1135"/>
              </w:tabs>
              <w:jc w:val="left"/>
              <w:rPr>
                <w:rFonts w:hAnsi="ＭＳ 明朝"/>
                <w:szCs w:val="24"/>
              </w:rPr>
            </w:pPr>
          </w:p>
        </w:tc>
        <w:tc>
          <w:tcPr>
            <w:tcW w:w="1809" w:type="dxa"/>
            <w:shd w:val="clear" w:color="auto" w:fill="auto"/>
          </w:tcPr>
          <w:p w14:paraId="04FFF4E1" w14:textId="554C8219" w:rsidR="00FC4DA7" w:rsidRPr="000164B2" w:rsidRDefault="00FC4DA7" w:rsidP="00FC4DA7">
            <w:pPr>
              <w:widowControl/>
              <w:tabs>
                <w:tab w:val="left" w:pos="1135"/>
              </w:tabs>
              <w:jc w:val="left"/>
              <w:rPr>
                <w:rFonts w:hAnsi="ＭＳ 明朝" w:cs="ＭＳ明朝"/>
                <w:kern w:val="0"/>
                <w:szCs w:val="24"/>
              </w:rPr>
            </w:pPr>
            <w:r w:rsidRPr="000164B2">
              <w:rPr>
                <w:rFonts w:hAnsi="ＭＳ 明朝" w:hint="eastAsia"/>
                <w:szCs w:val="24"/>
              </w:rPr>
              <w:t>ストレージ</w:t>
            </w:r>
          </w:p>
        </w:tc>
        <w:tc>
          <w:tcPr>
            <w:tcW w:w="5562" w:type="dxa"/>
          </w:tcPr>
          <w:p w14:paraId="6A621967" w14:textId="060B1710" w:rsidR="00FC4DA7" w:rsidRPr="00FC4DA7" w:rsidRDefault="00FC4DA7" w:rsidP="00FC4DA7">
            <w:pPr>
              <w:widowControl/>
              <w:tabs>
                <w:tab w:val="left" w:pos="1135"/>
              </w:tabs>
              <w:jc w:val="left"/>
              <w:rPr>
                <w:rFonts w:hAnsi="ＭＳ 明朝" w:cs="ＭＳ明朝"/>
                <w:kern w:val="0"/>
              </w:rPr>
            </w:pPr>
            <w:r w:rsidRPr="00FC4DA7">
              <w:rPr>
                <w:rFonts w:hAnsi="ＭＳ 明朝" w:cs="ＭＳ明朝" w:hint="eastAsia"/>
                <w:kern w:val="0"/>
              </w:rPr>
              <w:t>256GB</w:t>
            </w:r>
          </w:p>
        </w:tc>
      </w:tr>
      <w:tr w:rsidR="00FC4DA7" w14:paraId="1E5445C9" w14:textId="77777777" w:rsidTr="000B47A1">
        <w:tc>
          <w:tcPr>
            <w:tcW w:w="1809" w:type="dxa"/>
            <w:vMerge/>
          </w:tcPr>
          <w:p w14:paraId="59637A46" w14:textId="77777777" w:rsidR="00FC4DA7" w:rsidRPr="000164B2" w:rsidRDefault="00FC4DA7" w:rsidP="00FC4DA7">
            <w:pPr>
              <w:widowControl/>
              <w:tabs>
                <w:tab w:val="left" w:pos="1135"/>
              </w:tabs>
              <w:jc w:val="left"/>
              <w:rPr>
                <w:rFonts w:hAnsi="ＭＳ 明朝"/>
                <w:szCs w:val="24"/>
              </w:rPr>
            </w:pPr>
          </w:p>
        </w:tc>
        <w:tc>
          <w:tcPr>
            <w:tcW w:w="1809" w:type="dxa"/>
            <w:shd w:val="clear" w:color="auto" w:fill="auto"/>
          </w:tcPr>
          <w:p w14:paraId="447F5B30" w14:textId="5D852EDB" w:rsidR="00FC4DA7" w:rsidRPr="000164B2" w:rsidRDefault="00FC4DA7" w:rsidP="00FC4DA7">
            <w:pPr>
              <w:widowControl/>
              <w:tabs>
                <w:tab w:val="left" w:pos="1135"/>
              </w:tabs>
              <w:jc w:val="left"/>
              <w:rPr>
                <w:rFonts w:hAnsi="ＭＳ 明朝" w:cs="ＭＳ明朝"/>
                <w:kern w:val="0"/>
                <w:szCs w:val="24"/>
              </w:rPr>
            </w:pPr>
            <w:r w:rsidRPr="000164B2">
              <w:rPr>
                <w:rFonts w:hAnsi="ＭＳ 明朝" w:hint="eastAsia"/>
                <w:szCs w:val="24"/>
              </w:rPr>
              <w:t>ディスプレイ</w:t>
            </w:r>
          </w:p>
        </w:tc>
        <w:tc>
          <w:tcPr>
            <w:tcW w:w="5562" w:type="dxa"/>
          </w:tcPr>
          <w:p w14:paraId="64DA1B40" w14:textId="728074F6" w:rsidR="00FC4DA7" w:rsidRPr="00FC4DA7" w:rsidRDefault="00FC4DA7" w:rsidP="00FC4DA7">
            <w:pPr>
              <w:widowControl/>
              <w:tabs>
                <w:tab w:val="left" w:pos="1135"/>
              </w:tabs>
              <w:jc w:val="left"/>
              <w:rPr>
                <w:rFonts w:hAnsi="ＭＳ 明朝" w:cs="ＭＳ明朝"/>
                <w:kern w:val="0"/>
              </w:rPr>
            </w:pPr>
            <w:r w:rsidRPr="00FC4DA7">
              <w:rPr>
                <w:rFonts w:hAnsi="ＭＳ 明朝" w:cs="ＭＳ明朝" w:hint="eastAsia"/>
                <w:kern w:val="0"/>
              </w:rPr>
              <w:t>15.6インチ</w:t>
            </w:r>
          </w:p>
        </w:tc>
      </w:tr>
      <w:tr w:rsidR="00FC4DA7" w14:paraId="21814376" w14:textId="77777777" w:rsidTr="000B47A1">
        <w:tc>
          <w:tcPr>
            <w:tcW w:w="1809" w:type="dxa"/>
            <w:vMerge/>
          </w:tcPr>
          <w:p w14:paraId="102FA7AA" w14:textId="77777777" w:rsidR="00FC4DA7" w:rsidRPr="000164B2" w:rsidRDefault="00FC4DA7" w:rsidP="00FC4DA7">
            <w:pPr>
              <w:widowControl/>
              <w:jc w:val="left"/>
              <w:rPr>
                <w:rFonts w:hAnsi="ＭＳ 明朝"/>
                <w:szCs w:val="24"/>
              </w:rPr>
            </w:pPr>
          </w:p>
        </w:tc>
        <w:tc>
          <w:tcPr>
            <w:tcW w:w="1809" w:type="dxa"/>
            <w:shd w:val="clear" w:color="auto" w:fill="auto"/>
          </w:tcPr>
          <w:p w14:paraId="2205FA33" w14:textId="24141F8A" w:rsidR="00FC4DA7" w:rsidRPr="000164B2" w:rsidRDefault="00FC4DA7" w:rsidP="00FC4DA7">
            <w:pPr>
              <w:widowControl/>
              <w:jc w:val="left"/>
              <w:rPr>
                <w:rFonts w:hAnsi="ＭＳ 明朝" w:cs="ＭＳ明朝"/>
                <w:kern w:val="0"/>
                <w:szCs w:val="24"/>
              </w:rPr>
            </w:pPr>
            <w:r>
              <w:rPr>
                <w:rFonts w:hAnsi="ＭＳ 明朝" w:cs="ＭＳ明朝" w:hint="eastAsia"/>
                <w:kern w:val="0"/>
                <w:szCs w:val="24"/>
              </w:rPr>
              <w:t>ＯＳ</w:t>
            </w:r>
          </w:p>
        </w:tc>
        <w:tc>
          <w:tcPr>
            <w:tcW w:w="5562" w:type="dxa"/>
          </w:tcPr>
          <w:p w14:paraId="5A5C499F" w14:textId="4513EB64" w:rsidR="00FC4DA7" w:rsidRPr="00FC4DA7" w:rsidRDefault="00FC4DA7" w:rsidP="00FC4DA7">
            <w:pPr>
              <w:widowControl/>
              <w:jc w:val="left"/>
              <w:rPr>
                <w:rFonts w:hAnsi="ＭＳ 明朝" w:cs="ＭＳ明朝"/>
                <w:kern w:val="0"/>
              </w:rPr>
            </w:pPr>
            <w:r w:rsidRPr="00FC4DA7">
              <w:rPr>
                <w:rFonts w:hAnsi="ＭＳ 明朝" w:cs="ＭＳ明朝"/>
                <w:kern w:val="0"/>
              </w:rPr>
              <w:t>Windows11</w:t>
            </w:r>
          </w:p>
        </w:tc>
      </w:tr>
      <w:tr w:rsidR="00FC4DA7" w14:paraId="403C0661" w14:textId="77777777" w:rsidTr="000B47A1">
        <w:tc>
          <w:tcPr>
            <w:tcW w:w="1809" w:type="dxa"/>
            <w:vMerge/>
          </w:tcPr>
          <w:p w14:paraId="1EFE2B7B" w14:textId="77777777" w:rsidR="00FC4DA7" w:rsidRPr="000164B2" w:rsidRDefault="00FC4DA7" w:rsidP="00FC4DA7">
            <w:pPr>
              <w:widowControl/>
              <w:jc w:val="left"/>
              <w:rPr>
                <w:rFonts w:hAnsi="ＭＳ 明朝"/>
                <w:szCs w:val="24"/>
              </w:rPr>
            </w:pPr>
          </w:p>
        </w:tc>
        <w:tc>
          <w:tcPr>
            <w:tcW w:w="1809" w:type="dxa"/>
            <w:shd w:val="clear" w:color="auto" w:fill="auto"/>
          </w:tcPr>
          <w:p w14:paraId="7705D284" w14:textId="0F3FD5EA" w:rsidR="00FC4DA7" w:rsidRPr="000164B2" w:rsidRDefault="00FC4DA7" w:rsidP="00FC4DA7">
            <w:pPr>
              <w:widowControl/>
              <w:jc w:val="left"/>
              <w:rPr>
                <w:rFonts w:hAnsi="ＭＳ 明朝" w:cs="ＭＳ明朝"/>
                <w:kern w:val="0"/>
                <w:szCs w:val="24"/>
              </w:rPr>
            </w:pPr>
            <w:r w:rsidRPr="000164B2">
              <w:rPr>
                <w:rFonts w:hAnsi="ＭＳ 明朝" w:hint="eastAsia"/>
                <w:szCs w:val="24"/>
              </w:rPr>
              <w:t>ブラウザ</w:t>
            </w:r>
          </w:p>
        </w:tc>
        <w:tc>
          <w:tcPr>
            <w:tcW w:w="5562" w:type="dxa"/>
          </w:tcPr>
          <w:p w14:paraId="356A0B30" w14:textId="283A3611" w:rsidR="00FC4DA7" w:rsidRPr="00FC4DA7" w:rsidRDefault="00FC4DA7" w:rsidP="00FC4DA7">
            <w:pPr>
              <w:widowControl/>
              <w:jc w:val="left"/>
              <w:rPr>
                <w:rFonts w:hAnsi="ＭＳ 明朝" w:cs="ＭＳ明朝"/>
                <w:kern w:val="0"/>
              </w:rPr>
            </w:pPr>
            <w:r w:rsidRPr="00FC4DA7">
              <w:rPr>
                <w:rFonts w:hAnsi="ＭＳ 明朝" w:cs="ＭＳ明朝" w:hint="eastAsia"/>
                <w:kern w:val="0"/>
              </w:rPr>
              <w:t>Microsoft</w:t>
            </w:r>
            <w:r w:rsidRPr="00FC4DA7">
              <w:rPr>
                <w:rFonts w:hAnsi="ＭＳ 明朝" w:cs="ＭＳ明朝"/>
                <w:kern w:val="0"/>
              </w:rPr>
              <w:t xml:space="preserve"> </w:t>
            </w:r>
            <w:r w:rsidRPr="00FC4DA7">
              <w:rPr>
                <w:rFonts w:hAnsi="ＭＳ 明朝" w:cs="ＭＳ明朝" w:hint="eastAsia"/>
                <w:kern w:val="0"/>
              </w:rPr>
              <w:t>Edge、</w:t>
            </w:r>
            <w:r w:rsidRPr="00FC4DA7">
              <w:rPr>
                <w:rFonts w:hAnsi="ＭＳ 明朝" w:cs="ＭＳ明朝"/>
                <w:kern w:val="0"/>
              </w:rPr>
              <w:t>Google Chrome</w:t>
            </w:r>
          </w:p>
        </w:tc>
      </w:tr>
      <w:tr w:rsidR="00FC4DA7" w14:paraId="20659C72" w14:textId="77777777" w:rsidTr="000B47A1">
        <w:tc>
          <w:tcPr>
            <w:tcW w:w="1809" w:type="dxa"/>
            <w:vMerge/>
          </w:tcPr>
          <w:p w14:paraId="26919E7D" w14:textId="77777777" w:rsidR="00FC4DA7" w:rsidRPr="000164B2" w:rsidRDefault="00FC4DA7" w:rsidP="00FC4DA7">
            <w:pPr>
              <w:widowControl/>
              <w:jc w:val="left"/>
              <w:rPr>
                <w:rFonts w:hAnsi="ＭＳ 明朝"/>
                <w:szCs w:val="24"/>
              </w:rPr>
            </w:pPr>
          </w:p>
        </w:tc>
        <w:tc>
          <w:tcPr>
            <w:tcW w:w="1809" w:type="dxa"/>
            <w:shd w:val="clear" w:color="auto" w:fill="auto"/>
          </w:tcPr>
          <w:p w14:paraId="59CD9E30" w14:textId="17D6CD60" w:rsidR="00FC4DA7" w:rsidRPr="000164B2" w:rsidRDefault="00FC4DA7" w:rsidP="00FC4DA7">
            <w:pPr>
              <w:widowControl/>
              <w:jc w:val="left"/>
              <w:rPr>
                <w:rFonts w:hAnsi="ＭＳ 明朝" w:cs="ＭＳ明朝"/>
                <w:kern w:val="0"/>
                <w:szCs w:val="24"/>
              </w:rPr>
            </w:pPr>
            <w:r w:rsidRPr="000164B2">
              <w:rPr>
                <w:rFonts w:hAnsi="ＭＳ 明朝" w:hint="eastAsia"/>
                <w:szCs w:val="24"/>
              </w:rPr>
              <w:t>その他</w:t>
            </w:r>
          </w:p>
        </w:tc>
        <w:tc>
          <w:tcPr>
            <w:tcW w:w="5562" w:type="dxa"/>
          </w:tcPr>
          <w:p w14:paraId="403A874E" w14:textId="5C3902BD" w:rsidR="00FC4DA7" w:rsidRPr="00FC4DA7" w:rsidRDefault="00FC4DA7" w:rsidP="00FC4DA7">
            <w:pPr>
              <w:widowControl/>
              <w:jc w:val="left"/>
              <w:rPr>
                <w:rFonts w:hAnsi="ＭＳ 明朝" w:cs="ＭＳ明朝"/>
                <w:kern w:val="0"/>
              </w:rPr>
            </w:pPr>
            <w:r w:rsidRPr="00FC4DA7">
              <w:rPr>
                <w:rFonts w:hAnsi="ＭＳ 明朝" w:cs="ＭＳ明朝" w:hint="eastAsia"/>
                <w:kern w:val="0"/>
              </w:rPr>
              <w:t>U</w:t>
            </w:r>
            <w:r w:rsidRPr="00FC4DA7">
              <w:rPr>
                <w:rFonts w:hAnsi="ＭＳ 明朝" w:cs="ＭＳ明朝"/>
                <w:kern w:val="0"/>
              </w:rPr>
              <w:t>SB type-A</w:t>
            </w:r>
            <w:r w:rsidRPr="00FC4DA7">
              <w:rPr>
                <w:rFonts w:hAnsi="ＭＳ 明朝" w:cs="ＭＳ明朝" w:hint="eastAsia"/>
                <w:kern w:val="0"/>
              </w:rPr>
              <w:t>使用可能、コンバージャー接続用のアプリケーションインストール可能</w:t>
            </w:r>
          </w:p>
        </w:tc>
      </w:tr>
      <w:tr w:rsidR="00FC4DA7" w14:paraId="24B5B14D" w14:textId="77777777" w:rsidTr="000B47A1">
        <w:tc>
          <w:tcPr>
            <w:tcW w:w="1809" w:type="dxa"/>
            <w:vMerge w:val="restart"/>
          </w:tcPr>
          <w:p w14:paraId="4EA91A74" w14:textId="34E00D99" w:rsidR="00FC4DA7" w:rsidRDefault="00FC4DA7" w:rsidP="00FC4DA7">
            <w:pPr>
              <w:widowControl/>
              <w:jc w:val="left"/>
              <w:rPr>
                <w:rFonts w:hAnsi="ＭＳ 明朝" w:cs="ＭＳ明朝"/>
                <w:kern w:val="0"/>
              </w:rPr>
            </w:pPr>
            <w:r>
              <w:rPr>
                <w:rFonts w:hAnsi="ＭＳ 明朝" w:cs="ＭＳ明朝" w:hint="eastAsia"/>
                <w:kern w:val="0"/>
              </w:rPr>
              <w:t>電話</w:t>
            </w:r>
          </w:p>
        </w:tc>
        <w:tc>
          <w:tcPr>
            <w:tcW w:w="1809" w:type="dxa"/>
          </w:tcPr>
          <w:p w14:paraId="752F8479" w14:textId="3B79E73E" w:rsidR="00FC4DA7" w:rsidRDefault="00FC4DA7" w:rsidP="00FC4DA7">
            <w:pPr>
              <w:widowControl/>
              <w:jc w:val="left"/>
              <w:rPr>
                <w:rFonts w:hAnsi="ＭＳ 明朝" w:cs="ＭＳ明朝"/>
                <w:kern w:val="0"/>
              </w:rPr>
            </w:pPr>
            <w:r>
              <w:rPr>
                <w:rFonts w:hAnsi="ＭＳ 明朝" w:cs="ＭＳ明朝" w:hint="eastAsia"/>
                <w:kern w:val="0"/>
              </w:rPr>
              <w:t>利用電話</w:t>
            </w:r>
          </w:p>
        </w:tc>
        <w:tc>
          <w:tcPr>
            <w:tcW w:w="5562" w:type="dxa"/>
          </w:tcPr>
          <w:p w14:paraId="122B0154" w14:textId="77777777" w:rsidR="00FC4DA7" w:rsidRPr="00FC4DA7" w:rsidRDefault="00FC4DA7" w:rsidP="00FC4DA7">
            <w:pPr>
              <w:widowControl/>
              <w:jc w:val="left"/>
              <w:rPr>
                <w:rFonts w:hAnsi="ＭＳ 明朝" w:cs="ＭＳ明朝"/>
                <w:kern w:val="0"/>
              </w:rPr>
            </w:pPr>
            <w:r w:rsidRPr="00FC4DA7">
              <w:rPr>
                <w:rFonts w:hAnsi="ＭＳ 明朝" w:cs="ＭＳ明朝" w:hint="eastAsia"/>
                <w:kern w:val="0"/>
              </w:rPr>
              <w:t>デジタル電話機</w:t>
            </w:r>
          </w:p>
          <w:p w14:paraId="3AFA059A" w14:textId="16DE9FE0" w:rsidR="00FC4DA7" w:rsidRPr="00FC4DA7" w:rsidRDefault="00FC4DA7" w:rsidP="00FC4DA7">
            <w:pPr>
              <w:widowControl/>
              <w:jc w:val="left"/>
              <w:rPr>
                <w:rFonts w:hAnsi="ＭＳ 明朝" w:cs="ＭＳ明朝"/>
                <w:kern w:val="0"/>
              </w:rPr>
            </w:pPr>
            <w:r w:rsidRPr="00FC4DA7">
              <w:rPr>
                <w:rFonts w:hAnsi="ＭＳ 明朝" w:cs="ＭＳ明朝" w:hint="eastAsia"/>
                <w:kern w:val="0"/>
              </w:rPr>
              <w:t xml:space="preserve">日立　</w:t>
            </w:r>
            <w:r w:rsidRPr="00FC4DA7">
              <w:rPr>
                <w:rFonts w:hAnsi="ＭＳ 明朝" w:cs="ＭＳ明朝"/>
                <w:kern w:val="0"/>
              </w:rPr>
              <w:t>ET-Xi-SDW-B</w:t>
            </w:r>
          </w:p>
        </w:tc>
      </w:tr>
      <w:tr w:rsidR="00FC4DA7" w14:paraId="64C99907" w14:textId="77777777" w:rsidTr="000B47A1">
        <w:tc>
          <w:tcPr>
            <w:tcW w:w="1809" w:type="dxa"/>
            <w:vMerge/>
          </w:tcPr>
          <w:p w14:paraId="71017DB5" w14:textId="77777777" w:rsidR="00FC4DA7" w:rsidRDefault="00FC4DA7" w:rsidP="00FC4DA7">
            <w:pPr>
              <w:widowControl/>
              <w:jc w:val="left"/>
              <w:rPr>
                <w:rFonts w:hAnsi="ＭＳ 明朝" w:cs="ＭＳ明朝"/>
                <w:kern w:val="0"/>
              </w:rPr>
            </w:pPr>
          </w:p>
        </w:tc>
        <w:tc>
          <w:tcPr>
            <w:tcW w:w="1809" w:type="dxa"/>
          </w:tcPr>
          <w:p w14:paraId="695F8DF8" w14:textId="4868A151" w:rsidR="00FC4DA7" w:rsidRDefault="00FC4DA7" w:rsidP="00FC4DA7">
            <w:pPr>
              <w:widowControl/>
              <w:jc w:val="left"/>
              <w:rPr>
                <w:rFonts w:hAnsi="ＭＳ 明朝" w:cs="ＭＳ明朝"/>
                <w:kern w:val="0"/>
              </w:rPr>
            </w:pPr>
            <w:r>
              <w:rPr>
                <w:rFonts w:hAnsi="ＭＳ 明朝" w:cs="ＭＳ明朝" w:hint="eastAsia"/>
                <w:kern w:val="0"/>
              </w:rPr>
              <w:t>利用回線</w:t>
            </w:r>
          </w:p>
        </w:tc>
        <w:tc>
          <w:tcPr>
            <w:tcW w:w="5562" w:type="dxa"/>
          </w:tcPr>
          <w:p w14:paraId="11D64960" w14:textId="75A81C3A" w:rsidR="00FC4DA7" w:rsidRPr="00FC4DA7" w:rsidRDefault="00FC4DA7" w:rsidP="00FC4DA7">
            <w:pPr>
              <w:widowControl/>
              <w:jc w:val="left"/>
              <w:rPr>
                <w:rFonts w:hAnsi="ＭＳ 明朝" w:cs="ＭＳ明朝"/>
                <w:kern w:val="0"/>
              </w:rPr>
            </w:pPr>
            <w:r w:rsidRPr="00FC4DA7">
              <w:rPr>
                <w:rFonts w:hAnsi="ＭＳ 明朝" w:cs="ＭＳ明朝" w:hint="eastAsia"/>
                <w:kern w:val="0"/>
              </w:rPr>
              <w:t>デジタル回線</w:t>
            </w:r>
          </w:p>
        </w:tc>
      </w:tr>
      <w:tr w:rsidR="00FC4DA7" w14:paraId="261CBE00" w14:textId="77777777" w:rsidTr="00B96D7F">
        <w:tc>
          <w:tcPr>
            <w:tcW w:w="1809" w:type="dxa"/>
            <w:vMerge w:val="restart"/>
          </w:tcPr>
          <w:p w14:paraId="36CC907E" w14:textId="77777777" w:rsidR="00FC4DA7" w:rsidRDefault="00FC4DA7" w:rsidP="00FC4DA7">
            <w:pPr>
              <w:widowControl/>
              <w:jc w:val="left"/>
              <w:rPr>
                <w:rFonts w:hAnsi="ＭＳ 明朝" w:cs="ＭＳ明朝"/>
                <w:kern w:val="0"/>
              </w:rPr>
            </w:pPr>
            <w:r>
              <w:rPr>
                <w:rFonts w:hAnsi="ＭＳ 明朝" w:cs="ＭＳ明朝" w:hint="eastAsia"/>
                <w:kern w:val="0"/>
              </w:rPr>
              <w:t>ネットワーク</w:t>
            </w:r>
          </w:p>
          <w:p w14:paraId="60CFF415" w14:textId="77777777" w:rsidR="00FC4DA7" w:rsidRDefault="00FC4DA7" w:rsidP="00FC4DA7">
            <w:pPr>
              <w:widowControl/>
              <w:jc w:val="left"/>
              <w:rPr>
                <w:rFonts w:hAnsi="ＭＳ 明朝" w:cs="ＭＳ明朝"/>
                <w:kern w:val="0"/>
              </w:rPr>
            </w:pPr>
            <w:r>
              <w:rPr>
                <w:rFonts w:hAnsi="ＭＳ 明朝" w:cs="ＭＳ明朝" w:hint="eastAsia"/>
                <w:kern w:val="0"/>
              </w:rPr>
              <w:t>無線LAN</w:t>
            </w:r>
          </w:p>
        </w:tc>
        <w:tc>
          <w:tcPr>
            <w:tcW w:w="1809" w:type="dxa"/>
            <w:shd w:val="clear" w:color="auto" w:fill="auto"/>
          </w:tcPr>
          <w:p w14:paraId="24D3C051" w14:textId="77777777" w:rsidR="00FC4DA7" w:rsidRDefault="00FC4DA7" w:rsidP="00FC4DA7">
            <w:pPr>
              <w:widowControl/>
              <w:jc w:val="left"/>
              <w:rPr>
                <w:rFonts w:hAnsi="ＭＳ 明朝" w:cs="ＭＳ明朝"/>
                <w:kern w:val="0"/>
              </w:rPr>
            </w:pPr>
            <w:r>
              <w:rPr>
                <w:rFonts w:hAnsi="ＭＳ 明朝" w:cs="ＭＳ明朝" w:hint="eastAsia"/>
                <w:kern w:val="0"/>
              </w:rPr>
              <w:t>帯域</w:t>
            </w:r>
          </w:p>
        </w:tc>
        <w:tc>
          <w:tcPr>
            <w:tcW w:w="5562" w:type="dxa"/>
            <w:shd w:val="clear" w:color="auto" w:fill="auto"/>
          </w:tcPr>
          <w:p w14:paraId="6A85B279" w14:textId="0F6A4179" w:rsidR="00FC4DA7" w:rsidRDefault="00FC4DA7" w:rsidP="00FC4DA7">
            <w:pPr>
              <w:widowControl/>
              <w:jc w:val="left"/>
              <w:rPr>
                <w:rFonts w:hAnsi="ＭＳ 明朝" w:cs="ＭＳ明朝"/>
                <w:kern w:val="0"/>
              </w:rPr>
            </w:pPr>
            <w:r w:rsidRPr="00E276AC">
              <w:t>5.0GHz</w:t>
            </w:r>
          </w:p>
        </w:tc>
      </w:tr>
      <w:tr w:rsidR="00FC4DA7" w14:paraId="60DC7A6E" w14:textId="77777777" w:rsidTr="001F756C">
        <w:tc>
          <w:tcPr>
            <w:tcW w:w="1809" w:type="dxa"/>
            <w:vMerge/>
          </w:tcPr>
          <w:p w14:paraId="37B1CB03" w14:textId="77777777" w:rsidR="00FC4DA7" w:rsidRDefault="00FC4DA7" w:rsidP="00FC4DA7">
            <w:pPr>
              <w:widowControl/>
              <w:jc w:val="left"/>
              <w:rPr>
                <w:rFonts w:hAnsi="ＭＳ 明朝" w:cs="ＭＳ明朝"/>
                <w:kern w:val="0"/>
              </w:rPr>
            </w:pPr>
          </w:p>
        </w:tc>
        <w:tc>
          <w:tcPr>
            <w:tcW w:w="1809" w:type="dxa"/>
            <w:shd w:val="clear" w:color="auto" w:fill="auto"/>
          </w:tcPr>
          <w:p w14:paraId="3AC5F0BB" w14:textId="77777777" w:rsidR="00FC4DA7" w:rsidRDefault="00FC4DA7" w:rsidP="00FC4DA7">
            <w:pPr>
              <w:widowControl/>
              <w:jc w:val="left"/>
              <w:rPr>
                <w:rFonts w:hAnsi="ＭＳ 明朝" w:cs="ＭＳ明朝"/>
                <w:kern w:val="0"/>
              </w:rPr>
            </w:pPr>
            <w:r>
              <w:rPr>
                <w:rFonts w:hAnsi="ＭＳ 明朝" w:cs="ＭＳ明朝" w:hint="eastAsia"/>
                <w:kern w:val="0"/>
              </w:rPr>
              <w:t>速度</w:t>
            </w:r>
          </w:p>
        </w:tc>
        <w:tc>
          <w:tcPr>
            <w:tcW w:w="5562" w:type="dxa"/>
            <w:shd w:val="clear" w:color="auto" w:fill="auto"/>
          </w:tcPr>
          <w:p w14:paraId="56B10A14" w14:textId="7422F558" w:rsidR="00FC4DA7" w:rsidRDefault="001F756C" w:rsidP="00FC4DA7">
            <w:pPr>
              <w:widowControl/>
              <w:jc w:val="left"/>
              <w:rPr>
                <w:rFonts w:hAnsi="ＭＳ 明朝" w:cs="ＭＳ明朝"/>
                <w:kern w:val="0"/>
              </w:rPr>
            </w:pPr>
            <w:r>
              <w:rPr>
                <w:rFonts w:hAnsi="ＭＳ 明朝" w:cs="ＭＳ明朝" w:hint="eastAsia"/>
                <w:kern w:val="0"/>
              </w:rPr>
              <w:t>1Gbps</w:t>
            </w:r>
          </w:p>
        </w:tc>
      </w:tr>
    </w:tbl>
    <w:p w14:paraId="5584C12C" w14:textId="77777777" w:rsidR="000164B2" w:rsidRDefault="000164B2" w:rsidP="000164B2">
      <w:pPr>
        <w:widowControl/>
        <w:jc w:val="left"/>
        <w:rPr>
          <w:szCs w:val="24"/>
        </w:rPr>
      </w:pPr>
    </w:p>
    <w:p w14:paraId="2159F801" w14:textId="5B108459" w:rsidR="000164B2" w:rsidRPr="000164B2" w:rsidRDefault="00D86B3E" w:rsidP="000164B2">
      <w:pPr>
        <w:widowControl/>
        <w:jc w:val="left"/>
        <w:rPr>
          <w:szCs w:val="24"/>
        </w:rPr>
      </w:pPr>
      <w:r>
        <w:rPr>
          <w:rFonts w:hint="eastAsia"/>
          <w:szCs w:val="24"/>
        </w:rPr>
        <w:t>・</w:t>
      </w:r>
      <w:r w:rsidR="000164B2" w:rsidRPr="000164B2">
        <w:rPr>
          <w:rFonts w:hint="eastAsia"/>
          <w:szCs w:val="24"/>
        </w:rPr>
        <w:t>市原圏域中核地域生活支援センター「いちはら福祉ネット」</w:t>
      </w:r>
    </w:p>
    <w:tbl>
      <w:tblPr>
        <w:tblStyle w:val="af4"/>
        <w:tblW w:w="0" w:type="auto"/>
        <w:tblLook w:val="04A0" w:firstRow="1" w:lastRow="0" w:firstColumn="1" w:lastColumn="0" w:noHBand="0" w:noVBand="1"/>
      </w:tblPr>
      <w:tblGrid>
        <w:gridCol w:w="1809"/>
        <w:gridCol w:w="1809"/>
        <w:gridCol w:w="5562"/>
      </w:tblGrid>
      <w:tr w:rsidR="008E2714" w14:paraId="4CD7E264" w14:textId="77777777" w:rsidTr="00D872A6">
        <w:tc>
          <w:tcPr>
            <w:tcW w:w="1809" w:type="dxa"/>
          </w:tcPr>
          <w:p w14:paraId="66718AF5" w14:textId="77777777" w:rsidR="008E2714" w:rsidRDefault="008E2714" w:rsidP="007B5406">
            <w:pPr>
              <w:widowControl/>
              <w:jc w:val="left"/>
              <w:rPr>
                <w:szCs w:val="24"/>
              </w:rPr>
            </w:pPr>
            <w:r>
              <w:rPr>
                <w:rFonts w:hint="eastAsia"/>
                <w:szCs w:val="24"/>
              </w:rPr>
              <w:t>種別</w:t>
            </w:r>
          </w:p>
        </w:tc>
        <w:tc>
          <w:tcPr>
            <w:tcW w:w="1809" w:type="dxa"/>
          </w:tcPr>
          <w:p w14:paraId="2CECD529" w14:textId="77777777" w:rsidR="008E2714" w:rsidRDefault="008E2714" w:rsidP="007B5406">
            <w:pPr>
              <w:widowControl/>
              <w:jc w:val="left"/>
              <w:rPr>
                <w:szCs w:val="24"/>
              </w:rPr>
            </w:pPr>
            <w:r>
              <w:rPr>
                <w:rFonts w:hint="eastAsia"/>
                <w:szCs w:val="24"/>
              </w:rPr>
              <w:t>項目</w:t>
            </w:r>
          </w:p>
        </w:tc>
        <w:tc>
          <w:tcPr>
            <w:tcW w:w="5562" w:type="dxa"/>
          </w:tcPr>
          <w:p w14:paraId="14BA5EEA" w14:textId="77777777" w:rsidR="008E2714" w:rsidRDefault="008E2714" w:rsidP="007B5406">
            <w:pPr>
              <w:widowControl/>
              <w:jc w:val="left"/>
              <w:rPr>
                <w:szCs w:val="24"/>
              </w:rPr>
            </w:pPr>
            <w:r>
              <w:rPr>
                <w:rFonts w:hint="eastAsia"/>
                <w:szCs w:val="24"/>
              </w:rPr>
              <w:t>スペック</w:t>
            </w:r>
          </w:p>
        </w:tc>
      </w:tr>
      <w:tr w:rsidR="008E2714" w14:paraId="1D97C615" w14:textId="77777777" w:rsidTr="00D872A6">
        <w:tc>
          <w:tcPr>
            <w:tcW w:w="1809" w:type="dxa"/>
            <w:vMerge w:val="restart"/>
          </w:tcPr>
          <w:p w14:paraId="1114F6B0" w14:textId="77777777" w:rsidR="008E2714" w:rsidRPr="000164B2" w:rsidRDefault="008E2714" w:rsidP="007B5406">
            <w:pPr>
              <w:widowControl/>
              <w:jc w:val="left"/>
              <w:rPr>
                <w:rFonts w:hAnsi="ＭＳ 明朝" w:cs="Arial"/>
                <w:szCs w:val="24"/>
              </w:rPr>
            </w:pPr>
            <w:r>
              <w:rPr>
                <w:rFonts w:hAnsi="ＭＳ 明朝" w:cs="Arial" w:hint="eastAsia"/>
                <w:szCs w:val="24"/>
              </w:rPr>
              <w:t>使用端末</w:t>
            </w:r>
          </w:p>
        </w:tc>
        <w:tc>
          <w:tcPr>
            <w:tcW w:w="1809" w:type="dxa"/>
            <w:shd w:val="clear" w:color="auto" w:fill="auto"/>
          </w:tcPr>
          <w:p w14:paraId="6C48880A" w14:textId="77777777" w:rsidR="008E2714" w:rsidRPr="000164B2" w:rsidRDefault="008E2714" w:rsidP="007B5406">
            <w:pPr>
              <w:widowControl/>
              <w:jc w:val="left"/>
              <w:rPr>
                <w:rFonts w:hAnsi="ＭＳ 明朝"/>
                <w:szCs w:val="24"/>
              </w:rPr>
            </w:pPr>
            <w:r w:rsidRPr="000164B2">
              <w:rPr>
                <w:rFonts w:hAnsi="ＭＳ 明朝" w:cs="Arial" w:hint="eastAsia"/>
                <w:szCs w:val="24"/>
              </w:rPr>
              <w:t>型名</w:t>
            </w:r>
          </w:p>
        </w:tc>
        <w:tc>
          <w:tcPr>
            <w:tcW w:w="5562" w:type="dxa"/>
          </w:tcPr>
          <w:p w14:paraId="3597DA20" w14:textId="77777777" w:rsidR="008E2714" w:rsidRDefault="008E2714" w:rsidP="007B5406">
            <w:pPr>
              <w:widowControl/>
              <w:jc w:val="left"/>
              <w:rPr>
                <w:szCs w:val="24"/>
              </w:rPr>
            </w:pPr>
            <w:r>
              <w:rPr>
                <w:rFonts w:hint="eastAsia"/>
                <w:szCs w:val="24"/>
              </w:rPr>
              <w:t>HP PROBOOK</w:t>
            </w:r>
          </w:p>
        </w:tc>
      </w:tr>
      <w:tr w:rsidR="008E2714" w14:paraId="3198EA3F" w14:textId="77777777" w:rsidTr="00FC4DA7">
        <w:tc>
          <w:tcPr>
            <w:tcW w:w="1809" w:type="dxa"/>
            <w:vMerge/>
          </w:tcPr>
          <w:p w14:paraId="6296DFE7" w14:textId="77777777" w:rsidR="008E2714" w:rsidRPr="000164B2" w:rsidRDefault="008E2714" w:rsidP="007B5406">
            <w:pPr>
              <w:widowControl/>
              <w:jc w:val="left"/>
              <w:rPr>
                <w:rFonts w:hAnsi="ＭＳ 明朝"/>
                <w:szCs w:val="24"/>
              </w:rPr>
            </w:pPr>
          </w:p>
        </w:tc>
        <w:tc>
          <w:tcPr>
            <w:tcW w:w="1809" w:type="dxa"/>
            <w:shd w:val="clear" w:color="auto" w:fill="auto"/>
          </w:tcPr>
          <w:p w14:paraId="51189DAC" w14:textId="77777777" w:rsidR="008E2714" w:rsidRPr="000164B2" w:rsidRDefault="008E2714" w:rsidP="007B5406">
            <w:pPr>
              <w:widowControl/>
              <w:jc w:val="left"/>
              <w:rPr>
                <w:rFonts w:hAnsi="ＭＳ 明朝"/>
                <w:szCs w:val="24"/>
              </w:rPr>
            </w:pPr>
            <w:r>
              <w:rPr>
                <w:rFonts w:hAnsi="ＭＳ 明朝" w:hint="eastAsia"/>
                <w:szCs w:val="24"/>
              </w:rPr>
              <w:t>ＣＰＵ</w:t>
            </w:r>
          </w:p>
        </w:tc>
        <w:tc>
          <w:tcPr>
            <w:tcW w:w="5562" w:type="dxa"/>
            <w:shd w:val="clear" w:color="auto" w:fill="auto"/>
          </w:tcPr>
          <w:p w14:paraId="3865B9E2" w14:textId="77777777" w:rsidR="008E2714" w:rsidRDefault="008E2714" w:rsidP="007B5406">
            <w:pPr>
              <w:widowControl/>
              <w:jc w:val="left"/>
              <w:rPr>
                <w:szCs w:val="24"/>
              </w:rPr>
            </w:pPr>
            <w:r w:rsidRPr="008E2714">
              <w:rPr>
                <w:szCs w:val="24"/>
              </w:rPr>
              <w:t>Core i5</w:t>
            </w:r>
          </w:p>
        </w:tc>
      </w:tr>
      <w:tr w:rsidR="008E2714" w:rsidRPr="007A23D7" w14:paraId="65846D2A" w14:textId="77777777" w:rsidTr="00FC4DA7">
        <w:tc>
          <w:tcPr>
            <w:tcW w:w="1809" w:type="dxa"/>
            <w:vMerge/>
          </w:tcPr>
          <w:p w14:paraId="525F2FE1" w14:textId="77777777" w:rsidR="008E2714" w:rsidRPr="000164B2" w:rsidRDefault="008E2714" w:rsidP="007B5406">
            <w:pPr>
              <w:widowControl/>
              <w:jc w:val="left"/>
              <w:rPr>
                <w:rFonts w:hAnsi="ＭＳ 明朝"/>
                <w:szCs w:val="24"/>
              </w:rPr>
            </w:pPr>
          </w:p>
        </w:tc>
        <w:tc>
          <w:tcPr>
            <w:tcW w:w="1809" w:type="dxa"/>
            <w:shd w:val="clear" w:color="auto" w:fill="auto"/>
          </w:tcPr>
          <w:p w14:paraId="28BC9F09" w14:textId="77777777" w:rsidR="008E2714" w:rsidRPr="000164B2" w:rsidRDefault="008E2714" w:rsidP="007B5406">
            <w:pPr>
              <w:widowControl/>
              <w:jc w:val="left"/>
              <w:rPr>
                <w:rFonts w:hAnsi="ＭＳ 明朝" w:cs="ＭＳ明朝"/>
                <w:kern w:val="0"/>
                <w:szCs w:val="24"/>
              </w:rPr>
            </w:pPr>
            <w:r w:rsidRPr="000164B2">
              <w:rPr>
                <w:rFonts w:hAnsi="ＭＳ 明朝" w:hint="eastAsia"/>
                <w:szCs w:val="24"/>
              </w:rPr>
              <w:t>メモリ</w:t>
            </w:r>
          </w:p>
        </w:tc>
        <w:tc>
          <w:tcPr>
            <w:tcW w:w="5562" w:type="dxa"/>
            <w:shd w:val="clear" w:color="auto" w:fill="auto"/>
          </w:tcPr>
          <w:p w14:paraId="672DDD01" w14:textId="77777777" w:rsidR="008E2714" w:rsidRPr="00043862" w:rsidRDefault="008E2714" w:rsidP="007B5406">
            <w:pPr>
              <w:widowControl/>
              <w:jc w:val="left"/>
              <w:rPr>
                <w:rFonts w:hAnsi="ＭＳ 明朝" w:cs="ＭＳ明朝"/>
                <w:kern w:val="0"/>
              </w:rPr>
            </w:pPr>
            <w:r w:rsidRPr="008E2714">
              <w:rPr>
                <w:rFonts w:hAnsi="ＭＳ 明朝" w:cs="ＭＳ明朝"/>
                <w:kern w:val="0"/>
              </w:rPr>
              <w:t>7.69GB</w:t>
            </w:r>
            <w:r>
              <w:rPr>
                <w:rFonts w:hAnsi="ＭＳ 明朝" w:cs="ＭＳ明朝" w:hint="eastAsia"/>
                <w:kern w:val="0"/>
              </w:rPr>
              <w:t>または</w:t>
            </w:r>
            <w:r w:rsidRPr="008E2714">
              <w:rPr>
                <w:rFonts w:hAnsi="ＭＳ 明朝" w:cs="ＭＳ明朝"/>
                <w:kern w:val="0"/>
              </w:rPr>
              <w:t>7.87GB</w:t>
            </w:r>
          </w:p>
        </w:tc>
      </w:tr>
      <w:tr w:rsidR="00311012" w14:paraId="48DBCF45" w14:textId="77777777" w:rsidTr="00FC4DA7">
        <w:tc>
          <w:tcPr>
            <w:tcW w:w="1809" w:type="dxa"/>
            <w:vMerge/>
          </w:tcPr>
          <w:p w14:paraId="245CE37D" w14:textId="77777777" w:rsidR="00311012" w:rsidRPr="000164B2" w:rsidRDefault="00311012" w:rsidP="00311012">
            <w:pPr>
              <w:widowControl/>
              <w:tabs>
                <w:tab w:val="left" w:pos="1135"/>
              </w:tabs>
              <w:jc w:val="left"/>
              <w:rPr>
                <w:rFonts w:hAnsi="ＭＳ 明朝"/>
                <w:szCs w:val="24"/>
              </w:rPr>
            </w:pPr>
          </w:p>
        </w:tc>
        <w:tc>
          <w:tcPr>
            <w:tcW w:w="1809" w:type="dxa"/>
            <w:shd w:val="clear" w:color="auto" w:fill="auto"/>
          </w:tcPr>
          <w:p w14:paraId="1A8FF639" w14:textId="77777777" w:rsidR="00311012" w:rsidRPr="000164B2" w:rsidRDefault="00311012" w:rsidP="00311012">
            <w:pPr>
              <w:widowControl/>
              <w:tabs>
                <w:tab w:val="left" w:pos="1135"/>
              </w:tabs>
              <w:jc w:val="left"/>
              <w:rPr>
                <w:rFonts w:hAnsi="ＭＳ 明朝" w:cs="ＭＳ明朝"/>
                <w:kern w:val="0"/>
                <w:szCs w:val="24"/>
              </w:rPr>
            </w:pPr>
            <w:r w:rsidRPr="000164B2">
              <w:rPr>
                <w:rFonts w:hAnsi="ＭＳ 明朝" w:hint="eastAsia"/>
                <w:szCs w:val="24"/>
              </w:rPr>
              <w:t>ストレージ</w:t>
            </w:r>
          </w:p>
        </w:tc>
        <w:tc>
          <w:tcPr>
            <w:tcW w:w="5562" w:type="dxa"/>
            <w:shd w:val="clear" w:color="auto" w:fill="auto"/>
          </w:tcPr>
          <w:p w14:paraId="1FE5AAF2" w14:textId="1968A594" w:rsidR="00311012" w:rsidRPr="00311012" w:rsidRDefault="00311012" w:rsidP="00311012">
            <w:pPr>
              <w:widowControl/>
              <w:tabs>
                <w:tab w:val="left" w:pos="1135"/>
              </w:tabs>
              <w:jc w:val="left"/>
              <w:rPr>
                <w:rFonts w:hAnsi="ＭＳ 明朝" w:cs="ＭＳ明朝"/>
                <w:kern w:val="0"/>
              </w:rPr>
            </w:pPr>
            <w:r w:rsidRPr="00311012">
              <w:rPr>
                <w:rFonts w:hAnsi="ＭＳ 明朝" w:cs="ＭＳ明朝" w:hint="eastAsia"/>
                <w:kern w:val="0"/>
              </w:rPr>
              <w:t>256GB</w:t>
            </w:r>
          </w:p>
        </w:tc>
      </w:tr>
      <w:tr w:rsidR="00311012" w14:paraId="51438D16" w14:textId="77777777" w:rsidTr="00FC4DA7">
        <w:tc>
          <w:tcPr>
            <w:tcW w:w="1809" w:type="dxa"/>
            <w:vMerge/>
          </w:tcPr>
          <w:p w14:paraId="33AB5D3D" w14:textId="77777777" w:rsidR="00311012" w:rsidRPr="000164B2" w:rsidRDefault="00311012" w:rsidP="00311012">
            <w:pPr>
              <w:widowControl/>
              <w:tabs>
                <w:tab w:val="left" w:pos="1135"/>
              </w:tabs>
              <w:jc w:val="left"/>
              <w:rPr>
                <w:rFonts w:hAnsi="ＭＳ 明朝"/>
                <w:szCs w:val="24"/>
              </w:rPr>
            </w:pPr>
          </w:p>
        </w:tc>
        <w:tc>
          <w:tcPr>
            <w:tcW w:w="1809" w:type="dxa"/>
            <w:shd w:val="clear" w:color="auto" w:fill="auto"/>
          </w:tcPr>
          <w:p w14:paraId="5024B876" w14:textId="77777777" w:rsidR="00311012" w:rsidRPr="000164B2" w:rsidRDefault="00311012" w:rsidP="00311012">
            <w:pPr>
              <w:widowControl/>
              <w:tabs>
                <w:tab w:val="left" w:pos="1135"/>
              </w:tabs>
              <w:jc w:val="left"/>
              <w:rPr>
                <w:rFonts w:hAnsi="ＭＳ 明朝" w:cs="ＭＳ明朝"/>
                <w:kern w:val="0"/>
                <w:szCs w:val="24"/>
              </w:rPr>
            </w:pPr>
            <w:r w:rsidRPr="000164B2">
              <w:rPr>
                <w:rFonts w:hAnsi="ＭＳ 明朝" w:hint="eastAsia"/>
                <w:szCs w:val="24"/>
              </w:rPr>
              <w:t>ディスプレイ</w:t>
            </w:r>
          </w:p>
        </w:tc>
        <w:tc>
          <w:tcPr>
            <w:tcW w:w="5562" w:type="dxa"/>
            <w:shd w:val="clear" w:color="auto" w:fill="auto"/>
          </w:tcPr>
          <w:p w14:paraId="2BC575C3" w14:textId="5EA4E8DE" w:rsidR="00311012" w:rsidRPr="00311012" w:rsidRDefault="00311012" w:rsidP="00311012">
            <w:pPr>
              <w:widowControl/>
              <w:tabs>
                <w:tab w:val="left" w:pos="1135"/>
              </w:tabs>
              <w:jc w:val="left"/>
              <w:rPr>
                <w:rFonts w:hAnsi="ＭＳ 明朝" w:cs="ＭＳ明朝"/>
                <w:kern w:val="0"/>
              </w:rPr>
            </w:pPr>
            <w:r w:rsidRPr="00311012">
              <w:rPr>
                <w:rFonts w:hAnsi="ＭＳ 明朝" w:cs="ＭＳ明朝" w:hint="eastAsia"/>
                <w:kern w:val="0"/>
              </w:rPr>
              <w:t>15.6インチ</w:t>
            </w:r>
          </w:p>
        </w:tc>
      </w:tr>
      <w:tr w:rsidR="00311012" w14:paraId="7E60D947" w14:textId="77777777" w:rsidTr="00FC4DA7">
        <w:tc>
          <w:tcPr>
            <w:tcW w:w="1809" w:type="dxa"/>
            <w:vMerge/>
          </w:tcPr>
          <w:p w14:paraId="27885744" w14:textId="77777777" w:rsidR="00311012" w:rsidRPr="000164B2" w:rsidRDefault="00311012" w:rsidP="00311012">
            <w:pPr>
              <w:widowControl/>
              <w:jc w:val="left"/>
              <w:rPr>
                <w:rFonts w:hAnsi="ＭＳ 明朝"/>
                <w:szCs w:val="24"/>
              </w:rPr>
            </w:pPr>
          </w:p>
        </w:tc>
        <w:tc>
          <w:tcPr>
            <w:tcW w:w="1809" w:type="dxa"/>
            <w:shd w:val="clear" w:color="auto" w:fill="auto"/>
          </w:tcPr>
          <w:p w14:paraId="3488901D" w14:textId="77777777" w:rsidR="00311012" w:rsidRPr="000164B2" w:rsidRDefault="00311012" w:rsidP="00311012">
            <w:pPr>
              <w:widowControl/>
              <w:jc w:val="left"/>
              <w:rPr>
                <w:rFonts w:hAnsi="ＭＳ 明朝" w:cs="ＭＳ明朝"/>
                <w:kern w:val="0"/>
                <w:szCs w:val="24"/>
              </w:rPr>
            </w:pPr>
            <w:r>
              <w:rPr>
                <w:rFonts w:hAnsi="ＭＳ 明朝" w:cs="ＭＳ明朝" w:hint="eastAsia"/>
                <w:kern w:val="0"/>
                <w:szCs w:val="24"/>
              </w:rPr>
              <w:t>ＯＳ</w:t>
            </w:r>
          </w:p>
        </w:tc>
        <w:tc>
          <w:tcPr>
            <w:tcW w:w="5562" w:type="dxa"/>
            <w:shd w:val="clear" w:color="auto" w:fill="auto"/>
          </w:tcPr>
          <w:p w14:paraId="760D7C27" w14:textId="77777777" w:rsidR="00311012" w:rsidRDefault="00311012" w:rsidP="00311012">
            <w:pPr>
              <w:widowControl/>
              <w:jc w:val="left"/>
              <w:rPr>
                <w:rFonts w:hAnsi="ＭＳ 明朝" w:cs="ＭＳ明朝"/>
                <w:kern w:val="0"/>
              </w:rPr>
            </w:pPr>
            <w:r w:rsidRPr="008E2714">
              <w:rPr>
                <w:rFonts w:hAnsi="ＭＳ 明朝" w:cs="ＭＳ明朝"/>
                <w:kern w:val="0"/>
              </w:rPr>
              <w:t>Windows10</w:t>
            </w:r>
            <w:r>
              <w:rPr>
                <w:rFonts w:hAnsi="ＭＳ 明朝" w:cs="ＭＳ明朝" w:hint="eastAsia"/>
                <w:kern w:val="0"/>
              </w:rPr>
              <w:t>または</w:t>
            </w:r>
            <w:r w:rsidRPr="008E2714">
              <w:rPr>
                <w:rFonts w:hAnsi="ＭＳ 明朝" w:cs="ＭＳ明朝"/>
                <w:kern w:val="0"/>
              </w:rPr>
              <w:t>Windows11</w:t>
            </w:r>
          </w:p>
        </w:tc>
      </w:tr>
      <w:tr w:rsidR="00311012" w14:paraId="094730BE" w14:textId="77777777" w:rsidTr="00FC4DA7">
        <w:tc>
          <w:tcPr>
            <w:tcW w:w="1809" w:type="dxa"/>
            <w:vMerge/>
          </w:tcPr>
          <w:p w14:paraId="647C7566" w14:textId="77777777" w:rsidR="00311012" w:rsidRPr="000164B2" w:rsidRDefault="00311012" w:rsidP="00311012">
            <w:pPr>
              <w:widowControl/>
              <w:jc w:val="left"/>
              <w:rPr>
                <w:rFonts w:hAnsi="ＭＳ 明朝"/>
                <w:szCs w:val="24"/>
              </w:rPr>
            </w:pPr>
          </w:p>
        </w:tc>
        <w:tc>
          <w:tcPr>
            <w:tcW w:w="1809" w:type="dxa"/>
            <w:shd w:val="clear" w:color="auto" w:fill="auto"/>
          </w:tcPr>
          <w:p w14:paraId="15B0A698" w14:textId="77777777" w:rsidR="00311012" w:rsidRPr="000164B2" w:rsidRDefault="00311012" w:rsidP="00311012">
            <w:pPr>
              <w:widowControl/>
              <w:jc w:val="left"/>
              <w:rPr>
                <w:rFonts w:hAnsi="ＭＳ 明朝" w:cs="ＭＳ明朝"/>
                <w:kern w:val="0"/>
                <w:szCs w:val="24"/>
              </w:rPr>
            </w:pPr>
            <w:r w:rsidRPr="000164B2">
              <w:rPr>
                <w:rFonts w:hAnsi="ＭＳ 明朝" w:hint="eastAsia"/>
                <w:szCs w:val="24"/>
              </w:rPr>
              <w:t>ブラウザ</w:t>
            </w:r>
          </w:p>
        </w:tc>
        <w:tc>
          <w:tcPr>
            <w:tcW w:w="5562" w:type="dxa"/>
            <w:shd w:val="clear" w:color="auto" w:fill="auto"/>
          </w:tcPr>
          <w:p w14:paraId="34F3D535" w14:textId="4737BF8A" w:rsidR="00311012" w:rsidRPr="00B51EE9" w:rsidRDefault="00311012" w:rsidP="00311012">
            <w:pPr>
              <w:widowControl/>
              <w:jc w:val="left"/>
              <w:rPr>
                <w:rFonts w:hAnsi="ＭＳ 明朝" w:cs="ＭＳ明朝"/>
                <w:kern w:val="0"/>
              </w:rPr>
            </w:pPr>
            <w:r>
              <w:rPr>
                <w:rFonts w:hAnsi="ＭＳ 明朝" w:cs="ＭＳ明朝" w:hint="eastAsia"/>
                <w:kern w:val="0"/>
              </w:rPr>
              <w:t>Microsoft</w:t>
            </w:r>
            <w:r>
              <w:rPr>
                <w:rFonts w:hAnsi="ＭＳ 明朝" w:cs="ＭＳ明朝"/>
                <w:kern w:val="0"/>
              </w:rPr>
              <w:t xml:space="preserve"> </w:t>
            </w:r>
            <w:r>
              <w:rPr>
                <w:rFonts w:hAnsi="ＭＳ 明朝" w:cs="ＭＳ明朝" w:hint="eastAsia"/>
                <w:kern w:val="0"/>
              </w:rPr>
              <w:t>Edge、</w:t>
            </w:r>
            <w:r w:rsidRPr="008E2714">
              <w:rPr>
                <w:rFonts w:hAnsi="ＭＳ 明朝" w:cs="ＭＳ明朝"/>
                <w:kern w:val="0"/>
              </w:rPr>
              <w:t>Google</w:t>
            </w:r>
            <w:r>
              <w:rPr>
                <w:rFonts w:hAnsi="ＭＳ 明朝" w:cs="ＭＳ明朝"/>
                <w:kern w:val="0"/>
              </w:rPr>
              <w:t xml:space="preserve"> </w:t>
            </w:r>
            <w:r w:rsidRPr="008E2714">
              <w:rPr>
                <w:rFonts w:hAnsi="ＭＳ 明朝" w:cs="ＭＳ明朝"/>
                <w:kern w:val="0"/>
              </w:rPr>
              <w:t>Chrome、</w:t>
            </w:r>
            <w:proofErr w:type="spellStart"/>
            <w:r w:rsidRPr="008E2714">
              <w:rPr>
                <w:rFonts w:hAnsi="ＭＳ 明朝" w:cs="ＭＳ明朝"/>
                <w:kern w:val="0"/>
              </w:rPr>
              <w:t>FireFox</w:t>
            </w:r>
            <w:proofErr w:type="spellEnd"/>
          </w:p>
        </w:tc>
      </w:tr>
      <w:tr w:rsidR="00311012" w14:paraId="40211F2B" w14:textId="77777777" w:rsidTr="00FC4DA7">
        <w:tc>
          <w:tcPr>
            <w:tcW w:w="1809" w:type="dxa"/>
            <w:vMerge/>
          </w:tcPr>
          <w:p w14:paraId="0B259E60" w14:textId="77777777" w:rsidR="00311012" w:rsidRPr="000164B2" w:rsidRDefault="00311012" w:rsidP="00311012">
            <w:pPr>
              <w:widowControl/>
              <w:jc w:val="left"/>
              <w:rPr>
                <w:rFonts w:hAnsi="ＭＳ 明朝"/>
                <w:szCs w:val="24"/>
              </w:rPr>
            </w:pPr>
          </w:p>
        </w:tc>
        <w:tc>
          <w:tcPr>
            <w:tcW w:w="1809" w:type="dxa"/>
            <w:shd w:val="clear" w:color="auto" w:fill="auto"/>
          </w:tcPr>
          <w:p w14:paraId="3D3988F0" w14:textId="77777777" w:rsidR="00311012" w:rsidRPr="000164B2" w:rsidRDefault="00311012" w:rsidP="00311012">
            <w:pPr>
              <w:widowControl/>
              <w:jc w:val="left"/>
              <w:rPr>
                <w:rFonts w:hAnsi="ＭＳ 明朝" w:cs="ＭＳ明朝"/>
                <w:kern w:val="0"/>
                <w:szCs w:val="24"/>
              </w:rPr>
            </w:pPr>
            <w:r w:rsidRPr="000164B2">
              <w:rPr>
                <w:rFonts w:hAnsi="ＭＳ 明朝" w:hint="eastAsia"/>
                <w:szCs w:val="24"/>
              </w:rPr>
              <w:t>その他</w:t>
            </w:r>
          </w:p>
        </w:tc>
        <w:tc>
          <w:tcPr>
            <w:tcW w:w="5562" w:type="dxa"/>
            <w:shd w:val="clear" w:color="auto" w:fill="auto"/>
          </w:tcPr>
          <w:p w14:paraId="634744A3" w14:textId="35028E6C" w:rsidR="00311012" w:rsidRDefault="00311012" w:rsidP="00311012">
            <w:pPr>
              <w:widowControl/>
              <w:jc w:val="left"/>
              <w:rPr>
                <w:rFonts w:hAnsi="ＭＳ 明朝" w:cs="ＭＳ明朝"/>
                <w:kern w:val="0"/>
              </w:rPr>
            </w:pPr>
            <w:r>
              <w:rPr>
                <w:rFonts w:hAnsi="ＭＳ 明朝" w:cs="ＭＳ明朝" w:hint="eastAsia"/>
                <w:kern w:val="0"/>
              </w:rPr>
              <w:t>U</w:t>
            </w:r>
            <w:r>
              <w:rPr>
                <w:rFonts w:hAnsi="ＭＳ 明朝" w:cs="ＭＳ明朝"/>
                <w:kern w:val="0"/>
              </w:rPr>
              <w:t>SB type-A</w:t>
            </w:r>
            <w:r>
              <w:rPr>
                <w:rFonts w:hAnsi="ＭＳ 明朝" w:cs="ＭＳ明朝" w:hint="eastAsia"/>
                <w:kern w:val="0"/>
              </w:rPr>
              <w:t>使用可能、コンバージャー接続用のアプリケーションインストール可能</w:t>
            </w:r>
          </w:p>
        </w:tc>
      </w:tr>
      <w:tr w:rsidR="00311012" w14:paraId="73D966FB" w14:textId="77777777" w:rsidTr="00FC4DA7">
        <w:tc>
          <w:tcPr>
            <w:tcW w:w="1809" w:type="dxa"/>
            <w:vMerge w:val="restart"/>
          </w:tcPr>
          <w:p w14:paraId="51B59B6C" w14:textId="77777777" w:rsidR="00311012" w:rsidRDefault="00311012" w:rsidP="00311012">
            <w:pPr>
              <w:widowControl/>
              <w:jc w:val="left"/>
              <w:rPr>
                <w:rFonts w:hAnsi="ＭＳ 明朝" w:cs="ＭＳ明朝"/>
                <w:kern w:val="0"/>
              </w:rPr>
            </w:pPr>
            <w:r>
              <w:rPr>
                <w:rFonts w:hAnsi="ＭＳ 明朝" w:cs="ＭＳ明朝" w:hint="eastAsia"/>
                <w:kern w:val="0"/>
              </w:rPr>
              <w:t>電話</w:t>
            </w:r>
          </w:p>
        </w:tc>
        <w:tc>
          <w:tcPr>
            <w:tcW w:w="1809" w:type="dxa"/>
            <w:shd w:val="clear" w:color="auto" w:fill="auto"/>
          </w:tcPr>
          <w:p w14:paraId="3F18602B" w14:textId="77777777" w:rsidR="00311012" w:rsidRDefault="00311012" w:rsidP="00311012">
            <w:pPr>
              <w:widowControl/>
              <w:jc w:val="left"/>
              <w:rPr>
                <w:rFonts w:hAnsi="ＭＳ 明朝" w:cs="ＭＳ明朝"/>
                <w:kern w:val="0"/>
              </w:rPr>
            </w:pPr>
            <w:r>
              <w:rPr>
                <w:rFonts w:hAnsi="ＭＳ 明朝" w:cs="ＭＳ明朝" w:hint="eastAsia"/>
                <w:kern w:val="0"/>
              </w:rPr>
              <w:t>利用電話</w:t>
            </w:r>
          </w:p>
        </w:tc>
        <w:tc>
          <w:tcPr>
            <w:tcW w:w="5562" w:type="dxa"/>
            <w:shd w:val="clear" w:color="auto" w:fill="auto"/>
          </w:tcPr>
          <w:p w14:paraId="1EB4333E" w14:textId="73E29158" w:rsidR="00311012" w:rsidRDefault="00311012" w:rsidP="00311012">
            <w:pPr>
              <w:widowControl/>
              <w:jc w:val="left"/>
              <w:rPr>
                <w:rFonts w:hAnsi="ＭＳ 明朝" w:cs="ＭＳ明朝"/>
                <w:kern w:val="0"/>
              </w:rPr>
            </w:pPr>
            <w:r>
              <w:rPr>
                <w:rFonts w:hAnsi="ＭＳ 明朝" w:cs="ＭＳ明朝" w:hint="eastAsia"/>
                <w:kern w:val="0"/>
              </w:rPr>
              <w:t>デジタル電話機</w:t>
            </w:r>
          </w:p>
          <w:p w14:paraId="252E149C" w14:textId="7811B442" w:rsidR="00311012" w:rsidRDefault="00311012" w:rsidP="00311012">
            <w:pPr>
              <w:widowControl/>
              <w:jc w:val="left"/>
              <w:rPr>
                <w:rFonts w:hAnsi="ＭＳ 明朝" w:cs="ＭＳ明朝"/>
                <w:kern w:val="0"/>
              </w:rPr>
            </w:pPr>
            <w:r w:rsidRPr="00D872A6">
              <w:rPr>
                <w:rFonts w:hAnsi="ＭＳ 明朝" w:cs="ＭＳ明朝"/>
                <w:kern w:val="0"/>
              </w:rPr>
              <w:t>NTTビジネスホンスマートネットコミュニティαA1</w:t>
            </w:r>
          </w:p>
        </w:tc>
      </w:tr>
      <w:tr w:rsidR="00311012" w14:paraId="6F6602A7" w14:textId="77777777" w:rsidTr="00FC4DA7">
        <w:tc>
          <w:tcPr>
            <w:tcW w:w="1809" w:type="dxa"/>
            <w:vMerge/>
          </w:tcPr>
          <w:p w14:paraId="7650A1DE" w14:textId="77777777" w:rsidR="00311012" w:rsidRDefault="00311012" w:rsidP="00311012">
            <w:pPr>
              <w:widowControl/>
              <w:jc w:val="left"/>
              <w:rPr>
                <w:rFonts w:hAnsi="ＭＳ 明朝" w:cs="ＭＳ明朝"/>
                <w:kern w:val="0"/>
              </w:rPr>
            </w:pPr>
          </w:p>
        </w:tc>
        <w:tc>
          <w:tcPr>
            <w:tcW w:w="1809" w:type="dxa"/>
            <w:shd w:val="clear" w:color="auto" w:fill="auto"/>
          </w:tcPr>
          <w:p w14:paraId="0E5EB710" w14:textId="77777777" w:rsidR="00311012" w:rsidRDefault="00311012" w:rsidP="00311012">
            <w:pPr>
              <w:widowControl/>
              <w:jc w:val="left"/>
              <w:rPr>
                <w:rFonts w:hAnsi="ＭＳ 明朝" w:cs="ＭＳ明朝"/>
                <w:kern w:val="0"/>
              </w:rPr>
            </w:pPr>
            <w:r>
              <w:rPr>
                <w:rFonts w:hAnsi="ＭＳ 明朝" w:cs="ＭＳ明朝" w:hint="eastAsia"/>
                <w:kern w:val="0"/>
              </w:rPr>
              <w:t>利用回線</w:t>
            </w:r>
          </w:p>
        </w:tc>
        <w:tc>
          <w:tcPr>
            <w:tcW w:w="5562" w:type="dxa"/>
            <w:shd w:val="clear" w:color="auto" w:fill="auto"/>
          </w:tcPr>
          <w:p w14:paraId="62A1AC90" w14:textId="77777777" w:rsidR="00311012" w:rsidRDefault="00311012" w:rsidP="00311012">
            <w:pPr>
              <w:widowControl/>
              <w:jc w:val="left"/>
              <w:rPr>
                <w:rFonts w:hAnsi="ＭＳ 明朝" w:cs="ＭＳ明朝"/>
                <w:kern w:val="0"/>
              </w:rPr>
            </w:pPr>
            <w:r>
              <w:rPr>
                <w:rFonts w:hAnsi="ＭＳ 明朝" w:cs="ＭＳ明朝" w:hint="eastAsia"/>
                <w:kern w:val="0"/>
              </w:rPr>
              <w:t>デジタル回線</w:t>
            </w:r>
          </w:p>
        </w:tc>
      </w:tr>
      <w:tr w:rsidR="00311012" w14:paraId="79D7AD16" w14:textId="77777777" w:rsidTr="00FC4DA7">
        <w:tc>
          <w:tcPr>
            <w:tcW w:w="1809" w:type="dxa"/>
            <w:vMerge w:val="restart"/>
          </w:tcPr>
          <w:p w14:paraId="11BA2572" w14:textId="77777777" w:rsidR="00311012" w:rsidRDefault="00311012" w:rsidP="00311012">
            <w:pPr>
              <w:widowControl/>
              <w:jc w:val="left"/>
              <w:rPr>
                <w:rFonts w:hAnsi="ＭＳ 明朝" w:cs="ＭＳ明朝"/>
                <w:kern w:val="0"/>
              </w:rPr>
            </w:pPr>
            <w:bookmarkStart w:id="408" w:name="_Hlk165994193"/>
            <w:r>
              <w:rPr>
                <w:rFonts w:hAnsi="ＭＳ 明朝" w:cs="ＭＳ明朝" w:hint="eastAsia"/>
                <w:kern w:val="0"/>
              </w:rPr>
              <w:t>ネットワーク</w:t>
            </w:r>
          </w:p>
          <w:p w14:paraId="3780A18D" w14:textId="70B614A1" w:rsidR="00311012" w:rsidRDefault="00311012" w:rsidP="00311012">
            <w:pPr>
              <w:widowControl/>
              <w:jc w:val="left"/>
              <w:rPr>
                <w:rFonts w:hAnsi="ＭＳ 明朝" w:cs="ＭＳ明朝"/>
                <w:kern w:val="0"/>
              </w:rPr>
            </w:pPr>
            <w:r>
              <w:rPr>
                <w:rFonts w:hAnsi="ＭＳ 明朝" w:cs="ＭＳ明朝" w:hint="eastAsia"/>
                <w:kern w:val="0"/>
              </w:rPr>
              <w:t>無線LAN</w:t>
            </w:r>
          </w:p>
        </w:tc>
        <w:tc>
          <w:tcPr>
            <w:tcW w:w="1809" w:type="dxa"/>
            <w:shd w:val="clear" w:color="auto" w:fill="auto"/>
          </w:tcPr>
          <w:p w14:paraId="5CC272D1" w14:textId="04E73255" w:rsidR="00311012" w:rsidRDefault="00311012" w:rsidP="00311012">
            <w:pPr>
              <w:widowControl/>
              <w:jc w:val="left"/>
              <w:rPr>
                <w:rFonts w:hAnsi="ＭＳ 明朝" w:cs="ＭＳ明朝"/>
                <w:kern w:val="0"/>
              </w:rPr>
            </w:pPr>
            <w:r>
              <w:rPr>
                <w:rFonts w:hAnsi="ＭＳ 明朝" w:cs="ＭＳ明朝" w:hint="eastAsia"/>
                <w:kern w:val="0"/>
              </w:rPr>
              <w:t>帯域</w:t>
            </w:r>
          </w:p>
        </w:tc>
        <w:tc>
          <w:tcPr>
            <w:tcW w:w="5562" w:type="dxa"/>
            <w:shd w:val="clear" w:color="auto" w:fill="auto"/>
          </w:tcPr>
          <w:p w14:paraId="2ABB988A" w14:textId="18495953" w:rsidR="00311012" w:rsidRDefault="00311012" w:rsidP="00311012">
            <w:pPr>
              <w:widowControl/>
              <w:jc w:val="left"/>
              <w:rPr>
                <w:rFonts w:hAnsi="ＭＳ 明朝" w:cs="ＭＳ明朝"/>
                <w:kern w:val="0"/>
              </w:rPr>
            </w:pPr>
            <w:r w:rsidRPr="00D872A6">
              <w:rPr>
                <w:rFonts w:hAnsi="ＭＳ 明朝" w:cs="ＭＳ明朝"/>
                <w:kern w:val="0"/>
              </w:rPr>
              <w:t>2.4GHz／5.0GHz</w:t>
            </w:r>
          </w:p>
        </w:tc>
      </w:tr>
      <w:tr w:rsidR="00311012" w14:paraId="45851F3C" w14:textId="77777777" w:rsidTr="00FC4DA7">
        <w:tc>
          <w:tcPr>
            <w:tcW w:w="1809" w:type="dxa"/>
            <w:vMerge/>
          </w:tcPr>
          <w:p w14:paraId="2F59CFAE" w14:textId="77777777" w:rsidR="00311012" w:rsidRDefault="00311012" w:rsidP="00311012">
            <w:pPr>
              <w:widowControl/>
              <w:jc w:val="left"/>
              <w:rPr>
                <w:rFonts w:hAnsi="ＭＳ 明朝" w:cs="ＭＳ明朝"/>
                <w:kern w:val="0"/>
              </w:rPr>
            </w:pPr>
          </w:p>
        </w:tc>
        <w:tc>
          <w:tcPr>
            <w:tcW w:w="1809" w:type="dxa"/>
            <w:shd w:val="clear" w:color="auto" w:fill="auto"/>
          </w:tcPr>
          <w:p w14:paraId="23811869" w14:textId="5C4EA069" w:rsidR="00311012" w:rsidRDefault="00311012" w:rsidP="00311012">
            <w:pPr>
              <w:widowControl/>
              <w:jc w:val="left"/>
              <w:rPr>
                <w:rFonts w:hAnsi="ＭＳ 明朝" w:cs="ＭＳ明朝"/>
                <w:kern w:val="0"/>
              </w:rPr>
            </w:pPr>
            <w:r>
              <w:rPr>
                <w:rFonts w:hAnsi="ＭＳ 明朝" w:cs="ＭＳ明朝" w:hint="eastAsia"/>
                <w:kern w:val="0"/>
              </w:rPr>
              <w:t>速度</w:t>
            </w:r>
          </w:p>
        </w:tc>
        <w:tc>
          <w:tcPr>
            <w:tcW w:w="5562" w:type="dxa"/>
            <w:shd w:val="clear" w:color="auto" w:fill="auto"/>
          </w:tcPr>
          <w:p w14:paraId="2A923196" w14:textId="73B91493" w:rsidR="00311012" w:rsidRDefault="00311012" w:rsidP="00311012">
            <w:pPr>
              <w:widowControl/>
              <w:jc w:val="left"/>
              <w:rPr>
                <w:rFonts w:hAnsi="ＭＳ 明朝" w:cs="ＭＳ明朝"/>
                <w:kern w:val="0"/>
              </w:rPr>
            </w:pPr>
            <w:r w:rsidRPr="00D872A6">
              <w:rPr>
                <w:rFonts w:hAnsi="ＭＳ 明朝" w:cs="ＭＳ明朝"/>
                <w:kern w:val="0"/>
              </w:rPr>
              <w:t>72Mbps／180Mbps</w:t>
            </w:r>
          </w:p>
        </w:tc>
      </w:tr>
      <w:bookmarkEnd w:id="408"/>
    </w:tbl>
    <w:p w14:paraId="18E27493" w14:textId="77777777" w:rsidR="00574163" w:rsidRDefault="00574163">
      <w:pPr>
        <w:widowControl/>
        <w:jc w:val="left"/>
        <w:rPr>
          <w:szCs w:val="24"/>
        </w:rPr>
      </w:pPr>
    </w:p>
    <w:p w14:paraId="083E85B5" w14:textId="77777777" w:rsidR="00290500" w:rsidRDefault="000164B2" w:rsidP="00290500">
      <w:pPr>
        <w:widowControl/>
        <w:ind w:left="227" w:hangingChars="100" w:hanging="227"/>
        <w:jc w:val="left"/>
        <w:rPr>
          <w:szCs w:val="24"/>
        </w:rPr>
      </w:pPr>
      <w:r>
        <w:rPr>
          <w:rFonts w:hint="eastAsia"/>
          <w:szCs w:val="24"/>
        </w:rPr>
        <w:t>●</w:t>
      </w:r>
      <w:r w:rsidR="00290500">
        <w:rPr>
          <w:rFonts w:hint="eastAsia"/>
          <w:szCs w:val="24"/>
        </w:rPr>
        <w:t xml:space="preserve">別紙７　</w:t>
      </w:r>
      <w:r w:rsidR="009709CC">
        <w:rPr>
          <w:rFonts w:hint="eastAsia"/>
          <w:szCs w:val="24"/>
        </w:rPr>
        <w:t>各自治体における個人情報の取り扱い及び情報セキュリティ基準</w:t>
      </w:r>
    </w:p>
    <w:p w14:paraId="6518410E" w14:textId="4BF4A7A6" w:rsidR="00574163" w:rsidRPr="009709CC" w:rsidRDefault="009709CC" w:rsidP="00290500">
      <w:pPr>
        <w:widowControl/>
        <w:ind w:leftChars="100" w:left="227"/>
        <w:jc w:val="left"/>
        <w:rPr>
          <w:szCs w:val="24"/>
        </w:rPr>
      </w:pPr>
      <w:r>
        <w:rPr>
          <w:rFonts w:hint="eastAsia"/>
          <w:szCs w:val="24"/>
        </w:rPr>
        <w:t>（第４章１</w:t>
      </w:r>
      <w:r w:rsidR="00630618">
        <w:rPr>
          <w:rFonts w:hint="eastAsia"/>
          <w:szCs w:val="24"/>
        </w:rPr>
        <w:t>１</w:t>
      </w:r>
      <w:r>
        <w:rPr>
          <w:rFonts w:hint="eastAsia"/>
          <w:szCs w:val="24"/>
        </w:rPr>
        <w:t>（３））</w:t>
      </w:r>
    </w:p>
    <w:tbl>
      <w:tblPr>
        <w:tblStyle w:val="af4"/>
        <w:tblW w:w="9464" w:type="dxa"/>
        <w:tblLook w:val="04A0" w:firstRow="1" w:lastRow="0" w:firstColumn="1" w:lastColumn="0" w:noHBand="0" w:noVBand="1"/>
      </w:tblPr>
      <w:tblGrid>
        <w:gridCol w:w="1292"/>
        <w:gridCol w:w="3636"/>
        <w:gridCol w:w="4536"/>
      </w:tblGrid>
      <w:tr w:rsidR="009709CC" w14:paraId="12B2881B" w14:textId="77777777" w:rsidTr="009709CC">
        <w:tc>
          <w:tcPr>
            <w:tcW w:w="1292" w:type="dxa"/>
          </w:tcPr>
          <w:p w14:paraId="7E2BBAF2" w14:textId="77777777" w:rsidR="009709CC" w:rsidRDefault="009709CC" w:rsidP="00C66A31">
            <w:pPr>
              <w:widowControl/>
              <w:jc w:val="left"/>
              <w:rPr>
                <w:szCs w:val="24"/>
              </w:rPr>
            </w:pPr>
            <w:r>
              <w:rPr>
                <w:rFonts w:hint="eastAsia"/>
                <w:szCs w:val="24"/>
              </w:rPr>
              <w:t>自治体名</w:t>
            </w:r>
          </w:p>
        </w:tc>
        <w:tc>
          <w:tcPr>
            <w:tcW w:w="3636" w:type="dxa"/>
          </w:tcPr>
          <w:p w14:paraId="6EAFD4D7" w14:textId="7676A017" w:rsidR="009709CC" w:rsidRDefault="009709CC" w:rsidP="00C66A31">
            <w:pPr>
              <w:widowControl/>
              <w:jc w:val="left"/>
              <w:rPr>
                <w:szCs w:val="24"/>
              </w:rPr>
            </w:pPr>
            <w:r>
              <w:rPr>
                <w:rFonts w:hint="eastAsia"/>
                <w:szCs w:val="24"/>
              </w:rPr>
              <w:t>個人情報</w:t>
            </w:r>
          </w:p>
        </w:tc>
        <w:tc>
          <w:tcPr>
            <w:tcW w:w="4536" w:type="dxa"/>
          </w:tcPr>
          <w:p w14:paraId="6A8530EB" w14:textId="3FE8793B" w:rsidR="009709CC" w:rsidRDefault="009709CC" w:rsidP="00C66A31">
            <w:pPr>
              <w:widowControl/>
              <w:jc w:val="left"/>
              <w:rPr>
                <w:szCs w:val="24"/>
              </w:rPr>
            </w:pPr>
            <w:r>
              <w:rPr>
                <w:rFonts w:hint="eastAsia"/>
                <w:szCs w:val="24"/>
              </w:rPr>
              <w:t>情報セキュリティ</w:t>
            </w:r>
          </w:p>
        </w:tc>
      </w:tr>
      <w:tr w:rsidR="009709CC" w14:paraId="6999EBBB" w14:textId="77777777" w:rsidTr="009709CC">
        <w:tc>
          <w:tcPr>
            <w:tcW w:w="1292" w:type="dxa"/>
          </w:tcPr>
          <w:p w14:paraId="661C3A64" w14:textId="77777777" w:rsidR="009709CC" w:rsidRDefault="009709CC" w:rsidP="00C66A31">
            <w:pPr>
              <w:widowControl/>
              <w:jc w:val="left"/>
              <w:rPr>
                <w:szCs w:val="24"/>
              </w:rPr>
            </w:pPr>
            <w:r>
              <w:rPr>
                <w:rFonts w:hint="eastAsia"/>
                <w:szCs w:val="24"/>
              </w:rPr>
              <w:t>千葉県</w:t>
            </w:r>
          </w:p>
        </w:tc>
        <w:tc>
          <w:tcPr>
            <w:tcW w:w="3636" w:type="dxa"/>
          </w:tcPr>
          <w:p w14:paraId="63F8EC36" w14:textId="0372FA51" w:rsidR="009709CC" w:rsidRDefault="009709CC" w:rsidP="00C66A31">
            <w:pPr>
              <w:widowControl/>
              <w:jc w:val="left"/>
              <w:rPr>
                <w:szCs w:val="24"/>
              </w:rPr>
            </w:pPr>
            <w:r w:rsidRPr="009709CC">
              <w:rPr>
                <w:rFonts w:hint="eastAsia"/>
                <w:szCs w:val="24"/>
              </w:rPr>
              <w:t>個人情報等取扱特記事項</w:t>
            </w:r>
          </w:p>
        </w:tc>
        <w:tc>
          <w:tcPr>
            <w:tcW w:w="4536" w:type="dxa"/>
          </w:tcPr>
          <w:p w14:paraId="5F8AC44F" w14:textId="56B2D66C" w:rsidR="009709CC" w:rsidRDefault="009709CC" w:rsidP="00C66A31">
            <w:pPr>
              <w:widowControl/>
              <w:jc w:val="left"/>
              <w:rPr>
                <w:szCs w:val="24"/>
              </w:rPr>
            </w:pPr>
            <w:r w:rsidRPr="009709CC">
              <w:rPr>
                <w:rFonts w:hint="eastAsia"/>
                <w:szCs w:val="24"/>
              </w:rPr>
              <w:t>データ保護及び管理に関する特記仕様書</w:t>
            </w:r>
          </w:p>
        </w:tc>
      </w:tr>
    </w:tbl>
    <w:p w14:paraId="61C9A455" w14:textId="77777777" w:rsidR="00240743" w:rsidRDefault="00240743">
      <w:pPr>
        <w:widowControl/>
        <w:jc w:val="left"/>
        <w:rPr>
          <w:szCs w:val="24"/>
        </w:rPr>
      </w:pPr>
    </w:p>
    <w:sectPr w:rsidR="00240743" w:rsidSect="00A11799">
      <w:footerReference w:type="default" r:id="rId9"/>
      <w:type w:val="continuous"/>
      <w:pgSz w:w="11906" w:h="16838" w:code="9"/>
      <w:pgMar w:top="1418" w:right="1418" w:bottom="1418" w:left="1418" w:header="851" w:footer="567" w:gutter="0"/>
      <w:pgNumType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8C829" w14:textId="77777777" w:rsidR="007D784D" w:rsidRDefault="007D784D" w:rsidP="004B4EF0">
      <w:r>
        <w:separator/>
      </w:r>
    </w:p>
  </w:endnote>
  <w:endnote w:type="continuationSeparator" w:id="0">
    <w:p w14:paraId="013F7A79" w14:textId="77777777" w:rsidR="007D784D" w:rsidRDefault="007D784D" w:rsidP="004B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1FC97" w14:textId="7CF18408" w:rsidR="00740AA3" w:rsidRDefault="00740AA3" w:rsidP="00601FC9">
    <w:pPr>
      <w:pStyle w:val="a9"/>
    </w:pPr>
  </w:p>
  <w:p w14:paraId="41E0479A" w14:textId="77777777" w:rsidR="00740AA3" w:rsidRDefault="00740AA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97673"/>
      <w:docPartObj>
        <w:docPartGallery w:val="Page Numbers (Bottom of Page)"/>
        <w:docPartUnique/>
      </w:docPartObj>
    </w:sdtPr>
    <w:sdtEndPr/>
    <w:sdtContent>
      <w:p w14:paraId="251AA74D" w14:textId="77777777" w:rsidR="00601FC9" w:rsidRDefault="00601FC9">
        <w:pPr>
          <w:pStyle w:val="a9"/>
          <w:jc w:val="center"/>
        </w:pPr>
        <w:r>
          <w:fldChar w:fldCharType="begin"/>
        </w:r>
        <w:r>
          <w:instrText>PAGE   \* MERGEFORMAT</w:instrText>
        </w:r>
        <w:r>
          <w:fldChar w:fldCharType="separate"/>
        </w:r>
        <w:r>
          <w:rPr>
            <w:lang w:val="ja-JP"/>
          </w:rPr>
          <w:t>2</w:t>
        </w:r>
        <w:r>
          <w:fldChar w:fldCharType="end"/>
        </w:r>
      </w:p>
    </w:sdtContent>
  </w:sdt>
  <w:p w14:paraId="0A90FA5C" w14:textId="77777777" w:rsidR="00601FC9" w:rsidRDefault="00601F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A3A62" w14:textId="77777777" w:rsidR="007D784D" w:rsidRDefault="007D784D" w:rsidP="004B4EF0">
      <w:r>
        <w:separator/>
      </w:r>
    </w:p>
  </w:footnote>
  <w:footnote w:type="continuationSeparator" w:id="0">
    <w:p w14:paraId="79919BCE" w14:textId="77777777" w:rsidR="007D784D" w:rsidRDefault="007D784D" w:rsidP="004B4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C4AF3"/>
    <w:multiLevelType w:val="hybridMultilevel"/>
    <w:tmpl w:val="4EE28E40"/>
    <w:lvl w:ilvl="0" w:tplc="42263546">
      <w:start w:val="1"/>
      <w:numFmt w:val="decimalFullWidth"/>
      <w:lvlText w:val="（%1）"/>
      <w:lvlJc w:val="left"/>
      <w:pPr>
        <w:ind w:left="720" w:hanging="720"/>
      </w:pPr>
      <w:rPr>
        <w:rFonts w:ascii="ＭＳ 明朝" w:eastAsia="ＭＳ 明朝" w:hAnsiTheme="minorHAnsi" w:cstheme="minorBidi"/>
      </w:rPr>
    </w:lvl>
    <w:lvl w:ilvl="1" w:tplc="8F66AC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A6115D"/>
    <w:multiLevelType w:val="hybridMultilevel"/>
    <w:tmpl w:val="97E815FA"/>
    <w:lvl w:ilvl="0" w:tplc="0A467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47D50"/>
    <w:multiLevelType w:val="hybridMultilevel"/>
    <w:tmpl w:val="EB642236"/>
    <w:lvl w:ilvl="0" w:tplc="DEF057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5473E4"/>
    <w:multiLevelType w:val="multilevel"/>
    <w:tmpl w:val="C128C5F6"/>
    <w:lvl w:ilvl="0">
      <w:start w:val="1"/>
      <w:numFmt w:val="decimal"/>
      <w:lvlText w:val="第%1章"/>
      <w:lvlJc w:val="left"/>
      <w:pPr>
        <w:ind w:left="0" w:firstLine="0"/>
      </w:pPr>
      <w:rPr>
        <w:rFonts w:asciiTheme="majorHAnsi" w:eastAsia="ＭＳ 明朝" w:hAnsiTheme="majorHAnsi" w:cstheme="majorHAnsi" w:hint="default"/>
        <w:sz w:val="24"/>
      </w:rPr>
    </w:lvl>
    <w:lvl w:ilvl="1">
      <w:start w:val="1"/>
      <w:numFmt w:val="decimal"/>
      <w:suff w:val="space"/>
      <w:lvlText w:val="%2."/>
      <w:lvlJc w:val="left"/>
      <w:pPr>
        <w:ind w:left="57" w:firstLine="0"/>
      </w:pPr>
      <w:rPr>
        <w:rFonts w:ascii="Times New Roman" w:eastAsia="ＭＳ 明朝" w:hAnsi="Times New Roman" w:cs="Times New Roman" w:hint="default"/>
        <w:sz w:val="21"/>
      </w:rPr>
    </w:lvl>
    <w:lvl w:ilvl="2">
      <w:start w:val="1"/>
      <w:numFmt w:val="decimal"/>
      <w:suff w:val="space"/>
      <w:lvlText w:val="(%3)"/>
      <w:lvlJc w:val="left"/>
      <w:pPr>
        <w:ind w:left="284" w:firstLine="0"/>
      </w:pPr>
      <w:rPr>
        <w:rFonts w:asciiTheme="majorHAnsi" w:eastAsia="ＭＳ 明朝" w:hAnsiTheme="majorHAnsi" w:cstheme="majorHAnsi" w:hint="default"/>
        <w:color w:val="auto"/>
        <w:sz w:val="21"/>
      </w:rPr>
    </w:lvl>
    <w:lvl w:ilvl="3">
      <w:start w:val="1"/>
      <w:numFmt w:val="decimalEnclosedCircle"/>
      <w:suff w:val="space"/>
      <w:lvlText w:val="%4"/>
      <w:lvlJc w:val="left"/>
      <w:pPr>
        <w:ind w:left="735" w:firstLine="0"/>
      </w:pPr>
      <w:rPr>
        <w:rFonts w:ascii="ＭＳ 明朝" w:eastAsia="ＭＳ 明朝" w:hint="eastAsia"/>
        <w:sz w:val="21"/>
      </w:rPr>
    </w:lvl>
    <w:lvl w:ilvl="4">
      <w:start w:val="1"/>
      <w:numFmt w:val="decimal"/>
      <w:lvlText w:val="%1.%2.%3.%4.%5"/>
      <w:lvlJc w:val="left"/>
      <w:pPr>
        <w:ind w:left="452" w:firstLine="0"/>
      </w:pPr>
      <w:rPr>
        <w:rFonts w:hint="eastAsia"/>
      </w:rPr>
    </w:lvl>
    <w:lvl w:ilvl="5">
      <w:start w:val="1"/>
      <w:numFmt w:val="decimal"/>
      <w:lvlText w:val="%1.%2.%3.%4.%5.%6"/>
      <w:lvlJc w:val="left"/>
      <w:pPr>
        <w:ind w:left="565" w:firstLine="0"/>
      </w:pPr>
      <w:rPr>
        <w:rFonts w:hint="eastAsia"/>
      </w:rPr>
    </w:lvl>
    <w:lvl w:ilvl="6">
      <w:start w:val="1"/>
      <w:numFmt w:val="decimal"/>
      <w:lvlText w:val="%1.%2.%3.%4.%5.%6.%7"/>
      <w:lvlJc w:val="left"/>
      <w:pPr>
        <w:ind w:left="678" w:firstLine="0"/>
      </w:pPr>
      <w:rPr>
        <w:rFonts w:hint="eastAsia"/>
      </w:rPr>
    </w:lvl>
    <w:lvl w:ilvl="7">
      <w:start w:val="1"/>
      <w:numFmt w:val="decimal"/>
      <w:lvlText w:val="%1.%2.%3.%4.%5.%6.%7.%8"/>
      <w:lvlJc w:val="left"/>
      <w:pPr>
        <w:ind w:left="791" w:firstLine="0"/>
      </w:pPr>
      <w:rPr>
        <w:rFonts w:hint="eastAsia"/>
      </w:rPr>
    </w:lvl>
    <w:lvl w:ilvl="8">
      <w:start w:val="1"/>
      <w:numFmt w:val="decimal"/>
      <w:lvlText w:val="%1.%2.%3.%4.%5.%6.%7.%8.%9"/>
      <w:lvlJc w:val="left"/>
      <w:pPr>
        <w:ind w:left="904" w:firstLine="0"/>
      </w:pPr>
      <w:rPr>
        <w:rFonts w:hint="eastAsia"/>
      </w:rPr>
    </w:lvl>
  </w:abstractNum>
  <w:abstractNum w:abstractNumId="4" w15:restartNumberingAfterBreak="0">
    <w:nsid w:val="247B49EA"/>
    <w:multiLevelType w:val="hybridMultilevel"/>
    <w:tmpl w:val="48229650"/>
    <w:lvl w:ilvl="0" w:tplc="0E7CF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1C38F8"/>
    <w:multiLevelType w:val="hybridMultilevel"/>
    <w:tmpl w:val="2F94CCFC"/>
    <w:lvl w:ilvl="0" w:tplc="823826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FD364E"/>
    <w:multiLevelType w:val="hybridMultilevel"/>
    <w:tmpl w:val="0F6CF508"/>
    <w:lvl w:ilvl="0" w:tplc="BA469A06">
      <w:start w:val="1"/>
      <w:numFmt w:val="lowerLetter"/>
      <w:lvlText w:val="(%1)"/>
      <w:lvlJc w:val="left"/>
      <w:pPr>
        <w:ind w:left="1270" w:hanging="420"/>
      </w:pPr>
      <w:rPr>
        <w:rFonts w:hint="eastAsia"/>
        <w:color w:val="auto"/>
      </w:rPr>
    </w:lvl>
    <w:lvl w:ilvl="1" w:tplc="5C2A4072">
      <w:numFmt w:val="bullet"/>
      <w:lvlText w:val="・"/>
      <w:lvlJc w:val="left"/>
      <w:pPr>
        <w:ind w:left="1630" w:hanging="360"/>
      </w:pPr>
      <w:rPr>
        <w:rFonts w:ascii="ＭＳ 明朝" w:eastAsia="ＭＳ 明朝" w:hAnsi="ＭＳ 明朝" w:cs="Times New Roman" w:hint="eastAsia"/>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355E202F"/>
    <w:multiLevelType w:val="hybridMultilevel"/>
    <w:tmpl w:val="C9542832"/>
    <w:lvl w:ilvl="0" w:tplc="17E2AC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2D5875"/>
    <w:multiLevelType w:val="hybridMultilevel"/>
    <w:tmpl w:val="7FA203A0"/>
    <w:lvl w:ilvl="0" w:tplc="3F4C93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674F8"/>
    <w:multiLevelType w:val="hybridMultilevel"/>
    <w:tmpl w:val="669254B2"/>
    <w:lvl w:ilvl="0" w:tplc="FA52BDE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511243"/>
    <w:multiLevelType w:val="hybridMultilevel"/>
    <w:tmpl w:val="658E93DE"/>
    <w:lvl w:ilvl="0" w:tplc="2EEED242">
      <w:start w:val="1"/>
      <w:numFmt w:val="decimal"/>
      <w:lvlText w:val="(%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DA0BC6"/>
    <w:multiLevelType w:val="hybridMultilevel"/>
    <w:tmpl w:val="564AAEDE"/>
    <w:lvl w:ilvl="0" w:tplc="AE3A97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D235AC"/>
    <w:multiLevelType w:val="hybridMultilevel"/>
    <w:tmpl w:val="DBA855A0"/>
    <w:lvl w:ilvl="0" w:tplc="827685BE">
      <w:start w:val="1"/>
      <w:numFmt w:val="decimal"/>
      <w:lvlText w:val="(%1)"/>
      <w:lvlJc w:val="left"/>
      <w:pPr>
        <w:ind w:left="845" w:hanging="420"/>
      </w:pPr>
      <w:rPr>
        <w:rFonts w:hint="eastAsia"/>
      </w:rPr>
    </w:lvl>
    <w:lvl w:ilvl="1" w:tplc="5C2A4072">
      <w:numFmt w:val="bullet"/>
      <w:lvlText w:val="・"/>
      <w:lvlJc w:val="left"/>
      <w:pPr>
        <w:ind w:left="1205" w:hanging="360"/>
      </w:pPr>
      <w:rPr>
        <w:rFonts w:ascii="ＭＳ 明朝" w:eastAsia="ＭＳ 明朝" w:hAnsi="ＭＳ 明朝" w:cs="Times New Roman" w:hint="eastAsia"/>
      </w:rPr>
    </w:lvl>
    <w:lvl w:ilvl="2" w:tplc="508EC536">
      <w:start w:val="1"/>
      <w:numFmt w:val="aiueoFullWidth"/>
      <w:lvlText w:val="%3）"/>
      <w:lvlJc w:val="left"/>
      <w:pPr>
        <w:ind w:left="1895" w:hanging="630"/>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6D8A1816"/>
    <w:multiLevelType w:val="hybridMultilevel"/>
    <w:tmpl w:val="20A6F74C"/>
    <w:lvl w:ilvl="0" w:tplc="20F816F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550E65"/>
    <w:multiLevelType w:val="hybridMultilevel"/>
    <w:tmpl w:val="F26A4B5A"/>
    <w:lvl w:ilvl="0" w:tplc="3210DFBE">
      <w:start w:val="1"/>
      <w:numFmt w:val="lowerLetter"/>
      <w:lvlText w:val="(%1)"/>
      <w:lvlJc w:val="left"/>
      <w:pPr>
        <w:ind w:left="1270" w:hanging="420"/>
      </w:pPr>
      <w:rPr>
        <w:rFonts w:hint="eastAsia"/>
      </w:rPr>
    </w:lvl>
    <w:lvl w:ilvl="1" w:tplc="5C2A4072">
      <w:numFmt w:val="bullet"/>
      <w:lvlText w:val="・"/>
      <w:lvlJc w:val="left"/>
      <w:pPr>
        <w:ind w:left="1630" w:hanging="360"/>
      </w:pPr>
      <w:rPr>
        <w:rFonts w:ascii="ＭＳ 明朝" w:eastAsia="ＭＳ 明朝" w:hAnsi="ＭＳ 明朝" w:cs="Times New Roman" w:hint="eastAsia"/>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813789683">
    <w:abstractNumId w:val="4"/>
  </w:num>
  <w:num w:numId="2" w16cid:durableId="2030450821">
    <w:abstractNumId w:val="1"/>
  </w:num>
  <w:num w:numId="3" w16cid:durableId="1244729432">
    <w:abstractNumId w:val="0"/>
  </w:num>
  <w:num w:numId="4" w16cid:durableId="1566841370">
    <w:abstractNumId w:val="8"/>
  </w:num>
  <w:num w:numId="5" w16cid:durableId="828909696">
    <w:abstractNumId w:val="2"/>
  </w:num>
  <w:num w:numId="6" w16cid:durableId="871962900">
    <w:abstractNumId w:val="11"/>
  </w:num>
  <w:num w:numId="7" w16cid:durableId="1930849145">
    <w:abstractNumId w:val="5"/>
  </w:num>
  <w:num w:numId="8" w16cid:durableId="1483427951">
    <w:abstractNumId w:val="9"/>
  </w:num>
  <w:num w:numId="9" w16cid:durableId="96945533">
    <w:abstractNumId w:val="13"/>
  </w:num>
  <w:num w:numId="10" w16cid:durableId="723067315">
    <w:abstractNumId w:val="7"/>
  </w:num>
  <w:num w:numId="11" w16cid:durableId="359860801">
    <w:abstractNumId w:val="3"/>
  </w:num>
  <w:num w:numId="12" w16cid:durableId="1723362539">
    <w:abstractNumId w:val="12"/>
  </w:num>
  <w:num w:numId="13" w16cid:durableId="875505848">
    <w:abstractNumId w:val="6"/>
  </w:num>
  <w:num w:numId="14" w16cid:durableId="2077319441">
    <w:abstractNumId w:val="10"/>
  </w:num>
  <w:num w:numId="15" w16cid:durableId="16827821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227"/>
  <w:drawingGridVerticalSpacing w:val="175"/>
  <w:displayVerticalDrawingGridEvery w:val="2"/>
  <w:characterSpacingControl w:val="doNotCompress"/>
  <w:hdrShapeDefaults>
    <o:shapedefaults v:ext="edit" spidmax="205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12989"/>
    <w:rsid w:val="00003322"/>
    <w:rsid w:val="0000681D"/>
    <w:rsid w:val="00014BB0"/>
    <w:rsid w:val="000164B2"/>
    <w:rsid w:val="000210C6"/>
    <w:rsid w:val="00032456"/>
    <w:rsid w:val="000346DA"/>
    <w:rsid w:val="000368DF"/>
    <w:rsid w:val="000410BB"/>
    <w:rsid w:val="00052BBD"/>
    <w:rsid w:val="00064209"/>
    <w:rsid w:val="00067E69"/>
    <w:rsid w:val="00070729"/>
    <w:rsid w:val="00071827"/>
    <w:rsid w:val="00072ADC"/>
    <w:rsid w:val="00074544"/>
    <w:rsid w:val="00077278"/>
    <w:rsid w:val="0009036E"/>
    <w:rsid w:val="00095BAE"/>
    <w:rsid w:val="000A1D3D"/>
    <w:rsid w:val="000B3C82"/>
    <w:rsid w:val="000B47A1"/>
    <w:rsid w:val="000B7661"/>
    <w:rsid w:val="000B7808"/>
    <w:rsid w:val="000C0EDB"/>
    <w:rsid w:val="000C1296"/>
    <w:rsid w:val="000D37BE"/>
    <w:rsid w:val="000D7DD2"/>
    <w:rsid w:val="000E5184"/>
    <w:rsid w:val="00104ED1"/>
    <w:rsid w:val="00112787"/>
    <w:rsid w:val="00112C18"/>
    <w:rsid w:val="00113A61"/>
    <w:rsid w:val="00113CDA"/>
    <w:rsid w:val="00126E44"/>
    <w:rsid w:val="0013480E"/>
    <w:rsid w:val="001363CA"/>
    <w:rsid w:val="0014347E"/>
    <w:rsid w:val="00154B3A"/>
    <w:rsid w:val="001564DC"/>
    <w:rsid w:val="00162A9F"/>
    <w:rsid w:val="001665F9"/>
    <w:rsid w:val="001723A9"/>
    <w:rsid w:val="001748DF"/>
    <w:rsid w:val="001750E6"/>
    <w:rsid w:val="00184DEA"/>
    <w:rsid w:val="00194579"/>
    <w:rsid w:val="001A0229"/>
    <w:rsid w:val="001A113A"/>
    <w:rsid w:val="001A31CB"/>
    <w:rsid w:val="001A449C"/>
    <w:rsid w:val="001B04DE"/>
    <w:rsid w:val="001B3885"/>
    <w:rsid w:val="001C35C1"/>
    <w:rsid w:val="001D0372"/>
    <w:rsid w:val="001E2EE6"/>
    <w:rsid w:val="001F756C"/>
    <w:rsid w:val="002136C7"/>
    <w:rsid w:val="00221531"/>
    <w:rsid w:val="00231006"/>
    <w:rsid w:val="002325B8"/>
    <w:rsid w:val="002325EE"/>
    <w:rsid w:val="0024036D"/>
    <w:rsid w:val="00240743"/>
    <w:rsid w:val="00241C5A"/>
    <w:rsid w:val="00242329"/>
    <w:rsid w:val="00243508"/>
    <w:rsid w:val="00243B8D"/>
    <w:rsid w:val="00243E2C"/>
    <w:rsid w:val="00244749"/>
    <w:rsid w:val="00246D53"/>
    <w:rsid w:val="002501C5"/>
    <w:rsid w:val="00251E53"/>
    <w:rsid w:val="00252DE8"/>
    <w:rsid w:val="00254F6C"/>
    <w:rsid w:val="002648BB"/>
    <w:rsid w:val="00270A4B"/>
    <w:rsid w:val="0027144A"/>
    <w:rsid w:val="00275432"/>
    <w:rsid w:val="00276153"/>
    <w:rsid w:val="00276B01"/>
    <w:rsid w:val="00290500"/>
    <w:rsid w:val="002931A4"/>
    <w:rsid w:val="002940E5"/>
    <w:rsid w:val="002A3EBD"/>
    <w:rsid w:val="002A57A0"/>
    <w:rsid w:val="002A7D4D"/>
    <w:rsid w:val="002B668A"/>
    <w:rsid w:val="002B6A24"/>
    <w:rsid w:val="002C0570"/>
    <w:rsid w:val="002C2654"/>
    <w:rsid w:val="002C5EC2"/>
    <w:rsid w:val="002E32E2"/>
    <w:rsid w:val="002F3AEE"/>
    <w:rsid w:val="0030094E"/>
    <w:rsid w:val="00303993"/>
    <w:rsid w:val="00311012"/>
    <w:rsid w:val="00313D59"/>
    <w:rsid w:val="00315642"/>
    <w:rsid w:val="00316075"/>
    <w:rsid w:val="003170AD"/>
    <w:rsid w:val="00320550"/>
    <w:rsid w:val="00322EA2"/>
    <w:rsid w:val="00325E5C"/>
    <w:rsid w:val="00331FB3"/>
    <w:rsid w:val="00341BB0"/>
    <w:rsid w:val="0034333E"/>
    <w:rsid w:val="00344085"/>
    <w:rsid w:val="0035198C"/>
    <w:rsid w:val="00354A48"/>
    <w:rsid w:val="00355E48"/>
    <w:rsid w:val="003661CA"/>
    <w:rsid w:val="00366447"/>
    <w:rsid w:val="00382B39"/>
    <w:rsid w:val="00390DEA"/>
    <w:rsid w:val="0039124E"/>
    <w:rsid w:val="00395DCC"/>
    <w:rsid w:val="003A2AC2"/>
    <w:rsid w:val="003A3371"/>
    <w:rsid w:val="003B7C68"/>
    <w:rsid w:val="003C0303"/>
    <w:rsid w:val="003C3323"/>
    <w:rsid w:val="003C7D6F"/>
    <w:rsid w:val="003D044B"/>
    <w:rsid w:val="003D18C8"/>
    <w:rsid w:val="003E2BA3"/>
    <w:rsid w:val="003E457B"/>
    <w:rsid w:val="003E5C00"/>
    <w:rsid w:val="003F399C"/>
    <w:rsid w:val="003F3F00"/>
    <w:rsid w:val="003F4A69"/>
    <w:rsid w:val="003F4F0E"/>
    <w:rsid w:val="00401A9F"/>
    <w:rsid w:val="004220A7"/>
    <w:rsid w:val="004338B1"/>
    <w:rsid w:val="00434FE7"/>
    <w:rsid w:val="004417D6"/>
    <w:rsid w:val="004468CD"/>
    <w:rsid w:val="00446FF4"/>
    <w:rsid w:val="0045510F"/>
    <w:rsid w:val="00457145"/>
    <w:rsid w:val="00464819"/>
    <w:rsid w:val="00470D57"/>
    <w:rsid w:val="00471AE7"/>
    <w:rsid w:val="00482725"/>
    <w:rsid w:val="004913E9"/>
    <w:rsid w:val="00491FDD"/>
    <w:rsid w:val="0049350B"/>
    <w:rsid w:val="00495207"/>
    <w:rsid w:val="004961B6"/>
    <w:rsid w:val="004A09C5"/>
    <w:rsid w:val="004A66C7"/>
    <w:rsid w:val="004B4EF0"/>
    <w:rsid w:val="004B5209"/>
    <w:rsid w:val="004C229B"/>
    <w:rsid w:val="004C3693"/>
    <w:rsid w:val="004C5DC7"/>
    <w:rsid w:val="004C642D"/>
    <w:rsid w:val="004D2CC8"/>
    <w:rsid w:val="004D7687"/>
    <w:rsid w:val="004F1155"/>
    <w:rsid w:val="004F4FA9"/>
    <w:rsid w:val="004F658D"/>
    <w:rsid w:val="00502A18"/>
    <w:rsid w:val="00502A72"/>
    <w:rsid w:val="00504091"/>
    <w:rsid w:val="00511D88"/>
    <w:rsid w:val="00512BCB"/>
    <w:rsid w:val="0051712B"/>
    <w:rsid w:val="0052419C"/>
    <w:rsid w:val="00526D77"/>
    <w:rsid w:val="005332FC"/>
    <w:rsid w:val="005374AA"/>
    <w:rsid w:val="00542A7A"/>
    <w:rsid w:val="00544A60"/>
    <w:rsid w:val="00544C73"/>
    <w:rsid w:val="00556579"/>
    <w:rsid w:val="00561722"/>
    <w:rsid w:val="00561EAA"/>
    <w:rsid w:val="005638FB"/>
    <w:rsid w:val="00567317"/>
    <w:rsid w:val="00574163"/>
    <w:rsid w:val="00582B21"/>
    <w:rsid w:val="005858C9"/>
    <w:rsid w:val="00585C6A"/>
    <w:rsid w:val="00586E1B"/>
    <w:rsid w:val="00592306"/>
    <w:rsid w:val="00597802"/>
    <w:rsid w:val="005A1D02"/>
    <w:rsid w:val="005A2011"/>
    <w:rsid w:val="005A5A16"/>
    <w:rsid w:val="005A66E3"/>
    <w:rsid w:val="005B35B1"/>
    <w:rsid w:val="005B5BCB"/>
    <w:rsid w:val="005B7ACA"/>
    <w:rsid w:val="005C1B98"/>
    <w:rsid w:val="005C36C7"/>
    <w:rsid w:val="005C3A75"/>
    <w:rsid w:val="005C4CD0"/>
    <w:rsid w:val="005C5E50"/>
    <w:rsid w:val="005E2BBA"/>
    <w:rsid w:val="005F104B"/>
    <w:rsid w:val="005F34FB"/>
    <w:rsid w:val="005F474D"/>
    <w:rsid w:val="00601FC9"/>
    <w:rsid w:val="00614550"/>
    <w:rsid w:val="0062256A"/>
    <w:rsid w:val="006259C1"/>
    <w:rsid w:val="00630618"/>
    <w:rsid w:val="006311AA"/>
    <w:rsid w:val="00647338"/>
    <w:rsid w:val="00647E92"/>
    <w:rsid w:val="006506A6"/>
    <w:rsid w:val="00651DA4"/>
    <w:rsid w:val="00655A06"/>
    <w:rsid w:val="00663525"/>
    <w:rsid w:val="006635B1"/>
    <w:rsid w:val="006661C0"/>
    <w:rsid w:val="006864E5"/>
    <w:rsid w:val="00686CFF"/>
    <w:rsid w:val="00687994"/>
    <w:rsid w:val="00696C44"/>
    <w:rsid w:val="006A4D79"/>
    <w:rsid w:val="006A735A"/>
    <w:rsid w:val="006B0469"/>
    <w:rsid w:val="006C6219"/>
    <w:rsid w:val="006D2D87"/>
    <w:rsid w:val="006F152D"/>
    <w:rsid w:val="006F3D79"/>
    <w:rsid w:val="006F4435"/>
    <w:rsid w:val="006F7172"/>
    <w:rsid w:val="007033F7"/>
    <w:rsid w:val="00703DCC"/>
    <w:rsid w:val="007207C4"/>
    <w:rsid w:val="007217D9"/>
    <w:rsid w:val="00726765"/>
    <w:rsid w:val="00727B9F"/>
    <w:rsid w:val="0073286E"/>
    <w:rsid w:val="00740AA3"/>
    <w:rsid w:val="00752C40"/>
    <w:rsid w:val="00753BFB"/>
    <w:rsid w:val="007602BE"/>
    <w:rsid w:val="00763080"/>
    <w:rsid w:val="00771EC9"/>
    <w:rsid w:val="0077219E"/>
    <w:rsid w:val="00780377"/>
    <w:rsid w:val="00780B5E"/>
    <w:rsid w:val="0078204D"/>
    <w:rsid w:val="007822C1"/>
    <w:rsid w:val="0078294E"/>
    <w:rsid w:val="007830FD"/>
    <w:rsid w:val="00783A77"/>
    <w:rsid w:val="00785A18"/>
    <w:rsid w:val="00787608"/>
    <w:rsid w:val="00797133"/>
    <w:rsid w:val="007A1B61"/>
    <w:rsid w:val="007A1D16"/>
    <w:rsid w:val="007A23D7"/>
    <w:rsid w:val="007A348D"/>
    <w:rsid w:val="007A69C7"/>
    <w:rsid w:val="007A6BDA"/>
    <w:rsid w:val="007A708B"/>
    <w:rsid w:val="007B0378"/>
    <w:rsid w:val="007B04AA"/>
    <w:rsid w:val="007B36A2"/>
    <w:rsid w:val="007B4E14"/>
    <w:rsid w:val="007B525B"/>
    <w:rsid w:val="007B57C9"/>
    <w:rsid w:val="007C6187"/>
    <w:rsid w:val="007D2E2E"/>
    <w:rsid w:val="007D6EA2"/>
    <w:rsid w:val="007D784D"/>
    <w:rsid w:val="007D7BF5"/>
    <w:rsid w:val="007E4B78"/>
    <w:rsid w:val="007E537D"/>
    <w:rsid w:val="007E5F57"/>
    <w:rsid w:val="00807011"/>
    <w:rsid w:val="00816039"/>
    <w:rsid w:val="00830518"/>
    <w:rsid w:val="008305DA"/>
    <w:rsid w:val="00830DBD"/>
    <w:rsid w:val="00856A65"/>
    <w:rsid w:val="00863569"/>
    <w:rsid w:val="00866823"/>
    <w:rsid w:val="0086770E"/>
    <w:rsid w:val="008743CB"/>
    <w:rsid w:val="00876F73"/>
    <w:rsid w:val="008820A8"/>
    <w:rsid w:val="008849DB"/>
    <w:rsid w:val="00890A7D"/>
    <w:rsid w:val="00890C77"/>
    <w:rsid w:val="0089193D"/>
    <w:rsid w:val="00892076"/>
    <w:rsid w:val="008A2340"/>
    <w:rsid w:val="008B0149"/>
    <w:rsid w:val="008B018D"/>
    <w:rsid w:val="008B2402"/>
    <w:rsid w:val="008B275A"/>
    <w:rsid w:val="008B41D1"/>
    <w:rsid w:val="008B535E"/>
    <w:rsid w:val="008C0DBB"/>
    <w:rsid w:val="008C1727"/>
    <w:rsid w:val="008C25BF"/>
    <w:rsid w:val="008C50CB"/>
    <w:rsid w:val="008E2714"/>
    <w:rsid w:val="008F02B7"/>
    <w:rsid w:val="008F1056"/>
    <w:rsid w:val="008F1866"/>
    <w:rsid w:val="008F25C3"/>
    <w:rsid w:val="008F65BC"/>
    <w:rsid w:val="0090064F"/>
    <w:rsid w:val="009219BB"/>
    <w:rsid w:val="0092514E"/>
    <w:rsid w:val="00931D71"/>
    <w:rsid w:val="00933999"/>
    <w:rsid w:val="00945ADA"/>
    <w:rsid w:val="00946912"/>
    <w:rsid w:val="009529B8"/>
    <w:rsid w:val="00953E27"/>
    <w:rsid w:val="00954389"/>
    <w:rsid w:val="009555EE"/>
    <w:rsid w:val="00957BD8"/>
    <w:rsid w:val="009602B3"/>
    <w:rsid w:val="00960E58"/>
    <w:rsid w:val="00960ED3"/>
    <w:rsid w:val="00964DE5"/>
    <w:rsid w:val="00970736"/>
    <w:rsid w:val="009709CC"/>
    <w:rsid w:val="0097213C"/>
    <w:rsid w:val="00973BF2"/>
    <w:rsid w:val="00976A0E"/>
    <w:rsid w:val="00980EAB"/>
    <w:rsid w:val="00981C0B"/>
    <w:rsid w:val="00984EC4"/>
    <w:rsid w:val="00990728"/>
    <w:rsid w:val="00993FE0"/>
    <w:rsid w:val="009A0DD7"/>
    <w:rsid w:val="009A30DC"/>
    <w:rsid w:val="009B1B93"/>
    <w:rsid w:val="009B2477"/>
    <w:rsid w:val="009B59C8"/>
    <w:rsid w:val="009B6FD8"/>
    <w:rsid w:val="009C4FA8"/>
    <w:rsid w:val="009C6092"/>
    <w:rsid w:val="009D1B1C"/>
    <w:rsid w:val="009D1B23"/>
    <w:rsid w:val="009E089B"/>
    <w:rsid w:val="009E2289"/>
    <w:rsid w:val="009E3F93"/>
    <w:rsid w:val="009E465D"/>
    <w:rsid w:val="009E6878"/>
    <w:rsid w:val="009E6C1D"/>
    <w:rsid w:val="009E70BC"/>
    <w:rsid w:val="009E75B0"/>
    <w:rsid w:val="009F6534"/>
    <w:rsid w:val="00A11799"/>
    <w:rsid w:val="00A12989"/>
    <w:rsid w:val="00A2571D"/>
    <w:rsid w:val="00A452CE"/>
    <w:rsid w:val="00A543D4"/>
    <w:rsid w:val="00A552D0"/>
    <w:rsid w:val="00A6043E"/>
    <w:rsid w:val="00A6614C"/>
    <w:rsid w:val="00A70FC1"/>
    <w:rsid w:val="00A73C93"/>
    <w:rsid w:val="00A77CC6"/>
    <w:rsid w:val="00A9153F"/>
    <w:rsid w:val="00A977E5"/>
    <w:rsid w:val="00AA7CBE"/>
    <w:rsid w:val="00AB20BE"/>
    <w:rsid w:val="00AC50BE"/>
    <w:rsid w:val="00AC74E7"/>
    <w:rsid w:val="00AD02AA"/>
    <w:rsid w:val="00AD0894"/>
    <w:rsid w:val="00AD0FC2"/>
    <w:rsid w:val="00AD57E8"/>
    <w:rsid w:val="00AD71B8"/>
    <w:rsid w:val="00AE7E96"/>
    <w:rsid w:val="00AF4862"/>
    <w:rsid w:val="00AF6689"/>
    <w:rsid w:val="00B03754"/>
    <w:rsid w:val="00B1094D"/>
    <w:rsid w:val="00B228FF"/>
    <w:rsid w:val="00B36D8B"/>
    <w:rsid w:val="00B37B08"/>
    <w:rsid w:val="00B42970"/>
    <w:rsid w:val="00B430F4"/>
    <w:rsid w:val="00B4763D"/>
    <w:rsid w:val="00B51360"/>
    <w:rsid w:val="00B51EE9"/>
    <w:rsid w:val="00B60CD0"/>
    <w:rsid w:val="00B71963"/>
    <w:rsid w:val="00B77BE0"/>
    <w:rsid w:val="00B77ECC"/>
    <w:rsid w:val="00B80CB6"/>
    <w:rsid w:val="00B8477C"/>
    <w:rsid w:val="00B92DD3"/>
    <w:rsid w:val="00B97B2A"/>
    <w:rsid w:val="00BA411A"/>
    <w:rsid w:val="00BB6CC2"/>
    <w:rsid w:val="00BC0F1D"/>
    <w:rsid w:val="00BC5C18"/>
    <w:rsid w:val="00BC63E5"/>
    <w:rsid w:val="00BD0BA1"/>
    <w:rsid w:val="00BD70A0"/>
    <w:rsid w:val="00BD74BC"/>
    <w:rsid w:val="00BE109D"/>
    <w:rsid w:val="00BE3A03"/>
    <w:rsid w:val="00BE67DB"/>
    <w:rsid w:val="00BF1C4B"/>
    <w:rsid w:val="00BF3718"/>
    <w:rsid w:val="00BF4210"/>
    <w:rsid w:val="00BF68B8"/>
    <w:rsid w:val="00C04ABD"/>
    <w:rsid w:val="00C06665"/>
    <w:rsid w:val="00C07DFF"/>
    <w:rsid w:val="00C1318E"/>
    <w:rsid w:val="00C14C72"/>
    <w:rsid w:val="00C16FF0"/>
    <w:rsid w:val="00C27131"/>
    <w:rsid w:val="00C30532"/>
    <w:rsid w:val="00C3581C"/>
    <w:rsid w:val="00C41F88"/>
    <w:rsid w:val="00C43809"/>
    <w:rsid w:val="00C439BD"/>
    <w:rsid w:val="00C4750E"/>
    <w:rsid w:val="00C50F3B"/>
    <w:rsid w:val="00C517E0"/>
    <w:rsid w:val="00C530DE"/>
    <w:rsid w:val="00C569EB"/>
    <w:rsid w:val="00C62DD3"/>
    <w:rsid w:val="00C71677"/>
    <w:rsid w:val="00C85F8A"/>
    <w:rsid w:val="00C8709A"/>
    <w:rsid w:val="00C90AF9"/>
    <w:rsid w:val="00C92C16"/>
    <w:rsid w:val="00CB0774"/>
    <w:rsid w:val="00CB261F"/>
    <w:rsid w:val="00CC372C"/>
    <w:rsid w:val="00CC65ED"/>
    <w:rsid w:val="00CC7003"/>
    <w:rsid w:val="00CD46D5"/>
    <w:rsid w:val="00CD5B06"/>
    <w:rsid w:val="00CE29F5"/>
    <w:rsid w:val="00CF36B1"/>
    <w:rsid w:val="00CF3D07"/>
    <w:rsid w:val="00CF5AB1"/>
    <w:rsid w:val="00D00BCE"/>
    <w:rsid w:val="00D011AE"/>
    <w:rsid w:val="00D02615"/>
    <w:rsid w:val="00D06299"/>
    <w:rsid w:val="00D068F8"/>
    <w:rsid w:val="00D13A64"/>
    <w:rsid w:val="00D17031"/>
    <w:rsid w:val="00D17615"/>
    <w:rsid w:val="00D2097C"/>
    <w:rsid w:val="00D22559"/>
    <w:rsid w:val="00D25CE3"/>
    <w:rsid w:val="00D440B5"/>
    <w:rsid w:val="00D45EB3"/>
    <w:rsid w:val="00D547E4"/>
    <w:rsid w:val="00D61368"/>
    <w:rsid w:val="00D729DF"/>
    <w:rsid w:val="00D76B8B"/>
    <w:rsid w:val="00D802D8"/>
    <w:rsid w:val="00D860D3"/>
    <w:rsid w:val="00D86B3E"/>
    <w:rsid w:val="00D872A6"/>
    <w:rsid w:val="00D87C0A"/>
    <w:rsid w:val="00D92314"/>
    <w:rsid w:val="00DA0B4F"/>
    <w:rsid w:val="00DA6AAF"/>
    <w:rsid w:val="00DC774D"/>
    <w:rsid w:val="00DC7AA5"/>
    <w:rsid w:val="00DD2AD0"/>
    <w:rsid w:val="00DD6365"/>
    <w:rsid w:val="00DE2D07"/>
    <w:rsid w:val="00DE6BFD"/>
    <w:rsid w:val="00DE7320"/>
    <w:rsid w:val="00DE7C85"/>
    <w:rsid w:val="00DF54AA"/>
    <w:rsid w:val="00DF57C0"/>
    <w:rsid w:val="00DF64B5"/>
    <w:rsid w:val="00DF7284"/>
    <w:rsid w:val="00DF7432"/>
    <w:rsid w:val="00E02343"/>
    <w:rsid w:val="00E069EB"/>
    <w:rsid w:val="00E12668"/>
    <w:rsid w:val="00E12ABA"/>
    <w:rsid w:val="00E13111"/>
    <w:rsid w:val="00E134BB"/>
    <w:rsid w:val="00E13C56"/>
    <w:rsid w:val="00E24A83"/>
    <w:rsid w:val="00E2547E"/>
    <w:rsid w:val="00E27B3B"/>
    <w:rsid w:val="00E3019D"/>
    <w:rsid w:val="00E30893"/>
    <w:rsid w:val="00E32715"/>
    <w:rsid w:val="00E360EA"/>
    <w:rsid w:val="00E425C6"/>
    <w:rsid w:val="00E51799"/>
    <w:rsid w:val="00E51E76"/>
    <w:rsid w:val="00E520C5"/>
    <w:rsid w:val="00E6136B"/>
    <w:rsid w:val="00E70CCB"/>
    <w:rsid w:val="00E818E7"/>
    <w:rsid w:val="00E91661"/>
    <w:rsid w:val="00E92113"/>
    <w:rsid w:val="00E92F5D"/>
    <w:rsid w:val="00E9420B"/>
    <w:rsid w:val="00E95409"/>
    <w:rsid w:val="00EA4238"/>
    <w:rsid w:val="00EB1BE6"/>
    <w:rsid w:val="00EB5F3C"/>
    <w:rsid w:val="00EC1AF6"/>
    <w:rsid w:val="00EC45F7"/>
    <w:rsid w:val="00ED26BD"/>
    <w:rsid w:val="00ED375A"/>
    <w:rsid w:val="00EE78DB"/>
    <w:rsid w:val="00EE7D00"/>
    <w:rsid w:val="00EF6F95"/>
    <w:rsid w:val="00EF7ECA"/>
    <w:rsid w:val="00F06043"/>
    <w:rsid w:val="00F10812"/>
    <w:rsid w:val="00F2114A"/>
    <w:rsid w:val="00F25ACC"/>
    <w:rsid w:val="00F531CC"/>
    <w:rsid w:val="00F56BAA"/>
    <w:rsid w:val="00F61CDB"/>
    <w:rsid w:val="00F64B9B"/>
    <w:rsid w:val="00F6653E"/>
    <w:rsid w:val="00F6682D"/>
    <w:rsid w:val="00F66B55"/>
    <w:rsid w:val="00F859BE"/>
    <w:rsid w:val="00F870A1"/>
    <w:rsid w:val="00F87D7F"/>
    <w:rsid w:val="00F93876"/>
    <w:rsid w:val="00F96CD8"/>
    <w:rsid w:val="00FA1A58"/>
    <w:rsid w:val="00FA2330"/>
    <w:rsid w:val="00FA351B"/>
    <w:rsid w:val="00FB01E3"/>
    <w:rsid w:val="00FB0B27"/>
    <w:rsid w:val="00FB2106"/>
    <w:rsid w:val="00FC322F"/>
    <w:rsid w:val="00FC4DA7"/>
    <w:rsid w:val="00FC5966"/>
    <w:rsid w:val="00FD4127"/>
    <w:rsid w:val="00FD58D5"/>
    <w:rsid w:val="00FD71F5"/>
    <w:rsid w:val="00FD73BB"/>
    <w:rsid w:val="00FE228B"/>
    <w:rsid w:val="00FF2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4AF8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994"/>
    <w:pPr>
      <w:widowControl w:val="0"/>
      <w:jc w:val="both"/>
    </w:pPr>
  </w:style>
  <w:style w:type="paragraph" w:styleId="1">
    <w:name w:val="heading 1"/>
    <w:basedOn w:val="a"/>
    <w:next w:val="a"/>
    <w:link w:val="10"/>
    <w:uiPriority w:val="9"/>
    <w:qFormat/>
    <w:rsid w:val="00A1179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E3271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714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45714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2989"/>
  </w:style>
  <w:style w:type="character" w:customStyle="1" w:styleId="a4">
    <w:name w:val="日付 (文字)"/>
    <w:basedOn w:val="a0"/>
    <w:link w:val="a3"/>
    <w:uiPriority w:val="99"/>
    <w:semiHidden/>
    <w:rsid w:val="00A12989"/>
  </w:style>
  <w:style w:type="paragraph" w:styleId="a5">
    <w:name w:val="Balloon Text"/>
    <w:basedOn w:val="a"/>
    <w:link w:val="a6"/>
    <w:uiPriority w:val="99"/>
    <w:semiHidden/>
    <w:unhideWhenUsed/>
    <w:rsid w:val="00E613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136B"/>
    <w:rPr>
      <w:rFonts w:asciiTheme="majorHAnsi" w:eastAsiaTheme="majorEastAsia" w:hAnsiTheme="majorHAnsi" w:cstheme="majorBidi"/>
      <w:sz w:val="18"/>
      <w:szCs w:val="18"/>
    </w:rPr>
  </w:style>
  <w:style w:type="paragraph" w:styleId="a7">
    <w:name w:val="header"/>
    <w:basedOn w:val="a"/>
    <w:link w:val="a8"/>
    <w:uiPriority w:val="99"/>
    <w:unhideWhenUsed/>
    <w:rsid w:val="004B4EF0"/>
    <w:pPr>
      <w:tabs>
        <w:tab w:val="center" w:pos="4252"/>
        <w:tab w:val="right" w:pos="8504"/>
      </w:tabs>
      <w:snapToGrid w:val="0"/>
    </w:pPr>
  </w:style>
  <w:style w:type="character" w:customStyle="1" w:styleId="a8">
    <w:name w:val="ヘッダー (文字)"/>
    <w:basedOn w:val="a0"/>
    <w:link w:val="a7"/>
    <w:uiPriority w:val="99"/>
    <w:rsid w:val="004B4EF0"/>
  </w:style>
  <w:style w:type="paragraph" w:styleId="a9">
    <w:name w:val="footer"/>
    <w:basedOn w:val="a"/>
    <w:link w:val="aa"/>
    <w:uiPriority w:val="99"/>
    <w:unhideWhenUsed/>
    <w:rsid w:val="004B4EF0"/>
    <w:pPr>
      <w:tabs>
        <w:tab w:val="center" w:pos="4252"/>
        <w:tab w:val="right" w:pos="8504"/>
      </w:tabs>
      <w:snapToGrid w:val="0"/>
    </w:pPr>
  </w:style>
  <w:style w:type="character" w:customStyle="1" w:styleId="aa">
    <w:name w:val="フッター (文字)"/>
    <w:basedOn w:val="a0"/>
    <w:link w:val="a9"/>
    <w:uiPriority w:val="99"/>
    <w:rsid w:val="004B4EF0"/>
  </w:style>
  <w:style w:type="paragraph" w:styleId="Web">
    <w:name w:val="Normal (Web)"/>
    <w:basedOn w:val="a"/>
    <w:uiPriority w:val="99"/>
    <w:semiHidden/>
    <w:unhideWhenUsed/>
    <w:rsid w:val="0030399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List Paragraph"/>
    <w:basedOn w:val="a"/>
    <w:qFormat/>
    <w:rsid w:val="00AB20BE"/>
    <w:pPr>
      <w:ind w:leftChars="400" w:left="840"/>
    </w:pPr>
  </w:style>
  <w:style w:type="paragraph" w:styleId="ac">
    <w:name w:val="Revision"/>
    <w:hidden/>
    <w:uiPriority w:val="99"/>
    <w:semiHidden/>
    <w:rsid w:val="00CB261F"/>
  </w:style>
  <w:style w:type="character" w:styleId="ad">
    <w:name w:val="annotation reference"/>
    <w:basedOn w:val="a0"/>
    <w:semiHidden/>
    <w:rsid w:val="009E70BC"/>
    <w:rPr>
      <w:sz w:val="18"/>
      <w:szCs w:val="18"/>
    </w:rPr>
  </w:style>
  <w:style w:type="paragraph" w:styleId="ae">
    <w:name w:val="annotation text"/>
    <w:basedOn w:val="a"/>
    <w:link w:val="af"/>
    <w:semiHidden/>
    <w:rsid w:val="009E70BC"/>
    <w:pPr>
      <w:adjustRightInd w:val="0"/>
      <w:spacing w:line="360" w:lineRule="atLeast"/>
      <w:jc w:val="left"/>
      <w:textAlignment w:val="baseline"/>
    </w:pPr>
    <w:rPr>
      <w:rFonts w:ascii="Times New Roman" w:eastAsia="Times New Roman" w:hAnsi="Times New Roman" w:cs="Times New Roman"/>
      <w:szCs w:val="24"/>
    </w:rPr>
  </w:style>
  <w:style w:type="character" w:customStyle="1" w:styleId="af">
    <w:name w:val="コメント文字列 (文字)"/>
    <w:basedOn w:val="a0"/>
    <w:link w:val="ae"/>
    <w:semiHidden/>
    <w:rsid w:val="009E70BC"/>
    <w:rPr>
      <w:rFonts w:ascii="Times New Roman" w:eastAsia="Times New Roman" w:hAnsi="Times New Roman" w:cs="Times New Roman"/>
      <w:szCs w:val="24"/>
    </w:rPr>
  </w:style>
  <w:style w:type="paragraph" w:customStyle="1" w:styleId="Default">
    <w:name w:val="Default"/>
    <w:rsid w:val="0089193D"/>
    <w:pPr>
      <w:widowControl w:val="0"/>
      <w:autoSpaceDE w:val="0"/>
      <w:autoSpaceDN w:val="0"/>
      <w:adjustRightInd w:val="0"/>
    </w:pPr>
    <w:rPr>
      <w:rFonts w:cs="ＭＳ 明朝"/>
      <w:color w:val="000000"/>
      <w:kern w:val="0"/>
      <w:szCs w:val="24"/>
    </w:rPr>
  </w:style>
  <w:style w:type="character" w:customStyle="1" w:styleId="10">
    <w:name w:val="見出し 1 (文字)"/>
    <w:basedOn w:val="a0"/>
    <w:link w:val="1"/>
    <w:uiPriority w:val="9"/>
    <w:rsid w:val="00A11799"/>
    <w:rPr>
      <w:rFonts w:asciiTheme="majorHAnsi" w:eastAsiaTheme="majorEastAsia" w:hAnsiTheme="majorHAnsi" w:cstheme="majorBidi"/>
      <w:szCs w:val="24"/>
    </w:rPr>
  </w:style>
  <w:style w:type="paragraph" w:styleId="af0">
    <w:name w:val="TOC Heading"/>
    <w:basedOn w:val="1"/>
    <w:next w:val="a"/>
    <w:uiPriority w:val="39"/>
    <w:unhideWhenUsed/>
    <w:qFormat/>
    <w:rsid w:val="00A11799"/>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A11799"/>
  </w:style>
  <w:style w:type="character" w:styleId="af1">
    <w:name w:val="Hyperlink"/>
    <w:basedOn w:val="a0"/>
    <w:uiPriority w:val="99"/>
    <w:unhideWhenUsed/>
    <w:rsid w:val="00A11799"/>
    <w:rPr>
      <w:color w:val="0563C1" w:themeColor="hyperlink"/>
      <w:u w:val="single"/>
    </w:rPr>
  </w:style>
  <w:style w:type="character" w:customStyle="1" w:styleId="20">
    <w:name w:val="見出し 2 (文字)"/>
    <w:basedOn w:val="a0"/>
    <w:link w:val="2"/>
    <w:uiPriority w:val="9"/>
    <w:rsid w:val="00E32715"/>
    <w:rPr>
      <w:rFonts w:asciiTheme="majorHAnsi" w:eastAsiaTheme="majorEastAsia" w:hAnsiTheme="majorHAnsi" w:cstheme="majorBidi"/>
    </w:rPr>
  </w:style>
  <w:style w:type="paragraph" w:styleId="21">
    <w:name w:val="toc 2"/>
    <w:basedOn w:val="a"/>
    <w:next w:val="a"/>
    <w:autoRedefine/>
    <w:uiPriority w:val="39"/>
    <w:unhideWhenUsed/>
    <w:rsid w:val="00E32715"/>
    <w:pPr>
      <w:ind w:leftChars="100" w:left="240"/>
    </w:pPr>
  </w:style>
  <w:style w:type="paragraph" w:styleId="af2">
    <w:name w:val="annotation subject"/>
    <w:basedOn w:val="ae"/>
    <w:next w:val="ae"/>
    <w:link w:val="af3"/>
    <w:uiPriority w:val="99"/>
    <w:semiHidden/>
    <w:unhideWhenUsed/>
    <w:rsid w:val="00A73C93"/>
    <w:pPr>
      <w:adjustRightInd/>
      <w:spacing w:line="240" w:lineRule="auto"/>
      <w:textAlignment w:val="auto"/>
    </w:pPr>
    <w:rPr>
      <w:rFonts w:ascii="ＭＳ 明朝" w:eastAsia="ＭＳ 明朝" w:hAnsiTheme="minorHAnsi" w:cstheme="minorBidi"/>
      <w:b/>
      <w:bCs/>
      <w:szCs w:val="22"/>
    </w:rPr>
  </w:style>
  <w:style w:type="character" w:customStyle="1" w:styleId="af3">
    <w:name w:val="コメント内容 (文字)"/>
    <w:basedOn w:val="af"/>
    <w:link w:val="af2"/>
    <w:uiPriority w:val="99"/>
    <w:semiHidden/>
    <w:rsid w:val="00A73C93"/>
    <w:rPr>
      <w:rFonts w:ascii="Times New Roman" w:eastAsia="Times New Roman" w:hAnsi="Times New Roman" w:cs="Times New Roman"/>
      <w:b/>
      <w:bCs/>
      <w:szCs w:val="24"/>
    </w:rPr>
  </w:style>
  <w:style w:type="character" w:customStyle="1" w:styleId="30">
    <w:name w:val="見出し 3 (文字)"/>
    <w:basedOn w:val="a0"/>
    <w:link w:val="3"/>
    <w:uiPriority w:val="9"/>
    <w:semiHidden/>
    <w:rsid w:val="00457145"/>
    <w:rPr>
      <w:rFonts w:asciiTheme="majorHAnsi" w:eastAsiaTheme="majorEastAsia" w:hAnsiTheme="majorHAnsi" w:cstheme="majorBidi"/>
    </w:rPr>
  </w:style>
  <w:style w:type="character" w:customStyle="1" w:styleId="40">
    <w:name w:val="見出し 4 (文字)"/>
    <w:basedOn w:val="a0"/>
    <w:link w:val="4"/>
    <w:uiPriority w:val="9"/>
    <w:semiHidden/>
    <w:rsid w:val="00457145"/>
    <w:rPr>
      <w:b/>
      <w:bCs/>
    </w:rPr>
  </w:style>
  <w:style w:type="table" w:styleId="af4">
    <w:name w:val="Table Grid"/>
    <w:basedOn w:val="a1"/>
    <w:uiPriority w:val="39"/>
    <w:rsid w:val="0045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588271">
      <w:bodyDiv w:val="1"/>
      <w:marLeft w:val="0"/>
      <w:marRight w:val="0"/>
      <w:marTop w:val="0"/>
      <w:marBottom w:val="0"/>
      <w:divBdr>
        <w:top w:val="none" w:sz="0" w:space="0" w:color="auto"/>
        <w:left w:val="none" w:sz="0" w:space="0" w:color="auto"/>
        <w:bottom w:val="none" w:sz="0" w:space="0" w:color="auto"/>
        <w:right w:val="none" w:sz="0" w:space="0" w:color="auto"/>
      </w:divBdr>
    </w:div>
    <w:div w:id="1210799793">
      <w:bodyDiv w:val="1"/>
      <w:marLeft w:val="0"/>
      <w:marRight w:val="0"/>
      <w:marTop w:val="0"/>
      <w:marBottom w:val="0"/>
      <w:divBdr>
        <w:top w:val="none" w:sz="0" w:space="0" w:color="auto"/>
        <w:left w:val="none" w:sz="0" w:space="0" w:color="auto"/>
        <w:bottom w:val="none" w:sz="0" w:space="0" w:color="auto"/>
        <w:right w:val="none" w:sz="0" w:space="0" w:color="auto"/>
      </w:divBdr>
    </w:div>
    <w:div w:id="1292636190">
      <w:bodyDiv w:val="1"/>
      <w:marLeft w:val="0"/>
      <w:marRight w:val="0"/>
      <w:marTop w:val="0"/>
      <w:marBottom w:val="0"/>
      <w:divBdr>
        <w:top w:val="none" w:sz="0" w:space="0" w:color="auto"/>
        <w:left w:val="none" w:sz="0" w:space="0" w:color="auto"/>
        <w:bottom w:val="none" w:sz="0" w:space="0" w:color="auto"/>
        <w:right w:val="none" w:sz="0" w:space="0" w:color="auto"/>
      </w:divBdr>
    </w:div>
    <w:div w:id="1552811802">
      <w:bodyDiv w:val="1"/>
      <w:marLeft w:val="0"/>
      <w:marRight w:val="0"/>
      <w:marTop w:val="0"/>
      <w:marBottom w:val="0"/>
      <w:divBdr>
        <w:top w:val="none" w:sz="0" w:space="0" w:color="auto"/>
        <w:left w:val="none" w:sz="0" w:space="0" w:color="auto"/>
        <w:bottom w:val="none" w:sz="0" w:space="0" w:color="auto"/>
        <w:right w:val="none" w:sz="0" w:space="0" w:color="auto"/>
      </w:divBdr>
    </w:div>
    <w:div w:id="1723208439">
      <w:bodyDiv w:val="1"/>
      <w:marLeft w:val="0"/>
      <w:marRight w:val="0"/>
      <w:marTop w:val="0"/>
      <w:marBottom w:val="0"/>
      <w:divBdr>
        <w:top w:val="none" w:sz="0" w:space="0" w:color="auto"/>
        <w:left w:val="none" w:sz="0" w:space="0" w:color="auto"/>
        <w:bottom w:val="none" w:sz="0" w:space="0" w:color="auto"/>
        <w:right w:val="none" w:sz="0" w:space="0" w:color="auto"/>
      </w:divBdr>
    </w:div>
    <w:div w:id="2004042407">
      <w:bodyDiv w:val="1"/>
      <w:marLeft w:val="0"/>
      <w:marRight w:val="0"/>
      <w:marTop w:val="0"/>
      <w:marBottom w:val="0"/>
      <w:divBdr>
        <w:top w:val="none" w:sz="0" w:space="0" w:color="auto"/>
        <w:left w:val="none" w:sz="0" w:space="0" w:color="auto"/>
        <w:bottom w:val="none" w:sz="0" w:space="0" w:color="auto"/>
        <w:right w:val="none" w:sz="0" w:space="0" w:color="auto"/>
      </w:divBdr>
    </w:div>
    <w:div w:id="213308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B975-B9C3-4DBB-88C3-8F74AF7B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2759</Words>
  <Characters>15730</Characters>
  <Application>Microsoft Office Word</Application>
  <DocSecurity>0</DocSecurity>
  <Lines>131</Lines>
  <Paragraphs>36</Paragraphs>
  <ScaleCrop>false</ScaleCrop>
  <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2024-12-24T07:16:00Z</dcterms:created>
  <dcterms:modified xsi:type="dcterms:W3CDTF">2024-12-24T07:16:00Z</dcterms:modified>
</cp:coreProperties>
</file>