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E5620" w14:textId="77777777" w:rsidR="00FF0861" w:rsidRDefault="00216888" w:rsidP="00FF0861">
      <w:pPr>
        <w:jc w:val="center"/>
        <w:rPr>
          <w:rFonts w:asciiTheme="majorEastAsia" w:eastAsiaTheme="majorEastAsia" w:hAnsiTheme="majorEastAsia" w:cs="ＭＳ 明朝"/>
          <w:kern w:val="0"/>
          <w:sz w:val="24"/>
        </w:rPr>
      </w:pPr>
      <w:r w:rsidRPr="00851AFD">
        <w:rPr>
          <w:rFonts w:asciiTheme="majorEastAsia" w:eastAsiaTheme="majorEastAsia" w:hAnsiTheme="majorEastAsia" w:cs="ＭＳ 明朝" w:hint="eastAsia"/>
          <w:kern w:val="0"/>
          <w:sz w:val="24"/>
        </w:rPr>
        <w:t>令和</w:t>
      </w:r>
      <w:r w:rsidR="00484883">
        <w:rPr>
          <w:rFonts w:asciiTheme="majorEastAsia" w:eastAsiaTheme="majorEastAsia" w:hAnsiTheme="majorEastAsia" w:cs="ＭＳ 明朝" w:hint="eastAsia"/>
          <w:kern w:val="0"/>
          <w:sz w:val="24"/>
        </w:rPr>
        <w:t>８</w:t>
      </w:r>
      <w:r w:rsidR="00485E9D" w:rsidRPr="00851AFD">
        <w:rPr>
          <w:rFonts w:asciiTheme="majorEastAsia" w:eastAsiaTheme="majorEastAsia" w:hAnsiTheme="majorEastAsia" w:cs="ＭＳ 明朝" w:hint="eastAsia"/>
          <w:kern w:val="0"/>
          <w:sz w:val="24"/>
        </w:rPr>
        <w:t>年</w:t>
      </w:r>
      <w:r w:rsidR="00220F38" w:rsidRPr="00851AFD">
        <w:rPr>
          <w:rFonts w:asciiTheme="majorEastAsia" w:eastAsiaTheme="majorEastAsia" w:hAnsiTheme="majorEastAsia" w:cs="ＭＳ 明朝" w:hint="eastAsia"/>
          <w:kern w:val="0"/>
          <w:sz w:val="24"/>
        </w:rPr>
        <w:t>度千葉県コミュニティソーシャルワーカ</w:t>
      </w:r>
      <w:r w:rsidR="00FF0861">
        <w:rPr>
          <w:rFonts w:asciiTheme="majorEastAsia" w:eastAsiaTheme="majorEastAsia" w:hAnsiTheme="majorEastAsia" w:cs="ＭＳ 明朝" w:hint="eastAsia"/>
          <w:kern w:val="0"/>
          <w:sz w:val="24"/>
        </w:rPr>
        <w:t>ー（地域福祉の担い手）</w:t>
      </w:r>
    </w:p>
    <w:p w14:paraId="3E998A2C" w14:textId="642A1541" w:rsidR="004A21AE" w:rsidRPr="00851AFD" w:rsidRDefault="00220F38" w:rsidP="00FF0861">
      <w:pPr>
        <w:jc w:val="center"/>
        <w:rPr>
          <w:rFonts w:asciiTheme="majorEastAsia" w:eastAsiaTheme="majorEastAsia" w:hAnsiTheme="majorEastAsia" w:cs="ＭＳ 明朝"/>
          <w:kern w:val="0"/>
          <w:sz w:val="24"/>
        </w:rPr>
      </w:pPr>
      <w:r w:rsidRPr="00851AFD">
        <w:rPr>
          <w:rFonts w:asciiTheme="majorEastAsia" w:eastAsiaTheme="majorEastAsia" w:hAnsiTheme="majorEastAsia" w:cs="ＭＳ 明朝" w:hint="eastAsia"/>
          <w:kern w:val="0"/>
          <w:sz w:val="24"/>
        </w:rPr>
        <w:t>育成研修</w:t>
      </w:r>
      <w:r w:rsidR="00485E9D" w:rsidRPr="00851AFD">
        <w:rPr>
          <w:rFonts w:asciiTheme="majorEastAsia" w:eastAsiaTheme="majorEastAsia" w:hAnsiTheme="majorEastAsia" w:hint="eastAsia"/>
          <w:sz w:val="24"/>
        </w:rPr>
        <w:t>事業</w:t>
      </w:r>
      <w:r w:rsidR="002D5CE2" w:rsidRPr="00851AFD">
        <w:rPr>
          <w:rFonts w:asciiTheme="majorEastAsia" w:eastAsiaTheme="majorEastAsia" w:hAnsiTheme="majorEastAsia" w:hint="eastAsia"/>
          <w:sz w:val="24"/>
        </w:rPr>
        <w:t>受託者</w:t>
      </w:r>
      <w:r w:rsidR="00535A83" w:rsidRPr="00851AFD">
        <w:rPr>
          <w:rFonts w:asciiTheme="majorEastAsia" w:eastAsiaTheme="majorEastAsia" w:hAnsiTheme="majorEastAsia" w:hint="eastAsia"/>
          <w:sz w:val="24"/>
        </w:rPr>
        <w:t>募集要項</w:t>
      </w:r>
    </w:p>
    <w:p w14:paraId="4C914A64" w14:textId="41B44275" w:rsidR="00535A83" w:rsidRPr="00851AFD" w:rsidRDefault="00DE16EC" w:rsidP="00416406">
      <w:pPr>
        <w:rPr>
          <w:rFonts w:asciiTheme="majorEastAsia" w:eastAsiaTheme="majorEastAsia" w:hAnsiTheme="majorEastAsia"/>
          <w:sz w:val="24"/>
          <w:szCs w:val="24"/>
        </w:rPr>
      </w:pPr>
      <w:r w:rsidRPr="00851AFD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BE65EA" w:rsidRPr="00851AFD">
        <w:rPr>
          <w:rFonts w:asciiTheme="majorEastAsia" w:eastAsiaTheme="majorEastAsia" w:hAnsiTheme="majorEastAsia" w:hint="eastAsia"/>
          <w:sz w:val="24"/>
          <w:szCs w:val="24"/>
        </w:rPr>
        <w:t xml:space="preserve">　業務</w:t>
      </w:r>
      <w:r w:rsidR="00535A83" w:rsidRPr="00851AFD">
        <w:rPr>
          <w:rFonts w:asciiTheme="majorEastAsia" w:eastAsiaTheme="majorEastAsia" w:hAnsiTheme="majorEastAsia" w:hint="eastAsia"/>
          <w:sz w:val="24"/>
          <w:szCs w:val="24"/>
        </w:rPr>
        <w:t>の概要</w:t>
      </w:r>
    </w:p>
    <w:p w14:paraId="7CDFC19B" w14:textId="77777777" w:rsidR="00535A83" w:rsidRPr="00851AFD" w:rsidRDefault="00BE65EA" w:rsidP="00416406">
      <w:pPr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（１）業務</w:t>
      </w:r>
      <w:r w:rsidR="00535A83" w:rsidRPr="00851AFD">
        <w:rPr>
          <w:rFonts w:asciiTheme="minorEastAsia" w:hAnsiTheme="minorEastAsia" w:hint="eastAsia"/>
          <w:sz w:val="24"/>
          <w:szCs w:val="24"/>
        </w:rPr>
        <w:t>名称</w:t>
      </w:r>
    </w:p>
    <w:p w14:paraId="2F134B00" w14:textId="10B965DE" w:rsidR="00535A83" w:rsidRPr="00851AFD" w:rsidRDefault="00216888" w:rsidP="00623F91">
      <w:pPr>
        <w:ind w:leftChars="326" w:left="685" w:firstLineChars="1" w:firstLine="2"/>
        <w:rPr>
          <w:rFonts w:asciiTheme="minorEastAsia" w:hAnsiTheme="minorEastAsia"/>
          <w:sz w:val="24"/>
          <w:szCs w:val="24"/>
        </w:rPr>
      </w:pPr>
      <w:r w:rsidRPr="00851AFD">
        <w:rPr>
          <w:rFonts w:ascii="Times New Roman" w:hAnsi="Times New Roman" w:cs="ＭＳ 明朝" w:hint="eastAsia"/>
          <w:kern w:val="0"/>
          <w:sz w:val="24"/>
        </w:rPr>
        <w:t>令和</w:t>
      </w:r>
      <w:r w:rsidR="00484883">
        <w:rPr>
          <w:rFonts w:ascii="Times New Roman" w:hAnsi="Times New Roman" w:cs="ＭＳ 明朝" w:hint="eastAsia"/>
          <w:kern w:val="0"/>
          <w:sz w:val="24"/>
        </w:rPr>
        <w:t>８</w:t>
      </w:r>
      <w:r w:rsidR="00220F38" w:rsidRPr="00851AFD">
        <w:rPr>
          <w:rFonts w:ascii="Times New Roman" w:hAnsi="Times New Roman" w:cs="ＭＳ 明朝" w:hint="eastAsia"/>
          <w:kern w:val="0"/>
          <w:sz w:val="24"/>
        </w:rPr>
        <w:t>年度千葉県コミュニティソーシャルワーカー</w:t>
      </w:r>
      <w:r w:rsidR="00623F91">
        <w:rPr>
          <w:rFonts w:ascii="Times New Roman" w:hAnsi="Times New Roman" w:cs="ＭＳ 明朝" w:hint="eastAsia"/>
          <w:kern w:val="0"/>
          <w:sz w:val="24"/>
        </w:rPr>
        <w:t>（地域福祉の担い手）</w:t>
      </w:r>
      <w:r w:rsidR="00220F38" w:rsidRPr="00851AFD">
        <w:rPr>
          <w:rFonts w:ascii="Times New Roman" w:hAnsi="Times New Roman" w:cs="ＭＳ 明朝" w:hint="eastAsia"/>
          <w:kern w:val="0"/>
          <w:sz w:val="24"/>
        </w:rPr>
        <w:t>育成研修事業</w:t>
      </w:r>
    </w:p>
    <w:p w14:paraId="123103DD" w14:textId="77777777" w:rsidR="00535A83" w:rsidRPr="00851AFD" w:rsidRDefault="00535A83" w:rsidP="00416406">
      <w:pPr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（２）業務内容</w:t>
      </w:r>
    </w:p>
    <w:p w14:paraId="7D6DE5FC" w14:textId="77777777" w:rsidR="0067235C" w:rsidRPr="00851AFD" w:rsidRDefault="0067235C" w:rsidP="00416406">
      <w:pPr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 xml:space="preserve">　　　</w:t>
      </w:r>
      <w:r w:rsidR="001F3A39" w:rsidRPr="00851AFD">
        <w:rPr>
          <w:rFonts w:asciiTheme="minorEastAsia" w:hAnsiTheme="minorEastAsia" w:hint="eastAsia"/>
          <w:sz w:val="24"/>
          <w:szCs w:val="24"/>
        </w:rPr>
        <w:t>別添</w:t>
      </w:r>
      <w:r w:rsidR="002B51DC" w:rsidRPr="00851AFD">
        <w:rPr>
          <w:rFonts w:asciiTheme="minorEastAsia" w:hAnsiTheme="minorEastAsia" w:hint="eastAsia"/>
          <w:sz w:val="24"/>
          <w:szCs w:val="24"/>
        </w:rPr>
        <w:t>の</w:t>
      </w:r>
      <w:r w:rsidRPr="00851AFD">
        <w:rPr>
          <w:rFonts w:asciiTheme="minorEastAsia" w:hAnsiTheme="minorEastAsia" w:hint="eastAsia"/>
          <w:sz w:val="24"/>
          <w:szCs w:val="24"/>
        </w:rPr>
        <w:t>仕様書のとおり</w:t>
      </w:r>
    </w:p>
    <w:p w14:paraId="7C1CF74B" w14:textId="77777777" w:rsidR="00535A83" w:rsidRPr="00851AFD" w:rsidRDefault="00535A83" w:rsidP="00416406">
      <w:pPr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（３）委託期間</w:t>
      </w:r>
    </w:p>
    <w:p w14:paraId="7E47F719" w14:textId="7059149A" w:rsidR="00535A83" w:rsidRPr="00851AFD" w:rsidRDefault="00216888" w:rsidP="00416406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契約締結の日から令和</w:t>
      </w:r>
      <w:r w:rsidR="00484883">
        <w:rPr>
          <w:rFonts w:asciiTheme="minorEastAsia" w:hAnsiTheme="minorEastAsia" w:hint="eastAsia"/>
          <w:sz w:val="24"/>
          <w:szCs w:val="24"/>
        </w:rPr>
        <w:t>９</w:t>
      </w:r>
      <w:r w:rsidR="00220F38" w:rsidRPr="00851AFD">
        <w:rPr>
          <w:rFonts w:asciiTheme="minorEastAsia" w:hAnsiTheme="minorEastAsia" w:hint="eastAsia"/>
          <w:sz w:val="24"/>
          <w:szCs w:val="24"/>
        </w:rPr>
        <w:t>年３月３１</w:t>
      </w:r>
      <w:r w:rsidR="00535A83" w:rsidRPr="00851AFD">
        <w:rPr>
          <w:rFonts w:asciiTheme="minorEastAsia" w:hAnsiTheme="minorEastAsia" w:hint="eastAsia"/>
          <w:sz w:val="24"/>
          <w:szCs w:val="24"/>
        </w:rPr>
        <w:t>日まで</w:t>
      </w:r>
    </w:p>
    <w:p w14:paraId="29DF67DB" w14:textId="77777777" w:rsidR="00535A83" w:rsidRPr="00851AFD" w:rsidRDefault="00535A83" w:rsidP="00416406">
      <w:pPr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（４）委託金額</w:t>
      </w:r>
    </w:p>
    <w:p w14:paraId="37E3DE67" w14:textId="10BD8808" w:rsidR="001B6901" w:rsidRPr="0027182F" w:rsidRDefault="00484883" w:rsidP="0027182F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１１，２７４，０００</w:t>
      </w:r>
      <w:r w:rsidR="00281611" w:rsidRPr="00851AFD">
        <w:rPr>
          <w:rFonts w:asciiTheme="minorEastAsia" w:hAnsiTheme="minorEastAsia" w:hint="eastAsia"/>
          <w:sz w:val="24"/>
          <w:szCs w:val="24"/>
        </w:rPr>
        <w:t>円以内（消費税及び地方消費税を</w:t>
      </w:r>
      <w:r w:rsidR="00F640B4" w:rsidRPr="00851AFD">
        <w:rPr>
          <w:rFonts w:asciiTheme="minorEastAsia" w:hAnsiTheme="minorEastAsia" w:hint="eastAsia"/>
          <w:sz w:val="24"/>
          <w:szCs w:val="24"/>
        </w:rPr>
        <w:t>含む</w:t>
      </w:r>
      <w:r w:rsidR="00535A83" w:rsidRPr="00851AFD">
        <w:rPr>
          <w:rFonts w:asciiTheme="minorEastAsia" w:hAnsiTheme="minorEastAsia" w:hint="eastAsia"/>
          <w:sz w:val="24"/>
          <w:szCs w:val="24"/>
        </w:rPr>
        <w:t>）</w:t>
      </w:r>
    </w:p>
    <w:p w14:paraId="656393F5" w14:textId="77777777" w:rsidR="00281611" w:rsidRPr="00851AFD" w:rsidRDefault="00281611" w:rsidP="00535A83">
      <w:pPr>
        <w:jc w:val="left"/>
        <w:rPr>
          <w:rFonts w:asciiTheme="minorEastAsia" w:hAnsiTheme="minorEastAsia"/>
          <w:sz w:val="24"/>
          <w:szCs w:val="24"/>
        </w:rPr>
      </w:pPr>
    </w:p>
    <w:p w14:paraId="382FFF09" w14:textId="77777777" w:rsidR="00535A83" w:rsidRPr="00851AFD" w:rsidRDefault="00DE16EC" w:rsidP="00416406">
      <w:pPr>
        <w:rPr>
          <w:rFonts w:asciiTheme="majorEastAsia" w:eastAsiaTheme="majorEastAsia" w:hAnsiTheme="majorEastAsia"/>
          <w:sz w:val="24"/>
          <w:szCs w:val="24"/>
        </w:rPr>
      </w:pPr>
      <w:r w:rsidRPr="00851AFD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BE65EA" w:rsidRPr="00851AF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35A83" w:rsidRPr="00851AFD">
        <w:rPr>
          <w:rFonts w:asciiTheme="majorEastAsia" w:eastAsiaTheme="majorEastAsia" w:hAnsiTheme="majorEastAsia" w:hint="eastAsia"/>
          <w:sz w:val="24"/>
          <w:szCs w:val="24"/>
        </w:rPr>
        <w:t>応募資格</w:t>
      </w:r>
    </w:p>
    <w:p w14:paraId="2457DEBA" w14:textId="106E25E4" w:rsidR="00535A83" w:rsidRPr="00851AFD" w:rsidRDefault="00535A83" w:rsidP="00416406">
      <w:pPr>
        <w:ind w:left="475" w:hangingChars="198" w:hanging="475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（１）地方自治法施行令（昭和２２年政令第１６号）第１６７条の４の規定に</w:t>
      </w:r>
      <w:r w:rsidR="00416406" w:rsidRPr="00851AFD">
        <w:rPr>
          <w:rFonts w:asciiTheme="minorEastAsia" w:hAnsiTheme="minorEastAsia" w:hint="eastAsia"/>
          <w:sz w:val="24"/>
          <w:szCs w:val="24"/>
        </w:rPr>
        <w:t xml:space="preserve">　</w:t>
      </w:r>
      <w:r w:rsidRPr="00851AFD">
        <w:rPr>
          <w:rFonts w:asciiTheme="minorEastAsia" w:hAnsiTheme="minorEastAsia" w:hint="eastAsia"/>
          <w:sz w:val="24"/>
          <w:szCs w:val="24"/>
        </w:rPr>
        <w:t>該当しない者であること。</w:t>
      </w:r>
    </w:p>
    <w:p w14:paraId="5A0852F8" w14:textId="77777777" w:rsidR="00D455FA" w:rsidRPr="00851AFD" w:rsidRDefault="00D455FA" w:rsidP="00416406">
      <w:pPr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（</w:t>
      </w:r>
      <w:r w:rsidR="00496F70" w:rsidRPr="00851AFD">
        <w:rPr>
          <w:rFonts w:asciiTheme="minorEastAsia" w:hAnsiTheme="minorEastAsia" w:hint="eastAsia"/>
          <w:sz w:val="24"/>
          <w:szCs w:val="24"/>
        </w:rPr>
        <w:t>２</w:t>
      </w:r>
      <w:r w:rsidR="00EE00BF" w:rsidRPr="00851AFD">
        <w:rPr>
          <w:rFonts w:asciiTheme="minorEastAsia" w:hAnsiTheme="minorEastAsia" w:hint="eastAsia"/>
          <w:sz w:val="24"/>
          <w:szCs w:val="24"/>
        </w:rPr>
        <w:t>）定款等に記載された法人の事業目的として、研修活動が行える</w:t>
      </w:r>
      <w:r w:rsidRPr="00851AFD">
        <w:rPr>
          <w:rFonts w:asciiTheme="minorEastAsia" w:hAnsiTheme="minorEastAsia" w:hint="eastAsia"/>
          <w:sz w:val="24"/>
          <w:szCs w:val="24"/>
        </w:rPr>
        <w:t>こと。</w:t>
      </w:r>
    </w:p>
    <w:p w14:paraId="0C63E64A" w14:textId="77777777" w:rsidR="00D455FA" w:rsidRPr="00851AFD" w:rsidRDefault="00496F70" w:rsidP="00416406">
      <w:pPr>
        <w:ind w:left="475" w:hangingChars="198" w:hanging="475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（３</w:t>
      </w:r>
      <w:r w:rsidR="00F640B4" w:rsidRPr="00851AFD">
        <w:rPr>
          <w:rFonts w:asciiTheme="minorEastAsia" w:hAnsiTheme="minorEastAsia" w:hint="eastAsia"/>
          <w:sz w:val="24"/>
          <w:szCs w:val="24"/>
        </w:rPr>
        <w:t>）研修業務の受託</w:t>
      </w:r>
      <w:r w:rsidR="00D455FA" w:rsidRPr="00851AFD">
        <w:rPr>
          <w:rFonts w:asciiTheme="minorEastAsia" w:hAnsiTheme="minorEastAsia" w:hint="eastAsia"/>
          <w:sz w:val="24"/>
          <w:szCs w:val="24"/>
        </w:rPr>
        <w:t>に必要な業務体制を備えていること。</w:t>
      </w:r>
    </w:p>
    <w:p w14:paraId="6F865176" w14:textId="6CB04782" w:rsidR="00281611" w:rsidRPr="00851AFD" w:rsidRDefault="00485E9D" w:rsidP="00416406">
      <w:pPr>
        <w:ind w:left="475" w:hangingChars="198" w:hanging="475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（４</w:t>
      </w:r>
      <w:r w:rsidR="00D455FA" w:rsidRPr="00851AFD">
        <w:rPr>
          <w:rFonts w:asciiTheme="minorEastAsia" w:hAnsiTheme="minorEastAsia" w:hint="eastAsia"/>
          <w:sz w:val="24"/>
          <w:szCs w:val="24"/>
        </w:rPr>
        <w:t>）今回の研修と類似した研修（福祉サービスに係る専門職研修等）の受託</w:t>
      </w:r>
      <w:r w:rsidR="00416406" w:rsidRPr="00851AFD">
        <w:rPr>
          <w:rFonts w:asciiTheme="minorEastAsia" w:hAnsiTheme="minorEastAsia" w:hint="eastAsia"/>
          <w:sz w:val="24"/>
          <w:szCs w:val="24"/>
        </w:rPr>
        <w:t xml:space="preserve">　</w:t>
      </w:r>
      <w:r w:rsidR="00D455FA" w:rsidRPr="00851AFD">
        <w:rPr>
          <w:rFonts w:asciiTheme="minorEastAsia" w:hAnsiTheme="minorEastAsia" w:hint="eastAsia"/>
          <w:sz w:val="24"/>
          <w:szCs w:val="24"/>
        </w:rPr>
        <w:t>実績があること。</w:t>
      </w:r>
    </w:p>
    <w:p w14:paraId="0EF01EFF" w14:textId="77777777" w:rsidR="00A20687" w:rsidRPr="00851AFD" w:rsidRDefault="00A20687" w:rsidP="00416406">
      <w:pPr>
        <w:ind w:left="475" w:hangingChars="198" w:hanging="475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（５）</w:t>
      </w:r>
      <w:r w:rsidR="00F12778" w:rsidRPr="00851AFD">
        <w:rPr>
          <w:rFonts w:asciiTheme="minorEastAsia" w:hAnsiTheme="minorEastAsia" w:hint="eastAsia"/>
          <w:sz w:val="24"/>
          <w:szCs w:val="24"/>
        </w:rPr>
        <w:t>応募団体が</w:t>
      </w:r>
      <w:r w:rsidRPr="00851AFD">
        <w:rPr>
          <w:rFonts w:asciiTheme="minorEastAsia" w:hAnsiTheme="minorEastAsia" w:hint="eastAsia"/>
          <w:sz w:val="24"/>
          <w:szCs w:val="24"/>
        </w:rPr>
        <w:t>暴力団</w:t>
      </w:r>
      <w:r w:rsidR="00DE16EC" w:rsidRPr="00851AFD">
        <w:rPr>
          <w:rFonts w:asciiTheme="minorEastAsia" w:hAnsiTheme="minorEastAsia" w:hint="eastAsia"/>
          <w:sz w:val="24"/>
          <w:szCs w:val="24"/>
        </w:rPr>
        <w:t>ではない</w:t>
      </w:r>
      <w:r w:rsidR="00F12778" w:rsidRPr="00851AFD">
        <w:rPr>
          <w:rFonts w:asciiTheme="minorEastAsia" w:hAnsiTheme="minorEastAsia" w:hint="eastAsia"/>
          <w:sz w:val="24"/>
          <w:szCs w:val="24"/>
        </w:rPr>
        <w:t>若しくは暴力団と関係する団体ではないこと、</w:t>
      </w:r>
      <w:r w:rsidR="001B1B4B" w:rsidRPr="00851AFD">
        <w:rPr>
          <w:rFonts w:asciiTheme="minorEastAsia" w:hAnsiTheme="minorEastAsia" w:hint="eastAsia"/>
          <w:sz w:val="24"/>
          <w:szCs w:val="24"/>
        </w:rPr>
        <w:t>及び</w:t>
      </w:r>
      <w:r w:rsidR="00F12778" w:rsidRPr="00851AFD">
        <w:rPr>
          <w:rFonts w:asciiTheme="minorEastAsia" w:hAnsiTheme="minorEastAsia" w:hint="eastAsia"/>
          <w:sz w:val="24"/>
          <w:szCs w:val="24"/>
        </w:rPr>
        <w:t>応募団体の役員等が暴力団員</w:t>
      </w:r>
      <w:r w:rsidR="00DE16EC" w:rsidRPr="00851AFD">
        <w:rPr>
          <w:rFonts w:asciiTheme="minorEastAsia" w:hAnsiTheme="minorEastAsia" w:hint="eastAsia"/>
          <w:sz w:val="24"/>
          <w:szCs w:val="24"/>
        </w:rPr>
        <w:t>ではない</w:t>
      </w:r>
      <w:r w:rsidR="00F12778" w:rsidRPr="00851AFD">
        <w:rPr>
          <w:rFonts w:asciiTheme="minorEastAsia" w:hAnsiTheme="minorEastAsia" w:hint="eastAsia"/>
          <w:sz w:val="24"/>
          <w:szCs w:val="24"/>
        </w:rPr>
        <w:t>若しくは暴力団員と関係が</w:t>
      </w:r>
      <w:r w:rsidRPr="00851AFD">
        <w:rPr>
          <w:rFonts w:asciiTheme="minorEastAsia" w:hAnsiTheme="minorEastAsia" w:hint="eastAsia"/>
          <w:sz w:val="24"/>
          <w:szCs w:val="24"/>
        </w:rPr>
        <w:t>ないこと。</w:t>
      </w:r>
    </w:p>
    <w:p w14:paraId="2CE1CB52" w14:textId="77777777" w:rsidR="00D367C3" w:rsidRPr="00851AFD" w:rsidRDefault="00D367C3" w:rsidP="00416406">
      <w:pPr>
        <w:ind w:left="475" w:hangingChars="198" w:hanging="475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（６）宗教活動や政治活動を主たる目的とした団体でないこと。</w:t>
      </w:r>
    </w:p>
    <w:p w14:paraId="6D41C27B" w14:textId="77777777" w:rsidR="00D367C3" w:rsidRPr="00851AFD" w:rsidRDefault="00D367C3" w:rsidP="00416406">
      <w:pPr>
        <w:ind w:left="475" w:hangingChars="198" w:hanging="475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（７）特定の公職者（候補者を含む）、または政党を推薦、支持、反対することを目的とした団体でないこと。</w:t>
      </w:r>
    </w:p>
    <w:p w14:paraId="0ECEE3A5" w14:textId="77777777" w:rsidR="00700DBC" w:rsidRPr="00851AFD" w:rsidRDefault="00700DBC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1FFE744" w14:textId="77777777" w:rsidR="00535A83" w:rsidRPr="00851AFD" w:rsidRDefault="00DE16EC" w:rsidP="00416406">
      <w:pPr>
        <w:rPr>
          <w:rFonts w:asciiTheme="majorEastAsia" w:eastAsiaTheme="majorEastAsia" w:hAnsiTheme="majorEastAsia"/>
          <w:sz w:val="24"/>
          <w:szCs w:val="24"/>
        </w:rPr>
      </w:pPr>
      <w:r w:rsidRPr="00851AFD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BE65EA" w:rsidRPr="00851AF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35A83" w:rsidRPr="00851AFD">
        <w:rPr>
          <w:rFonts w:asciiTheme="majorEastAsia" w:eastAsiaTheme="majorEastAsia" w:hAnsiTheme="majorEastAsia" w:hint="eastAsia"/>
          <w:sz w:val="24"/>
          <w:szCs w:val="24"/>
        </w:rPr>
        <w:t>応募方法等</w:t>
      </w:r>
    </w:p>
    <w:p w14:paraId="4157E9A1" w14:textId="77777777" w:rsidR="00535A83" w:rsidRPr="00851AFD" w:rsidRDefault="00535A83" w:rsidP="00416406">
      <w:pPr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（１）提出書類</w:t>
      </w:r>
    </w:p>
    <w:p w14:paraId="64AA9BBB" w14:textId="77777777" w:rsidR="00535A83" w:rsidRPr="00851AFD" w:rsidRDefault="00535A83" w:rsidP="0041640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①企画提案書（様式１）</w:t>
      </w:r>
    </w:p>
    <w:p w14:paraId="00253166" w14:textId="77777777" w:rsidR="00535A83" w:rsidRPr="00851AFD" w:rsidRDefault="00535A83" w:rsidP="0041640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②</w:t>
      </w:r>
      <w:r w:rsidR="004975B3" w:rsidRPr="00851AFD">
        <w:rPr>
          <w:rFonts w:asciiTheme="minorEastAsia" w:hAnsiTheme="minorEastAsia" w:hint="eastAsia"/>
          <w:sz w:val="24"/>
          <w:szCs w:val="24"/>
        </w:rPr>
        <w:t>応募</w:t>
      </w:r>
      <w:r w:rsidRPr="00851AFD">
        <w:rPr>
          <w:rFonts w:asciiTheme="minorEastAsia" w:hAnsiTheme="minorEastAsia" w:hint="eastAsia"/>
          <w:sz w:val="24"/>
          <w:szCs w:val="24"/>
        </w:rPr>
        <w:t>者に関する調書（様式２）</w:t>
      </w:r>
    </w:p>
    <w:p w14:paraId="2DE4CF14" w14:textId="77777777" w:rsidR="00535A83" w:rsidRPr="00851AFD" w:rsidRDefault="00535A83" w:rsidP="0041640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③</w:t>
      </w:r>
      <w:r w:rsidR="002D5CE2" w:rsidRPr="00851AFD">
        <w:rPr>
          <w:rFonts w:asciiTheme="minorEastAsia" w:hAnsiTheme="minorEastAsia" w:hint="eastAsia"/>
          <w:sz w:val="24"/>
          <w:szCs w:val="24"/>
        </w:rPr>
        <w:t>支出計画内訳書</w:t>
      </w:r>
      <w:r w:rsidR="00D455FA" w:rsidRPr="00851AFD">
        <w:rPr>
          <w:rFonts w:asciiTheme="minorEastAsia" w:hAnsiTheme="minorEastAsia" w:hint="eastAsia"/>
          <w:sz w:val="24"/>
          <w:szCs w:val="24"/>
        </w:rPr>
        <w:t>（</w:t>
      </w:r>
      <w:r w:rsidRPr="00851AFD">
        <w:rPr>
          <w:rFonts w:asciiTheme="minorEastAsia" w:hAnsiTheme="minorEastAsia" w:hint="eastAsia"/>
          <w:sz w:val="24"/>
          <w:szCs w:val="24"/>
        </w:rPr>
        <w:t>様式３）</w:t>
      </w:r>
    </w:p>
    <w:p w14:paraId="3DE8EE83" w14:textId="77777777" w:rsidR="005E5D55" w:rsidRPr="00851AFD" w:rsidRDefault="00535A83" w:rsidP="0041640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④</w:t>
      </w:r>
      <w:r w:rsidR="002D5CE2" w:rsidRPr="00851AFD">
        <w:rPr>
          <w:rFonts w:asciiTheme="minorEastAsia" w:hAnsiTheme="minorEastAsia" w:hint="eastAsia"/>
          <w:sz w:val="24"/>
          <w:szCs w:val="24"/>
        </w:rPr>
        <w:t>研修実施計画調書</w:t>
      </w:r>
      <w:r w:rsidR="00D455FA" w:rsidRPr="00851AFD">
        <w:rPr>
          <w:rFonts w:asciiTheme="minorEastAsia" w:hAnsiTheme="minorEastAsia" w:hint="eastAsia"/>
          <w:sz w:val="24"/>
          <w:szCs w:val="24"/>
        </w:rPr>
        <w:t>（</w:t>
      </w:r>
      <w:r w:rsidRPr="00851AFD">
        <w:rPr>
          <w:rFonts w:asciiTheme="minorEastAsia" w:hAnsiTheme="minorEastAsia" w:hint="eastAsia"/>
          <w:sz w:val="24"/>
          <w:szCs w:val="24"/>
        </w:rPr>
        <w:t>様式４）</w:t>
      </w:r>
    </w:p>
    <w:p w14:paraId="2C12DAF4" w14:textId="77777777" w:rsidR="00535A83" w:rsidRPr="00851AFD" w:rsidRDefault="005E5D55" w:rsidP="0041640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⑤</w:t>
      </w:r>
      <w:r w:rsidR="00535A83" w:rsidRPr="00851AFD">
        <w:rPr>
          <w:rFonts w:asciiTheme="minorEastAsia" w:hAnsiTheme="minorEastAsia" w:hint="eastAsia"/>
          <w:sz w:val="24"/>
          <w:szCs w:val="24"/>
        </w:rPr>
        <w:t>関係書類</w:t>
      </w:r>
    </w:p>
    <w:p w14:paraId="6A66816E" w14:textId="77777777" w:rsidR="00535A83" w:rsidRPr="00851AFD" w:rsidRDefault="00DE16EC" w:rsidP="00416406">
      <w:pPr>
        <w:ind w:firstLineChars="300" w:firstLine="720"/>
        <w:rPr>
          <w:rFonts w:ascii="ＭＳ 明朝" w:hAnsi="ＭＳ 明朝"/>
          <w:kern w:val="0"/>
          <w:sz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ア</w:t>
      </w:r>
      <w:r w:rsidR="001C1809" w:rsidRPr="00851AFD">
        <w:rPr>
          <w:rFonts w:asciiTheme="minorEastAsia" w:hAnsiTheme="minorEastAsia" w:hint="eastAsia"/>
          <w:sz w:val="24"/>
          <w:szCs w:val="24"/>
        </w:rPr>
        <w:t xml:space="preserve">　</w:t>
      </w:r>
      <w:r w:rsidR="00A96931" w:rsidRPr="00851AFD">
        <w:rPr>
          <w:rFonts w:ascii="ＭＳ 明朝" w:hAnsi="ＭＳ 明朝" w:hint="eastAsia"/>
          <w:kern w:val="0"/>
          <w:sz w:val="24"/>
        </w:rPr>
        <w:t>定款また</w:t>
      </w:r>
      <w:r w:rsidR="002B51DC" w:rsidRPr="00851AFD">
        <w:rPr>
          <w:rFonts w:ascii="ＭＳ 明朝" w:hAnsi="ＭＳ 明朝" w:hint="eastAsia"/>
          <w:kern w:val="0"/>
          <w:sz w:val="24"/>
        </w:rPr>
        <w:t>は寄付行為</w:t>
      </w:r>
    </w:p>
    <w:p w14:paraId="79803B0A" w14:textId="2D5D3B81" w:rsidR="00BE65EA" w:rsidRPr="00851AFD" w:rsidRDefault="00DE16EC" w:rsidP="00416406">
      <w:pPr>
        <w:ind w:leftChars="342" w:left="989" w:hangingChars="113" w:hanging="271"/>
        <w:rPr>
          <w:rFonts w:ascii="ＭＳ 明朝" w:hAnsi="ＭＳ 明朝"/>
          <w:kern w:val="0"/>
          <w:sz w:val="24"/>
        </w:rPr>
      </w:pPr>
      <w:r w:rsidRPr="00851AFD">
        <w:rPr>
          <w:rFonts w:ascii="ＭＳ 明朝" w:hAnsi="ＭＳ 明朝" w:hint="eastAsia"/>
          <w:kern w:val="0"/>
          <w:sz w:val="24"/>
        </w:rPr>
        <w:t>イ</w:t>
      </w:r>
      <w:r w:rsidR="00BE65EA" w:rsidRPr="00851AFD">
        <w:rPr>
          <w:rFonts w:ascii="ＭＳ 明朝" w:hAnsi="ＭＳ 明朝" w:hint="eastAsia"/>
          <w:kern w:val="0"/>
          <w:sz w:val="24"/>
        </w:rPr>
        <w:t xml:space="preserve">　</w:t>
      </w:r>
      <w:r w:rsidR="00216888" w:rsidRPr="00851AFD">
        <w:rPr>
          <w:rFonts w:ascii="ＭＳ 明朝" w:hAnsi="ＭＳ 明朝" w:hint="eastAsia"/>
          <w:kern w:val="0"/>
          <w:sz w:val="24"/>
        </w:rPr>
        <w:t>直近の事業報告書、決算報告書及び令和</w:t>
      </w:r>
      <w:r w:rsidR="00484883">
        <w:rPr>
          <w:rFonts w:ascii="ＭＳ 明朝" w:hAnsi="ＭＳ 明朝" w:hint="eastAsia"/>
          <w:kern w:val="0"/>
          <w:sz w:val="24"/>
        </w:rPr>
        <w:t>８</w:t>
      </w:r>
      <w:r w:rsidR="00B44528" w:rsidRPr="00851AFD">
        <w:rPr>
          <w:rFonts w:ascii="ＭＳ 明朝" w:hAnsi="ＭＳ 明朝" w:hint="eastAsia"/>
          <w:kern w:val="0"/>
          <w:sz w:val="24"/>
        </w:rPr>
        <w:t>年度の</w:t>
      </w:r>
      <w:r w:rsidR="002B51DC" w:rsidRPr="00851AFD">
        <w:rPr>
          <w:rFonts w:ascii="ＭＳ 明朝" w:hAnsi="ＭＳ 明朝" w:hint="eastAsia"/>
          <w:kern w:val="0"/>
          <w:sz w:val="24"/>
        </w:rPr>
        <w:t>支出予算のわ</w:t>
      </w:r>
      <w:r w:rsidR="002F378B" w:rsidRPr="00851AFD">
        <w:rPr>
          <w:rFonts w:ascii="ＭＳ 明朝" w:hAnsi="ＭＳ 明朝" w:hint="eastAsia"/>
          <w:kern w:val="0"/>
          <w:sz w:val="24"/>
        </w:rPr>
        <w:t>か</w:t>
      </w:r>
      <w:r w:rsidR="002B51DC" w:rsidRPr="00851AFD">
        <w:rPr>
          <w:rFonts w:ascii="ＭＳ 明朝" w:hAnsi="ＭＳ 明朝" w:hint="eastAsia"/>
          <w:kern w:val="0"/>
          <w:sz w:val="24"/>
        </w:rPr>
        <w:t>る</w:t>
      </w:r>
      <w:r w:rsidR="002B51DC" w:rsidRPr="00851AFD">
        <w:rPr>
          <w:rFonts w:ascii="ＭＳ 明朝" w:hAnsi="ＭＳ 明朝" w:hint="eastAsia"/>
          <w:kern w:val="0"/>
          <w:sz w:val="24"/>
        </w:rPr>
        <w:lastRenderedPageBreak/>
        <w:t>書類</w:t>
      </w:r>
    </w:p>
    <w:p w14:paraId="4765E5EB" w14:textId="6F59EEA5" w:rsidR="00535A83" w:rsidRDefault="00535A83" w:rsidP="00416406">
      <w:pPr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（２）</w:t>
      </w:r>
      <w:r w:rsidR="0003401F">
        <w:rPr>
          <w:rFonts w:asciiTheme="minorEastAsia" w:hAnsiTheme="minorEastAsia" w:hint="eastAsia"/>
          <w:sz w:val="24"/>
          <w:szCs w:val="24"/>
        </w:rPr>
        <w:t>提出期限　令和８年</w:t>
      </w:r>
      <w:r w:rsidR="001A1EB0">
        <w:rPr>
          <w:rFonts w:asciiTheme="minorEastAsia" w:hAnsiTheme="minorEastAsia" w:hint="eastAsia"/>
          <w:sz w:val="24"/>
          <w:szCs w:val="24"/>
        </w:rPr>
        <w:t>４</w:t>
      </w:r>
      <w:r w:rsidR="0003401F">
        <w:rPr>
          <w:rFonts w:asciiTheme="minorEastAsia" w:hAnsiTheme="minorEastAsia" w:hint="eastAsia"/>
          <w:sz w:val="24"/>
          <w:szCs w:val="24"/>
        </w:rPr>
        <w:t>月</w:t>
      </w:r>
      <w:r w:rsidR="001A1EB0">
        <w:rPr>
          <w:rFonts w:asciiTheme="minorEastAsia" w:hAnsiTheme="minorEastAsia" w:hint="eastAsia"/>
          <w:sz w:val="24"/>
          <w:szCs w:val="24"/>
        </w:rPr>
        <w:t>３０</w:t>
      </w:r>
      <w:r w:rsidR="0003401F">
        <w:rPr>
          <w:rFonts w:asciiTheme="minorEastAsia" w:hAnsiTheme="minorEastAsia" w:hint="eastAsia"/>
          <w:sz w:val="24"/>
          <w:szCs w:val="24"/>
        </w:rPr>
        <w:t>日（</w:t>
      </w:r>
      <w:r w:rsidR="001A1EB0">
        <w:rPr>
          <w:rFonts w:asciiTheme="minorEastAsia" w:hAnsiTheme="minorEastAsia" w:hint="eastAsia"/>
          <w:sz w:val="24"/>
          <w:szCs w:val="24"/>
        </w:rPr>
        <w:t>木</w:t>
      </w:r>
      <w:r w:rsidR="0003401F">
        <w:rPr>
          <w:rFonts w:asciiTheme="minorEastAsia" w:hAnsiTheme="minorEastAsia" w:hint="eastAsia"/>
          <w:sz w:val="24"/>
          <w:szCs w:val="24"/>
        </w:rPr>
        <w:t>）午後</w:t>
      </w:r>
      <w:r w:rsidR="001A1EB0">
        <w:rPr>
          <w:rFonts w:asciiTheme="minorEastAsia" w:hAnsiTheme="minorEastAsia" w:hint="eastAsia"/>
          <w:sz w:val="24"/>
          <w:szCs w:val="24"/>
        </w:rPr>
        <w:t>５</w:t>
      </w:r>
      <w:r w:rsidR="0003401F">
        <w:rPr>
          <w:rFonts w:asciiTheme="minorEastAsia" w:hAnsiTheme="minorEastAsia" w:hint="eastAsia"/>
          <w:sz w:val="24"/>
          <w:szCs w:val="24"/>
        </w:rPr>
        <w:t>時まで</w:t>
      </w:r>
    </w:p>
    <w:p w14:paraId="771ED729" w14:textId="0AA19519" w:rsidR="0003401F" w:rsidRDefault="0003401F" w:rsidP="0003401F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※千葉県健康福祉部健康福祉指導課まで郵送、持参又はメールにて提出をお願いします。</w:t>
      </w:r>
    </w:p>
    <w:p w14:paraId="31A43294" w14:textId="533B5E0F" w:rsidR="0003401F" w:rsidRDefault="0003401F" w:rsidP="0003401F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※持参の場合の提出時間は、開庁日の午前９時から午後５時までの間とします。</w:t>
      </w:r>
    </w:p>
    <w:p w14:paraId="73F8A99A" w14:textId="5F6736EE" w:rsidR="0003401F" w:rsidRDefault="0003401F" w:rsidP="0003401F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（３）提出先　千葉県　健康福祉部健康福祉指導課</w:t>
      </w:r>
    </w:p>
    <w:p w14:paraId="6EF4A020" w14:textId="001C0471" w:rsidR="0003401F" w:rsidRDefault="0003401F" w:rsidP="0003401F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851AFD">
        <w:rPr>
          <w:rFonts w:asciiTheme="minorEastAsia" w:hAnsiTheme="minorEastAsia" w:hint="eastAsia"/>
          <w:sz w:val="24"/>
          <w:szCs w:val="24"/>
        </w:rPr>
        <w:t>〒</w:t>
      </w:r>
      <w:r w:rsidRPr="00851AFD">
        <w:rPr>
          <w:rFonts w:asciiTheme="minorEastAsia" w:hAnsiTheme="minorEastAsia"/>
          <w:sz w:val="24"/>
          <w:szCs w:val="24"/>
        </w:rPr>
        <w:t xml:space="preserve">260-8667 </w:t>
      </w:r>
      <w:r w:rsidRPr="00851AFD">
        <w:rPr>
          <w:rFonts w:asciiTheme="minorEastAsia" w:hAnsiTheme="minorEastAsia" w:hint="eastAsia"/>
          <w:sz w:val="24"/>
          <w:szCs w:val="24"/>
        </w:rPr>
        <w:t>千葉市中央区市場町１－１（千葉県庁本庁舎１３階）</w:t>
      </w:r>
    </w:p>
    <w:p w14:paraId="56E3573B" w14:textId="59A5AA9B" w:rsidR="0003401F" w:rsidRPr="00851AFD" w:rsidRDefault="0003401F" w:rsidP="0003401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メールアドレス：</w:t>
      </w:r>
      <w:r w:rsidRPr="00DB213D">
        <w:rPr>
          <w:rFonts w:asciiTheme="minorEastAsia" w:hAnsiTheme="minorEastAsia" w:hint="eastAsia"/>
          <w:sz w:val="24"/>
          <w:szCs w:val="24"/>
        </w:rPr>
        <w:t>kensi@mz.pref.chiba.lg.jp</w:t>
      </w:r>
    </w:p>
    <w:p w14:paraId="6F38F697" w14:textId="1B66DBC0" w:rsidR="00246380" w:rsidRPr="00851AFD" w:rsidRDefault="0003401F" w:rsidP="0003401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（４）提出部数　</w:t>
      </w:r>
      <w:r w:rsidR="00485E9D" w:rsidRPr="00851AFD">
        <w:rPr>
          <w:rFonts w:asciiTheme="minorEastAsia" w:hAnsiTheme="minorEastAsia" w:hint="eastAsia"/>
          <w:sz w:val="24"/>
          <w:szCs w:val="24"/>
        </w:rPr>
        <w:t>正本１部、</w:t>
      </w:r>
      <w:r w:rsidR="00A508F0" w:rsidRPr="00851AFD">
        <w:rPr>
          <w:rFonts w:asciiTheme="minorEastAsia" w:hAnsiTheme="minorEastAsia" w:hint="eastAsia"/>
          <w:sz w:val="24"/>
          <w:szCs w:val="24"/>
        </w:rPr>
        <w:t>副本８</w:t>
      </w:r>
      <w:r w:rsidR="00535A83" w:rsidRPr="00851AFD">
        <w:rPr>
          <w:rFonts w:asciiTheme="minorEastAsia" w:hAnsiTheme="minorEastAsia" w:hint="eastAsia"/>
          <w:sz w:val="24"/>
          <w:szCs w:val="24"/>
        </w:rPr>
        <w:t>部（</w:t>
      </w:r>
      <w:r>
        <w:rPr>
          <w:rFonts w:asciiTheme="minorEastAsia" w:hAnsiTheme="minorEastAsia" w:hint="eastAsia"/>
          <w:sz w:val="24"/>
          <w:szCs w:val="24"/>
        </w:rPr>
        <w:t>メールの場合は不要</w:t>
      </w:r>
      <w:r w:rsidR="00535A83" w:rsidRPr="00851AFD">
        <w:rPr>
          <w:rFonts w:asciiTheme="minorEastAsia" w:hAnsiTheme="minorEastAsia" w:hint="eastAsia"/>
          <w:sz w:val="24"/>
          <w:szCs w:val="24"/>
        </w:rPr>
        <w:t>）</w:t>
      </w:r>
    </w:p>
    <w:p w14:paraId="775902F3" w14:textId="77777777" w:rsidR="00BE65EA" w:rsidRPr="007A4D3D" w:rsidRDefault="00BE65EA" w:rsidP="00416406">
      <w:pPr>
        <w:rPr>
          <w:rFonts w:asciiTheme="minorEastAsia" w:hAnsiTheme="minorEastAsia"/>
          <w:sz w:val="24"/>
          <w:szCs w:val="24"/>
        </w:rPr>
      </w:pPr>
    </w:p>
    <w:p w14:paraId="2CD32D79" w14:textId="77777777" w:rsidR="00535A83" w:rsidRPr="00851AFD" w:rsidRDefault="00DE16EC" w:rsidP="00416406">
      <w:pPr>
        <w:rPr>
          <w:rFonts w:asciiTheme="majorEastAsia" w:eastAsiaTheme="majorEastAsia" w:hAnsiTheme="majorEastAsia"/>
          <w:sz w:val="24"/>
          <w:szCs w:val="24"/>
        </w:rPr>
      </w:pPr>
      <w:r w:rsidRPr="00851AFD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BE65EA" w:rsidRPr="00851AF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D5CE2" w:rsidRPr="00851AFD">
        <w:rPr>
          <w:rFonts w:asciiTheme="majorEastAsia" w:eastAsiaTheme="majorEastAsia" w:hAnsiTheme="majorEastAsia" w:hint="eastAsia"/>
          <w:sz w:val="24"/>
          <w:szCs w:val="24"/>
        </w:rPr>
        <w:t>受託者</w:t>
      </w:r>
      <w:r w:rsidR="00535A83" w:rsidRPr="00851AFD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104128" w:rsidRPr="00851AFD">
        <w:rPr>
          <w:rFonts w:asciiTheme="majorEastAsia" w:eastAsiaTheme="majorEastAsia" w:hAnsiTheme="majorEastAsia" w:hint="eastAsia"/>
          <w:sz w:val="24"/>
          <w:szCs w:val="24"/>
        </w:rPr>
        <w:t>選考</w:t>
      </w:r>
    </w:p>
    <w:p w14:paraId="3C8444E9" w14:textId="77777777" w:rsidR="00104128" w:rsidRPr="00851AFD" w:rsidRDefault="00104128" w:rsidP="00416406">
      <w:pPr>
        <w:ind w:left="480" w:hangingChars="200" w:hanging="480"/>
        <w:rPr>
          <w:sz w:val="24"/>
          <w:szCs w:val="24"/>
        </w:rPr>
      </w:pPr>
      <w:r w:rsidRPr="00851AFD">
        <w:rPr>
          <w:rFonts w:hint="eastAsia"/>
          <w:sz w:val="24"/>
          <w:szCs w:val="24"/>
        </w:rPr>
        <w:t>（１）</w:t>
      </w:r>
      <w:r w:rsidR="00884620" w:rsidRPr="00851AFD">
        <w:rPr>
          <w:rFonts w:hint="eastAsia"/>
          <w:sz w:val="24"/>
          <w:szCs w:val="24"/>
        </w:rPr>
        <w:t>選考</w:t>
      </w:r>
      <w:r w:rsidR="00692960" w:rsidRPr="00851AFD">
        <w:rPr>
          <w:rFonts w:hint="eastAsia"/>
          <w:sz w:val="24"/>
          <w:szCs w:val="24"/>
        </w:rPr>
        <w:t>方法</w:t>
      </w:r>
    </w:p>
    <w:p w14:paraId="39548333" w14:textId="3925E5B5" w:rsidR="00AF6570" w:rsidRPr="00851AFD" w:rsidRDefault="00216888" w:rsidP="00416406">
      <w:pPr>
        <w:ind w:leftChars="226" w:left="475" w:firstLineChars="98" w:firstLine="235"/>
        <w:rPr>
          <w:rFonts w:asciiTheme="minorEastAsia" w:hAnsiTheme="minorEastAsia"/>
          <w:sz w:val="24"/>
          <w:szCs w:val="24"/>
        </w:rPr>
      </w:pPr>
      <w:r w:rsidRPr="00851AFD">
        <w:rPr>
          <w:rFonts w:ascii="Times New Roman" w:hAnsi="Times New Roman" w:cs="ＭＳ 明朝" w:hint="eastAsia"/>
          <w:kern w:val="0"/>
          <w:sz w:val="24"/>
        </w:rPr>
        <w:t>令和</w:t>
      </w:r>
      <w:r w:rsidR="00484883">
        <w:rPr>
          <w:rFonts w:ascii="Times New Roman" w:hAnsi="Times New Roman" w:cs="ＭＳ 明朝" w:hint="eastAsia"/>
          <w:kern w:val="0"/>
          <w:sz w:val="24"/>
        </w:rPr>
        <w:t>８</w:t>
      </w:r>
      <w:r w:rsidR="00220F38" w:rsidRPr="00851AFD">
        <w:rPr>
          <w:rFonts w:ascii="Times New Roman" w:hAnsi="Times New Roman" w:cs="ＭＳ 明朝" w:hint="eastAsia"/>
          <w:kern w:val="0"/>
          <w:sz w:val="24"/>
        </w:rPr>
        <w:t>年度千葉県コミュニティソーシャルワーカー</w:t>
      </w:r>
      <w:r w:rsidR="00623F91">
        <w:rPr>
          <w:rFonts w:ascii="Times New Roman" w:hAnsi="Times New Roman" w:cs="ＭＳ 明朝" w:hint="eastAsia"/>
          <w:kern w:val="0"/>
          <w:sz w:val="24"/>
        </w:rPr>
        <w:t>（地域福祉の担い手）</w:t>
      </w:r>
      <w:r w:rsidR="00220F38" w:rsidRPr="00851AFD">
        <w:rPr>
          <w:rFonts w:ascii="Times New Roman" w:hAnsi="Times New Roman" w:cs="ＭＳ 明朝" w:hint="eastAsia"/>
          <w:kern w:val="0"/>
          <w:sz w:val="24"/>
        </w:rPr>
        <w:t>育成研修</w:t>
      </w:r>
      <w:r w:rsidR="00485E9D" w:rsidRPr="00851AFD">
        <w:rPr>
          <w:rFonts w:hint="eastAsia"/>
          <w:sz w:val="24"/>
        </w:rPr>
        <w:t>事業</w:t>
      </w:r>
      <w:r w:rsidR="002D5CE2" w:rsidRPr="00851AFD">
        <w:rPr>
          <w:rFonts w:hint="eastAsia"/>
          <w:sz w:val="24"/>
        </w:rPr>
        <w:t>受託者選考会議</w:t>
      </w:r>
      <w:r w:rsidR="002D5CE2" w:rsidRPr="00851AFD">
        <w:rPr>
          <w:rFonts w:hint="eastAsia"/>
          <w:sz w:val="24"/>
          <w:szCs w:val="24"/>
        </w:rPr>
        <w:t>（以下「選考会議</w:t>
      </w:r>
      <w:r w:rsidR="00BE65EA" w:rsidRPr="00851AFD">
        <w:rPr>
          <w:rFonts w:hint="eastAsia"/>
          <w:sz w:val="24"/>
          <w:szCs w:val="24"/>
        </w:rPr>
        <w:t>」という。）</w:t>
      </w:r>
      <w:r w:rsidR="00BE65EA" w:rsidRPr="00851AFD">
        <w:rPr>
          <w:rFonts w:asciiTheme="minorEastAsia" w:hAnsiTheme="minorEastAsia" w:hint="eastAsia"/>
          <w:sz w:val="24"/>
          <w:szCs w:val="24"/>
        </w:rPr>
        <w:t>において、</w:t>
      </w:r>
      <w:r w:rsidR="00E31577" w:rsidRPr="00851AFD">
        <w:rPr>
          <w:rFonts w:asciiTheme="minorEastAsia" w:hAnsiTheme="minorEastAsia" w:hint="eastAsia"/>
          <w:sz w:val="24"/>
          <w:szCs w:val="24"/>
        </w:rPr>
        <w:t>企画提案</w:t>
      </w:r>
      <w:r w:rsidR="00104128" w:rsidRPr="00851AFD">
        <w:rPr>
          <w:rFonts w:asciiTheme="minorEastAsia" w:hAnsiTheme="minorEastAsia" w:hint="eastAsia"/>
          <w:sz w:val="24"/>
          <w:szCs w:val="24"/>
        </w:rPr>
        <w:t>の内容等の書面審査</w:t>
      </w:r>
      <w:r w:rsidR="006A6251" w:rsidRPr="00851AFD">
        <w:rPr>
          <w:rFonts w:asciiTheme="minorEastAsia" w:hAnsiTheme="minorEastAsia" w:hint="eastAsia"/>
          <w:sz w:val="24"/>
          <w:szCs w:val="24"/>
        </w:rPr>
        <w:t>及び</w:t>
      </w:r>
      <w:r w:rsidR="00104128" w:rsidRPr="00851AFD">
        <w:rPr>
          <w:rFonts w:asciiTheme="minorEastAsia" w:hAnsiTheme="minorEastAsia" w:hint="eastAsia"/>
          <w:sz w:val="24"/>
          <w:szCs w:val="24"/>
        </w:rPr>
        <w:t>応募者</w:t>
      </w:r>
      <w:r w:rsidR="00AF6570" w:rsidRPr="00851AFD">
        <w:rPr>
          <w:rFonts w:asciiTheme="minorEastAsia" w:hAnsiTheme="minorEastAsia" w:hint="eastAsia"/>
          <w:sz w:val="24"/>
          <w:szCs w:val="24"/>
        </w:rPr>
        <w:t>から</w:t>
      </w:r>
      <w:r w:rsidR="00104128" w:rsidRPr="00851AFD">
        <w:rPr>
          <w:rFonts w:asciiTheme="minorEastAsia" w:hAnsiTheme="minorEastAsia" w:hint="eastAsia"/>
          <w:sz w:val="24"/>
          <w:szCs w:val="24"/>
        </w:rPr>
        <w:t>の</w:t>
      </w:r>
      <w:r w:rsidR="002D5CE2" w:rsidRPr="00851AFD">
        <w:rPr>
          <w:rFonts w:asciiTheme="minorEastAsia" w:hAnsiTheme="minorEastAsia" w:hint="eastAsia"/>
          <w:sz w:val="24"/>
          <w:szCs w:val="24"/>
        </w:rPr>
        <w:t>ヒアリング</w:t>
      </w:r>
      <w:r w:rsidR="00F464F9" w:rsidRPr="00851AFD">
        <w:rPr>
          <w:rFonts w:asciiTheme="minorEastAsia" w:hAnsiTheme="minorEastAsia" w:hint="eastAsia"/>
          <w:sz w:val="24"/>
          <w:szCs w:val="24"/>
        </w:rPr>
        <w:t>に</w:t>
      </w:r>
      <w:r w:rsidR="002D5CE2" w:rsidRPr="00851AFD">
        <w:rPr>
          <w:rFonts w:asciiTheme="minorEastAsia" w:hAnsiTheme="minorEastAsia" w:hint="eastAsia"/>
          <w:sz w:val="24"/>
          <w:szCs w:val="24"/>
        </w:rPr>
        <w:t>より受託者の採点を行</w:t>
      </w:r>
      <w:r w:rsidR="00DE16EC" w:rsidRPr="00851AFD">
        <w:rPr>
          <w:rFonts w:asciiTheme="minorEastAsia" w:hAnsiTheme="minorEastAsia" w:hint="eastAsia"/>
          <w:sz w:val="24"/>
          <w:szCs w:val="24"/>
        </w:rPr>
        <w:t>います</w:t>
      </w:r>
      <w:r w:rsidR="00AF6570" w:rsidRPr="00851AFD">
        <w:rPr>
          <w:rFonts w:asciiTheme="minorEastAsia" w:hAnsiTheme="minorEastAsia" w:hint="eastAsia"/>
          <w:sz w:val="24"/>
          <w:szCs w:val="24"/>
        </w:rPr>
        <w:t>。</w:t>
      </w:r>
    </w:p>
    <w:p w14:paraId="7A3A0C39" w14:textId="77777777" w:rsidR="00951AD7" w:rsidRPr="00851AFD" w:rsidRDefault="00951AD7" w:rsidP="00416406">
      <w:pPr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（２）</w:t>
      </w:r>
      <w:r w:rsidR="008955E4" w:rsidRPr="00851AFD">
        <w:rPr>
          <w:rFonts w:asciiTheme="minorEastAsia" w:hAnsiTheme="minorEastAsia" w:hint="eastAsia"/>
          <w:sz w:val="24"/>
          <w:szCs w:val="24"/>
        </w:rPr>
        <w:t>選考会議におけるヒアリング</w:t>
      </w:r>
    </w:p>
    <w:p w14:paraId="1FF3D89A" w14:textId="68354A10" w:rsidR="00951AD7" w:rsidRPr="00851AFD" w:rsidRDefault="00951AD7" w:rsidP="00416406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 xml:space="preserve">　　　</w:t>
      </w:r>
      <w:r w:rsidR="00E40FA2">
        <w:rPr>
          <w:rFonts w:asciiTheme="minorEastAsia" w:hAnsiTheme="minorEastAsia" w:hint="eastAsia"/>
          <w:sz w:val="24"/>
          <w:szCs w:val="24"/>
        </w:rPr>
        <w:t>令和８年</w:t>
      </w:r>
      <w:r w:rsidR="001A1EB0">
        <w:rPr>
          <w:rFonts w:asciiTheme="minorEastAsia" w:hAnsiTheme="minorEastAsia" w:hint="eastAsia"/>
          <w:sz w:val="24"/>
          <w:szCs w:val="24"/>
        </w:rPr>
        <w:t>５</w:t>
      </w:r>
      <w:r w:rsidR="00220F38" w:rsidRPr="00851AFD">
        <w:rPr>
          <w:rFonts w:asciiTheme="minorEastAsia" w:hAnsiTheme="minorEastAsia" w:hint="eastAsia"/>
          <w:sz w:val="24"/>
          <w:szCs w:val="24"/>
        </w:rPr>
        <w:t>月</w:t>
      </w:r>
      <w:r w:rsidR="00DD5310" w:rsidRPr="00851AFD">
        <w:rPr>
          <w:rFonts w:asciiTheme="minorEastAsia" w:hAnsiTheme="minorEastAsia" w:hint="eastAsia"/>
          <w:sz w:val="24"/>
          <w:szCs w:val="24"/>
        </w:rPr>
        <w:t>頃開催予定。</w:t>
      </w:r>
      <w:r w:rsidR="00E346D2" w:rsidRPr="00851AFD">
        <w:rPr>
          <w:rFonts w:asciiTheme="minorEastAsia" w:hAnsiTheme="minorEastAsia" w:hint="eastAsia"/>
          <w:sz w:val="24"/>
          <w:szCs w:val="24"/>
        </w:rPr>
        <w:t>詳細は応募者に別に</w:t>
      </w:r>
      <w:r w:rsidR="00AF6570" w:rsidRPr="00851AFD">
        <w:rPr>
          <w:rFonts w:asciiTheme="minorEastAsia" w:hAnsiTheme="minorEastAsia" w:hint="eastAsia"/>
          <w:sz w:val="24"/>
          <w:szCs w:val="24"/>
        </w:rPr>
        <w:t>連絡</w:t>
      </w:r>
      <w:r w:rsidR="00DE16EC" w:rsidRPr="00851AFD">
        <w:rPr>
          <w:rFonts w:asciiTheme="minorEastAsia" w:hAnsiTheme="minorEastAsia" w:hint="eastAsia"/>
          <w:sz w:val="24"/>
          <w:szCs w:val="24"/>
        </w:rPr>
        <w:t>します</w:t>
      </w:r>
      <w:r w:rsidR="00E346D2" w:rsidRPr="00851AFD">
        <w:rPr>
          <w:rFonts w:asciiTheme="minorEastAsia" w:hAnsiTheme="minorEastAsia" w:hint="eastAsia"/>
          <w:sz w:val="24"/>
          <w:szCs w:val="24"/>
        </w:rPr>
        <w:t>。</w:t>
      </w:r>
    </w:p>
    <w:p w14:paraId="68C94304" w14:textId="77777777" w:rsidR="00535A83" w:rsidRPr="00851AFD" w:rsidRDefault="00951AD7" w:rsidP="00416406">
      <w:pPr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（３</w:t>
      </w:r>
      <w:r w:rsidR="00104128" w:rsidRPr="00851AFD">
        <w:rPr>
          <w:rFonts w:asciiTheme="minorEastAsia" w:hAnsiTheme="minorEastAsia" w:hint="eastAsia"/>
          <w:sz w:val="24"/>
          <w:szCs w:val="24"/>
        </w:rPr>
        <w:t>）</w:t>
      </w:r>
      <w:r w:rsidR="002D5CE2" w:rsidRPr="00851AFD">
        <w:rPr>
          <w:rFonts w:asciiTheme="minorEastAsia" w:hAnsiTheme="minorEastAsia" w:hint="eastAsia"/>
          <w:sz w:val="24"/>
          <w:szCs w:val="24"/>
        </w:rPr>
        <w:t>選考</w:t>
      </w:r>
      <w:r w:rsidR="00A92846" w:rsidRPr="00851AFD">
        <w:rPr>
          <w:rFonts w:asciiTheme="minorEastAsia" w:hAnsiTheme="minorEastAsia" w:hint="eastAsia"/>
          <w:sz w:val="24"/>
          <w:szCs w:val="24"/>
        </w:rPr>
        <w:t>に係る</w:t>
      </w:r>
      <w:r w:rsidR="002D5CE2" w:rsidRPr="00851AFD">
        <w:rPr>
          <w:rFonts w:asciiTheme="minorEastAsia" w:hAnsiTheme="minorEastAsia" w:hint="eastAsia"/>
          <w:sz w:val="24"/>
          <w:szCs w:val="24"/>
        </w:rPr>
        <w:t>評価項目</w:t>
      </w:r>
    </w:p>
    <w:p w14:paraId="0C1CDDB4" w14:textId="58BEEAAC" w:rsidR="00535A83" w:rsidRPr="00851AFD" w:rsidRDefault="006F6474" w:rsidP="00416406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・</w:t>
      </w:r>
      <w:r w:rsidR="006F0B80" w:rsidRPr="00851AFD">
        <w:rPr>
          <w:rFonts w:asciiTheme="minorEastAsia" w:hAnsiTheme="minorEastAsia" w:hint="eastAsia"/>
          <w:sz w:val="24"/>
          <w:szCs w:val="24"/>
        </w:rPr>
        <w:t>業務体制　研修運営に適切かつ十分な事務局体制となっているか</w:t>
      </w:r>
    </w:p>
    <w:p w14:paraId="4A71EF6C" w14:textId="6A8C109F" w:rsidR="006F0B80" w:rsidRPr="00851AFD" w:rsidRDefault="006F6474" w:rsidP="00416406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・</w:t>
      </w:r>
      <w:r w:rsidR="006F0B80" w:rsidRPr="00851AFD">
        <w:rPr>
          <w:rFonts w:asciiTheme="minorEastAsia" w:hAnsiTheme="minorEastAsia" w:hint="eastAsia"/>
          <w:sz w:val="24"/>
          <w:szCs w:val="24"/>
        </w:rPr>
        <w:t>研修実績　研修を滞りなく運営できるか</w:t>
      </w:r>
    </w:p>
    <w:p w14:paraId="0FFAE272" w14:textId="77777777" w:rsidR="006F6474" w:rsidRPr="00851AFD" w:rsidRDefault="006F6474" w:rsidP="00416406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・参加者への周知　参加者募集について効果的な周知が行われているか</w:t>
      </w:r>
    </w:p>
    <w:p w14:paraId="26CDEB95" w14:textId="77777777" w:rsidR="006F0B80" w:rsidRPr="00851AFD" w:rsidRDefault="006F6474" w:rsidP="00416406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・</w:t>
      </w:r>
      <w:r w:rsidR="006F0B80" w:rsidRPr="00851AFD">
        <w:rPr>
          <w:rFonts w:asciiTheme="minorEastAsia" w:hAnsiTheme="minorEastAsia" w:hint="eastAsia"/>
          <w:sz w:val="24"/>
          <w:szCs w:val="24"/>
        </w:rPr>
        <w:t>所要経費の積算　支出について過大又は過少な</w:t>
      </w:r>
      <w:r w:rsidRPr="00851AFD">
        <w:rPr>
          <w:rFonts w:asciiTheme="minorEastAsia" w:hAnsiTheme="minorEastAsia" w:hint="eastAsia"/>
          <w:sz w:val="24"/>
          <w:szCs w:val="24"/>
        </w:rPr>
        <w:t>設計となっていないか</w:t>
      </w:r>
    </w:p>
    <w:p w14:paraId="44D38780" w14:textId="77777777" w:rsidR="006F6474" w:rsidRPr="00851AFD" w:rsidRDefault="006F6474" w:rsidP="00416406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・講師　研修内容に沿った人選となっているか</w:t>
      </w:r>
    </w:p>
    <w:p w14:paraId="02020136" w14:textId="77777777" w:rsidR="006F6474" w:rsidRPr="00851AFD" w:rsidRDefault="006F6474" w:rsidP="00416406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・カリキュラム　研修目的に沿った方法及び内容となっているか</w:t>
      </w:r>
    </w:p>
    <w:p w14:paraId="21F52194" w14:textId="77777777" w:rsidR="00535A83" w:rsidRPr="00851AFD" w:rsidRDefault="00AF6570" w:rsidP="00416406">
      <w:pPr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（</w:t>
      </w:r>
      <w:r w:rsidR="00A92846" w:rsidRPr="00851AFD">
        <w:rPr>
          <w:rFonts w:asciiTheme="minorEastAsia" w:hAnsiTheme="minorEastAsia" w:hint="eastAsia"/>
          <w:sz w:val="24"/>
          <w:szCs w:val="24"/>
        </w:rPr>
        <w:t>４</w:t>
      </w:r>
      <w:r w:rsidR="00535A83" w:rsidRPr="00851AFD">
        <w:rPr>
          <w:rFonts w:asciiTheme="minorEastAsia" w:hAnsiTheme="minorEastAsia" w:hint="eastAsia"/>
          <w:sz w:val="24"/>
          <w:szCs w:val="24"/>
        </w:rPr>
        <w:t>）結果通知</w:t>
      </w:r>
    </w:p>
    <w:p w14:paraId="5415DDA5" w14:textId="77777777" w:rsidR="00535A83" w:rsidRPr="00851AFD" w:rsidRDefault="00535A83" w:rsidP="00416406">
      <w:pPr>
        <w:ind w:leftChars="226" w:left="475" w:firstLineChars="101" w:firstLine="242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結果については、</w:t>
      </w:r>
      <w:r w:rsidR="007E7122" w:rsidRPr="00851AFD">
        <w:rPr>
          <w:rFonts w:asciiTheme="minorEastAsia" w:hAnsiTheme="minorEastAsia" w:hint="eastAsia"/>
          <w:sz w:val="24"/>
          <w:szCs w:val="24"/>
        </w:rPr>
        <w:t>応募</w:t>
      </w:r>
      <w:r w:rsidR="00A82384" w:rsidRPr="00851AFD">
        <w:rPr>
          <w:rFonts w:asciiTheme="minorEastAsia" w:hAnsiTheme="minorEastAsia" w:hint="eastAsia"/>
          <w:sz w:val="24"/>
          <w:szCs w:val="24"/>
        </w:rPr>
        <w:t>者全員に文書で通知</w:t>
      </w:r>
      <w:r w:rsidR="00DE16EC" w:rsidRPr="00851AFD">
        <w:rPr>
          <w:rFonts w:asciiTheme="minorEastAsia" w:hAnsiTheme="minorEastAsia" w:hint="eastAsia"/>
          <w:sz w:val="24"/>
          <w:szCs w:val="24"/>
        </w:rPr>
        <w:t>します</w:t>
      </w:r>
      <w:r w:rsidRPr="00851AFD">
        <w:rPr>
          <w:rFonts w:asciiTheme="minorEastAsia" w:hAnsiTheme="minorEastAsia" w:hint="eastAsia"/>
          <w:sz w:val="24"/>
          <w:szCs w:val="24"/>
        </w:rPr>
        <w:t>。</w:t>
      </w:r>
    </w:p>
    <w:p w14:paraId="65E4DA3B" w14:textId="77777777" w:rsidR="00104128" w:rsidRPr="00851AFD" w:rsidRDefault="00A92846" w:rsidP="00416406">
      <w:pPr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（５</w:t>
      </w:r>
      <w:r w:rsidR="00104128" w:rsidRPr="00851AFD">
        <w:rPr>
          <w:rFonts w:asciiTheme="minorEastAsia" w:hAnsiTheme="minorEastAsia" w:hint="eastAsia"/>
          <w:sz w:val="24"/>
          <w:szCs w:val="24"/>
        </w:rPr>
        <w:t>）その他</w:t>
      </w:r>
    </w:p>
    <w:p w14:paraId="1794FABA" w14:textId="77777777" w:rsidR="004E585A" w:rsidRPr="00851AFD" w:rsidRDefault="00104128" w:rsidP="00416406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 xml:space="preserve">　　　提案内容に応募者の秘密に属することが含まれる場合があるため、</w:t>
      </w:r>
      <w:r w:rsidR="002D5CE2" w:rsidRPr="00851AFD">
        <w:rPr>
          <w:rFonts w:asciiTheme="minorEastAsia" w:hAnsiTheme="minorEastAsia" w:hint="eastAsia"/>
          <w:sz w:val="24"/>
          <w:szCs w:val="24"/>
        </w:rPr>
        <w:t>選考会議</w:t>
      </w:r>
      <w:r w:rsidR="001F3A39" w:rsidRPr="00851AFD">
        <w:rPr>
          <w:rFonts w:asciiTheme="minorEastAsia" w:hAnsiTheme="minorEastAsia" w:hint="eastAsia"/>
          <w:sz w:val="24"/>
          <w:szCs w:val="24"/>
        </w:rPr>
        <w:t>は</w:t>
      </w:r>
      <w:r w:rsidR="00DE16EC" w:rsidRPr="00851AFD">
        <w:rPr>
          <w:rFonts w:asciiTheme="minorEastAsia" w:hAnsiTheme="minorEastAsia" w:hint="eastAsia"/>
          <w:sz w:val="24"/>
          <w:szCs w:val="24"/>
        </w:rPr>
        <w:t>非公開で行います</w:t>
      </w:r>
      <w:r w:rsidRPr="00851AFD">
        <w:rPr>
          <w:rFonts w:asciiTheme="minorEastAsia" w:hAnsiTheme="minorEastAsia" w:hint="eastAsia"/>
          <w:sz w:val="24"/>
          <w:szCs w:val="24"/>
        </w:rPr>
        <w:t>。</w:t>
      </w:r>
    </w:p>
    <w:p w14:paraId="49637D9F" w14:textId="77777777" w:rsidR="008955E4" w:rsidRPr="00851AFD" w:rsidRDefault="008955E4" w:rsidP="002D5CE2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14:paraId="08D7249E" w14:textId="77777777" w:rsidR="00535A83" w:rsidRPr="00851AFD" w:rsidRDefault="00DE16EC" w:rsidP="000E037A">
      <w:pPr>
        <w:rPr>
          <w:rFonts w:asciiTheme="majorEastAsia" w:eastAsiaTheme="majorEastAsia" w:hAnsiTheme="majorEastAsia"/>
          <w:sz w:val="24"/>
          <w:szCs w:val="24"/>
        </w:rPr>
      </w:pPr>
      <w:r w:rsidRPr="00851AFD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4E585A" w:rsidRPr="00851AF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975B3" w:rsidRPr="00851AFD">
        <w:rPr>
          <w:rFonts w:asciiTheme="majorEastAsia" w:eastAsiaTheme="majorEastAsia" w:hAnsiTheme="majorEastAsia" w:hint="eastAsia"/>
          <w:sz w:val="24"/>
          <w:szCs w:val="24"/>
        </w:rPr>
        <w:t>応募</w:t>
      </w:r>
      <w:r w:rsidR="00535A83" w:rsidRPr="00851AFD">
        <w:rPr>
          <w:rFonts w:asciiTheme="majorEastAsia" w:eastAsiaTheme="majorEastAsia" w:hAnsiTheme="majorEastAsia" w:hint="eastAsia"/>
          <w:sz w:val="24"/>
          <w:szCs w:val="24"/>
        </w:rPr>
        <w:t>者の失格</w:t>
      </w:r>
      <w:r w:rsidR="00F640B4" w:rsidRPr="00851AFD">
        <w:rPr>
          <w:rFonts w:asciiTheme="majorEastAsia" w:eastAsiaTheme="majorEastAsia" w:hAnsiTheme="majorEastAsia" w:hint="eastAsia"/>
          <w:sz w:val="24"/>
          <w:szCs w:val="24"/>
        </w:rPr>
        <w:t>事由</w:t>
      </w:r>
    </w:p>
    <w:p w14:paraId="40A46B6F" w14:textId="77777777" w:rsidR="00535A83" w:rsidRPr="00851AFD" w:rsidRDefault="00535A83" w:rsidP="000E037A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次のいずれかに該当する場合は失格と</w:t>
      </w:r>
      <w:r w:rsidR="00DE16EC" w:rsidRPr="00851AFD">
        <w:rPr>
          <w:rFonts w:asciiTheme="minorEastAsia" w:hAnsiTheme="minorEastAsia" w:hint="eastAsia"/>
          <w:sz w:val="24"/>
          <w:szCs w:val="24"/>
        </w:rPr>
        <w:t>します</w:t>
      </w:r>
      <w:r w:rsidRPr="00851AFD">
        <w:rPr>
          <w:rFonts w:asciiTheme="minorEastAsia" w:hAnsiTheme="minorEastAsia" w:hint="eastAsia"/>
          <w:sz w:val="24"/>
          <w:szCs w:val="24"/>
        </w:rPr>
        <w:t>。</w:t>
      </w:r>
    </w:p>
    <w:p w14:paraId="7EBA5757" w14:textId="77777777" w:rsidR="001F3A39" w:rsidRPr="00851AFD" w:rsidRDefault="001F3A39" w:rsidP="000E037A">
      <w:pPr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（１）応募資格のない者が</w:t>
      </w:r>
      <w:r w:rsidR="00AD70D8" w:rsidRPr="00851AFD">
        <w:rPr>
          <w:rFonts w:asciiTheme="minorEastAsia" w:hAnsiTheme="minorEastAsia" w:hint="eastAsia"/>
          <w:sz w:val="24"/>
          <w:szCs w:val="24"/>
        </w:rPr>
        <w:t>応募</w:t>
      </w:r>
      <w:r w:rsidRPr="00851AFD">
        <w:rPr>
          <w:rFonts w:asciiTheme="minorEastAsia" w:hAnsiTheme="minorEastAsia" w:hint="eastAsia"/>
          <w:sz w:val="24"/>
          <w:szCs w:val="24"/>
        </w:rPr>
        <w:t>した場合</w:t>
      </w:r>
    </w:p>
    <w:p w14:paraId="4DB59286" w14:textId="77777777" w:rsidR="00535A83" w:rsidRPr="00851AFD" w:rsidRDefault="001F3A39" w:rsidP="000E037A">
      <w:pPr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（２</w:t>
      </w:r>
      <w:r w:rsidR="00884620" w:rsidRPr="00851AFD">
        <w:rPr>
          <w:rFonts w:asciiTheme="minorEastAsia" w:hAnsiTheme="minorEastAsia" w:hint="eastAsia"/>
          <w:sz w:val="24"/>
          <w:szCs w:val="24"/>
        </w:rPr>
        <w:t>）提出期限を過ぎて企画提案</w:t>
      </w:r>
      <w:r w:rsidR="00AD70D8" w:rsidRPr="00851AFD">
        <w:rPr>
          <w:rFonts w:asciiTheme="minorEastAsia" w:hAnsiTheme="minorEastAsia" w:hint="eastAsia"/>
          <w:sz w:val="24"/>
          <w:szCs w:val="24"/>
        </w:rPr>
        <w:t>書</w:t>
      </w:r>
      <w:r w:rsidR="00535A83" w:rsidRPr="00851AFD">
        <w:rPr>
          <w:rFonts w:asciiTheme="minorEastAsia" w:hAnsiTheme="minorEastAsia" w:hint="eastAsia"/>
          <w:sz w:val="24"/>
          <w:szCs w:val="24"/>
        </w:rPr>
        <w:t>が提出された場合</w:t>
      </w:r>
    </w:p>
    <w:p w14:paraId="49C30A80" w14:textId="77777777" w:rsidR="00535A83" w:rsidRPr="00851AFD" w:rsidRDefault="001F3A39" w:rsidP="000E037A">
      <w:pPr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lastRenderedPageBreak/>
        <w:t>（３</w:t>
      </w:r>
      <w:r w:rsidR="00535A83" w:rsidRPr="00851AFD">
        <w:rPr>
          <w:rFonts w:asciiTheme="minorEastAsia" w:hAnsiTheme="minorEastAsia" w:hint="eastAsia"/>
          <w:sz w:val="24"/>
          <w:szCs w:val="24"/>
        </w:rPr>
        <w:t>）提出書類に虚偽の記載があった場合</w:t>
      </w:r>
    </w:p>
    <w:p w14:paraId="5A76B8F3" w14:textId="77777777" w:rsidR="00535A83" w:rsidRPr="00851AFD" w:rsidRDefault="001F3A39" w:rsidP="000E037A">
      <w:pPr>
        <w:ind w:left="461" w:hangingChars="192" w:hanging="461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（４</w:t>
      </w:r>
      <w:r w:rsidR="00535A83" w:rsidRPr="00851AFD">
        <w:rPr>
          <w:rFonts w:asciiTheme="minorEastAsia" w:hAnsiTheme="minorEastAsia" w:hint="eastAsia"/>
          <w:sz w:val="24"/>
          <w:szCs w:val="24"/>
        </w:rPr>
        <w:t>）会社更生法等の適用を申請する等、契約履行が困難と認められるに至った場合</w:t>
      </w:r>
    </w:p>
    <w:p w14:paraId="17A22410" w14:textId="77777777" w:rsidR="00535A83" w:rsidRPr="00851AFD" w:rsidRDefault="001F3A39" w:rsidP="000E037A">
      <w:pPr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（５</w:t>
      </w:r>
      <w:r w:rsidR="00382EA3" w:rsidRPr="00851AFD">
        <w:rPr>
          <w:rFonts w:asciiTheme="minorEastAsia" w:hAnsiTheme="minorEastAsia" w:hint="eastAsia"/>
          <w:sz w:val="24"/>
          <w:szCs w:val="24"/>
        </w:rPr>
        <w:t>）選考</w:t>
      </w:r>
      <w:r w:rsidR="00535A83" w:rsidRPr="00851AFD">
        <w:rPr>
          <w:rFonts w:asciiTheme="minorEastAsia" w:hAnsiTheme="minorEastAsia" w:hint="eastAsia"/>
          <w:sz w:val="24"/>
          <w:szCs w:val="24"/>
        </w:rPr>
        <w:t>の公平性を害する行為があった場合</w:t>
      </w:r>
    </w:p>
    <w:p w14:paraId="424E2EDD" w14:textId="77777777" w:rsidR="00700DBC" w:rsidRPr="00851AFD" w:rsidRDefault="001F3A39" w:rsidP="000E037A">
      <w:pPr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（６</w:t>
      </w:r>
      <w:r w:rsidR="00A96931" w:rsidRPr="00851AFD">
        <w:rPr>
          <w:rFonts w:asciiTheme="minorEastAsia" w:hAnsiTheme="minorEastAsia" w:hint="eastAsia"/>
          <w:sz w:val="24"/>
          <w:szCs w:val="24"/>
        </w:rPr>
        <w:t>）２以上の企画提案をした場合、また</w:t>
      </w:r>
      <w:r w:rsidR="00700DBC" w:rsidRPr="00851AFD">
        <w:rPr>
          <w:rFonts w:asciiTheme="minorEastAsia" w:hAnsiTheme="minorEastAsia" w:hint="eastAsia"/>
          <w:sz w:val="24"/>
          <w:szCs w:val="24"/>
        </w:rPr>
        <w:t>は他者の代理をした場合</w:t>
      </w:r>
    </w:p>
    <w:p w14:paraId="4C689ED7" w14:textId="021D5D8F" w:rsidR="00A96931" w:rsidRPr="00851AFD" w:rsidRDefault="001F3A39" w:rsidP="000E037A">
      <w:pPr>
        <w:ind w:left="425" w:hangingChars="177" w:hanging="425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（７</w:t>
      </w:r>
      <w:r w:rsidR="00535A83" w:rsidRPr="00851AFD">
        <w:rPr>
          <w:rFonts w:asciiTheme="minorEastAsia" w:hAnsiTheme="minorEastAsia" w:hint="eastAsia"/>
          <w:sz w:val="24"/>
          <w:szCs w:val="24"/>
        </w:rPr>
        <w:t>）</w:t>
      </w:r>
      <w:r w:rsidRPr="00851AFD">
        <w:rPr>
          <w:rFonts w:asciiTheme="minorEastAsia" w:hAnsiTheme="minorEastAsia" w:hint="eastAsia"/>
          <w:sz w:val="24"/>
          <w:szCs w:val="24"/>
        </w:rPr>
        <w:t>（１）～（６</w:t>
      </w:r>
      <w:r w:rsidR="0096349D" w:rsidRPr="00851AFD">
        <w:rPr>
          <w:rFonts w:asciiTheme="minorEastAsia" w:hAnsiTheme="minorEastAsia" w:hint="eastAsia"/>
          <w:sz w:val="24"/>
          <w:szCs w:val="24"/>
        </w:rPr>
        <w:t>）</w:t>
      </w:r>
      <w:r w:rsidR="00535A83" w:rsidRPr="00851AFD">
        <w:rPr>
          <w:rFonts w:asciiTheme="minorEastAsia" w:hAnsiTheme="minorEastAsia" w:hint="eastAsia"/>
          <w:sz w:val="24"/>
          <w:szCs w:val="24"/>
        </w:rPr>
        <w:t>に定めるもののほか、提案にあたり著しく信義に反する</w:t>
      </w:r>
      <w:r w:rsidR="000E037A" w:rsidRPr="00851AFD">
        <w:rPr>
          <w:rFonts w:asciiTheme="minorEastAsia" w:hAnsiTheme="minorEastAsia" w:hint="eastAsia"/>
          <w:sz w:val="24"/>
          <w:szCs w:val="24"/>
        </w:rPr>
        <w:t xml:space="preserve">　　　</w:t>
      </w:r>
      <w:r w:rsidR="00535A83" w:rsidRPr="00851AFD">
        <w:rPr>
          <w:rFonts w:asciiTheme="minorEastAsia" w:hAnsiTheme="minorEastAsia" w:hint="eastAsia"/>
          <w:sz w:val="24"/>
          <w:szCs w:val="24"/>
        </w:rPr>
        <w:t>行為</w:t>
      </w:r>
      <w:r w:rsidR="00884620" w:rsidRPr="00851AFD">
        <w:rPr>
          <w:rFonts w:asciiTheme="minorEastAsia" w:hAnsiTheme="minorEastAsia" w:hint="eastAsia"/>
          <w:sz w:val="24"/>
          <w:szCs w:val="24"/>
        </w:rPr>
        <w:t>があった場合</w:t>
      </w:r>
      <w:r w:rsidR="00535A83" w:rsidRPr="00851AFD">
        <w:rPr>
          <w:rFonts w:asciiTheme="minorEastAsia" w:hAnsiTheme="minorEastAsia" w:hint="eastAsia"/>
          <w:sz w:val="24"/>
          <w:szCs w:val="24"/>
        </w:rPr>
        <w:t>等、</w:t>
      </w:r>
      <w:r w:rsidR="002D5CE2" w:rsidRPr="00851AFD">
        <w:rPr>
          <w:rFonts w:asciiTheme="minorEastAsia" w:hAnsiTheme="minorEastAsia" w:hint="eastAsia"/>
          <w:sz w:val="24"/>
          <w:szCs w:val="24"/>
        </w:rPr>
        <w:t>県が不適当</w:t>
      </w:r>
      <w:r w:rsidR="00535A83" w:rsidRPr="00851AFD">
        <w:rPr>
          <w:rFonts w:asciiTheme="minorEastAsia" w:hAnsiTheme="minorEastAsia" w:hint="eastAsia"/>
          <w:sz w:val="24"/>
          <w:szCs w:val="24"/>
        </w:rPr>
        <w:t>であると認めた場合</w:t>
      </w:r>
    </w:p>
    <w:p w14:paraId="64A26DAD" w14:textId="77777777" w:rsidR="005E5D55" w:rsidRPr="00851AFD" w:rsidRDefault="005E5D55" w:rsidP="00D367C3">
      <w:pPr>
        <w:ind w:left="425" w:hangingChars="177" w:hanging="425"/>
        <w:jc w:val="left"/>
        <w:rPr>
          <w:rFonts w:asciiTheme="minorEastAsia" w:hAnsiTheme="minorEastAsia"/>
          <w:sz w:val="24"/>
          <w:szCs w:val="24"/>
        </w:rPr>
      </w:pPr>
    </w:p>
    <w:p w14:paraId="4656824E" w14:textId="77777777" w:rsidR="004A2060" w:rsidRPr="00851AFD" w:rsidRDefault="00DE16EC" w:rsidP="000E037A">
      <w:pPr>
        <w:rPr>
          <w:rFonts w:asciiTheme="majorEastAsia" w:eastAsiaTheme="majorEastAsia" w:hAnsiTheme="majorEastAsia"/>
          <w:sz w:val="24"/>
        </w:rPr>
      </w:pPr>
      <w:r w:rsidRPr="00851AFD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4E585A" w:rsidRPr="00851AF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A2060" w:rsidRPr="00851AFD">
        <w:rPr>
          <w:rFonts w:asciiTheme="majorEastAsia" w:eastAsiaTheme="majorEastAsia" w:hAnsiTheme="majorEastAsia" w:hint="eastAsia"/>
          <w:sz w:val="24"/>
        </w:rPr>
        <w:t>募集資料の配布</w:t>
      </w:r>
    </w:p>
    <w:p w14:paraId="7FD1B8DB" w14:textId="62CC33F0" w:rsidR="004A2060" w:rsidRPr="00851AFD" w:rsidRDefault="004A2060" w:rsidP="000E037A">
      <w:pPr>
        <w:ind w:left="283" w:hangingChars="118" w:hanging="283"/>
        <w:rPr>
          <w:rFonts w:ascii="ＭＳ 明朝" w:hAnsi="ＭＳ 明朝"/>
          <w:sz w:val="24"/>
        </w:rPr>
      </w:pPr>
      <w:r w:rsidRPr="00851AFD">
        <w:rPr>
          <w:rFonts w:ascii="ＭＳ 明朝" w:hAnsi="ＭＳ 明朝" w:hint="eastAsia"/>
          <w:sz w:val="24"/>
        </w:rPr>
        <w:t xml:space="preserve">　　募集資料については、</w:t>
      </w:r>
      <w:r w:rsidR="00BF0B3E" w:rsidRPr="00851AFD">
        <w:rPr>
          <w:rFonts w:ascii="ＭＳ 明朝" w:hAnsi="ＭＳ 明朝" w:hint="eastAsia"/>
          <w:sz w:val="24"/>
        </w:rPr>
        <w:t>「</w:t>
      </w:r>
      <w:r w:rsidR="00BF0B3E" w:rsidRPr="00851AFD">
        <w:rPr>
          <w:rFonts w:asciiTheme="majorEastAsia" w:eastAsiaTheme="majorEastAsia" w:hAnsiTheme="majorEastAsia" w:hint="eastAsia"/>
          <w:sz w:val="24"/>
        </w:rPr>
        <w:t>９</w:t>
      </w:r>
      <w:r w:rsidR="00BF0B3E" w:rsidRPr="00851AFD">
        <w:rPr>
          <w:rFonts w:ascii="ＭＳ 明朝" w:hAnsi="ＭＳ 明朝" w:hint="eastAsia"/>
          <w:sz w:val="24"/>
        </w:rPr>
        <w:t xml:space="preserve">　</w:t>
      </w:r>
      <w:r w:rsidRPr="00851AFD">
        <w:rPr>
          <w:rFonts w:ascii="ＭＳ 明朝" w:hAnsi="ＭＳ 明朝" w:hint="eastAsia"/>
          <w:sz w:val="24"/>
        </w:rPr>
        <w:t>問い合わせ先</w:t>
      </w:r>
      <w:r w:rsidR="00BF0B3E" w:rsidRPr="00851AFD">
        <w:rPr>
          <w:rFonts w:ascii="ＭＳ 明朝" w:hAnsi="ＭＳ 明朝" w:hint="eastAsia"/>
          <w:sz w:val="24"/>
        </w:rPr>
        <w:t>」</w:t>
      </w:r>
      <w:r w:rsidRPr="00851AFD">
        <w:rPr>
          <w:rFonts w:ascii="ＭＳ 明朝" w:hAnsi="ＭＳ 明朝" w:hint="eastAsia"/>
          <w:sz w:val="24"/>
        </w:rPr>
        <w:t>で配布するほか、千葉県ホームページからダウンロードすることができます。</w:t>
      </w:r>
    </w:p>
    <w:p w14:paraId="2BADB78D" w14:textId="77777777" w:rsidR="004A2060" w:rsidRPr="00851AFD" w:rsidRDefault="004A2060" w:rsidP="000E037A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①企画提案書（様式１）</w:t>
      </w:r>
    </w:p>
    <w:p w14:paraId="426757CA" w14:textId="77777777" w:rsidR="004A2060" w:rsidRPr="00851AFD" w:rsidRDefault="004A2060" w:rsidP="000E037A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②応募者に関する調書（様式２）</w:t>
      </w:r>
    </w:p>
    <w:p w14:paraId="119FC9BC" w14:textId="77777777" w:rsidR="004A2060" w:rsidRPr="00851AFD" w:rsidRDefault="004A2060" w:rsidP="000E037A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③支出計画内訳書（様式３）</w:t>
      </w:r>
    </w:p>
    <w:p w14:paraId="3A0AF39C" w14:textId="3B751303" w:rsidR="004A2060" w:rsidRPr="00851AFD" w:rsidRDefault="004A2060" w:rsidP="000E037A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④研修実施計画調書（様式４）</w:t>
      </w:r>
    </w:p>
    <w:p w14:paraId="513077FF" w14:textId="7233F678" w:rsidR="00BF0B3E" w:rsidRPr="00851AFD" w:rsidRDefault="00BF0B3E" w:rsidP="000E037A">
      <w:pPr>
        <w:rPr>
          <w:rFonts w:asciiTheme="majorEastAsia" w:eastAsiaTheme="majorEastAsia" w:hAnsiTheme="majorEastAsia"/>
          <w:sz w:val="24"/>
          <w:szCs w:val="24"/>
        </w:rPr>
      </w:pPr>
    </w:p>
    <w:p w14:paraId="4B7840B0" w14:textId="27605BDA" w:rsidR="004A2060" w:rsidRPr="00851AFD" w:rsidRDefault="00BF0B3E" w:rsidP="000E037A">
      <w:pPr>
        <w:rPr>
          <w:rFonts w:asciiTheme="majorEastAsia" w:eastAsiaTheme="majorEastAsia" w:hAnsiTheme="majorEastAsia"/>
          <w:sz w:val="24"/>
        </w:rPr>
      </w:pPr>
      <w:r w:rsidRPr="00851AFD">
        <w:rPr>
          <w:rFonts w:asciiTheme="majorEastAsia" w:eastAsiaTheme="majorEastAsia" w:hAnsiTheme="majorEastAsia" w:hint="eastAsia"/>
          <w:sz w:val="24"/>
          <w:szCs w:val="24"/>
        </w:rPr>
        <w:t xml:space="preserve">７　</w:t>
      </w:r>
      <w:r w:rsidR="004A2060" w:rsidRPr="00851AFD">
        <w:rPr>
          <w:rFonts w:asciiTheme="majorEastAsia" w:eastAsiaTheme="majorEastAsia" w:hAnsiTheme="majorEastAsia" w:hint="eastAsia"/>
          <w:sz w:val="24"/>
        </w:rPr>
        <w:t>スケジュール（予定）</w:t>
      </w:r>
    </w:p>
    <w:p w14:paraId="5F566B9D" w14:textId="61587504" w:rsidR="004A2060" w:rsidRPr="00851AFD" w:rsidRDefault="004A2060" w:rsidP="000E037A">
      <w:pPr>
        <w:rPr>
          <w:rFonts w:ascii="ＭＳ 明朝" w:hAnsi="ＭＳ 明朝"/>
          <w:sz w:val="24"/>
        </w:rPr>
      </w:pPr>
      <w:r w:rsidRPr="00851AFD">
        <w:rPr>
          <w:rFonts w:ascii="ＭＳ 明朝" w:hAnsi="ＭＳ 明朝" w:hint="eastAsia"/>
          <w:sz w:val="24"/>
        </w:rPr>
        <w:t xml:space="preserve">      </w:t>
      </w:r>
      <w:r w:rsidR="00EE0B84" w:rsidRPr="00851AFD">
        <w:rPr>
          <w:rFonts w:ascii="ＭＳ 明朝" w:hAnsi="ＭＳ 明朝" w:hint="eastAsia"/>
          <w:sz w:val="24"/>
        </w:rPr>
        <w:t xml:space="preserve">　</w:t>
      </w:r>
      <w:r w:rsidR="00216888" w:rsidRPr="00484883">
        <w:rPr>
          <w:rFonts w:ascii="ＭＳ 明朝" w:hAnsi="ＭＳ 明朝" w:hint="eastAsia"/>
          <w:kern w:val="0"/>
          <w:sz w:val="24"/>
        </w:rPr>
        <w:t>令和</w:t>
      </w:r>
      <w:r w:rsidR="00484883" w:rsidRPr="00484883">
        <w:rPr>
          <w:rFonts w:ascii="ＭＳ 明朝" w:hAnsi="ＭＳ 明朝" w:hint="eastAsia"/>
          <w:kern w:val="0"/>
          <w:sz w:val="24"/>
        </w:rPr>
        <w:t>８</w:t>
      </w:r>
      <w:r w:rsidRPr="00484883">
        <w:rPr>
          <w:rFonts w:ascii="ＭＳ 明朝" w:hAnsi="ＭＳ 明朝" w:hint="eastAsia"/>
          <w:kern w:val="0"/>
          <w:sz w:val="24"/>
        </w:rPr>
        <w:t>年</w:t>
      </w:r>
      <w:r w:rsidR="00DB6BF3" w:rsidRPr="00484883">
        <w:rPr>
          <w:rFonts w:ascii="ＭＳ 明朝" w:hAnsi="ＭＳ 明朝" w:hint="eastAsia"/>
          <w:kern w:val="0"/>
          <w:sz w:val="24"/>
        </w:rPr>
        <w:t>４</w:t>
      </w:r>
      <w:r w:rsidRPr="00484883">
        <w:rPr>
          <w:rFonts w:ascii="ＭＳ 明朝" w:hAnsi="ＭＳ 明朝" w:hint="eastAsia"/>
          <w:kern w:val="0"/>
          <w:sz w:val="24"/>
        </w:rPr>
        <w:t>月</w:t>
      </w:r>
      <w:r w:rsidR="0027182F">
        <w:rPr>
          <w:rFonts w:ascii="ＭＳ 明朝" w:hAnsi="ＭＳ 明朝" w:hint="eastAsia"/>
          <w:kern w:val="0"/>
          <w:sz w:val="24"/>
        </w:rPr>
        <w:t>１３日（月）</w:t>
      </w:r>
      <w:r w:rsidRPr="00484883">
        <w:rPr>
          <w:rFonts w:ascii="ＭＳ 明朝" w:hAnsi="ＭＳ 明朝" w:hint="eastAsia"/>
          <w:kern w:val="0"/>
          <w:sz w:val="24"/>
        </w:rPr>
        <w:t>～</w:t>
      </w:r>
      <w:r w:rsidR="00C84AFC" w:rsidRPr="00851AFD">
        <w:rPr>
          <w:rFonts w:ascii="ＭＳ 明朝" w:hAnsi="ＭＳ 明朝" w:hint="eastAsia"/>
          <w:sz w:val="24"/>
        </w:rPr>
        <w:t xml:space="preserve">　</w:t>
      </w:r>
      <w:r w:rsidR="00484883">
        <w:rPr>
          <w:rFonts w:ascii="ＭＳ 明朝" w:hAnsi="ＭＳ 明朝" w:hint="eastAsia"/>
          <w:sz w:val="24"/>
        </w:rPr>
        <w:t xml:space="preserve">　</w:t>
      </w:r>
      <w:r w:rsidRPr="00851AFD">
        <w:rPr>
          <w:rFonts w:ascii="ＭＳ 明朝" w:hAnsi="ＭＳ 明朝" w:hint="eastAsia"/>
          <w:sz w:val="24"/>
        </w:rPr>
        <w:t>募集開始</w:t>
      </w:r>
    </w:p>
    <w:p w14:paraId="116B5169" w14:textId="3B8D9369" w:rsidR="004A2060" w:rsidRPr="00851AFD" w:rsidRDefault="004A2060" w:rsidP="000E037A">
      <w:pPr>
        <w:rPr>
          <w:rFonts w:ascii="ＭＳ 明朝" w:hAnsi="ＭＳ 明朝"/>
          <w:sz w:val="24"/>
        </w:rPr>
      </w:pPr>
      <w:r w:rsidRPr="00851AFD">
        <w:rPr>
          <w:rFonts w:ascii="ＭＳ 明朝" w:hAnsi="ＭＳ 明朝" w:hint="eastAsia"/>
          <w:sz w:val="24"/>
        </w:rPr>
        <w:t xml:space="preserve">　　　　　　　　</w:t>
      </w:r>
      <w:r w:rsidR="007B2B3B" w:rsidRPr="0027182F">
        <w:rPr>
          <w:rFonts w:ascii="ＭＳ 明朝" w:hAnsi="ＭＳ 明朝" w:hint="eastAsia"/>
          <w:kern w:val="0"/>
          <w:sz w:val="24"/>
        </w:rPr>
        <w:t>４</w:t>
      </w:r>
      <w:r w:rsidR="00DB6BF3" w:rsidRPr="0027182F">
        <w:rPr>
          <w:rFonts w:ascii="ＭＳ 明朝" w:hAnsi="ＭＳ 明朝" w:hint="eastAsia"/>
          <w:kern w:val="0"/>
          <w:sz w:val="24"/>
        </w:rPr>
        <w:t>月</w:t>
      </w:r>
      <w:r w:rsidR="0027182F">
        <w:rPr>
          <w:rFonts w:ascii="ＭＳ 明朝" w:hAnsi="ＭＳ 明朝" w:hint="eastAsia"/>
          <w:kern w:val="0"/>
          <w:sz w:val="24"/>
        </w:rPr>
        <w:t>３０日（木）</w:t>
      </w:r>
      <w:r w:rsidR="00484883">
        <w:rPr>
          <w:rFonts w:ascii="ＭＳ 明朝" w:hAnsi="ＭＳ 明朝" w:hint="eastAsia"/>
          <w:sz w:val="24"/>
        </w:rPr>
        <w:t xml:space="preserve">　　　</w:t>
      </w:r>
      <w:r w:rsidR="00BF0B3E" w:rsidRPr="00851AFD">
        <w:rPr>
          <w:rFonts w:ascii="ＭＳ 明朝" w:hAnsi="ＭＳ 明朝" w:hint="eastAsia"/>
          <w:sz w:val="24"/>
        </w:rPr>
        <w:t>企画提案書</w:t>
      </w:r>
      <w:r w:rsidRPr="00851AFD">
        <w:rPr>
          <w:rFonts w:ascii="ＭＳ 明朝" w:hAnsi="ＭＳ 明朝" w:hint="eastAsia"/>
          <w:sz w:val="24"/>
        </w:rPr>
        <w:t>提出期限</w:t>
      </w:r>
    </w:p>
    <w:p w14:paraId="5D1EE7C8" w14:textId="384C5C5D" w:rsidR="004A2060" w:rsidRPr="00851AFD" w:rsidRDefault="00BF0B3E" w:rsidP="000E037A">
      <w:pPr>
        <w:rPr>
          <w:rFonts w:ascii="ＭＳ 明朝" w:hAnsi="ＭＳ 明朝"/>
          <w:sz w:val="24"/>
        </w:rPr>
      </w:pPr>
      <w:r w:rsidRPr="00851AFD">
        <w:rPr>
          <w:rFonts w:ascii="ＭＳ 明朝" w:hAnsi="ＭＳ 明朝" w:hint="eastAsia"/>
          <w:sz w:val="24"/>
        </w:rPr>
        <w:t xml:space="preserve">　　　　　　　　</w:t>
      </w:r>
      <w:r w:rsidR="00DB6BF3" w:rsidRPr="00484883">
        <w:rPr>
          <w:rFonts w:ascii="ＭＳ 明朝" w:hAnsi="ＭＳ 明朝" w:hint="eastAsia"/>
          <w:spacing w:val="24"/>
          <w:kern w:val="0"/>
          <w:sz w:val="24"/>
          <w:fitText w:val="1680" w:id="-1807492352"/>
        </w:rPr>
        <w:t>５</w:t>
      </w:r>
      <w:r w:rsidRPr="00484883">
        <w:rPr>
          <w:rFonts w:ascii="ＭＳ 明朝" w:hAnsi="ＭＳ 明朝" w:hint="eastAsia"/>
          <w:spacing w:val="24"/>
          <w:kern w:val="0"/>
          <w:sz w:val="24"/>
          <w:fitText w:val="1680" w:id="-1807492352"/>
        </w:rPr>
        <w:t>月</w:t>
      </w:r>
      <w:r w:rsidR="00062F48" w:rsidRPr="00484883">
        <w:rPr>
          <w:rFonts w:ascii="ＭＳ 明朝" w:hAnsi="ＭＳ 明朝" w:hint="eastAsia"/>
          <w:spacing w:val="24"/>
          <w:kern w:val="0"/>
          <w:sz w:val="24"/>
          <w:fitText w:val="1680" w:id="-1807492352"/>
        </w:rPr>
        <w:t>中</w:t>
      </w:r>
      <w:r w:rsidR="00D7546B" w:rsidRPr="00484883">
        <w:rPr>
          <w:rFonts w:ascii="ＭＳ 明朝" w:hAnsi="ＭＳ 明朝" w:hint="eastAsia"/>
          <w:spacing w:val="24"/>
          <w:kern w:val="0"/>
          <w:sz w:val="24"/>
          <w:fitText w:val="1680" w:id="-1807492352"/>
        </w:rPr>
        <w:t>～</w:t>
      </w:r>
      <w:r w:rsidR="00062F48" w:rsidRPr="00484883">
        <w:rPr>
          <w:rFonts w:asciiTheme="minorEastAsia" w:hAnsiTheme="minorEastAsia" w:hint="eastAsia"/>
          <w:spacing w:val="24"/>
          <w:sz w:val="24"/>
          <w:szCs w:val="24"/>
          <w:fitText w:val="1680" w:id="-1807492352"/>
        </w:rPr>
        <w:t>下</w:t>
      </w:r>
      <w:r w:rsidRPr="00484883">
        <w:rPr>
          <w:rFonts w:ascii="ＭＳ 明朝" w:hAnsi="ＭＳ 明朝" w:hint="eastAsia"/>
          <w:kern w:val="0"/>
          <w:sz w:val="24"/>
          <w:fitText w:val="1680" w:id="-1807492352"/>
        </w:rPr>
        <w:t>旬</w:t>
      </w:r>
      <w:r w:rsidR="00C84AFC" w:rsidRPr="00851AFD">
        <w:rPr>
          <w:rFonts w:ascii="ＭＳ 明朝" w:hAnsi="ＭＳ 明朝" w:hint="eastAsia"/>
          <w:sz w:val="24"/>
        </w:rPr>
        <w:t xml:space="preserve">　　　　</w:t>
      </w:r>
      <w:r w:rsidRPr="00851AFD">
        <w:rPr>
          <w:rFonts w:ascii="ＭＳ 明朝" w:hAnsi="ＭＳ 明朝" w:hint="eastAsia"/>
          <w:sz w:val="24"/>
        </w:rPr>
        <w:t>選考会議</w:t>
      </w:r>
      <w:r w:rsidR="00062F48">
        <w:rPr>
          <w:rFonts w:ascii="ＭＳ 明朝" w:hAnsi="ＭＳ 明朝" w:hint="eastAsia"/>
          <w:sz w:val="24"/>
        </w:rPr>
        <w:t>（※）</w:t>
      </w:r>
    </w:p>
    <w:p w14:paraId="05AEDE2B" w14:textId="094C6041" w:rsidR="004A2060" w:rsidRPr="00851AFD" w:rsidRDefault="004A2060" w:rsidP="000E037A">
      <w:pPr>
        <w:rPr>
          <w:rFonts w:ascii="ＭＳ 明朝" w:hAnsi="ＭＳ 明朝"/>
          <w:sz w:val="24"/>
        </w:rPr>
      </w:pPr>
      <w:r w:rsidRPr="00851AFD">
        <w:rPr>
          <w:rFonts w:ascii="ＭＳ 明朝" w:hAnsi="ＭＳ 明朝" w:hint="eastAsia"/>
          <w:sz w:val="24"/>
        </w:rPr>
        <w:t xml:space="preserve">　　　　　　　　</w:t>
      </w:r>
      <w:r w:rsidR="00DB6BF3" w:rsidRPr="00484883">
        <w:rPr>
          <w:rFonts w:ascii="ＭＳ 明朝" w:hAnsi="ＭＳ 明朝" w:hint="eastAsia"/>
          <w:spacing w:val="120"/>
          <w:kern w:val="0"/>
          <w:sz w:val="24"/>
          <w:fitText w:val="1680" w:id="-1807492351"/>
        </w:rPr>
        <w:t>５</w:t>
      </w:r>
      <w:r w:rsidR="00984678" w:rsidRPr="00484883">
        <w:rPr>
          <w:rFonts w:ascii="ＭＳ 明朝" w:hAnsi="ＭＳ 明朝" w:hint="eastAsia"/>
          <w:spacing w:val="120"/>
          <w:kern w:val="0"/>
          <w:sz w:val="24"/>
          <w:fitText w:val="1680" w:id="-1807492351"/>
        </w:rPr>
        <w:t>月</w:t>
      </w:r>
      <w:r w:rsidR="00DB6BF3" w:rsidRPr="00484883">
        <w:rPr>
          <w:rFonts w:ascii="ＭＳ 明朝" w:hAnsi="ＭＳ 明朝" w:hint="eastAsia"/>
          <w:spacing w:val="120"/>
          <w:kern w:val="0"/>
          <w:sz w:val="24"/>
          <w:fitText w:val="1680" w:id="-1807492351"/>
        </w:rPr>
        <w:t>下</w:t>
      </w:r>
      <w:r w:rsidR="00984678" w:rsidRPr="00484883">
        <w:rPr>
          <w:rFonts w:ascii="ＭＳ 明朝" w:hAnsi="ＭＳ 明朝" w:hint="eastAsia"/>
          <w:kern w:val="0"/>
          <w:sz w:val="24"/>
          <w:fitText w:val="1680" w:id="-1807492351"/>
        </w:rPr>
        <w:t>旬</w:t>
      </w:r>
      <w:r w:rsidR="00C84AFC" w:rsidRPr="00851AFD">
        <w:rPr>
          <w:rFonts w:ascii="ＭＳ 明朝" w:hAnsi="ＭＳ 明朝" w:hint="eastAsia"/>
          <w:sz w:val="24"/>
        </w:rPr>
        <w:t xml:space="preserve">　　</w:t>
      </w:r>
      <w:r w:rsidR="006B038A">
        <w:rPr>
          <w:rFonts w:ascii="ＭＳ 明朝" w:hAnsi="ＭＳ 明朝" w:hint="eastAsia"/>
          <w:sz w:val="24"/>
        </w:rPr>
        <w:t xml:space="preserve">　</w:t>
      </w:r>
      <w:r w:rsidR="00C84AFC" w:rsidRPr="00851AFD">
        <w:rPr>
          <w:rFonts w:ascii="ＭＳ 明朝" w:hAnsi="ＭＳ 明朝" w:hint="eastAsia"/>
          <w:sz w:val="24"/>
        </w:rPr>
        <w:t xml:space="preserve">　</w:t>
      </w:r>
      <w:r w:rsidRPr="00851AFD">
        <w:rPr>
          <w:rFonts w:ascii="ＭＳ 明朝" w:hAnsi="ＭＳ 明朝" w:hint="eastAsia"/>
          <w:sz w:val="24"/>
        </w:rPr>
        <w:t>選考結果の通知</w:t>
      </w:r>
    </w:p>
    <w:p w14:paraId="208DCA6D" w14:textId="6905AD09" w:rsidR="004A2060" w:rsidRPr="00851AFD" w:rsidRDefault="004A2060" w:rsidP="000E037A">
      <w:pPr>
        <w:rPr>
          <w:rFonts w:ascii="ＭＳ 明朝" w:hAnsi="ＭＳ 明朝"/>
          <w:sz w:val="24"/>
        </w:rPr>
      </w:pPr>
      <w:r w:rsidRPr="00851AFD">
        <w:rPr>
          <w:rFonts w:ascii="ＭＳ 明朝" w:hAnsi="ＭＳ 明朝" w:hint="eastAsia"/>
          <w:sz w:val="24"/>
        </w:rPr>
        <w:t xml:space="preserve">　　　　　　　　</w:t>
      </w:r>
      <w:r w:rsidR="00DB6BF3" w:rsidRPr="00851AFD">
        <w:rPr>
          <w:rFonts w:ascii="ＭＳ 明朝" w:hAnsi="ＭＳ 明朝" w:hint="eastAsia"/>
          <w:spacing w:val="120"/>
          <w:kern w:val="0"/>
          <w:sz w:val="24"/>
          <w:fitText w:val="1680" w:id="-1807492348"/>
        </w:rPr>
        <w:t>５月下</w:t>
      </w:r>
      <w:r w:rsidR="00DB6BF3" w:rsidRPr="00851AFD">
        <w:rPr>
          <w:rFonts w:ascii="ＭＳ 明朝" w:hAnsi="ＭＳ 明朝" w:hint="eastAsia"/>
          <w:kern w:val="0"/>
          <w:sz w:val="24"/>
          <w:fitText w:val="1680" w:id="-1807492348"/>
        </w:rPr>
        <w:t>旬</w:t>
      </w:r>
      <w:r w:rsidRPr="00851AFD">
        <w:rPr>
          <w:rFonts w:ascii="ＭＳ 明朝" w:hAnsi="ＭＳ 明朝" w:hint="eastAsia"/>
          <w:sz w:val="24"/>
        </w:rPr>
        <w:t xml:space="preserve">　　　　委託契約締結</w:t>
      </w:r>
    </w:p>
    <w:p w14:paraId="7A9B70EA" w14:textId="1DAEF1E8" w:rsidR="004A2060" w:rsidRPr="00062F48" w:rsidRDefault="00062F48" w:rsidP="00535A83">
      <w:pPr>
        <w:jc w:val="left"/>
        <w:rPr>
          <w:rFonts w:asciiTheme="minorEastAsia" w:hAnsiTheme="minorEastAsia"/>
          <w:sz w:val="24"/>
          <w:szCs w:val="24"/>
        </w:rPr>
      </w:pPr>
      <w:r w:rsidRPr="00062F48">
        <w:rPr>
          <w:rFonts w:asciiTheme="minorEastAsia" w:hAnsiTheme="minorEastAsia" w:hint="eastAsia"/>
          <w:sz w:val="24"/>
          <w:szCs w:val="24"/>
        </w:rPr>
        <w:t>（※）詳細については、応募者に別途通知します。</w:t>
      </w:r>
    </w:p>
    <w:p w14:paraId="22ECCB73" w14:textId="77777777" w:rsidR="00062F48" w:rsidRPr="00851AFD" w:rsidRDefault="00062F48" w:rsidP="00535A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847BF7D" w14:textId="77777777" w:rsidR="00535A83" w:rsidRPr="00851AFD" w:rsidRDefault="00BF0B3E" w:rsidP="00073CAB">
      <w:pPr>
        <w:rPr>
          <w:rFonts w:asciiTheme="majorEastAsia" w:eastAsiaTheme="majorEastAsia" w:hAnsiTheme="majorEastAsia"/>
          <w:sz w:val="24"/>
          <w:szCs w:val="24"/>
        </w:rPr>
      </w:pPr>
      <w:r w:rsidRPr="00851AFD">
        <w:rPr>
          <w:rFonts w:asciiTheme="majorEastAsia" w:eastAsiaTheme="majorEastAsia" w:hAnsiTheme="majorEastAsia" w:hint="eastAsia"/>
          <w:sz w:val="24"/>
          <w:szCs w:val="24"/>
        </w:rPr>
        <w:t xml:space="preserve">８　</w:t>
      </w:r>
      <w:r w:rsidR="00535A83" w:rsidRPr="00851AFD">
        <w:rPr>
          <w:rFonts w:asciiTheme="majorEastAsia" w:eastAsiaTheme="majorEastAsia" w:hAnsiTheme="majorEastAsia" w:hint="eastAsia"/>
          <w:sz w:val="24"/>
          <w:szCs w:val="24"/>
        </w:rPr>
        <w:t>その他の留意事項</w:t>
      </w:r>
    </w:p>
    <w:p w14:paraId="3389E944" w14:textId="77777777" w:rsidR="00535A83" w:rsidRPr="00851AFD" w:rsidRDefault="00535A83" w:rsidP="00073CAB">
      <w:pPr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（１）</w:t>
      </w:r>
      <w:r w:rsidR="001F3A39" w:rsidRPr="00851AFD">
        <w:rPr>
          <w:rFonts w:asciiTheme="minorEastAsia" w:hAnsiTheme="minorEastAsia" w:hint="eastAsia"/>
          <w:sz w:val="24"/>
          <w:szCs w:val="24"/>
        </w:rPr>
        <w:t>本件</w:t>
      </w:r>
      <w:r w:rsidR="004975B3" w:rsidRPr="00851AFD">
        <w:rPr>
          <w:rFonts w:asciiTheme="minorEastAsia" w:hAnsiTheme="minorEastAsia" w:hint="eastAsia"/>
          <w:sz w:val="24"/>
          <w:szCs w:val="24"/>
        </w:rPr>
        <w:t>応募</w:t>
      </w:r>
      <w:r w:rsidRPr="00851AFD">
        <w:rPr>
          <w:rFonts w:asciiTheme="minorEastAsia" w:hAnsiTheme="minorEastAsia" w:hint="eastAsia"/>
          <w:sz w:val="24"/>
          <w:szCs w:val="24"/>
        </w:rPr>
        <w:t>に</w:t>
      </w:r>
      <w:r w:rsidR="00A721A1" w:rsidRPr="00851AFD">
        <w:rPr>
          <w:rFonts w:asciiTheme="minorEastAsia" w:hAnsiTheme="minorEastAsia" w:hint="eastAsia"/>
          <w:sz w:val="24"/>
          <w:szCs w:val="24"/>
        </w:rPr>
        <w:t>要</w:t>
      </w:r>
      <w:r w:rsidRPr="00851AFD">
        <w:rPr>
          <w:rFonts w:asciiTheme="minorEastAsia" w:hAnsiTheme="minorEastAsia" w:hint="eastAsia"/>
          <w:sz w:val="24"/>
          <w:szCs w:val="24"/>
        </w:rPr>
        <w:t>する費用は、すべて</w:t>
      </w:r>
      <w:r w:rsidR="007E7122" w:rsidRPr="00851AFD">
        <w:rPr>
          <w:rFonts w:asciiTheme="minorEastAsia" w:hAnsiTheme="minorEastAsia" w:hint="eastAsia"/>
          <w:sz w:val="24"/>
          <w:szCs w:val="24"/>
        </w:rPr>
        <w:t>応募</w:t>
      </w:r>
      <w:r w:rsidRPr="00851AFD">
        <w:rPr>
          <w:rFonts w:asciiTheme="minorEastAsia" w:hAnsiTheme="minorEastAsia" w:hint="eastAsia"/>
          <w:sz w:val="24"/>
          <w:szCs w:val="24"/>
        </w:rPr>
        <w:t>者の負担と</w:t>
      </w:r>
      <w:r w:rsidR="00DE16EC" w:rsidRPr="00851AFD">
        <w:rPr>
          <w:rFonts w:asciiTheme="minorEastAsia" w:hAnsiTheme="minorEastAsia" w:hint="eastAsia"/>
          <w:sz w:val="24"/>
          <w:szCs w:val="24"/>
        </w:rPr>
        <w:t>します</w:t>
      </w:r>
      <w:r w:rsidRPr="00851AFD">
        <w:rPr>
          <w:rFonts w:asciiTheme="minorEastAsia" w:hAnsiTheme="minorEastAsia" w:hint="eastAsia"/>
          <w:sz w:val="24"/>
          <w:szCs w:val="24"/>
        </w:rPr>
        <w:t>。</w:t>
      </w:r>
    </w:p>
    <w:p w14:paraId="4CC69AC9" w14:textId="77777777" w:rsidR="00535A83" w:rsidRPr="00851AFD" w:rsidRDefault="00535A83" w:rsidP="00073CAB">
      <w:pPr>
        <w:ind w:left="475" w:hangingChars="198" w:hanging="475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（２）</w:t>
      </w:r>
      <w:r w:rsidR="0096349D" w:rsidRPr="00851AFD">
        <w:rPr>
          <w:rFonts w:asciiTheme="minorEastAsia" w:hAnsiTheme="minorEastAsia" w:hint="eastAsia"/>
          <w:sz w:val="24"/>
          <w:szCs w:val="24"/>
        </w:rPr>
        <w:t>書類提出後の企画提案等</w:t>
      </w:r>
      <w:r w:rsidR="00A96931" w:rsidRPr="00851AFD">
        <w:rPr>
          <w:rFonts w:asciiTheme="minorEastAsia" w:hAnsiTheme="minorEastAsia" w:hint="eastAsia"/>
          <w:sz w:val="24"/>
          <w:szCs w:val="24"/>
        </w:rPr>
        <w:t>の修正また</w:t>
      </w:r>
      <w:r w:rsidR="001F3A39" w:rsidRPr="00851AFD">
        <w:rPr>
          <w:rFonts w:asciiTheme="minorEastAsia" w:hAnsiTheme="minorEastAsia" w:hint="eastAsia"/>
          <w:sz w:val="24"/>
          <w:szCs w:val="24"/>
        </w:rPr>
        <w:t>は変更は、県と</w:t>
      </w:r>
      <w:r w:rsidR="00700DBC" w:rsidRPr="00851AFD">
        <w:rPr>
          <w:rFonts w:asciiTheme="minorEastAsia" w:hAnsiTheme="minorEastAsia" w:hint="eastAsia"/>
          <w:sz w:val="24"/>
          <w:szCs w:val="24"/>
        </w:rPr>
        <w:t>協議</w:t>
      </w:r>
      <w:r w:rsidR="001F3A39" w:rsidRPr="00851AFD">
        <w:rPr>
          <w:rFonts w:asciiTheme="minorEastAsia" w:hAnsiTheme="minorEastAsia" w:hint="eastAsia"/>
          <w:sz w:val="24"/>
          <w:szCs w:val="24"/>
        </w:rPr>
        <w:t>の上、承認</w:t>
      </w:r>
      <w:r w:rsidR="00700DBC" w:rsidRPr="00851AFD">
        <w:rPr>
          <w:rFonts w:asciiTheme="minorEastAsia" w:hAnsiTheme="minorEastAsia" w:hint="eastAsia"/>
          <w:sz w:val="24"/>
          <w:szCs w:val="24"/>
        </w:rPr>
        <w:t>を受けた場合以外は</w:t>
      </w:r>
      <w:r w:rsidR="0096349D" w:rsidRPr="00851AFD">
        <w:rPr>
          <w:rFonts w:asciiTheme="minorEastAsia" w:hAnsiTheme="minorEastAsia" w:hint="eastAsia"/>
          <w:sz w:val="24"/>
          <w:szCs w:val="24"/>
        </w:rPr>
        <w:t>認め</w:t>
      </w:r>
      <w:r w:rsidR="00DE16EC" w:rsidRPr="00851AFD">
        <w:rPr>
          <w:rFonts w:asciiTheme="minorEastAsia" w:hAnsiTheme="minorEastAsia" w:hint="eastAsia"/>
          <w:sz w:val="24"/>
          <w:szCs w:val="24"/>
        </w:rPr>
        <w:t>ません</w:t>
      </w:r>
      <w:r w:rsidRPr="00851AFD">
        <w:rPr>
          <w:rFonts w:asciiTheme="minorEastAsia" w:hAnsiTheme="minorEastAsia" w:hint="eastAsia"/>
          <w:sz w:val="24"/>
          <w:szCs w:val="24"/>
        </w:rPr>
        <w:t>。</w:t>
      </w:r>
    </w:p>
    <w:p w14:paraId="7A2CFCFD" w14:textId="77777777" w:rsidR="00535A83" w:rsidRPr="00851AFD" w:rsidRDefault="00535A83" w:rsidP="00073CAB">
      <w:pPr>
        <w:ind w:left="461" w:hangingChars="192" w:hanging="461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（３）提出書類の著作権は</w:t>
      </w:r>
      <w:r w:rsidR="00135E55" w:rsidRPr="00851AFD">
        <w:rPr>
          <w:rFonts w:asciiTheme="minorEastAsia" w:hAnsiTheme="minorEastAsia" w:hint="eastAsia"/>
          <w:sz w:val="24"/>
          <w:szCs w:val="24"/>
        </w:rPr>
        <w:t>応募</w:t>
      </w:r>
      <w:r w:rsidR="0096349D" w:rsidRPr="00851AFD">
        <w:rPr>
          <w:rFonts w:asciiTheme="minorEastAsia" w:hAnsiTheme="minorEastAsia" w:hint="eastAsia"/>
          <w:sz w:val="24"/>
          <w:szCs w:val="24"/>
        </w:rPr>
        <w:t>者に帰属</w:t>
      </w:r>
      <w:r w:rsidR="00DE16EC" w:rsidRPr="00851AFD">
        <w:rPr>
          <w:rFonts w:asciiTheme="minorEastAsia" w:hAnsiTheme="minorEastAsia" w:hint="eastAsia"/>
          <w:sz w:val="24"/>
          <w:szCs w:val="24"/>
        </w:rPr>
        <w:t>します</w:t>
      </w:r>
      <w:r w:rsidRPr="00851AFD">
        <w:rPr>
          <w:rFonts w:asciiTheme="minorEastAsia" w:hAnsiTheme="minorEastAsia" w:hint="eastAsia"/>
          <w:sz w:val="24"/>
          <w:szCs w:val="24"/>
        </w:rPr>
        <w:t>。ただし、県</w:t>
      </w:r>
      <w:r w:rsidR="004975B3" w:rsidRPr="00851AFD">
        <w:rPr>
          <w:rFonts w:asciiTheme="minorEastAsia" w:hAnsiTheme="minorEastAsia" w:hint="eastAsia"/>
          <w:sz w:val="24"/>
          <w:szCs w:val="24"/>
        </w:rPr>
        <w:t>は</w:t>
      </w:r>
      <w:r w:rsidR="00382EA3" w:rsidRPr="00851AFD">
        <w:rPr>
          <w:rFonts w:asciiTheme="minorEastAsia" w:hAnsiTheme="minorEastAsia" w:hint="eastAsia"/>
          <w:sz w:val="24"/>
          <w:szCs w:val="24"/>
        </w:rPr>
        <w:t>本件応募の</w:t>
      </w:r>
      <w:r w:rsidRPr="00851AFD">
        <w:rPr>
          <w:rFonts w:asciiTheme="minorEastAsia" w:hAnsiTheme="minorEastAsia" w:hint="eastAsia"/>
          <w:sz w:val="24"/>
          <w:szCs w:val="24"/>
        </w:rPr>
        <w:t>公表等</w:t>
      </w:r>
      <w:r w:rsidR="00DE16EC" w:rsidRPr="00851AFD">
        <w:rPr>
          <w:rFonts w:asciiTheme="minorEastAsia" w:hAnsiTheme="minorEastAsia" w:hint="eastAsia"/>
          <w:sz w:val="24"/>
          <w:szCs w:val="24"/>
        </w:rPr>
        <w:t>のために必要な場合は、提出書類の内容を無償で使用できるものとします</w:t>
      </w:r>
      <w:r w:rsidRPr="00851AFD">
        <w:rPr>
          <w:rFonts w:asciiTheme="minorEastAsia" w:hAnsiTheme="minorEastAsia" w:hint="eastAsia"/>
          <w:sz w:val="24"/>
          <w:szCs w:val="24"/>
        </w:rPr>
        <w:t>。</w:t>
      </w:r>
    </w:p>
    <w:p w14:paraId="2AF26C4C" w14:textId="77777777" w:rsidR="00535A83" w:rsidRPr="00851AFD" w:rsidRDefault="00700DBC" w:rsidP="00073CAB">
      <w:pPr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（４）提出された書類は</w:t>
      </w:r>
      <w:r w:rsidR="0096349D" w:rsidRPr="00851AFD">
        <w:rPr>
          <w:rFonts w:asciiTheme="minorEastAsia" w:hAnsiTheme="minorEastAsia" w:hint="eastAsia"/>
          <w:sz w:val="24"/>
          <w:szCs w:val="24"/>
        </w:rPr>
        <w:t>返却し</w:t>
      </w:r>
      <w:r w:rsidR="00DE16EC" w:rsidRPr="00851AFD">
        <w:rPr>
          <w:rFonts w:asciiTheme="minorEastAsia" w:hAnsiTheme="minorEastAsia" w:hint="eastAsia"/>
          <w:sz w:val="24"/>
          <w:szCs w:val="24"/>
        </w:rPr>
        <w:t>ません</w:t>
      </w:r>
      <w:r w:rsidR="00535A83" w:rsidRPr="00851AFD">
        <w:rPr>
          <w:rFonts w:asciiTheme="minorEastAsia" w:hAnsiTheme="minorEastAsia" w:hint="eastAsia"/>
          <w:sz w:val="24"/>
          <w:szCs w:val="24"/>
        </w:rPr>
        <w:t>。</w:t>
      </w:r>
    </w:p>
    <w:p w14:paraId="31317926" w14:textId="77777777" w:rsidR="00F640B4" w:rsidRPr="00851AFD" w:rsidRDefault="00F640B4" w:rsidP="00073CAB">
      <w:pPr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（５）</w:t>
      </w:r>
      <w:r w:rsidR="00104128" w:rsidRPr="00851AFD">
        <w:rPr>
          <w:rFonts w:asciiTheme="minorEastAsia" w:hAnsiTheme="minorEastAsia" w:hint="eastAsia"/>
          <w:sz w:val="24"/>
          <w:szCs w:val="24"/>
        </w:rPr>
        <w:t>使用する言語及び通貨は、日本語及び日本国通貨に限</w:t>
      </w:r>
      <w:r w:rsidR="00DE16EC" w:rsidRPr="00851AFD">
        <w:rPr>
          <w:rFonts w:asciiTheme="minorEastAsia" w:hAnsiTheme="minorEastAsia" w:hint="eastAsia"/>
          <w:sz w:val="24"/>
          <w:szCs w:val="24"/>
        </w:rPr>
        <w:t>ります</w:t>
      </w:r>
      <w:r w:rsidR="00104128" w:rsidRPr="00851AFD">
        <w:rPr>
          <w:rFonts w:asciiTheme="minorEastAsia" w:hAnsiTheme="minorEastAsia" w:hint="eastAsia"/>
          <w:sz w:val="24"/>
          <w:szCs w:val="24"/>
        </w:rPr>
        <w:t>。</w:t>
      </w:r>
    </w:p>
    <w:p w14:paraId="520182F7" w14:textId="3432C29B" w:rsidR="00535A83" w:rsidRPr="00851AFD" w:rsidRDefault="00F640B4" w:rsidP="00073CAB">
      <w:pPr>
        <w:ind w:left="490" w:hangingChars="204" w:hanging="490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（６</w:t>
      </w:r>
      <w:r w:rsidR="00535A83" w:rsidRPr="00851AFD">
        <w:rPr>
          <w:rFonts w:asciiTheme="minorEastAsia" w:hAnsiTheme="minorEastAsia" w:hint="eastAsia"/>
          <w:sz w:val="24"/>
          <w:szCs w:val="24"/>
        </w:rPr>
        <w:t>）</w:t>
      </w:r>
      <w:r w:rsidR="006A6251" w:rsidRPr="00851AFD">
        <w:rPr>
          <w:rFonts w:asciiTheme="minorEastAsia" w:hAnsiTheme="minorEastAsia" w:hint="eastAsia"/>
          <w:sz w:val="24"/>
          <w:szCs w:val="24"/>
        </w:rPr>
        <w:t>県は</w:t>
      </w:r>
      <w:r w:rsidR="001F3A39" w:rsidRPr="00851AFD">
        <w:rPr>
          <w:rFonts w:asciiTheme="minorEastAsia" w:hAnsiTheme="minorEastAsia" w:hint="eastAsia"/>
          <w:sz w:val="24"/>
          <w:szCs w:val="24"/>
        </w:rPr>
        <w:t>本件</w:t>
      </w:r>
      <w:r w:rsidR="007E7122" w:rsidRPr="00851AFD">
        <w:rPr>
          <w:rFonts w:asciiTheme="minorEastAsia" w:hAnsiTheme="minorEastAsia" w:hint="eastAsia"/>
          <w:sz w:val="24"/>
          <w:szCs w:val="24"/>
        </w:rPr>
        <w:t>応募</w:t>
      </w:r>
      <w:r w:rsidR="00535A83" w:rsidRPr="00851AFD">
        <w:rPr>
          <w:rFonts w:asciiTheme="minorEastAsia" w:hAnsiTheme="minorEastAsia" w:hint="eastAsia"/>
          <w:sz w:val="24"/>
          <w:szCs w:val="24"/>
        </w:rPr>
        <w:t>に係る情報公開</w:t>
      </w:r>
      <w:r w:rsidR="004975B3" w:rsidRPr="00851AFD">
        <w:rPr>
          <w:rFonts w:asciiTheme="minorEastAsia" w:hAnsiTheme="minorEastAsia" w:hint="eastAsia"/>
          <w:sz w:val="24"/>
          <w:szCs w:val="24"/>
        </w:rPr>
        <w:t>請求があった場合</w:t>
      </w:r>
      <w:r w:rsidR="00535A83" w:rsidRPr="00851AFD">
        <w:rPr>
          <w:rFonts w:asciiTheme="minorEastAsia" w:hAnsiTheme="minorEastAsia" w:hint="eastAsia"/>
          <w:sz w:val="24"/>
          <w:szCs w:val="24"/>
        </w:rPr>
        <w:t>、</w:t>
      </w:r>
      <w:r w:rsidR="004975B3" w:rsidRPr="00851AFD">
        <w:rPr>
          <w:rFonts w:asciiTheme="minorEastAsia" w:hAnsiTheme="minorEastAsia" w:hint="eastAsia"/>
          <w:sz w:val="24"/>
          <w:szCs w:val="24"/>
        </w:rPr>
        <w:t>千葉県情報公開条例に</w:t>
      </w:r>
      <w:r w:rsidR="00073CAB" w:rsidRPr="00851AFD">
        <w:rPr>
          <w:rFonts w:asciiTheme="minorEastAsia" w:hAnsiTheme="minorEastAsia" w:hint="eastAsia"/>
          <w:sz w:val="24"/>
          <w:szCs w:val="24"/>
        </w:rPr>
        <w:t xml:space="preserve">　</w:t>
      </w:r>
      <w:r w:rsidR="004975B3" w:rsidRPr="00851AFD">
        <w:rPr>
          <w:rFonts w:asciiTheme="minorEastAsia" w:hAnsiTheme="minorEastAsia" w:hint="eastAsia"/>
          <w:sz w:val="24"/>
          <w:szCs w:val="24"/>
        </w:rPr>
        <w:t>基づき提出書類</w:t>
      </w:r>
      <w:r w:rsidR="00DE16EC" w:rsidRPr="00851AFD">
        <w:rPr>
          <w:rFonts w:asciiTheme="minorEastAsia" w:hAnsiTheme="minorEastAsia" w:hint="eastAsia"/>
          <w:sz w:val="24"/>
          <w:szCs w:val="24"/>
        </w:rPr>
        <w:t>を公開する場合があります</w:t>
      </w:r>
      <w:r w:rsidR="00535A83" w:rsidRPr="00851AFD">
        <w:rPr>
          <w:rFonts w:asciiTheme="minorEastAsia" w:hAnsiTheme="minorEastAsia" w:hint="eastAsia"/>
          <w:sz w:val="24"/>
          <w:szCs w:val="24"/>
        </w:rPr>
        <w:t>。</w:t>
      </w:r>
    </w:p>
    <w:p w14:paraId="1F0A279B" w14:textId="6E1E090E" w:rsidR="001F3A39" w:rsidRPr="00851AFD" w:rsidRDefault="001F3A39" w:rsidP="00073CAB">
      <w:pPr>
        <w:ind w:left="490" w:hangingChars="204" w:hanging="490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（７）</w:t>
      </w:r>
      <w:r w:rsidR="00AF6570" w:rsidRPr="00851AFD">
        <w:rPr>
          <w:rFonts w:asciiTheme="minorEastAsia" w:hAnsiTheme="minorEastAsia" w:hint="eastAsia"/>
          <w:sz w:val="24"/>
          <w:szCs w:val="24"/>
        </w:rPr>
        <w:t>電子</w:t>
      </w:r>
      <w:r w:rsidR="00A96931" w:rsidRPr="00851AFD">
        <w:rPr>
          <w:rFonts w:asciiTheme="minorEastAsia" w:hAnsiTheme="minorEastAsia" w:hint="eastAsia"/>
          <w:sz w:val="24"/>
          <w:szCs w:val="24"/>
        </w:rPr>
        <w:t>メールまた</w:t>
      </w:r>
      <w:r w:rsidRPr="00851AFD">
        <w:rPr>
          <w:rFonts w:asciiTheme="minorEastAsia" w:hAnsiTheme="minorEastAsia" w:hint="eastAsia"/>
          <w:sz w:val="24"/>
          <w:szCs w:val="24"/>
        </w:rPr>
        <w:t>はＦＡＸに</w:t>
      </w:r>
      <w:r w:rsidR="00AD7600" w:rsidRPr="00851AFD">
        <w:rPr>
          <w:rFonts w:asciiTheme="minorEastAsia" w:hAnsiTheme="minorEastAsia" w:hint="eastAsia"/>
          <w:sz w:val="24"/>
          <w:szCs w:val="24"/>
        </w:rPr>
        <w:t>限り</w:t>
      </w:r>
      <w:r w:rsidRPr="00851AFD">
        <w:rPr>
          <w:rFonts w:asciiTheme="minorEastAsia" w:hAnsiTheme="minorEastAsia" w:hint="eastAsia"/>
          <w:sz w:val="24"/>
          <w:szCs w:val="24"/>
        </w:rPr>
        <w:t>、本件応募に</w:t>
      </w:r>
      <w:r w:rsidR="00AD7600" w:rsidRPr="00851AFD">
        <w:rPr>
          <w:rFonts w:asciiTheme="minorEastAsia" w:hAnsiTheme="minorEastAsia" w:hint="eastAsia"/>
          <w:sz w:val="24"/>
          <w:szCs w:val="24"/>
        </w:rPr>
        <w:t>関する</w:t>
      </w:r>
      <w:r w:rsidR="00DE16EC" w:rsidRPr="00851AFD">
        <w:rPr>
          <w:rFonts w:asciiTheme="minorEastAsia" w:hAnsiTheme="minorEastAsia" w:hint="eastAsia"/>
          <w:sz w:val="24"/>
          <w:szCs w:val="24"/>
        </w:rPr>
        <w:t>質問をすることができます</w:t>
      </w:r>
      <w:r w:rsidRPr="00851AFD">
        <w:rPr>
          <w:rFonts w:asciiTheme="minorEastAsia" w:hAnsiTheme="minorEastAsia" w:hint="eastAsia"/>
          <w:sz w:val="24"/>
          <w:szCs w:val="24"/>
        </w:rPr>
        <w:t>。なお、</w:t>
      </w:r>
      <w:r w:rsidR="00216888" w:rsidRPr="00851AFD">
        <w:rPr>
          <w:rFonts w:asciiTheme="minorEastAsia" w:hAnsiTheme="minorEastAsia" w:hint="eastAsia"/>
          <w:sz w:val="24"/>
          <w:szCs w:val="24"/>
        </w:rPr>
        <w:t>質問の受付期間は、募集開始の日から令和</w:t>
      </w:r>
      <w:r w:rsidR="00484883">
        <w:rPr>
          <w:rFonts w:asciiTheme="minorEastAsia" w:hAnsiTheme="minorEastAsia" w:hint="eastAsia"/>
          <w:sz w:val="24"/>
          <w:szCs w:val="24"/>
        </w:rPr>
        <w:t>８</w:t>
      </w:r>
      <w:r w:rsidR="00E9455C" w:rsidRPr="00851AFD">
        <w:rPr>
          <w:rFonts w:asciiTheme="minorEastAsia" w:hAnsiTheme="minorEastAsia" w:hint="eastAsia"/>
          <w:sz w:val="24"/>
          <w:szCs w:val="24"/>
        </w:rPr>
        <w:t>年</w:t>
      </w:r>
      <w:r w:rsidR="001A1EB0">
        <w:rPr>
          <w:rFonts w:asciiTheme="minorEastAsia" w:hAnsiTheme="minorEastAsia" w:hint="eastAsia"/>
          <w:sz w:val="24"/>
          <w:szCs w:val="24"/>
        </w:rPr>
        <w:t>４</w:t>
      </w:r>
      <w:r w:rsidR="00E9455C" w:rsidRPr="00851AFD">
        <w:rPr>
          <w:rFonts w:asciiTheme="minorEastAsia" w:hAnsiTheme="minorEastAsia" w:hint="eastAsia"/>
          <w:sz w:val="24"/>
          <w:szCs w:val="24"/>
        </w:rPr>
        <w:t>月</w:t>
      </w:r>
      <w:r w:rsidR="001A1EB0">
        <w:rPr>
          <w:rFonts w:asciiTheme="minorEastAsia" w:hAnsiTheme="minorEastAsia" w:hint="eastAsia"/>
          <w:sz w:val="24"/>
          <w:szCs w:val="24"/>
        </w:rPr>
        <w:t>２３</w:t>
      </w:r>
      <w:r w:rsidR="00E9455C" w:rsidRPr="00851AFD">
        <w:rPr>
          <w:rFonts w:asciiTheme="minorEastAsia" w:hAnsiTheme="minorEastAsia" w:hint="eastAsia"/>
          <w:sz w:val="24"/>
          <w:szCs w:val="24"/>
        </w:rPr>
        <w:t>日（</w:t>
      </w:r>
      <w:r w:rsidR="001A1EB0">
        <w:rPr>
          <w:rFonts w:asciiTheme="minorEastAsia" w:hAnsiTheme="minorEastAsia" w:hint="eastAsia"/>
          <w:sz w:val="24"/>
          <w:szCs w:val="24"/>
        </w:rPr>
        <w:t>木</w:t>
      </w:r>
      <w:r w:rsidR="00C84AFC" w:rsidRPr="00851AFD">
        <w:rPr>
          <w:rFonts w:asciiTheme="minorEastAsia" w:hAnsiTheme="minorEastAsia" w:hint="eastAsia"/>
          <w:sz w:val="24"/>
          <w:szCs w:val="24"/>
        </w:rPr>
        <w:t>）</w:t>
      </w:r>
      <w:r w:rsidR="00C84AFC" w:rsidRPr="00851AFD">
        <w:rPr>
          <w:rFonts w:asciiTheme="minorEastAsia" w:hAnsiTheme="minorEastAsia" w:hint="eastAsia"/>
          <w:sz w:val="24"/>
          <w:szCs w:val="24"/>
        </w:rPr>
        <w:lastRenderedPageBreak/>
        <w:t>午後５時までとし、質問及び回答について千葉県ホームページにおいて</w:t>
      </w:r>
      <w:r w:rsidR="00073CAB" w:rsidRPr="00851AFD">
        <w:rPr>
          <w:rFonts w:asciiTheme="minorEastAsia" w:hAnsiTheme="minorEastAsia" w:hint="eastAsia"/>
          <w:sz w:val="24"/>
          <w:szCs w:val="24"/>
        </w:rPr>
        <w:t xml:space="preserve">　</w:t>
      </w:r>
      <w:r w:rsidR="00C84AFC" w:rsidRPr="00851AFD">
        <w:rPr>
          <w:rFonts w:asciiTheme="minorEastAsia" w:hAnsiTheme="minorEastAsia" w:hint="eastAsia"/>
          <w:sz w:val="24"/>
          <w:szCs w:val="24"/>
        </w:rPr>
        <w:t>公表します。質問者に対する個別の回答は行いません。</w:t>
      </w:r>
    </w:p>
    <w:p w14:paraId="639E3209" w14:textId="03CA2A09" w:rsidR="00334EB4" w:rsidRPr="00851AFD" w:rsidRDefault="00334EB4" w:rsidP="00073CAB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（８）企画提案書の提出及び選考会議の開催は</w:t>
      </w:r>
      <w:r w:rsidR="00925180" w:rsidRPr="00851AFD">
        <w:rPr>
          <w:rFonts w:asciiTheme="minorEastAsia" w:hAnsiTheme="minorEastAsia" w:hint="eastAsia"/>
          <w:sz w:val="24"/>
          <w:szCs w:val="24"/>
        </w:rPr>
        <w:t>、</w:t>
      </w:r>
      <w:r w:rsidRPr="00851AFD">
        <w:rPr>
          <w:rFonts w:asciiTheme="minorEastAsia" w:hAnsiTheme="minorEastAsia" w:hint="eastAsia"/>
          <w:sz w:val="24"/>
          <w:szCs w:val="24"/>
        </w:rPr>
        <w:t>提案内容及び応募者の選考の</w:t>
      </w:r>
      <w:r w:rsidR="00073CAB" w:rsidRPr="00851AFD">
        <w:rPr>
          <w:rFonts w:asciiTheme="minorEastAsia" w:hAnsiTheme="minorEastAsia" w:hint="eastAsia"/>
          <w:sz w:val="24"/>
          <w:szCs w:val="24"/>
        </w:rPr>
        <w:t xml:space="preserve">　</w:t>
      </w:r>
      <w:r w:rsidRPr="00851AFD">
        <w:rPr>
          <w:rFonts w:asciiTheme="minorEastAsia" w:hAnsiTheme="minorEastAsia" w:hint="eastAsia"/>
          <w:sz w:val="24"/>
          <w:szCs w:val="24"/>
        </w:rPr>
        <w:t>ため</w:t>
      </w:r>
      <w:r w:rsidR="00627091" w:rsidRPr="00851AFD">
        <w:rPr>
          <w:rFonts w:asciiTheme="minorEastAsia" w:hAnsiTheme="minorEastAsia" w:hint="eastAsia"/>
          <w:sz w:val="24"/>
          <w:szCs w:val="24"/>
        </w:rPr>
        <w:t>であり、</w:t>
      </w:r>
      <w:r w:rsidRPr="00851AFD">
        <w:rPr>
          <w:rFonts w:asciiTheme="minorEastAsia" w:hAnsiTheme="minorEastAsia" w:hint="eastAsia"/>
          <w:sz w:val="24"/>
          <w:szCs w:val="24"/>
        </w:rPr>
        <w:t>提案内容をそのまま了承するものでは</w:t>
      </w:r>
      <w:r w:rsidR="00DE16EC" w:rsidRPr="00851AFD">
        <w:rPr>
          <w:rFonts w:asciiTheme="minorEastAsia" w:hAnsiTheme="minorEastAsia" w:hint="eastAsia"/>
          <w:sz w:val="24"/>
          <w:szCs w:val="24"/>
        </w:rPr>
        <w:t>ありません</w:t>
      </w:r>
      <w:r w:rsidRPr="00851AFD">
        <w:rPr>
          <w:rFonts w:asciiTheme="minorEastAsia" w:hAnsiTheme="minorEastAsia" w:hint="eastAsia"/>
          <w:sz w:val="24"/>
          <w:szCs w:val="24"/>
        </w:rPr>
        <w:t>。</w:t>
      </w:r>
    </w:p>
    <w:p w14:paraId="79FD60F3" w14:textId="77777777" w:rsidR="005A4FA9" w:rsidRPr="00851AFD" w:rsidRDefault="00627091" w:rsidP="00073CAB">
      <w:pPr>
        <w:ind w:leftChars="38" w:left="800" w:hangingChars="300" w:hanging="720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（９）</w:t>
      </w:r>
      <w:r w:rsidR="00334EB4" w:rsidRPr="00851AFD">
        <w:rPr>
          <w:rFonts w:asciiTheme="minorEastAsia" w:hAnsiTheme="minorEastAsia" w:hint="eastAsia"/>
          <w:sz w:val="24"/>
          <w:szCs w:val="24"/>
        </w:rPr>
        <w:t>契約にあたっては、千葉県財務規則第99条の規定</w:t>
      </w:r>
      <w:r w:rsidR="00DE16EC" w:rsidRPr="00851AFD">
        <w:rPr>
          <w:rFonts w:asciiTheme="minorEastAsia" w:hAnsiTheme="minorEastAsia" w:hint="eastAsia"/>
          <w:sz w:val="24"/>
          <w:szCs w:val="24"/>
        </w:rPr>
        <w:t>により、契約金額の</w:t>
      </w:r>
    </w:p>
    <w:p w14:paraId="4685C620" w14:textId="77777777" w:rsidR="005A4FA9" w:rsidRPr="00851AFD" w:rsidRDefault="00073CAB" w:rsidP="005A4FA9">
      <w:pPr>
        <w:ind w:leftChars="138" w:left="770" w:hangingChars="200" w:hanging="480"/>
        <w:rPr>
          <w:rFonts w:ascii="ＭＳ 明朝" w:hAnsi="ＭＳ 明朝"/>
          <w:sz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 xml:space="preserve">　</w:t>
      </w:r>
      <w:r w:rsidR="00DE16EC" w:rsidRPr="00851AFD">
        <w:rPr>
          <w:rFonts w:asciiTheme="minorEastAsia" w:hAnsiTheme="minorEastAsia" w:hint="eastAsia"/>
          <w:sz w:val="24"/>
          <w:szCs w:val="24"/>
        </w:rPr>
        <w:t>百分の十以上の契約保証金を納める必要があります。</w:t>
      </w:r>
      <w:r w:rsidR="004A2060" w:rsidRPr="00851AFD">
        <w:rPr>
          <w:rFonts w:ascii="ＭＳ 明朝" w:hAnsi="ＭＳ 明朝" w:hint="eastAsia"/>
          <w:sz w:val="24"/>
        </w:rPr>
        <w:t>なお、契約保証金は</w:t>
      </w:r>
    </w:p>
    <w:p w14:paraId="46F25D1C" w14:textId="087D35CE" w:rsidR="004A2060" w:rsidRPr="00851AFD" w:rsidRDefault="004A2060" w:rsidP="005A4FA9">
      <w:pPr>
        <w:ind w:leftChars="238" w:left="740" w:hangingChars="100" w:hanging="240"/>
        <w:rPr>
          <w:rFonts w:ascii="ＭＳ 明朝" w:hAnsi="ＭＳ 明朝"/>
          <w:sz w:val="24"/>
        </w:rPr>
      </w:pPr>
      <w:r w:rsidRPr="00851AFD">
        <w:rPr>
          <w:rFonts w:ascii="ＭＳ 明朝" w:hAnsi="ＭＳ 明朝" w:hint="eastAsia"/>
          <w:sz w:val="24"/>
        </w:rPr>
        <w:t>免除する場合があります。</w:t>
      </w:r>
    </w:p>
    <w:p w14:paraId="5AEACCD8" w14:textId="7AFACEC5" w:rsidR="004A2060" w:rsidRPr="00851AFD" w:rsidRDefault="00E52AEE" w:rsidP="005A4FA9">
      <w:pPr>
        <w:ind w:leftChars="38" w:left="800" w:hangingChars="300" w:hanging="720"/>
        <w:rPr>
          <w:rFonts w:ascii="ＭＳ 明朝" w:hAnsi="ＭＳ 明朝"/>
          <w:sz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（１０）</w:t>
      </w:r>
      <w:r w:rsidR="004A2060" w:rsidRPr="00851AFD">
        <w:rPr>
          <w:rFonts w:ascii="ＭＳ 明朝" w:hAnsi="ＭＳ 明朝" w:hint="eastAsia"/>
          <w:sz w:val="24"/>
        </w:rPr>
        <w:t>本件受託業務の全部を第三者に再委託してはいけません。ただし</w:t>
      </w:r>
      <w:r w:rsidR="008C21D9" w:rsidRPr="00851AFD">
        <w:rPr>
          <w:rFonts w:ascii="ＭＳ 明朝" w:hAnsi="ＭＳ 明朝" w:hint="eastAsia"/>
          <w:sz w:val="24"/>
        </w:rPr>
        <w:t>、</w:t>
      </w:r>
      <w:r w:rsidR="00073CAB" w:rsidRPr="00851AFD">
        <w:rPr>
          <w:rFonts w:ascii="ＭＳ 明朝" w:hAnsi="ＭＳ 明朝" w:hint="eastAsia"/>
          <w:sz w:val="24"/>
        </w:rPr>
        <w:t xml:space="preserve">　　</w:t>
      </w:r>
      <w:r w:rsidR="008C21D9" w:rsidRPr="00851AFD">
        <w:rPr>
          <w:rFonts w:ascii="ＭＳ 明朝" w:hAnsi="ＭＳ 明朝" w:hint="eastAsia"/>
          <w:sz w:val="24"/>
        </w:rPr>
        <w:t>書面により県の承諾を得たときは、この限</w:t>
      </w:r>
      <w:r w:rsidR="004A2060" w:rsidRPr="00851AFD">
        <w:rPr>
          <w:rFonts w:ascii="ＭＳ 明朝" w:hAnsi="ＭＳ 明朝" w:hint="eastAsia"/>
          <w:sz w:val="24"/>
        </w:rPr>
        <w:t>りではありません。</w:t>
      </w:r>
    </w:p>
    <w:p w14:paraId="7CC153DB" w14:textId="77777777" w:rsidR="005F3F60" w:rsidRPr="00851AFD" w:rsidRDefault="004A2060" w:rsidP="00073CAB">
      <w:pPr>
        <w:ind w:leftChars="50" w:left="465" w:hangingChars="150" w:hanging="360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（１１）</w:t>
      </w:r>
      <w:r w:rsidR="00E52AEE" w:rsidRPr="00851AFD">
        <w:rPr>
          <w:rFonts w:asciiTheme="minorEastAsia" w:hAnsiTheme="minorEastAsia" w:hint="eastAsia"/>
          <w:sz w:val="24"/>
          <w:szCs w:val="24"/>
        </w:rPr>
        <w:t>本募集に関する説明会は実施し</w:t>
      </w:r>
      <w:r w:rsidR="00DE16EC" w:rsidRPr="00851AFD">
        <w:rPr>
          <w:rFonts w:asciiTheme="minorEastAsia" w:hAnsiTheme="minorEastAsia" w:hint="eastAsia"/>
          <w:sz w:val="24"/>
          <w:szCs w:val="24"/>
        </w:rPr>
        <w:t>ません</w:t>
      </w:r>
      <w:r w:rsidR="00E52AEE" w:rsidRPr="00851AFD">
        <w:rPr>
          <w:rFonts w:asciiTheme="minorEastAsia" w:hAnsiTheme="minorEastAsia" w:hint="eastAsia"/>
          <w:sz w:val="24"/>
          <w:szCs w:val="24"/>
        </w:rPr>
        <w:t>。</w:t>
      </w:r>
    </w:p>
    <w:p w14:paraId="1FBAED26" w14:textId="77777777" w:rsidR="004E585A" w:rsidRPr="00851AFD" w:rsidRDefault="004E585A" w:rsidP="00334EB4">
      <w:pPr>
        <w:ind w:left="490" w:hangingChars="204" w:hanging="490"/>
        <w:jc w:val="left"/>
        <w:rPr>
          <w:rFonts w:asciiTheme="minorEastAsia" w:hAnsiTheme="minorEastAsia"/>
          <w:sz w:val="24"/>
          <w:szCs w:val="24"/>
        </w:rPr>
      </w:pPr>
    </w:p>
    <w:p w14:paraId="6128968E" w14:textId="77777777" w:rsidR="00535A83" w:rsidRPr="00851AFD" w:rsidRDefault="00BF0B3E" w:rsidP="00535A83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851AFD">
        <w:rPr>
          <w:rFonts w:asciiTheme="majorEastAsia" w:eastAsiaTheme="majorEastAsia" w:hAnsiTheme="majorEastAsia" w:hint="eastAsia"/>
          <w:sz w:val="24"/>
          <w:szCs w:val="24"/>
        </w:rPr>
        <w:t>９</w:t>
      </w:r>
      <w:r w:rsidR="00627091" w:rsidRPr="00851AF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35A83" w:rsidRPr="00851AFD">
        <w:rPr>
          <w:rFonts w:asciiTheme="majorEastAsia" w:eastAsiaTheme="majorEastAsia" w:hAnsiTheme="majorEastAsia" w:hint="eastAsia"/>
          <w:sz w:val="24"/>
          <w:szCs w:val="24"/>
        </w:rPr>
        <w:t>問い合わせ先</w:t>
      </w:r>
    </w:p>
    <w:p w14:paraId="6D24B7ED" w14:textId="77777777" w:rsidR="00535A83" w:rsidRPr="00851AFD" w:rsidRDefault="00535A83" w:rsidP="004E585A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〒</w:t>
      </w:r>
      <w:r w:rsidRPr="00851AFD">
        <w:rPr>
          <w:rFonts w:asciiTheme="minorEastAsia" w:hAnsiTheme="minorEastAsia"/>
          <w:sz w:val="24"/>
          <w:szCs w:val="24"/>
        </w:rPr>
        <w:t xml:space="preserve">260-8667 </w:t>
      </w:r>
      <w:r w:rsidR="004E585A" w:rsidRPr="00851AFD">
        <w:rPr>
          <w:rFonts w:asciiTheme="minorEastAsia" w:hAnsiTheme="minorEastAsia" w:hint="eastAsia"/>
          <w:sz w:val="24"/>
          <w:szCs w:val="24"/>
        </w:rPr>
        <w:t>千葉市中央区市場町１－１（千葉県庁本庁舎１３</w:t>
      </w:r>
      <w:r w:rsidRPr="00851AFD">
        <w:rPr>
          <w:rFonts w:asciiTheme="minorEastAsia" w:hAnsiTheme="minorEastAsia" w:hint="eastAsia"/>
          <w:sz w:val="24"/>
          <w:szCs w:val="24"/>
        </w:rPr>
        <w:t>階）</w:t>
      </w:r>
    </w:p>
    <w:p w14:paraId="34B0DFFB" w14:textId="27FDAC41" w:rsidR="00535A83" w:rsidRPr="00851AFD" w:rsidRDefault="00535A83" w:rsidP="004E585A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 w:hint="eastAsia"/>
          <w:sz w:val="24"/>
          <w:szCs w:val="24"/>
        </w:rPr>
        <w:t>千葉県健康福祉部健康福祉</w:t>
      </w:r>
      <w:r w:rsidR="00675F30" w:rsidRPr="00851AFD">
        <w:rPr>
          <w:rFonts w:asciiTheme="minorEastAsia" w:hAnsiTheme="minorEastAsia" w:hint="eastAsia"/>
          <w:sz w:val="24"/>
          <w:szCs w:val="24"/>
        </w:rPr>
        <w:t>指導</w:t>
      </w:r>
      <w:r w:rsidRPr="00851AFD">
        <w:rPr>
          <w:rFonts w:asciiTheme="minorEastAsia" w:hAnsiTheme="minorEastAsia" w:hint="eastAsia"/>
          <w:sz w:val="24"/>
          <w:szCs w:val="24"/>
        </w:rPr>
        <w:t>課</w:t>
      </w:r>
      <w:r w:rsidR="004E585A" w:rsidRPr="00851AFD">
        <w:rPr>
          <w:rFonts w:asciiTheme="minorEastAsia" w:hAnsiTheme="minorEastAsia" w:hint="eastAsia"/>
          <w:sz w:val="24"/>
          <w:szCs w:val="24"/>
        </w:rPr>
        <w:t xml:space="preserve">　</w:t>
      </w:r>
      <w:r w:rsidR="006B038A">
        <w:rPr>
          <w:rFonts w:asciiTheme="minorEastAsia" w:hAnsiTheme="minorEastAsia" w:hint="eastAsia"/>
          <w:sz w:val="24"/>
          <w:szCs w:val="24"/>
        </w:rPr>
        <w:t>地域福祉推進班</w:t>
      </w:r>
    </w:p>
    <w:p w14:paraId="008D74C8" w14:textId="3318B5C0" w:rsidR="00535A83" w:rsidRPr="00851AFD" w:rsidRDefault="004E585A" w:rsidP="00A82384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/>
          <w:sz w:val="24"/>
          <w:szCs w:val="24"/>
        </w:rPr>
        <w:t>TEL 043(223)</w:t>
      </w:r>
      <w:r w:rsidR="00A82384" w:rsidRPr="00851AFD">
        <w:rPr>
          <w:rFonts w:asciiTheme="minorEastAsia" w:hAnsiTheme="minorEastAsia" w:hint="eastAsia"/>
          <w:sz w:val="24"/>
          <w:szCs w:val="24"/>
        </w:rPr>
        <w:t>26</w:t>
      </w:r>
      <w:r w:rsidR="006B038A">
        <w:rPr>
          <w:rFonts w:asciiTheme="minorEastAsia" w:hAnsiTheme="minorEastAsia" w:hint="eastAsia"/>
          <w:sz w:val="24"/>
          <w:szCs w:val="24"/>
        </w:rPr>
        <w:t>15</w:t>
      </w:r>
      <w:r w:rsidRPr="00851AFD">
        <w:rPr>
          <w:rFonts w:asciiTheme="minorEastAsia" w:hAnsiTheme="minorEastAsia" w:hint="eastAsia"/>
          <w:sz w:val="24"/>
          <w:szCs w:val="24"/>
        </w:rPr>
        <w:t xml:space="preserve">　</w:t>
      </w:r>
      <w:r w:rsidRPr="00851AFD">
        <w:rPr>
          <w:rFonts w:asciiTheme="minorEastAsia" w:hAnsiTheme="minorEastAsia"/>
          <w:sz w:val="24"/>
          <w:szCs w:val="24"/>
        </w:rPr>
        <w:t>FAX 043(222)</w:t>
      </w:r>
      <w:r w:rsidR="008930DC">
        <w:rPr>
          <w:rFonts w:asciiTheme="minorEastAsia" w:hAnsiTheme="minorEastAsia" w:hint="eastAsia"/>
          <w:sz w:val="24"/>
          <w:szCs w:val="24"/>
        </w:rPr>
        <w:t>6294</w:t>
      </w:r>
    </w:p>
    <w:p w14:paraId="4DC5D2E7" w14:textId="0F9CB159" w:rsidR="00535A83" w:rsidRPr="00851AFD" w:rsidRDefault="00535A83" w:rsidP="004E585A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851AFD">
        <w:rPr>
          <w:rFonts w:asciiTheme="minorEastAsia" w:hAnsiTheme="minorEastAsia"/>
          <w:sz w:val="24"/>
          <w:szCs w:val="24"/>
        </w:rPr>
        <w:t>E-ma</w:t>
      </w:r>
      <w:r w:rsidR="004E585A" w:rsidRPr="00851AFD">
        <w:rPr>
          <w:rFonts w:asciiTheme="minorEastAsia" w:hAnsiTheme="minorEastAsia"/>
          <w:sz w:val="24"/>
          <w:szCs w:val="24"/>
        </w:rPr>
        <w:t>il:</w:t>
      </w:r>
      <w:r w:rsidR="00A63CF3" w:rsidRPr="00851AFD">
        <w:t xml:space="preserve"> </w:t>
      </w:r>
      <w:r w:rsidR="006B038A" w:rsidRPr="006B038A">
        <w:t>kensi@mz.pref.chiba.lg.jp</w:t>
      </w:r>
    </w:p>
    <w:sectPr w:rsidR="00535A83" w:rsidRPr="00851AFD" w:rsidSect="004A21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DF652" w14:textId="77777777" w:rsidR="00222E99" w:rsidRDefault="00222E99" w:rsidP="00BE65EA">
      <w:r>
        <w:separator/>
      </w:r>
    </w:p>
  </w:endnote>
  <w:endnote w:type="continuationSeparator" w:id="0">
    <w:p w14:paraId="62E09115" w14:textId="77777777" w:rsidR="00222E99" w:rsidRDefault="00222E99" w:rsidP="00BE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FB1BA" w14:textId="77777777" w:rsidR="00222E99" w:rsidRDefault="00222E99" w:rsidP="00BE65EA">
      <w:r>
        <w:separator/>
      </w:r>
    </w:p>
  </w:footnote>
  <w:footnote w:type="continuationSeparator" w:id="0">
    <w:p w14:paraId="7CE845B3" w14:textId="77777777" w:rsidR="00222E99" w:rsidRDefault="00222E99" w:rsidP="00BE6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numPicBullet w:numPicBulletId="2">
    <w:pict>
      <v:shape id="_x0000_i1027" type="#_x0000_t75" style="width:3in;height:3in" o:bullet="t"/>
    </w:pict>
  </w:numPicBullet>
  <w:numPicBullet w:numPicBulletId="3">
    <w:pict>
      <v:shape id="_x0000_i1028" type="#_x0000_t75" style="width:3in;height:3in" o:bullet="t"/>
    </w:pict>
  </w:numPicBullet>
  <w:abstractNum w:abstractNumId="0" w15:restartNumberingAfterBreak="0">
    <w:nsid w:val="6A755F87"/>
    <w:multiLevelType w:val="multilevel"/>
    <w:tmpl w:val="044E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754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83"/>
    <w:rsid w:val="000015E6"/>
    <w:rsid w:val="0000544F"/>
    <w:rsid w:val="00006241"/>
    <w:rsid w:val="0002115A"/>
    <w:rsid w:val="0003401F"/>
    <w:rsid w:val="00045726"/>
    <w:rsid w:val="00062F48"/>
    <w:rsid w:val="00073BED"/>
    <w:rsid w:val="00073CAB"/>
    <w:rsid w:val="0009135F"/>
    <w:rsid w:val="000B613F"/>
    <w:rsid w:val="000D159D"/>
    <w:rsid w:val="000D3655"/>
    <w:rsid w:val="000D46A1"/>
    <w:rsid w:val="000E037A"/>
    <w:rsid w:val="000F0225"/>
    <w:rsid w:val="000F099E"/>
    <w:rsid w:val="000F7000"/>
    <w:rsid w:val="00100435"/>
    <w:rsid w:val="00104128"/>
    <w:rsid w:val="0011276E"/>
    <w:rsid w:val="00124832"/>
    <w:rsid w:val="001337BA"/>
    <w:rsid w:val="00135E55"/>
    <w:rsid w:val="00167B9B"/>
    <w:rsid w:val="00192E68"/>
    <w:rsid w:val="001A1EB0"/>
    <w:rsid w:val="001B1B4B"/>
    <w:rsid w:val="001B6901"/>
    <w:rsid w:val="001C1809"/>
    <w:rsid w:val="001C7807"/>
    <w:rsid w:val="001D077D"/>
    <w:rsid w:val="001E1EE1"/>
    <w:rsid w:val="001F0267"/>
    <w:rsid w:val="001F32E2"/>
    <w:rsid w:val="001F3A39"/>
    <w:rsid w:val="00210639"/>
    <w:rsid w:val="00215EE2"/>
    <w:rsid w:val="00216888"/>
    <w:rsid w:val="00220F38"/>
    <w:rsid w:val="00222E99"/>
    <w:rsid w:val="00245528"/>
    <w:rsid w:val="00246380"/>
    <w:rsid w:val="0027182F"/>
    <w:rsid w:val="0027361D"/>
    <w:rsid w:val="00276CD2"/>
    <w:rsid w:val="00281611"/>
    <w:rsid w:val="002A0A71"/>
    <w:rsid w:val="002A17C8"/>
    <w:rsid w:val="002B51DC"/>
    <w:rsid w:val="002D4D2D"/>
    <w:rsid w:val="002D5CE2"/>
    <w:rsid w:val="002D7E91"/>
    <w:rsid w:val="002F0CCC"/>
    <w:rsid w:val="002F378B"/>
    <w:rsid w:val="002F71FD"/>
    <w:rsid w:val="00321DD0"/>
    <w:rsid w:val="00324173"/>
    <w:rsid w:val="00334EB4"/>
    <w:rsid w:val="00350A3C"/>
    <w:rsid w:val="0035177D"/>
    <w:rsid w:val="00381820"/>
    <w:rsid w:val="00382EA3"/>
    <w:rsid w:val="00385F95"/>
    <w:rsid w:val="003C31C9"/>
    <w:rsid w:val="003D0B47"/>
    <w:rsid w:val="003D25DD"/>
    <w:rsid w:val="00405DB9"/>
    <w:rsid w:val="00416406"/>
    <w:rsid w:val="00433665"/>
    <w:rsid w:val="00442A5A"/>
    <w:rsid w:val="00454C51"/>
    <w:rsid w:val="00463084"/>
    <w:rsid w:val="004635CF"/>
    <w:rsid w:val="0048257B"/>
    <w:rsid w:val="00484883"/>
    <w:rsid w:val="00485B7F"/>
    <w:rsid w:val="00485E9D"/>
    <w:rsid w:val="0049632A"/>
    <w:rsid w:val="00496F70"/>
    <w:rsid w:val="0049739A"/>
    <w:rsid w:val="004975B3"/>
    <w:rsid w:val="004A2060"/>
    <w:rsid w:val="004A21AE"/>
    <w:rsid w:val="004B003C"/>
    <w:rsid w:val="004C3E4B"/>
    <w:rsid w:val="004E585A"/>
    <w:rsid w:val="00510E2F"/>
    <w:rsid w:val="00527760"/>
    <w:rsid w:val="00531C5C"/>
    <w:rsid w:val="0053543A"/>
    <w:rsid w:val="00535A83"/>
    <w:rsid w:val="00541BE1"/>
    <w:rsid w:val="00566BE8"/>
    <w:rsid w:val="005902F1"/>
    <w:rsid w:val="00590680"/>
    <w:rsid w:val="00593CF3"/>
    <w:rsid w:val="005A00A6"/>
    <w:rsid w:val="005A4FA9"/>
    <w:rsid w:val="005A635F"/>
    <w:rsid w:val="005C007E"/>
    <w:rsid w:val="005E2B35"/>
    <w:rsid w:val="005E4428"/>
    <w:rsid w:val="005E5D55"/>
    <w:rsid w:val="005E5F12"/>
    <w:rsid w:val="005F30A8"/>
    <w:rsid w:val="005F3F60"/>
    <w:rsid w:val="005F3F63"/>
    <w:rsid w:val="005F794D"/>
    <w:rsid w:val="00616461"/>
    <w:rsid w:val="00622D4E"/>
    <w:rsid w:val="00623F91"/>
    <w:rsid w:val="00627091"/>
    <w:rsid w:val="0063469E"/>
    <w:rsid w:val="00636186"/>
    <w:rsid w:val="0067235C"/>
    <w:rsid w:val="00675F30"/>
    <w:rsid w:val="00691DC0"/>
    <w:rsid w:val="00692960"/>
    <w:rsid w:val="00695EDD"/>
    <w:rsid w:val="006A36A0"/>
    <w:rsid w:val="006A6251"/>
    <w:rsid w:val="006B038A"/>
    <w:rsid w:val="006B2ADE"/>
    <w:rsid w:val="006E1B1F"/>
    <w:rsid w:val="006F0B80"/>
    <w:rsid w:val="006F2E3E"/>
    <w:rsid w:val="006F6474"/>
    <w:rsid w:val="00700A88"/>
    <w:rsid w:val="00700DBC"/>
    <w:rsid w:val="00702549"/>
    <w:rsid w:val="007723EF"/>
    <w:rsid w:val="007805CA"/>
    <w:rsid w:val="00794653"/>
    <w:rsid w:val="007A13DB"/>
    <w:rsid w:val="007A4D3D"/>
    <w:rsid w:val="007A7C9F"/>
    <w:rsid w:val="007B2B3B"/>
    <w:rsid w:val="007C43D4"/>
    <w:rsid w:val="007E7122"/>
    <w:rsid w:val="007F3A5D"/>
    <w:rsid w:val="007F7AFA"/>
    <w:rsid w:val="00842768"/>
    <w:rsid w:val="008474BA"/>
    <w:rsid w:val="00851AFD"/>
    <w:rsid w:val="008803AD"/>
    <w:rsid w:val="00884620"/>
    <w:rsid w:val="0088589D"/>
    <w:rsid w:val="008917E1"/>
    <w:rsid w:val="008930DC"/>
    <w:rsid w:val="008955E4"/>
    <w:rsid w:val="008A7E40"/>
    <w:rsid w:val="008B5340"/>
    <w:rsid w:val="008B710C"/>
    <w:rsid w:val="008C21D9"/>
    <w:rsid w:val="008C374E"/>
    <w:rsid w:val="008D5571"/>
    <w:rsid w:val="008E2178"/>
    <w:rsid w:val="008E7D1A"/>
    <w:rsid w:val="00901E88"/>
    <w:rsid w:val="00906223"/>
    <w:rsid w:val="00914FF1"/>
    <w:rsid w:val="00920764"/>
    <w:rsid w:val="009240F9"/>
    <w:rsid w:val="00924299"/>
    <w:rsid w:val="00925180"/>
    <w:rsid w:val="009303BE"/>
    <w:rsid w:val="009425C4"/>
    <w:rsid w:val="0094513E"/>
    <w:rsid w:val="00950D1E"/>
    <w:rsid w:val="00951AD7"/>
    <w:rsid w:val="0096349D"/>
    <w:rsid w:val="00972BB4"/>
    <w:rsid w:val="00977DEA"/>
    <w:rsid w:val="00984678"/>
    <w:rsid w:val="009854A7"/>
    <w:rsid w:val="00993A6A"/>
    <w:rsid w:val="009A317D"/>
    <w:rsid w:val="009C1139"/>
    <w:rsid w:val="009D3675"/>
    <w:rsid w:val="009E3711"/>
    <w:rsid w:val="009F0DE5"/>
    <w:rsid w:val="00A17011"/>
    <w:rsid w:val="00A20687"/>
    <w:rsid w:val="00A41A5E"/>
    <w:rsid w:val="00A41C8F"/>
    <w:rsid w:val="00A45D97"/>
    <w:rsid w:val="00A508F0"/>
    <w:rsid w:val="00A54541"/>
    <w:rsid w:val="00A61A17"/>
    <w:rsid w:val="00A63CF3"/>
    <w:rsid w:val="00A721A1"/>
    <w:rsid w:val="00A82384"/>
    <w:rsid w:val="00A92846"/>
    <w:rsid w:val="00A92D53"/>
    <w:rsid w:val="00A93D06"/>
    <w:rsid w:val="00A96931"/>
    <w:rsid w:val="00AA66F9"/>
    <w:rsid w:val="00AB6A00"/>
    <w:rsid w:val="00AC0D2C"/>
    <w:rsid w:val="00AC0DBB"/>
    <w:rsid w:val="00AC3A3C"/>
    <w:rsid w:val="00AD0822"/>
    <w:rsid w:val="00AD1D63"/>
    <w:rsid w:val="00AD70D8"/>
    <w:rsid w:val="00AD7600"/>
    <w:rsid w:val="00AF6570"/>
    <w:rsid w:val="00B1037D"/>
    <w:rsid w:val="00B22950"/>
    <w:rsid w:val="00B23C60"/>
    <w:rsid w:val="00B3332F"/>
    <w:rsid w:val="00B40432"/>
    <w:rsid w:val="00B44528"/>
    <w:rsid w:val="00B800DB"/>
    <w:rsid w:val="00B81361"/>
    <w:rsid w:val="00B84621"/>
    <w:rsid w:val="00B91B00"/>
    <w:rsid w:val="00B921CB"/>
    <w:rsid w:val="00BA3497"/>
    <w:rsid w:val="00BA7D35"/>
    <w:rsid w:val="00BB3688"/>
    <w:rsid w:val="00BC273C"/>
    <w:rsid w:val="00BD1016"/>
    <w:rsid w:val="00BE65EA"/>
    <w:rsid w:val="00BE6613"/>
    <w:rsid w:val="00BE71D5"/>
    <w:rsid w:val="00BF0B3E"/>
    <w:rsid w:val="00BF670E"/>
    <w:rsid w:val="00C10E18"/>
    <w:rsid w:val="00C47FA4"/>
    <w:rsid w:val="00C53147"/>
    <w:rsid w:val="00C622EF"/>
    <w:rsid w:val="00C748AA"/>
    <w:rsid w:val="00C8226D"/>
    <w:rsid w:val="00C83038"/>
    <w:rsid w:val="00C84AFC"/>
    <w:rsid w:val="00C92FAE"/>
    <w:rsid w:val="00CA28CD"/>
    <w:rsid w:val="00CA54FF"/>
    <w:rsid w:val="00CC0AE9"/>
    <w:rsid w:val="00CC13B6"/>
    <w:rsid w:val="00CF05A9"/>
    <w:rsid w:val="00CF1C1A"/>
    <w:rsid w:val="00CF59FF"/>
    <w:rsid w:val="00CF5E18"/>
    <w:rsid w:val="00D27D1C"/>
    <w:rsid w:val="00D367C3"/>
    <w:rsid w:val="00D455FA"/>
    <w:rsid w:val="00D57A0A"/>
    <w:rsid w:val="00D60027"/>
    <w:rsid w:val="00D7546B"/>
    <w:rsid w:val="00D77B34"/>
    <w:rsid w:val="00D81400"/>
    <w:rsid w:val="00D8307B"/>
    <w:rsid w:val="00DB6BF3"/>
    <w:rsid w:val="00DD5310"/>
    <w:rsid w:val="00DE16EC"/>
    <w:rsid w:val="00DF76C9"/>
    <w:rsid w:val="00E10F10"/>
    <w:rsid w:val="00E3074E"/>
    <w:rsid w:val="00E30FA3"/>
    <w:rsid w:val="00E31577"/>
    <w:rsid w:val="00E31FDF"/>
    <w:rsid w:val="00E346D2"/>
    <w:rsid w:val="00E407A9"/>
    <w:rsid w:val="00E40FA2"/>
    <w:rsid w:val="00E52AEE"/>
    <w:rsid w:val="00E63E3C"/>
    <w:rsid w:val="00E9455C"/>
    <w:rsid w:val="00EA2DA4"/>
    <w:rsid w:val="00EB038B"/>
    <w:rsid w:val="00EB7783"/>
    <w:rsid w:val="00EE00BF"/>
    <w:rsid w:val="00EE0B84"/>
    <w:rsid w:val="00F12778"/>
    <w:rsid w:val="00F34324"/>
    <w:rsid w:val="00F464F9"/>
    <w:rsid w:val="00F640B4"/>
    <w:rsid w:val="00F76A20"/>
    <w:rsid w:val="00F97F17"/>
    <w:rsid w:val="00FA119A"/>
    <w:rsid w:val="00FC4570"/>
    <w:rsid w:val="00F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F4B29"/>
  <w15:docId w15:val="{3B1E01AE-61FF-40E8-A23B-A7620DBF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1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65EA"/>
  </w:style>
  <w:style w:type="paragraph" w:styleId="a5">
    <w:name w:val="footer"/>
    <w:basedOn w:val="a"/>
    <w:link w:val="a6"/>
    <w:uiPriority w:val="99"/>
    <w:unhideWhenUsed/>
    <w:rsid w:val="00BE6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65EA"/>
  </w:style>
  <w:style w:type="paragraph" w:styleId="a7">
    <w:name w:val="Balloon Text"/>
    <w:basedOn w:val="a"/>
    <w:link w:val="a8"/>
    <w:uiPriority w:val="99"/>
    <w:semiHidden/>
    <w:unhideWhenUsed/>
    <w:rsid w:val="00496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6F7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BF0B3E"/>
  </w:style>
  <w:style w:type="character" w:customStyle="1" w:styleId="aa">
    <w:name w:val="日付 (文字)"/>
    <w:basedOn w:val="a0"/>
    <w:link w:val="a9"/>
    <w:uiPriority w:val="99"/>
    <w:semiHidden/>
    <w:rsid w:val="00BF0B3E"/>
  </w:style>
  <w:style w:type="character" w:styleId="ab">
    <w:name w:val="annotation reference"/>
    <w:basedOn w:val="a0"/>
    <w:uiPriority w:val="99"/>
    <w:semiHidden/>
    <w:unhideWhenUsed/>
    <w:rsid w:val="008C21D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C21D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C21D9"/>
  </w:style>
  <w:style w:type="paragraph" w:styleId="ae">
    <w:name w:val="annotation subject"/>
    <w:basedOn w:val="ac"/>
    <w:next w:val="ac"/>
    <w:link w:val="af"/>
    <w:uiPriority w:val="99"/>
    <w:semiHidden/>
    <w:unhideWhenUsed/>
    <w:rsid w:val="008C21D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C2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3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1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7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8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4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7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2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84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1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8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43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0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E039C-BF69-4187-B4A8-42CBFE672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2325</Words>
  <Characters>2420</Characters>
  <Application>Microsoft Office Word</Application>
  <DocSecurity>0</DocSecurity>
  <Lines>124</Lines>
  <Paragraphs>92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島崎 慎一</cp:lastModifiedBy>
  <cp:revision>12</cp:revision>
  <cp:lastPrinted>2025-04-02T04:58:00Z</cp:lastPrinted>
  <dcterms:created xsi:type="dcterms:W3CDTF">2025-12-24T00:05:00Z</dcterms:created>
  <dcterms:modified xsi:type="dcterms:W3CDTF">2026-04-07T11:57:00Z</dcterms:modified>
</cp:coreProperties>
</file>