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7FDD3" w14:textId="77777777" w:rsidR="00B624FD" w:rsidRDefault="00B624FD" w:rsidP="00B624FD">
      <w:pPr>
        <w:adjustRightInd/>
        <w:rPr>
          <w:rFonts w:ascii="ＭＳ 明朝" w:eastAsia="ＭＳ Ｐゴシック" w:cs="ＭＳ Ｐゴシック"/>
          <w:sz w:val="24"/>
          <w:szCs w:val="24"/>
        </w:rPr>
      </w:pPr>
      <w:r w:rsidRPr="001B70A8">
        <w:rPr>
          <w:rFonts w:ascii="ＭＳ 明朝" w:eastAsia="ＭＳ Ｐゴシック" w:cs="ＭＳ Ｐゴシック" w:hint="eastAsia"/>
          <w:sz w:val="24"/>
          <w:szCs w:val="24"/>
        </w:rPr>
        <w:t>別紙様式</w:t>
      </w:r>
      <w:r w:rsidR="0047034D" w:rsidRPr="001B70A8">
        <w:rPr>
          <w:rFonts w:ascii="ＭＳ 明朝" w:eastAsia="ＭＳ Ｐゴシック" w:cs="ＭＳ Ｐゴシック" w:hint="eastAsia"/>
          <w:sz w:val="24"/>
          <w:szCs w:val="24"/>
        </w:rPr>
        <w:t>３</w:t>
      </w:r>
    </w:p>
    <w:p w14:paraId="7B6371BB" w14:textId="77777777" w:rsidR="00406B3E" w:rsidRPr="00406B3E" w:rsidRDefault="00406B3E" w:rsidP="00406B3E">
      <w:pPr>
        <w:adjustRightInd/>
        <w:rPr>
          <w:rFonts w:ascii="ＭＳ 明朝" w:cs="Times New Roman"/>
          <w:spacing w:val="2"/>
        </w:rPr>
      </w:pPr>
    </w:p>
    <w:p w14:paraId="0A617188" w14:textId="2C3E00F1" w:rsidR="00B624FD" w:rsidRPr="001B70A8" w:rsidRDefault="00B624FD" w:rsidP="00B624FD">
      <w:pPr>
        <w:adjustRightInd/>
        <w:spacing w:line="406" w:lineRule="exact"/>
        <w:jc w:val="center"/>
        <w:rPr>
          <w:rFonts w:ascii="ＭＳ 明朝" w:cs="Times New Roman"/>
          <w:spacing w:val="2"/>
        </w:rPr>
      </w:pPr>
      <w:r w:rsidRPr="001B70A8">
        <w:rPr>
          <w:rFonts w:ascii="ＭＳ 明朝" w:eastAsia="ＭＳ ゴシック" w:cs="ＭＳ ゴシック" w:hint="eastAsia"/>
          <w:sz w:val="28"/>
          <w:szCs w:val="28"/>
        </w:rPr>
        <w:t>課題提案書（</w:t>
      </w:r>
      <w:r w:rsidR="00A828EA">
        <w:rPr>
          <w:rFonts w:ascii="ＭＳ 明朝" w:eastAsia="ＭＳ ゴシック" w:cs="ＭＳ ゴシック" w:hint="eastAsia"/>
          <w:sz w:val="28"/>
          <w:szCs w:val="28"/>
        </w:rPr>
        <w:t>事業</w:t>
      </w:r>
      <w:r w:rsidR="00406B3E">
        <w:rPr>
          <w:rFonts w:ascii="ＭＳ 明朝" w:eastAsia="ＭＳ ゴシック" w:cs="ＭＳ ゴシック" w:hint="eastAsia"/>
          <w:sz w:val="28"/>
          <w:szCs w:val="28"/>
        </w:rPr>
        <w:t>の取組</w:t>
      </w:r>
      <w:r w:rsidR="00A828EA">
        <w:rPr>
          <w:rFonts w:ascii="ＭＳ 明朝" w:eastAsia="ＭＳ ゴシック" w:cs="ＭＳ ゴシック" w:hint="eastAsia"/>
          <w:sz w:val="28"/>
          <w:szCs w:val="28"/>
        </w:rPr>
        <w:t>内容・実施方法に関する事項）</w:t>
      </w:r>
    </w:p>
    <w:p w14:paraId="574D14C5" w14:textId="77777777" w:rsidR="00B624FD" w:rsidRDefault="00B624FD" w:rsidP="00B624FD">
      <w:pPr>
        <w:adjustRightInd/>
        <w:jc w:val="center"/>
        <w:rPr>
          <w:rFonts w:ascii="ＭＳ 明朝" w:cs="Times New Roman"/>
          <w:spacing w:val="2"/>
        </w:rPr>
      </w:pPr>
    </w:p>
    <w:p w14:paraId="45D9773B" w14:textId="2EE14FF8" w:rsidR="00A828EA" w:rsidRDefault="00406B3E" w:rsidP="00A828EA">
      <w:pPr>
        <w:adjustRightInd/>
        <w:ind w:leftChars="100" w:left="212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公募申請を行う</w:t>
      </w:r>
      <w:r w:rsidR="00A828EA">
        <w:rPr>
          <w:rFonts w:ascii="ＭＳ 明朝" w:cs="Times New Roman" w:hint="eastAsia"/>
          <w:spacing w:val="2"/>
        </w:rPr>
        <w:t>補助対象事業について、</w:t>
      </w:r>
      <w:r w:rsidR="002B6406">
        <w:rPr>
          <w:rFonts w:ascii="ＭＳ 明朝" w:cs="Times New Roman" w:hint="eastAsia"/>
          <w:spacing w:val="2"/>
        </w:rPr>
        <w:t>具体的な</w:t>
      </w:r>
      <w:r>
        <w:rPr>
          <w:rFonts w:ascii="ＭＳ 明朝" w:cs="Times New Roman" w:hint="eastAsia"/>
          <w:spacing w:val="2"/>
        </w:rPr>
        <w:t>取組</w:t>
      </w:r>
      <w:r w:rsidR="00A828EA">
        <w:rPr>
          <w:rFonts w:ascii="ＭＳ 明朝" w:cs="Times New Roman" w:hint="eastAsia"/>
          <w:spacing w:val="2"/>
        </w:rPr>
        <w:t>内容や</w:t>
      </w:r>
      <w:r w:rsidR="002B6406">
        <w:rPr>
          <w:rFonts w:ascii="ＭＳ 明朝" w:cs="Times New Roman" w:hint="eastAsia"/>
          <w:spacing w:val="2"/>
        </w:rPr>
        <w:t>実施方法を記載してください。</w:t>
      </w:r>
    </w:p>
    <w:p w14:paraId="002DED77" w14:textId="77777777" w:rsidR="00406B3E" w:rsidRDefault="00406B3E" w:rsidP="00A828EA">
      <w:pPr>
        <w:adjustRightInd/>
        <w:ind w:leftChars="100" w:left="212"/>
        <w:jc w:val="left"/>
        <w:rPr>
          <w:rFonts w:ascii="ＭＳ 明朝" w:cs="Times New Roman"/>
          <w:spacing w:val="2"/>
        </w:rPr>
      </w:pPr>
    </w:p>
    <w:p w14:paraId="66E58C6A" w14:textId="007CA91B" w:rsidR="009C17AE" w:rsidRPr="009C17AE" w:rsidRDefault="009C17AE" w:rsidP="009C17AE">
      <w:pPr>
        <w:adjustRightInd/>
        <w:ind w:leftChars="100" w:left="212"/>
        <w:jc w:val="left"/>
        <w:rPr>
          <w:rFonts w:ascii="ＭＳ ゴシック" w:eastAsia="ＭＳ ゴシック" w:hAnsi="ＭＳ ゴシック" w:cs="Times New Roman"/>
          <w:b/>
          <w:bCs/>
          <w:spacing w:val="2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bCs/>
          <w:spacing w:val="2"/>
          <w:sz w:val="24"/>
          <w:szCs w:val="24"/>
        </w:rPr>
        <w:t>２</w:t>
      </w:r>
      <w:r w:rsidRPr="009C17AE">
        <w:rPr>
          <w:rFonts w:ascii="ＭＳ ゴシック" w:eastAsia="ＭＳ ゴシック" w:hAnsi="ＭＳ ゴシック" w:cs="Times New Roman" w:hint="eastAsia"/>
          <w:b/>
          <w:bCs/>
          <w:spacing w:val="2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Times New Roman" w:hint="eastAsia"/>
          <w:b/>
          <w:bCs/>
          <w:spacing w:val="2"/>
          <w:sz w:val="24"/>
          <w:szCs w:val="24"/>
        </w:rPr>
        <w:t>地域拠点</w:t>
      </w:r>
      <w:r w:rsidRPr="009C17AE">
        <w:rPr>
          <w:rFonts w:ascii="ＭＳ ゴシック" w:eastAsia="ＭＳ ゴシック" w:hAnsi="ＭＳ ゴシック" w:cs="Times New Roman" w:hint="eastAsia"/>
          <w:b/>
          <w:bCs/>
          <w:spacing w:val="2"/>
          <w:sz w:val="24"/>
          <w:szCs w:val="24"/>
        </w:rPr>
        <w:t>フードバンク活動支援事業</w:t>
      </w:r>
    </w:p>
    <w:tbl>
      <w:tblPr>
        <w:tblW w:w="947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6"/>
      </w:tblGrid>
      <w:tr w:rsidR="009C17AE" w:rsidRPr="001B70A8" w14:paraId="738FCBE2" w14:textId="77777777" w:rsidTr="0069508C">
        <w:trPr>
          <w:trHeight w:val="472"/>
        </w:trPr>
        <w:tc>
          <w:tcPr>
            <w:tcW w:w="9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48B68C" w14:textId="335E7A51" w:rsidR="009C17AE" w:rsidRPr="001B70A8" w:rsidRDefault="009C17AE" w:rsidP="0069508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（１）中核的フードバンクからの未利用食品の受入れ</w:t>
            </w:r>
          </w:p>
        </w:tc>
      </w:tr>
      <w:tr w:rsidR="009C17AE" w:rsidRPr="001B70A8" w14:paraId="481AFF0E" w14:textId="77777777" w:rsidTr="00B60928">
        <w:trPr>
          <w:trHeight w:val="1701"/>
        </w:trPr>
        <w:tc>
          <w:tcPr>
            <w:tcW w:w="94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E8D91B0" w14:textId="77777777" w:rsidR="009C17AE" w:rsidRPr="00B60928" w:rsidRDefault="009C17AE" w:rsidP="00B6092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C17AE" w:rsidRPr="002B6406" w14:paraId="71EE8E90" w14:textId="77777777" w:rsidTr="0069508C">
        <w:trPr>
          <w:trHeight w:val="320"/>
        </w:trPr>
        <w:tc>
          <w:tcPr>
            <w:tcW w:w="9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8823" w14:textId="34880098" w:rsidR="009C17AE" w:rsidRPr="00A828EA" w:rsidRDefault="009C17AE" w:rsidP="0069508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color w:val="7F7F7F" w:themeColor="text1" w:themeTint="80"/>
                <w:spacing w:val="2"/>
                <w:sz w:val="20"/>
                <w:szCs w:val="20"/>
              </w:rPr>
            </w:pPr>
            <w:r>
              <w:rPr>
                <w:rFonts w:ascii="ＭＳ 明朝" w:cs="Times New Roman" w:hint="eastAsia"/>
                <w:color w:val="7F7F7F" w:themeColor="text1" w:themeTint="80"/>
                <w:spacing w:val="2"/>
                <w:sz w:val="20"/>
                <w:szCs w:val="20"/>
              </w:rPr>
              <w:t>※回収方法、時期・頻度等も含めて記載してください。</w:t>
            </w:r>
          </w:p>
        </w:tc>
      </w:tr>
      <w:tr w:rsidR="009C17AE" w:rsidRPr="001B70A8" w14:paraId="1C61ABFF" w14:textId="77777777" w:rsidTr="0069508C">
        <w:trPr>
          <w:trHeight w:val="472"/>
        </w:trPr>
        <w:tc>
          <w:tcPr>
            <w:tcW w:w="9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358399" w14:textId="77777777" w:rsidR="009C17AE" w:rsidRDefault="009C17AE" w:rsidP="00B60928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（２）</w:t>
            </w:r>
            <w:r w:rsidR="00B60928">
              <w:rPr>
                <w:rFonts w:hint="eastAsia"/>
              </w:rPr>
              <w:t>圏域内の</w:t>
            </w:r>
            <w:r>
              <w:rPr>
                <w:rFonts w:hint="eastAsia"/>
              </w:rPr>
              <w:t>複数市町村</w:t>
            </w:r>
            <w:r w:rsidR="00B60928" w:rsidRPr="00B60928">
              <w:rPr>
                <w:rFonts w:ascii="ＭＳ 明朝" w:hAnsi="ＭＳ 明朝" w:hint="eastAsia"/>
              </w:rPr>
              <w:t>(＊)</w:t>
            </w:r>
            <w:r>
              <w:rPr>
                <w:rFonts w:hint="eastAsia"/>
              </w:rPr>
              <w:t>の生活困窮者等への食品の提供</w:t>
            </w:r>
          </w:p>
          <w:p w14:paraId="67E02112" w14:textId="08A099C7" w:rsidR="00B60928" w:rsidRPr="00B60928" w:rsidRDefault="00B60928" w:rsidP="008D0132">
            <w:pPr>
              <w:suppressAutoHyphens/>
              <w:kinsoku w:val="0"/>
              <w:wordWrap w:val="0"/>
              <w:autoSpaceDE w:val="0"/>
              <w:autoSpaceDN w:val="0"/>
              <w:spacing w:beforeLines="10" w:before="33" w:line="240" w:lineRule="exact"/>
              <w:ind w:leftChars="616" w:left="1508" w:hangingChars="100" w:hanging="202"/>
              <w:jc w:val="left"/>
              <w:rPr>
                <w:rFonts w:ascii="ＭＳ 明朝" w:hAnsi="ＭＳ 明朝" w:cs="Times New Roman"/>
                <w:spacing w:val="2"/>
              </w:rPr>
            </w:pPr>
            <w:r w:rsidRPr="00B60928">
              <w:rPr>
                <w:rFonts w:ascii="ＭＳ 明朝" w:hAnsi="ＭＳ 明朝" w:hint="eastAsia"/>
                <w:sz w:val="20"/>
                <w:szCs w:val="20"/>
              </w:rPr>
              <w:t>＊単一の市により構成される圏域(千葉</w:t>
            </w:r>
            <w:r>
              <w:rPr>
                <w:rFonts w:ascii="ＭＳ 明朝" w:hAnsi="ＭＳ 明朝" w:hint="eastAsia"/>
                <w:sz w:val="20"/>
                <w:szCs w:val="20"/>
              </w:rPr>
              <w:t>圏域、船橋圏域、柏圏域、野田圏域、市原圏域)については「圏域内の複数市町村」との記載は「圏域内」に読み替える。</w:t>
            </w:r>
          </w:p>
        </w:tc>
      </w:tr>
      <w:tr w:rsidR="009C17AE" w:rsidRPr="001B70A8" w14:paraId="08482086" w14:textId="77777777" w:rsidTr="00B60928">
        <w:trPr>
          <w:trHeight w:val="1701"/>
        </w:trPr>
        <w:tc>
          <w:tcPr>
            <w:tcW w:w="94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A102429" w14:textId="77777777" w:rsidR="009C17AE" w:rsidRPr="008D0132" w:rsidRDefault="009C17AE" w:rsidP="00B6092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C17AE" w:rsidRPr="001B70A8" w14:paraId="75202A5D" w14:textId="77777777" w:rsidTr="0069508C">
        <w:trPr>
          <w:trHeight w:val="320"/>
        </w:trPr>
        <w:tc>
          <w:tcPr>
            <w:tcW w:w="9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702C" w14:textId="77777777" w:rsidR="009C17AE" w:rsidRPr="00A828EA" w:rsidRDefault="009C17AE" w:rsidP="0069508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color w:val="7F7F7F" w:themeColor="text1" w:themeTint="80"/>
                <w:spacing w:val="2"/>
                <w:sz w:val="20"/>
                <w:szCs w:val="20"/>
              </w:rPr>
            </w:pPr>
            <w:r>
              <w:rPr>
                <w:rFonts w:ascii="ＭＳ 明朝" w:cs="Times New Roman" w:hint="eastAsia"/>
                <w:color w:val="7F7F7F" w:themeColor="text1" w:themeTint="80"/>
                <w:spacing w:val="2"/>
                <w:sz w:val="20"/>
                <w:szCs w:val="20"/>
              </w:rPr>
              <w:t>※主な提供先、提供方法、時期・頻度等も含めて記載してください。</w:t>
            </w:r>
          </w:p>
        </w:tc>
      </w:tr>
      <w:tr w:rsidR="008D0132" w:rsidRPr="001B70A8" w14:paraId="40394D74" w14:textId="77777777" w:rsidTr="0069508C">
        <w:trPr>
          <w:trHeight w:val="472"/>
        </w:trPr>
        <w:tc>
          <w:tcPr>
            <w:tcW w:w="9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F410E7" w14:textId="5E172F37" w:rsidR="008D0132" w:rsidRPr="001B70A8" w:rsidRDefault="008D0132" w:rsidP="0069508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（３）圏域内</w:t>
            </w:r>
            <w:r w:rsidR="00463AA2">
              <w:rPr>
                <w:rFonts w:hint="eastAsia"/>
              </w:rPr>
              <w:t>の生活困窮者等を支援機関へつなぐための取組</w:t>
            </w:r>
          </w:p>
        </w:tc>
      </w:tr>
      <w:tr w:rsidR="008D0132" w:rsidRPr="001B70A8" w14:paraId="1D6D8DE3" w14:textId="77777777" w:rsidTr="0069508C">
        <w:trPr>
          <w:trHeight w:val="1701"/>
        </w:trPr>
        <w:tc>
          <w:tcPr>
            <w:tcW w:w="94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15D2551" w14:textId="77777777" w:rsidR="008D0132" w:rsidRPr="00B60928" w:rsidRDefault="008D0132" w:rsidP="0069508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D0132" w:rsidRPr="002B6406" w14:paraId="1BF9C1FF" w14:textId="77777777" w:rsidTr="0069508C">
        <w:trPr>
          <w:trHeight w:val="320"/>
        </w:trPr>
        <w:tc>
          <w:tcPr>
            <w:tcW w:w="9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73D3" w14:textId="00E13E0D" w:rsidR="008D0132" w:rsidRDefault="008D0132" w:rsidP="008D0132">
            <w:pPr>
              <w:suppressAutoHyphens/>
              <w:kinsoku w:val="0"/>
              <w:autoSpaceDE w:val="0"/>
              <w:autoSpaceDN w:val="0"/>
              <w:spacing w:line="280" w:lineRule="exact"/>
              <w:ind w:leftChars="300" w:left="636"/>
              <w:jc w:val="left"/>
              <w:rPr>
                <w:rFonts w:ascii="ＭＳ 明朝" w:cs="Times New Roman"/>
                <w:color w:val="7F7F7F" w:themeColor="text1" w:themeTint="80"/>
                <w:spacing w:val="2"/>
                <w:sz w:val="20"/>
                <w:szCs w:val="20"/>
              </w:rPr>
            </w:pPr>
            <w:r>
              <w:rPr>
                <w:rFonts w:ascii="ＭＳ 明朝" w:cs="Times New Roman" w:hint="eastAsia"/>
                <w:color w:val="7F7F7F" w:themeColor="text1" w:themeTint="80"/>
                <w:spacing w:val="2"/>
                <w:sz w:val="20"/>
                <w:szCs w:val="20"/>
              </w:rPr>
              <w:t>※取組の区分に応じて、以下に</w:t>
            </w:r>
            <w:r w:rsidR="00406B3E">
              <w:rPr>
                <w:rFonts w:ascii="ＭＳ 明朝" w:cs="Times New Roman" w:hint="eastAsia"/>
                <w:color w:val="7F7F7F" w:themeColor="text1" w:themeTint="80"/>
                <w:spacing w:val="2"/>
                <w:sz w:val="20"/>
                <w:szCs w:val="20"/>
              </w:rPr>
              <w:t>示す事項も含めて</w:t>
            </w:r>
            <w:r>
              <w:rPr>
                <w:rFonts w:ascii="ＭＳ 明朝" w:cs="Times New Roman" w:hint="eastAsia"/>
                <w:color w:val="7F7F7F" w:themeColor="text1" w:themeTint="80"/>
                <w:spacing w:val="2"/>
                <w:sz w:val="20"/>
                <w:szCs w:val="20"/>
              </w:rPr>
              <w:t>記載してください。</w:t>
            </w:r>
          </w:p>
          <w:p w14:paraId="0EAB16C9" w14:textId="52392BEC" w:rsidR="008D0132" w:rsidRDefault="008D0132" w:rsidP="008D0132">
            <w:pPr>
              <w:suppressAutoHyphens/>
              <w:kinsoku w:val="0"/>
              <w:autoSpaceDE w:val="0"/>
              <w:autoSpaceDN w:val="0"/>
              <w:spacing w:line="280" w:lineRule="exact"/>
              <w:ind w:leftChars="300" w:left="636" w:firstLineChars="100" w:firstLine="206"/>
              <w:jc w:val="left"/>
              <w:rPr>
                <w:rFonts w:ascii="ＭＳ 明朝" w:cs="Times New Roman"/>
                <w:color w:val="7F7F7F" w:themeColor="text1" w:themeTint="80"/>
                <w:spacing w:val="2"/>
                <w:sz w:val="20"/>
                <w:szCs w:val="20"/>
              </w:rPr>
            </w:pPr>
            <w:r>
              <w:rPr>
                <w:rFonts w:ascii="ＭＳ 明朝" w:cs="Times New Roman" w:hint="eastAsia"/>
                <w:color w:val="7F7F7F" w:themeColor="text1" w:themeTint="80"/>
                <w:spacing w:val="2"/>
                <w:sz w:val="20"/>
                <w:szCs w:val="20"/>
              </w:rPr>
              <w:t>・食品配付会・炊き出しを行う場合…実施方法、頻度、共同で実施する機関の属性</w:t>
            </w:r>
          </w:p>
          <w:p w14:paraId="0EE901E1" w14:textId="650D576B" w:rsidR="008D0132" w:rsidRPr="008D0132" w:rsidRDefault="008D0132" w:rsidP="008D0132">
            <w:pPr>
              <w:suppressAutoHyphens/>
              <w:kinsoku w:val="0"/>
              <w:autoSpaceDE w:val="0"/>
              <w:autoSpaceDN w:val="0"/>
              <w:spacing w:line="280" w:lineRule="exact"/>
              <w:ind w:leftChars="300" w:left="636" w:firstLineChars="100" w:firstLine="206"/>
              <w:jc w:val="left"/>
              <w:rPr>
                <w:rFonts w:ascii="ＭＳ 明朝" w:cs="Times New Roman"/>
                <w:color w:val="7F7F7F" w:themeColor="text1" w:themeTint="80"/>
                <w:spacing w:val="2"/>
                <w:sz w:val="20"/>
                <w:szCs w:val="20"/>
              </w:rPr>
            </w:pPr>
            <w:r>
              <w:rPr>
                <w:rFonts w:ascii="ＭＳ 明朝" w:cs="Times New Roman" w:hint="eastAsia"/>
                <w:color w:val="7F7F7F" w:themeColor="text1" w:themeTint="80"/>
                <w:spacing w:val="2"/>
                <w:sz w:val="20"/>
                <w:szCs w:val="20"/>
              </w:rPr>
              <w:t>・食料支援において連携する支援機関の開拓…開拓に向けた広報や働きかけの方法・頻度</w:t>
            </w:r>
          </w:p>
        </w:tc>
      </w:tr>
    </w:tbl>
    <w:p w14:paraId="1CC21E65" w14:textId="6FA50AB2" w:rsidR="00B624FD" w:rsidRPr="008D0132" w:rsidRDefault="00B624FD" w:rsidP="008D0132">
      <w:pPr>
        <w:adjustRightInd/>
        <w:spacing w:line="20" w:lineRule="exact"/>
        <w:rPr>
          <w:rFonts w:ascii="ＭＳ 明朝" w:cs="Times New Roman"/>
          <w:spacing w:val="2"/>
        </w:rPr>
      </w:pPr>
    </w:p>
    <w:sectPr w:rsidR="00B624FD" w:rsidRPr="008D0132" w:rsidSect="00A828EA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AB31A" w14:textId="77777777" w:rsidR="005A01E3" w:rsidRDefault="005A01E3" w:rsidP="004E3CA5">
      <w:r>
        <w:separator/>
      </w:r>
    </w:p>
  </w:endnote>
  <w:endnote w:type="continuationSeparator" w:id="0">
    <w:p w14:paraId="37EC7C68" w14:textId="77777777" w:rsidR="005A01E3" w:rsidRDefault="005A01E3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DFF50" w14:textId="77777777" w:rsidR="005A01E3" w:rsidRDefault="005A01E3" w:rsidP="004E3CA5">
      <w:r>
        <w:separator/>
      </w:r>
    </w:p>
  </w:footnote>
  <w:footnote w:type="continuationSeparator" w:id="0">
    <w:p w14:paraId="429FBBAB" w14:textId="77777777" w:rsidR="005A01E3" w:rsidRDefault="005A01E3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1361"/>
    <w:multiLevelType w:val="hybridMultilevel"/>
    <w:tmpl w:val="078CD4E4"/>
    <w:lvl w:ilvl="0" w:tplc="E8A6CA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94D7B11"/>
    <w:multiLevelType w:val="hybridMultilevel"/>
    <w:tmpl w:val="564066E2"/>
    <w:lvl w:ilvl="0" w:tplc="223A6EF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62418D6"/>
    <w:multiLevelType w:val="multilevel"/>
    <w:tmpl w:val="F6221E5E"/>
    <w:lvl w:ilvl="0">
      <w:start w:val="1"/>
      <w:numFmt w:val="decimalEnclosedCircle"/>
      <w:lvlText w:val="%1"/>
      <w:lvlJc w:val="left"/>
      <w:pPr>
        <w:ind w:left="1400" w:hanging="360"/>
      </w:pPr>
      <w:rPr>
        <w:rFonts w:ascii="ＭＳ 明朝" w:eastAsia="ＭＳ 明朝" w:hAnsi="ＭＳ 明朝" w:cs="ＭＳ 明朝"/>
        <w:sz w:val="19"/>
      </w:rPr>
    </w:lvl>
    <w:lvl w:ilvl="1">
      <w:start w:val="1"/>
      <w:numFmt w:val="aiueoFullWidth"/>
      <w:lvlText w:val="(%2)"/>
      <w:lvlJc w:val="left"/>
      <w:pPr>
        <w:ind w:left="18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23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31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35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44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820" w:hanging="420"/>
      </w:pPr>
      <w:rPr>
        <w:rFonts w:cs="Times New Roman"/>
      </w:rPr>
    </w:lvl>
  </w:abstractNum>
  <w:abstractNum w:abstractNumId="3" w15:restartNumberingAfterBreak="0">
    <w:nsid w:val="304461A5"/>
    <w:multiLevelType w:val="hybridMultilevel"/>
    <w:tmpl w:val="44E20C3E"/>
    <w:lvl w:ilvl="0" w:tplc="817E205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0457BE8"/>
    <w:multiLevelType w:val="hybridMultilevel"/>
    <w:tmpl w:val="1F2432D0"/>
    <w:lvl w:ilvl="0" w:tplc="83222CD8">
      <w:start w:val="1"/>
      <w:numFmt w:val="decimalEnclosedCircle"/>
      <w:lvlText w:val="%1"/>
      <w:lvlJc w:val="left"/>
      <w:pPr>
        <w:ind w:left="1400" w:hanging="360"/>
      </w:pPr>
      <w:rPr>
        <w:rFonts w:ascii="ＭＳ 明朝" w:eastAsia="ＭＳ 明朝" w:hAnsi="ＭＳ 明朝" w:cs="ＭＳ 明朝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8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20" w:hanging="420"/>
      </w:pPr>
      <w:rPr>
        <w:rFonts w:cs="Times New Roman"/>
      </w:rPr>
    </w:lvl>
  </w:abstractNum>
  <w:abstractNum w:abstractNumId="5" w15:restartNumberingAfterBreak="0">
    <w:nsid w:val="66192B4F"/>
    <w:multiLevelType w:val="hybridMultilevel"/>
    <w:tmpl w:val="E6A6F1B6"/>
    <w:lvl w:ilvl="0" w:tplc="AF0CD932">
      <w:start w:val="6"/>
      <w:numFmt w:val="decimalEnclosedCircle"/>
      <w:lvlText w:val="%1"/>
      <w:lvlJc w:val="left"/>
      <w:pPr>
        <w:ind w:left="360" w:hanging="360"/>
      </w:pPr>
      <w:rPr>
        <w:rFonts w:eastAsia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AF71FC8"/>
    <w:multiLevelType w:val="hybridMultilevel"/>
    <w:tmpl w:val="E1B0AFAC"/>
    <w:lvl w:ilvl="0" w:tplc="4130594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437064874">
    <w:abstractNumId w:val="3"/>
  </w:num>
  <w:num w:numId="2" w16cid:durableId="2085754843">
    <w:abstractNumId w:val="6"/>
  </w:num>
  <w:num w:numId="3" w16cid:durableId="1577275513">
    <w:abstractNumId w:val="0"/>
  </w:num>
  <w:num w:numId="4" w16cid:durableId="2099524375">
    <w:abstractNumId w:val="4"/>
  </w:num>
  <w:num w:numId="5" w16cid:durableId="870653058">
    <w:abstractNumId w:val="1"/>
  </w:num>
  <w:num w:numId="6" w16cid:durableId="1438865715">
    <w:abstractNumId w:val="5"/>
  </w:num>
  <w:num w:numId="7" w16cid:durableId="1287738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FD"/>
    <w:rsid w:val="000429CB"/>
    <w:rsid w:val="000673F2"/>
    <w:rsid w:val="00067CA5"/>
    <w:rsid w:val="00073CF4"/>
    <w:rsid w:val="000A0A7B"/>
    <w:rsid w:val="000B586C"/>
    <w:rsid w:val="000C10A9"/>
    <w:rsid w:val="0011064C"/>
    <w:rsid w:val="0012037E"/>
    <w:rsid w:val="00130F3F"/>
    <w:rsid w:val="001429AC"/>
    <w:rsid w:val="00147658"/>
    <w:rsid w:val="00180814"/>
    <w:rsid w:val="00194559"/>
    <w:rsid w:val="0019525D"/>
    <w:rsid w:val="001A1BC7"/>
    <w:rsid w:val="001B70A8"/>
    <w:rsid w:val="001C52ED"/>
    <w:rsid w:val="001D3CC0"/>
    <w:rsid w:val="001D4076"/>
    <w:rsid w:val="0020776E"/>
    <w:rsid w:val="00207B35"/>
    <w:rsid w:val="002141CD"/>
    <w:rsid w:val="002156F2"/>
    <w:rsid w:val="00220B02"/>
    <w:rsid w:val="002576A3"/>
    <w:rsid w:val="002663B1"/>
    <w:rsid w:val="00271E10"/>
    <w:rsid w:val="002755C5"/>
    <w:rsid w:val="002A40CE"/>
    <w:rsid w:val="002B6406"/>
    <w:rsid w:val="002D7B89"/>
    <w:rsid w:val="002F0E11"/>
    <w:rsid w:val="002F6A9E"/>
    <w:rsid w:val="002F7109"/>
    <w:rsid w:val="0030516C"/>
    <w:rsid w:val="00330579"/>
    <w:rsid w:val="00361DB3"/>
    <w:rsid w:val="0036578F"/>
    <w:rsid w:val="00371C02"/>
    <w:rsid w:val="0037261E"/>
    <w:rsid w:val="00376B8E"/>
    <w:rsid w:val="003819CE"/>
    <w:rsid w:val="00393FFD"/>
    <w:rsid w:val="003C06F5"/>
    <w:rsid w:val="003C1DB8"/>
    <w:rsid w:val="003D42E8"/>
    <w:rsid w:val="00406B3E"/>
    <w:rsid w:val="00415287"/>
    <w:rsid w:val="00417EA7"/>
    <w:rsid w:val="00434FCF"/>
    <w:rsid w:val="00437820"/>
    <w:rsid w:val="004433EA"/>
    <w:rsid w:val="00463AA2"/>
    <w:rsid w:val="0047034D"/>
    <w:rsid w:val="004927DF"/>
    <w:rsid w:val="004A13D8"/>
    <w:rsid w:val="004A1EEA"/>
    <w:rsid w:val="004C5A82"/>
    <w:rsid w:val="004E3CA5"/>
    <w:rsid w:val="005000FF"/>
    <w:rsid w:val="0054660C"/>
    <w:rsid w:val="00551FB6"/>
    <w:rsid w:val="005940B7"/>
    <w:rsid w:val="005A01E3"/>
    <w:rsid w:val="005E62AC"/>
    <w:rsid w:val="00601E78"/>
    <w:rsid w:val="00623562"/>
    <w:rsid w:val="00632446"/>
    <w:rsid w:val="00652E22"/>
    <w:rsid w:val="006740E4"/>
    <w:rsid w:val="00687F3E"/>
    <w:rsid w:val="006A63DC"/>
    <w:rsid w:val="006B4238"/>
    <w:rsid w:val="006B62A4"/>
    <w:rsid w:val="006C5015"/>
    <w:rsid w:val="006D255B"/>
    <w:rsid w:val="006D53E6"/>
    <w:rsid w:val="00705EA3"/>
    <w:rsid w:val="0075086D"/>
    <w:rsid w:val="00782EEB"/>
    <w:rsid w:val="00783BFE"/>
    <w:rsid w:val="00784F03"/>
    <w:rsid w:val="007D3D52"/>
    <w:rsid w:val="007D6595"/>
    <w:rsid w:val="008002C7"/>
    <w:rsid w:val="008026FD"/>
    <w:rsid w:val="008046A8"/>
    <w:rsid w:val="00820BB1"/>
    <w:rsid w:val="00850652"/>
    <w:rsid w:val="00863DA3"/>
    <w:rsid w:val="0086731B"/>
    <w:rsid w:val="00890DBE"/>
    <w:rsid w:val="008C2CD4"/>
    <w:rsid w:val="008D0132"/>
    <w:rsid w:val="008F303C"/>
    <w:rsid w:val="008F7176"/>
    <w:rsid w:val="00907173"/>
    <w:rsid w:val="0092652B"/>
    <w:rsid w:val="00927373"/>
    <w:rsid w:val="00947631"/>
    <w:rsid w:val="009554F7"/>
    <w:rsid w:val="0095717C"/>
    <w:rsid w:val="00960B23"/>
    <w:rsid w:val="00966720"/>
    <w:rsid w:val="009705AB"/>
    <w:rsid w:val="00973CF1"/>
    <w:rsid w:val="009828BA"/>
    <w:rsid w:val="00992CDE"/>
    <w:rsid w:val="009A51B2"/>
    <w:rsid w:val="009C17AE"/>
    <w:rsid w:val="009C21E5"/>
    <w:rsid w:val="009F0297"/>
    <w:rsid w:val="00A0142E"/>
    <w:rsid w:val="00A30576"/>
    <w:rsid w:val="00A620C4"/>
    <w:rsid w:val="00A75BE8"/>
    <w:rsid w:val="00A828EA"/>
    <w:rsid w:val="00AB474F"/>
    <w:rsid w:val="00AB6D66"/>
    <w:rsid w:val="00AD6526"/>
    <w:rsid w:val="00B02DDC"/>
    <w:rsid w:val="00B135AE"/>
    <w:rsid w:val="00B142BE"/>
    <w:rsid w:val="00B162BC"/>
    <w:rsid w:val="00B60928"/>
    <w:rsid w:val="00B60B7E"/>
    <w:rsid w:val="00B624FD"/>
    <w:rsid w:val="00BA2C8C"/>
    <w:rsid w:val="00BD7296"/>
    <w:rsid w:val="00BE64C0"/>
    <w:rsid w:val="00BF17CF"/>
    <w:rsid w:val="00C019D1"/>
    <w:rsid w:val="00C120C7"/>
    <w:rsid w:val="00C134F0"/>
    <w:rsid w:val="00C30AAD"/>
    <w:rsid w:val="00C37B28"/>
    <w:rsid w:val="00C571C4"/>
    <w:rsid w:val="00CA0C34"/>
    <w:rsid w:val="00CA7B45"/>
    <w:rsid w:val="00CC1049"/>
    <w:rsid w:val="00D02EF3"/>
    <w:rsid w:val="00D149A5"/>
    <w:rsid w:val="00D34114"/>
    <w:rsid w:val="00D34236"/>
    <w:rsid w:val="00D42C0E"/>
    <w:rsid w:val="00D53EB2"/>
    <w:rsid w:val="00D927E2"/>
    <w:rsid w:val="00D94AD7"/>
    <w:rsid w:val="00D97BED"/>
    <w:rsid w:val="00DD541B"/>
    <w:rsid w:val="00DE10E9"/>
    <w:rsid w:val="00E06EF1"/>
    <w:rsid w:val="00E159FD"/>
    <w:rsid w:val="00E3038B"/>
    <w:rsid w:val="00E30F0A"/>
    <w:rsid w:val="00E54BB9"/>
    <w:rsid w:val="00E55FFF"/>
    <w:rsid w:val="00E60DF5"/>
    <w:rsid w:val="00E909E6"/>
    <w:rsid w:val="00EA152B"/>
    <w:rsid w:val="00EC4F18"/>
    <w:rsid w:val="00EC51B4"/>
    <w:rsid w:val="00EC7AF1"/>
    <w:rsid w:val="00EE78DC"/>
    <w:rsid w:val="00EF6D7E"/>
    <w:rsid w:val="00F04FCC"/>
    <w:rsid w:val="00F111E5"/>
    <w:rsid w:val="00F23AD4"/>
    <w:rsid w:val="00F25412"/>
    <w:rsid w:val="00F31D24"/>
    <w:rsid w:val="00F3220D"/>
    <w:rsid w:val="00F377AE"/>
    <w:rsid w:val="00F37851"/>
    <w:rsid w:val="00F57369"/>
    <w:rsid w:val="00F913DE"/>
    <w:rsid w:val="00F96759"/>
    <w:rsid w:val="00FB1D5F"/>
    <w:rsid w:val="00FB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AE1F4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4F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E3CA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E3CA5"/>
    <w:rPr>
      <w:rFonts w:cs="Times New Roman"/>
    </w:rPr>
  </w:style>
  <w:style w:type="table" w:styleId="a7">
    <w:name w:val="Table Grid"/>
    <w:basedOn w:val="a1"/>
    <w:uiPriority w:val="59"/>
    <w:rsid w:val="000B586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uiPriority w:val="99"/>
    <w:rsid w:val="00C37B28"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9">
    <w:name w:val="Note Heading"/>
    <w:basedOn w:val="a"/>
    <w:link w:val="aa"/>
    <w:uiPriority w:val="99"/>
    <w:rsid w:val="00C37B28"/>
    <w:pPr>
      <w:suppressAutoHyphens/>
      <w:kinsoku w:val="0"/>
      <w:wordWrap w:val="0"/>
      <w:autoSpaceDE w:val="0"/>
      <w:autoSpaceDN w:val="0"/>
      <w:jc w:val="center"/>
    </w:pPr>
    <w:rPr>
      <w:rFonts w:ascii="ＭＳ 明朝" w:hAnsi="ＭＳ 明朝"/>
    </w:rPr>
  </w:style>
  <w:style w:type="character" w:customStyle="1" w:styleId="aa">
    <w:name w:val="記 (文字)"/>
    <w:link w:val="a9"/>
    <w:uiPriority w:val="99"/>
    <w:locked/>
    <w:rsid w:val="00C37B28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customStyle="1" w:styleId="ab">
    <w:name w:val="一太郎"/>
    <w:uiPriority w:val="99"/>
    <w:rsid w:val="00C37B2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62" w:lineRule="exact"/>
      <w:textAlignment w:val="baseline"/>
    </w:pPr>
    <w:rPr>
      <w:rFonts w:cs="ＭＳ 明朝"/>
    </w:rPr>
  </w:style>
  <w:style w:type="character" w:customStyle="1" w:styleId="ac">
    <w:name w:val="脚注(標準)"/>
    <w:uiPriority w:val="99"/>
    <w:rsid w:val="00C37B28"/>
    <w:rPr>
      <w:sz w:val="21"/>
      <w:vertAlign w:val="superscript"/>
    </w:rPr>
  </w:style>
  <w:style w:type="character" w:customStyle="1" w:styleId="ad">
    <w:name w:val="脚注ｴﾘｱ(標準)"/>
    <w:uiPriority w:val="99"/>
    <w:rsid w:val="00C37B28"/>
  </w:style>
  <w:style w:type="paragraph" w:styleId="ae">
    <w:name w:val="Balloon Text"/>
    <w:basedOn w:val="a"/>
    <w:link w:val="af"/>
    <w:uiPriority w:val="99"/>
    <w:semiHidden/>
    <w:unhideWhenUsed/>
    <w:rsid w:val="0011064C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sid w:val="0011064C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705EA3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92C54-87D0-4A9D-8C1C-0507BD277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30</Characters>
  <Application>Microsoft Office Word</Application>
  <DocSecurity>0</DocSecurity>
  <Lines>1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2025-09-09T07:21:00Z</dcterms:created>
  <dcterms:modified xsi:type="dcterms:W3CDTF">2025-09-09T07:21:00Z</dcterms:modified>
</cp:coreProperties>
</file>