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2C" w:rsidRPr="00295806" w:rsidRDefault="00AA568D" w:rsidP="00BD4B14">
      <w:pPr>
        <w:widowControl/>
        <w:spacing w:line="400" w:lineRule="exact"/>
        <w:ind w:right="340"/>
        <w:jc w:val="center"/>
        <w:rPr>
          <w:rFonts w:ascii="ＭＳ 明朝" w:hAnsi="ＭＳ 明朝"/>
          <w:b/>
          <w:sz w:val="32"/>
          <w:szCs w:val="22"/>
        </w:rPr>
      </w:pPr>
      <w:r w:rsidRPr="00295806">
        <w:rPr>
          <w:rFonts w:ascii="ＭＳ 明朝" w:hAnsi="ＭＳ 明朝" w:hint="eastAsia"/>
          <w:b/>
          <w:sz w:val="32"/>
          <w:szCs w:val="22"/>
        </w:rPr>
        <w:t>見積書未徴取</w:t>
      </w:r>
      <w:r w:rsidR="00EF572C" w:rsidRPr="00295806">
        <w:rPr>
          <w:rFonts w:ascii="ＭＳ 明朝" w:hAnsi="ＭＳ 明朝" w:hint="eastAsia"/>
          <w:b/>
          <w:sz w:val="32"/>
          <w:szCs w:val="22"/>
        </w:rPr>
        <w:t>理由書</w:t>
      </w:r>
    </w:p>
    <w:p w:rsidR="006B6014" w:rsidRDefault="006B6014" w:rsidP="00EE22FF">
      <w:pPr>
        <w:autoSpaceDE w:val="0"/>
        <w:autoSpaceDN w:val="0"/>
        <w:adjustRightInd w:val="0"/>
        <w:spacing w:line="400" w:lineRule="exact"/>
        <w:rPr>
          <w:rFonts w:ascii="ＭＳ 明朝" w:hAnsi="ＭＳ 明朝" w:cs="ＭＳ 明朝"/>
          <w:spacing w:val="2"/>
          <w:kern w:val="0"/>
          <w:sz w:val="24"/>
        </w:rPr>
      </w:pPr>
    </w:p>
    <w:p w:rsidR="00EF572C" w:rsidRPr="00295806" w:rsidRDefault="00EF572C" w:rsidP="00EE22FF">
      <w:pPr>
        <w:autoSpaceDE w:val="0"/>
        <w:autoSpaceDN w:val="0"/>
        <w:adjustRightInd w:val="0"/>
        <w:spacing w:line="400" w:lineRule="exact"/>
        <w:rPr>
          <w:rFonts w:ascii="ＭＳ 明朝" w:hAnsi="ＭＳ 明朝" w:cs="ＭＳ 明朝"/>
          <w:b/>
          <w:kern w:val="0"/>
          <w:sz w:val="28"/>
        </w:rPr>
      </w:pPr>
      <w:r w:rsidRPr="00295806">
        <w:rPr>
          <w:rFonts w:ascii="ＭＳ 明朝" w:hAnsi="ＭＳ 明朝" w:cs="ＭＳ 明朝" w:hint="eastAsia"/>
          <w:b/>
          <w:spacing w:val="2"/>
          <w:kern w:val="0"/>
          <w:sz w:val="28"/>
        </w:rPr>
        <w:t>１</w:t>
      </w:r>
      <w:r w:rsidR="00055511" w:rsidRPr="00295806">
        <w:rPr>
          <w:rFonts w:ascii="ＭＳ 明朝" w:hAnsi="ＭＳ 明朝" w:cs="ＭＳ 明朝" w:hint="eastAsia"/>
          <w:b/>
          <w:spacing w:val="2"/>
          <w:kern w:val="0"/>
          <w:sz w:val="28"/>
        </w:rPr>
        <w:t xml:space="preserve"> 購入（修繕）の名称</w:t>
      </w:r>
    </w:p>
    <w:p w:rsidR="00372581" w:rsidRPr="00295806" w:rsidRDefault="00372581" w:rsidP="00372581">
      <w:pPr>
        <w:widowControl/>
        <w:spacing w:line="400" w:lineRule="exact"/>
        <w:jc w:val="left"/>
        <w:rPr>
          <w:b/>
          <w:sz w:val="28"/>
        </w:rPr>
      </w:pPr>
      <w:r w:rsidRPr="00295806">
        <w:rPr>
          <w:rFonts w:hint="eastAsia"/>
          <w:b/>
          <w:color w:val="FF0000"/>
          <w:sz w:val="28"/>
        </w:rPr>
        <w:t xml:space="preserve">　</w:t>
      </w:r>
    </w:p>
    <w:p w:rsidR="00372581" w:rsidRDefault="00372581" w:rsidP="00BD4B14">
      <w:pPr>
        <w:widowControl/>
        <w:spacing w:line="400" w:lineRule="exact"/>
        <w:ind w:firstLineChars="337" w:firstLine="809"/>
        <w:jc w:val="left"/>
        <w:rPr>
          <w:color w:val="FF0000"/>
          <w:sz w:val="24"/>
        </w:rPr>
      </w:pPr>
    </w:p>
    <w:p w:rsidR="00372581" w:rsidRDefault="00372581" w:rsidP="00BD4B14">
      <w:pPr>
        <w:widowControl/>
        <w:spacing w:line="400" w:lineRule="exact"/>
        <w:ind w:firstLineChars="337" w:firstLine="809"/>
        <w:jc w:val="left"/>
        <w:rPr>
          <w:color w:val="FF0000"/>
          <w:sz w:val="24"/>
        </w:rPr>
      </w:pPr>
    </w:p>
    <w:p w:rsidR="00372581" w:rsidRPr="00FC0E29" w:rsidRDefault="00372581" w:rsidP="00BD4B14">
      <w:pPr>
        <w:widowControl/>
        <w:spacing w:line="400" w:lineRule="exact"/>
        <w:ind w:firstLineChars="337" w:firstLine="809"/>
        <w:jc w:val="left"/>
        <w:rPr>
          <w:color w:val="FF0000"/>
          <w:sz w:val="24"/>
        </w:rPr>
      </w:pPr>
    </w:p>
    <w:p w:rsidR="00EF572C" w:rsidRPr="00295806" w:rsidRDefault="00AA568D" w:rsidP="00295806">
      <w:pPr>
        <w:autoSpaceDE w:val="0"/>
        <w:autoSpaceDN w:val="0"/>
        <w:adjustRightInd w:val="0"/>
        <w:spacing w:line="300" w:lineRule="auto"/>
        <w:contextualSpacing/>
        <w:rPr>
          <w:rFonts w:ascii="ＭＳ 明朝" w:hAnsi="ＭＳ 明朝" w:cs="ＭＳ 明朝"/>
          <w:b/>
          <w:spacing w:val="4"/>
          <w:kern w:val="0"/>
          <w:sz w:val="28"/>
        </w:rPr>
      </w:pPr>
      <w:r w:rsidRPr="00295806">
        <w:rPr>
          <w:rFonts w:ascii="ＭＳ 明朝" w:hAnsi="ＭＳ 明朝" w:cs="ＭＳ 明朝" w:hint="eastAsia"/>
          <w:b/>
          <w:spacing w:val="2"/>
          <w:kern w:val="0"/>
          <w:sz w:val="28"/>
        </w:rPr>
        <w:t>２</w:t>
      </w:r>
      <w:r w:rsidR="00055511" w:rsidRPr="00295806">
        <w:rPr>
          <w:rFonts w:ascii="ＭＳ 明朝" w:hAnsi="ＭＳ 明朝" w:cs="ＭＳ 明朝"/>
          <w:b/>
          <w:spacing w:val="2"/>
          <w:kern w:val="0"/>
          <w:sz w:val="28"/>
        </w:rPr>
        <w:t xml:space="preserve"> </w:t>
      </w:r>
      <w:r w:rsidR="00055511" w:rsidRPr="00295806">
        <w:rPr>
          <w:rFonts w:ascii="ＭＳ 明朝" w:hAnsi="ＭＳ 明朝" w:cs="ＭＳ 明朝" w:hint="eastAsia"/>
          <w:b/>
          <w:spacing w:val="2"/>
          <w:kern w:val="0"/>
          <w:sz w:val="28"/>
        </w:rPr>
        <w:t>契約の相手方</w:t>
      </w:r>
    </w:p>
    <w:p w:rsidR="00055511" w:rsidRPr="00295806" w:rsidRDefault="00055511" w:rsidP="00295806">
      <w:pPr>
        <w:widowControl/>
        <w:spacing w:line="300" w:lineRule="auto"/>
        <w:ind w:left="600" w:firstLineChars="87" w:firstLine="244"/>
        <w:contextualSpacing/>
        <w:jc w:val="left"/>
        <w:rPr>
          <w:sz w:val="28"/>
        </w:rPr>
      </w:pPr>
      <w:r w:rsidRPr="00295806">
        <w:rPr>
          <w:rFonts w:hint="eastAsia"/>
          <w:sz w:val="28"/>
        </w:rPr>
        <w:t>名称：</w:t>
      </w:r>
    </w:p>
    <w:p w:rsidR="00372581" w:rsidRPr="00295806" w:rsidRDefault="00055511" w:rsidP="00295806">
      <w:pPr>
        <w:autoSpaceDE w:val="0"/>
        <w:autoSpaceDN w:val="0"/>
        <w:adjustRightInd w:val="0"/>
        <w:spacing w:line="300" w:lineRule="auto"/>
        <w:ind w:firstLineChars="303" w:firstLine="848"/>
        <w:contextualSpacing/>
        <w:rPr>
          <w:rFonts w:ascii="ＭＳ 明朝" w:hAnsi="ＭＳ 明朝"/>
          <w:i/>
          <w:color w:val="FF0000"/>
          <w:sz w:val="28"/>
        </w:rPr>
      </w:pPr>
      <w:r w:rsidRPr="00295806">
        <w:rPr>
          <w:rFonts w:ascii="ＭＳ 明朝" w:hAnsi="ＭＳ 明朝" w:cs="ＭＳ 明朝" w:hint="eastAsia"/>
          <w:kern w:val="0"/>
          <w:sz w:val="28"/>
        </w:rPr>
        <w:t>住所：</w:t>
      </w:r>
    </w:p>
    <w:p w:rsidR="00FC0E29" w:rsidRPr="00372581" w:rsidRDefault="00FC0E29" w:rsidP="00372581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/>
          <w:color w:val="FF0000"/>
          <w:sz w:val="24"/>
        </w:rPr>
      </w:pPr>
    </w:p>
    <w:p w:rsidR="00372581" w:rsidRDefault="00372581" w:rsidP="00FC0E2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372581" w:rsidRDefault="00372581" w:rsidP="00FC0E2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372581" w:rsidRDefault="00372581" w:rsidP="00FC0E2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:rsidR="00FC0E29" w:rsidRPr="00295806" w:rsidRDefault="00FC0E29" w:rsidP="00FC0E29">
      <w:pPr>
        <w:autoSpaceDE w:val="0"/>
        <w:autoSpaceDN w:val="0"/>
        <w:adjustRightInd w:val="0"/>
        <w:snapToGrid w:val="0"/>
        <w:rPr>
          <w:rFonts w:ascii="ＭＳ 明朝" w:hAnsi="ＭＳ 明朝"/>
          <w:b/>
          <w:sz w:val="28"/>
        </w:rPr>
      </w:pPr>
      <w:r w:rsidRPr="00295806">
        <w:rPr>
          <w:rFonts w:ascii="ＭＳ 明朝" w:hAnsi="ＭＳ 明朝" w:hint="eastAsia"/>
          <w:b/>
          <w:sz w:val="28"/>
        </w:rPr>
        <w:t>３ 契約金額</w:t>
      </w:r>
    </w:p>
    <w:p w:rsidR="00372581" w:rsidRPr="00295806" w:rsidRDefault="00FC0E29" w:rsidP="00372581">
      <w:pPr>
        <w:autoSpaceDE w:val="0"/>
        <w:autoSpaceDN w:val="0"/>
        <w:adjustRightInd w:val="0"/>
        <w:snapToGrid w:val="0"/>
        <w:rPr>
          <w:rFonts w:ascii="ＭＳ 明朝" w:hAnsi="ＭＳ 明朝"/>
          <w:b/>
          <w:color w:val="FF0000"/>
          <w:sz w:val="28"/>
          <w:u w:val="single"/>
        </w:rPr>
      </w:pPr>
      <w:r w:rsidRPr="00295806">
        <w:rPr>
          <w:rFonts w:ascii="ＭＳ 明朝" w:hAnsi="ＭＳ 明朝" w:hint="eastAsia"/>
          <w:b/>
          <w:color w:val="FF0000"/>
          <w:sz w:val="28"/>
        </w:rPr>
        <w:t xml:space="preserve">　　　</w:t>
      </w:r>
      <w:r w:rsidR="00372581" w:rsidRPr="00295806">
        <w:rPr>
          <w:rFonts w:ascii="ＭＳ 明朝" w:hAnsi="ＭＳ 明朝" w:hint="eastAsia"/>
          <w:b/>
          <w:color w:val="FF0000"/>
          <w:sz w:val="28"/>
        </w:rPr>
        <w:t xml:space="preserve">　</w:t>
      </w:r>
      <w:r w:rsidRPr="00295806">
        <w:rPr>
          <w:rFonts w:ascii="ＭＳ 明朝" w:hAnsi="ＭＳ 明朝" w:hint="eastAsia"/>
          <w:b/>
          <w:color w:val="FF0000"/>
          <w:sz w:val="28"/>
        </w:rPr>
        <w:t xml:space="preserve">　</w:t>
      </w:r>
    </w:p>
    <w:p w:rsidR="00FC0E29" w:rsidRPr="00295806" w:rsidRDefault="00372581" w:rsidP="00372581">
      <w:pPr>
        <w:autoSpaceDE w:val="0"/>
        <w:autoSpaceDN w:val="0"/>
        <w:adjustRightInd w:val="0"/>
        <w:snapToGrid w:val="0"/>
        <w:ind w:firstLineChars="300" w:firstLine="840"/>
        <w:rPr>
          <w:rFonts w:ascii="ＭＳ 明朝" w:hAnsi="ＭＳ 明朝"/>
          <w:color w:val="FF0000"/>
          <w:sz w:val="28"/>
          <w:u w:val="single"/>
        </w:rPr>
      </w:pPr>
      <w:r w:rsidRPr="00295806">
        <w:rPr>
          <w:rFonts w:ascii="ＭＳ 明朝" w:hAnsi="ＭＳ 明朝" w:hint="eastAsia"/>
          <w:sz w:val="28"/>
          <w:u w:val="single"/>
        </w:rPr>
        <w:t xml:space="preserve">　　　　　　　　　　　　　</w:t>
      </w:r>
      <w:r w:rsidR="00FC0E29" w:rsidRPr="00295806">
        <w:rPr>
          <w:rFonts w:ascii="ＭＳ 明朝" w:hAnsi="ＭＳ 明朝" w:hint="eastAsia"/>
          <w:sz w:val="28"/>
        </w:rPr>
        <w:t>円</w:t>
      </w:r>
      <w:r w:rsidR="00A336AF" w:rsidRPr="00295806">
        <w:rPr>
          <w:rFonts w:ascii="ＭＳ 明朝" w:hAnsi="ＭＳ 明朝" w:hint="eastAsia"/>
          <w:sz w:val="28"/>
        </w:rPr>
        <w:t>（税抜）</w:t>
      </w:r>
      <w:r w:rsidR="00295806">
        <w:rPr>
          <w:rFonts w:ascii="ＭＳ 明朝" w:hAnsi="ＭＳ 明朝" w:hint="eastAsia"/>
          <w:sz w:val="28"/>
        </w:rPr>
        <w:t xml:space="preserve">　</w:t>
      </w:r>
      <w:bookmarkStart w:id="0" w:name="_GoBack"/>
      <w:bookmarkEnd w:id="0"/>
      <w:r w:rsidR="00295806">
        <w:rPr>
          <w:rFonts w:ascii="ＭＳ 明朝" w:hAnsi="ＭＳ 明朝" w:hint="eastAsia"/>
          <w:sz w:val="28"/>
        </w:rPr>
        <w:t>※請求書の金額</w:t>
      </w:r>
    </w:p>
    <w:p w:rsidR="00FC0E29" w:rsidRPr="00FC0E29" w:rsidRDefault="00FC0E29" w:rsidP="000856ED">
      <w:pPr>
        <w:autoSpaceDE w:val="0"/>
        <w:autoSpaceDN w:val="0"/>
        <w:adjustRightInd w:val="0"/>
        <w:snapToGrid w:val="0"/>
        <w:ind w:firstLineChars="337" w:firstLine="809"/>
        <w:rPr>
          <w:rFonts w:ascii="ＭＳ 明朝" w:hAnsi="ＭＳ 明朝" w:cs="ＭＳ 明朝"/>
          <w:i/>
          <w:kern w:val="0"/>
          <w:sz w:val="24"/>
        </w:rPr>
      </w:pPr>
    </w:p>
    <w:p w:rsidR="00372581" w:rsidRDefault="00372581" w:rsidP="0018118B">
      <w:pPr>
        <w:autoSpaceDE w:val="0"/>
        <w:autoSpaceDN w:val="0"/>
        <w:adjustRightInd w:val="0"/>
        <w:snapToGrid w:val="0"/>
        <w:spacing w:afterLines="30" w:after="72"/>
        <w:rPr>
          <w:rFonts w:ascii="ＭＳ 明朝" w:hAnsi="ＭＳ 明朝" w:cs="ＭＳ 明朝"/>
          <w:kern w:val="0"/>
          <w:sz w:val="24"/>
        </w:rPr>
      </w:pPr>
    </w:p>
    <w:p w:rsidR="00372581" w:rsidRPr="00372581" w:rsidRDefault="00372581" w:rsidP="0018118B">
      <w:pPr>
        <w:autoSpaceDE w:val="0"/>
        <w:autoSpaceDN w:val="0"/>
        <w:adjustRightInd w:val="0"/>
        <w:snapToGrid w:val="0"/>
        <w:spacing w:afterLines="30" w:after="72"/>
        <w:rPr>
          <w:rFonts w:ascii="ＭＳ 明朝" w:hAnsi="ＭＳ 明朝" w:cs="ＭＳ 明朝"/>
          <w:kern w:val="0"/>
          <w:sz w:val="24"/>
        </w:rPr>
      </w:pPr>
    </w:p>
    <w:p w:rsidR="00372581" w:rsidRDefault="00372581" w:rsidP="0018118B">
      <w:pPr>
        <w:autoSpaceDE w:val="0"/>
        <w:autoSpaceDN w:val="0"/>
        <w:adjustRightInd w:val="0"/>
        <w:snapToGrid w:val="0"/>
        <w:spacing w:afterLines="30" w:after="72"/>
        <w:rPr>
          <w:rFonts w:ascii="ＭＳ 明朝" w:hAnsi="ＭＳ 明朝" w:cs="ＭＳ 明朝"/>
          <w:b/>
          <w:kern w:val="0"/>
          <w:sz w:val="24"/>
        </w:rPr>
      </w:pPr>
    </w:p>
    <w:p w:rsidR="00295806" w:rsidRDefault="00295806" w:rsidP="0018118B">
      <w:pPr>
        <w:autoSpaceDE w:val="0"/>
        <w:autoSpaceDN w:val="0"/>
        <w:adjustRightInd w:val="0"/>
        <w:snapToGrid w:val="0"/>
        <w:spacing w:afterLines="30" w:after="72"/>
        <w:rPr>
          <w:rFonts w:ascii="ＭＳ 明朝" w:hAnsi="ＭＳ 明朝" w:cs="ＭＳ 明朝" w:hint="eastAsia"/>
          <w:b/>
          <w:kern w:val="0"/>
          <w:sz w:val="24"/>
        </w:rPr>
      </w:pPr>
    </w:p>
    <w:p w:rsidR="00EE22FF" w:rsidRPr="00295806" w:rsidRDefault="00FC0E29" w:rsidP="0018118B">
      <w:pPr>
        <w:autoSpaceDE w:val="0"/>
        <w:autoSpaceDN w:val="0"/>
        <w:adjustRightInd w:val="0"/>
        <w:snapToGrid w:val="0"/>
        <w:spacing w:afterLines="30" w:after="72"/>
        <w:rPr>
          <w:rFonts w:ascii="ＭＳ 明朝" w:hAnsi="ＭＳ 明朝" w:cs="ＭＳ 明朝"/>
          <w:b/>
          <w:kern w:val="0"/>
          <w:sz w:val="28"/>
        </w:rPr>
      </w:pPr>
      <w:r w:rsidRPr="00295806">
        <w:rPr>
          <w:rFonts w:ascii="ＭＳ 明朝" w:hAnsi="ＭＳ 明朝" w:cs="ＭＳ 明朝" w:hint="eastAsia"/>
          <w:b/>
          <w:kern w:val="0"/>
          <w:sz w:val="28"/>
        </w:rPr>
        <w:t>４</w:t>
      </w:r>
      <w:r w:rsidR="00AA568D" w:rsidRPr="00295806">
        <w:rPr>
          <w:rFonts w:ascii="ＭＳ 明朝" w:hAnsi="ＭＳ 明朝" w:cs="ＭＳ 明朝" w:hint="eastAsia"/>
          <w:b/>
          <w:kern w:val="0"/>
          <w:sz w:val="28"/>
        </w:rPr>
        <w:t xml:space="preserve"> 見積書未徴取の理由</w:t>
      </w:r>
      <w:r w:rsidR="0018118B" w:rsidRPr="00295806">
        <w:rPr>
          <w:b/>
          <w:sz w:val="28"/>
        </w:rPr>
        <w:t xml:space="preserve"> </w:t>
      </w:r>
    </w:p>
    <w:p w:rsidR="00BD4B14" w:rsidRPr="009D7DF2" w:rsidRDefault="009D7DF2" w:rsidP="00BD4B14">
      <w:pPr>
        <w:pStyle w:val="a3"/>
        <w:wordWrap/>
        <w:spacing w:line="400" w:lineRule="exact"/>
        <w:ind w:leftChars="50" w:left="985" w:hangingChars="400" w:hanging="880"/>
        <w:rPr>
          <w:color w:val="FF0000"/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</w:t>
      </w:r>
    </w:p>
    <w:p w:rsidR="009D7DF2" w:rsidRPr="009D7DF2" w:rsidRDefault="00295806" w:rsidP="001C6427">
      <w:pPr>
        <w:pStyle w:val="a3"/>
        <w:wordWrap/>
        <w:spacing w:line="400" w:lineRule="exact"/>
        <w:ind w:leftChars="150" w:left="975" w:hangingChars="300" w:hanging="660"/>
        <w:rPr>
          <w:color w:val="FF0000"/>
          <w:spacing w:val="0"/>
          <w:kern w:val="2"/>
        </w:rPr>
      </w:pPr>
      <w:r>
        <w:rPr>
          <w:rFonts w:ascii="ＭＳ ゴシック" w:eastAsia="ＭＳ ゴシック" w:hAnsi="ＭＳ ゴシック" w:hint="eastAsia"/>
          <w:noProof/>
          <w:spacing w:val="0"/>
          <w:kern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2199005</wp:posOffset>
                </wp:positionV>
                <wp:extent cx="6096000" cy="8858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C6F41" w:rsidRPr="00295806" w:rsidRDefault="00FC6F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特段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の</w:t>
                            </w: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事情により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見積書</w:t>
                            </w: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取得が</w:t>
                            </w: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困難な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場合に</w:t>
                            </w: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</w:t>
                            </w:r>
                            <w:r w:rsidR="00FC0E29"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理由書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を提出ください</w:t>
                            </w: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FC6F41" w:rsidRPr="00295806" w:rsidRDefault="002958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他の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提出</w:t>
                            </w: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書類が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無ければ、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FAX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での返信可能です。</w:t>
                            </w:r>
                          </w:p>
                          <w:p w:rsidR="00295806" w:rsidRPr="00295806" w:rsidRDefault="00295806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千葉県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中小</w:t>
                            </w: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企業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復旧</w:t>
                            </w: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支援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 xml:space="preserve">補助金窓口　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FAX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043</w:t>
                            </w: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—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222</w:t>
                            </w:r>
                            <w:r w:rsidRPr="0029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—</w:t>
                            </w:r>
                            <w:r w:rsidRPr="00295806">
                              <w:rPr>
                                <w:sz w:val="28"/>
                                <w:szCs w:val="28"/>
                              </w:rPr>
                              <w:t>0447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6.9pt;margin-top:173.15pt;width:480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" fillcolor="white [3201]" strokecolor="black [3213]" strokeweight=".5pt">
                <v:textbox>
                  <w:txbxContent>
                    <w:p w:rsidR="00FC6F41" w:rsidRPr="00295806" w:rsidRDefault="00FC6F41">
                      <w:pPr>
                        <w:rPr>
                          <w:sz w:val="28"/>
                          <w:szCs w:val="28"/>
                        </w:rPr>
                      </w:pP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特段</w:t>
                      </w:r>
                      <w:r w:rsidRPr="00295806">
                        <w:rPr>
                          <w:sz w:val="28"/>
                          <w:szCs w:val="28"/>
                        </w:rPr>
                        <w:t>の</w:t>
                      </w: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事情により</w:t>
                      </w:r>
                      <w:r w:rsidRPr="00295806">
                        <w:rPr>
                          <w:sz w:val="28"/>
                          <w:szCs w:val="28"/>
                        </w:rPr>
                        <w:t>見積書</w:t>
                      </w: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の</w:t>
                      </w:r>
                      <w:r w:rsidRPr="00295806">
                        <w:rPr>
                          <w:sz w:val="28"/>
                          <w:szCs w:val="28"/>
                        </w:rPr>
                        <w:t>取得が</w:t>
                      </w: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困難な</w:t>
                      </w:r>
                      <w:r w:rsidRPr="00295806">
                        <w:rPr>
                          <w:sz w:val="28"/>
                          <w:szCs w:val="28"/>
                        </w:rPr>
                        <w:t>場合に</w:t>
                      </w: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本</w:t>
                      </w:r>
                      <w:r w:rsidR="00FC0E29" w:rsidRPr="00295806">
                        <w:rPr>
                          <w:rFonts w:hint="eastAsia"/>
                          <w:sz w:val="28"/>
                          <w:szCs w:val="28"/>
                        </w:rPr>
                        <w:t>理由書</w:t>
                      </w:r>
                      <w:r w:rsidRPr="00295806">
                        <w:rPr>
                          <w:sz w:val="28"/>
                          <w:szCs w:val="28"/>
                        </w:rPr>
                        <w:t>を提出ください</w:t>
                      </w: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  <w:p w:rsidR="00FC6F41" w:rsidRPr="00295806" w:rsidRDefault="00295806">
                      <w:pPr>
                        <w:rPr>
                          <w:sz w:val="28"/>
                          <w:szCs w:val="28"/>
                        </w:rPr>
                      </w:pP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他の</w:t>
                      </w:r>
                      <w:r w:rsidRPr="00295806">
                        <w:rPr>
                          <w:sz w:val="28"/>
                          <w:szCs w:val="28"/>
                        </w:rPr>
                        <w:t>提出</w:t>
                      </w: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書類が</w:t>
                      </w:r>
                      <w:r w:rsidRPr="00295806">
                        <w:rPr>
                          <w:sz w:val="28"/>
                          <w:szCs w:val="28"/>
                        </w:rPr>
                        <w:t>無ければ、</w:t>
                      </w:r>
                      <w:r w:rsidRPr="00295806">
                        <w:rPr>
                          <w:sz w:val="28"/>
                          <w:szCs w:val="28"/>
                        </w:rPr>
                        <w:t>FAX</w:t>
                      </w:r>
                      <w:r w:rsidRPr="00295806">
                        <w:rPr>
                          <w:sz w:val="28"/>
                          <w:szCs w:val="28"/>
                        </w:rPr>
                        <w:t>での返信可能です。</w:t>
                      </w:r>
                    </w:p>
                    <w:p w:rsidR="00295806" w:rsidRPr="00295806" w:rsidRDefault="00295806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千葉県</w:t>
                      </w:r>
                      <w:r w:rsidRPr="00295806">
                        <w:rPr>
                          <w:sz w:val="28"/>
                          <w:szCs w:val="28"/>
                        </w:rPr>
                        <w:t>中小</w:t>
                      </w: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企業</w:t>
                      </w:r>
                      <w:r w:rsidRPr="00295806">
                        <w:rPr>
                          <w:sz w:val="28"/>
                          <w:szCs w:val="28"/>
                        </w:rPr>
                        <w:t>復旧</w:t>
                      </w: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支援</w:t>
                      </w:r>
                      <w:r w:rsidRPr="00295806">
                        <w:rPr>
                          <w:sz w:val="28"/>
                          <w:szCs w:val="28"/>
                        </w:rPr>
                        <w:t xml:space="preserve">補助金窓口　</w:t>
                      </w:r>
                      <w:r w:rsidRPr="00295806">
                        <w:rPr>
                          <w:sz w:val="28"/>
                          <w:szCs w:val="28"/>
                        </w:rPr>
                        <w:t>FAX</w:t>
                      </w:r>
                      <w:r w:rsidRPr="00295806">
                        <w:rPr>
                          <w:sz w:val="28"/>
                          <w:szCs w:val="28"/>
                        </w:rPr>
                        <w:t>：</w:t>
                      </w:r>
                      <w:r w:rsidRPr="00295806">
                        <w:rPr>
                          <w:sz w:val="28"/>
                          <w:szCs w:val="28"/>
                        </w:rPr>
                        <w:t>043</w:t>
                      </w: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—</w:t>
                      </w:r>
                      <w:r w:rsidRPr="00295806">
                        <w:rPr>
                          <w:sz w:val="28"/>
                          <w:szCs w:val="28"/>
                        </w:rPr>
                        <w:t>222</w:t>
                      </w:r>
                      <w:r w:rsidRPr="00295806">
                        <w:rPr>
                          <w:rFonts w:hint="eastAsia"/>
                          <w:sz w:val="28"/>
                          <w:szCs w:val="28"/>
                        </w:rPr>
                        <w:t>—</w:t>
                      </w:r>
                      <w:r w:rsidRPr="00295806">
                        <w:rPr>
                          <w:sz w:val="28"/>
                          <w:szCs w:val="28"/>
                        </w:rPr>
                        <w:t>0447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7DF2" w:rsidRPr="009D7DF2" w:rsidSect="00B603D1">
      <w:pgSz w:w="11906" w:h="16838" w:code="9"/>
      <w:pgMar w:top="1474" w:right="1418" w:bottom="130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F0F" w:rsidRDefault="00B74F0F" w:rsidP="000C0AB0">
      <w:r>
        <w:separator/>
      </w:r>
    </w:p>
  </w:endnote>
  <w:endnote w:type="continuationSeparator" w:id="0">
    <w:p w:rsidR="00B74F0F" w:rsidRDefault="00B74F0F" w:rsidP="000C0AB0">
      <w:r>
        <w:continuationSeparator/>
      </w:r>
    </w:p>
  </w:endnote>
  <w:endnote w:type="continuationNotice" w:id="1">
    <w:p w:rsidR="00033679" w:rsidRDefault="00033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F0F" w:rsidRDefault="00B74F0F" w:rsidP="000C0AB0">
      <w:r>
        <w:separator/>
      </w:r>
    </w:p>
  </w:footnote>
  <w:footnote w:type="continuationSeparator" w:id="0">
    <w:p w:rsidR="00B74F0F" w:rsidRDefault="00B74F0F" w:rsidP="000C0AB0">
      <w:r>
        <w:continuationSeparator/>
      </w:r>
    </w:p>
  </w:footnote>
  <w:footnote w:type="continuationNotice" w:id="1">
    <w:p w:rsidR="00033679" w:rsidRDefault="000336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1E6C5DA8"/>
    <w:multiLevelType w:val="hybridMultilevel"/>
    <w:tmpl w:val="4BE888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091340"/>
    <w:multiLevelType w:val="hybridMultilevel"/>
    <w:tmpl w:val="6548EEAC"/>
    <w:lvl w:ilvl="0" w:tplc="04090011">
      <w:start w:val="1"/>
      <w:numFmt w:val="decimalEnclosedCircle"/>
      <w:lvlText w:val="%1"/>
      <w:lvlJc w:val="left"/>
      <w:pPr>
        <w:ind w:left="859" w:hanging="420"/>
      </w:p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4" w15:restartNumberingAfterBreak="0">
    <w:nsid w:val="5C265B19"/>
    <w:multiLevelType w:val="hybridMultilevel"/>
    <w:tmpl w:val="203A9E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AF"/>
    <w:rsid w:val="00033679"/>
    <w:rsid w:val="00055511"/>
    <w:rsid w:val="000674E9"/>
    <w:rsid w:val="00075A06"/>
    <w:rsid w:val="00082598"/>
    <w:rsid w:val="000856ED"/>
    <w:rsid w:val="00086F93"/>
    <w:rsid w:val="00092177"/>
    <w:rsid w:val="00096296"/>
    <w:rsid w:val="000C0AB0"/>
    <w:rsid w:val="000C1413"/>
    <w:rsid w:val="000D1462"/>
    <w:rsid w:val="000D1E77"/>
    <w:rsid w:val="000D235F"/>
    <w:rsid w:val="000E17FF"/>
    <w:rsid w:val="000F333C"/>
    <w:rsid w:val="000F6173"/>
    <w:rsid w:val="001124D9"/>
    <w:rsid w:val="00153A73"/>
    <w:rsid w:val="00167642"/>
    <w:rsid w:val="00174BDB"/>
    <w:rsid w:val="00175EC4"/>
    <w:rsid w:val="0018118B"/>
    <w:rsid w:val="00184C94"/>
    <w:rsid w:val="00191559"/>
    <w:rsid w:val="0019584B"/>
    <w:rsid w:val="00196BC0"/>
    <w:rsid w:val="00196D22"/>
    <w:rsid w:val="001A164F"/>
    <w:rsid w:val="001C6427"/>
    <w:rsid w:val="001D6430"/>
    <w:rsid w:val="001F66DF"/>
    <w:rsid w:val="00202545"/>
    <w:rsid w:val="002053B4"/>
    <w:rsid w:val="00232B90"/>
    <w:rsid w:val="0023327F"/>
    <w:rsid w:val="00235E7D"/>
    <w:rsid w:val="00237ABC"/>
    <w:rsid w:val="00254CA4"/>
    <w:rsid w:val="002621D5"/>
    <w:rsid w:val="00267600"/>
    <w:rsid w:val="00281182"/>
    <w:rsid w:val="0028213A"/>
    <w:rsid w:val="0029378C"/>
    <w:rsid w:val="00295806"/>
    <w:rsid w:val="0029732F"/>
    <w:rsid w:val="002B4C4D"/>
    <w:rsid w:val="002D3458"/>
    <w:rsid w:val="002D3FDE"/>
    <w:rsid w:val="002E1CD5"/>
    <w:rsid w:val="002F0D8A"/>
    <w:rsid w:val="00304293"/>
    <w:rsid w:val="00304925"/>
    <w:rsid w:val="003219BD"/>
    <w:rsid w:val="00331919"/>
    <w:rsid w:val="00346A66"/>
    <w:rsid w:val="00346DA4"/>
    <w:rsid w:val="003507E9"/>
    <w:rsid w:val="003578F6"/>
    <w:rsid w:val="003668D1"/>
    <w:rsid w:val="00372581"/>
    <w:rsid w:val="0038271E"/>
    <w:rsid w:val="003A58AE"/>
    <w:rsid w:val="003C5F79"/>
    <w:rsid w:val="003D29C9"/>
    <w:rsid w:val="003E0AEB"/>
    <w:rsid w:val="003E1421"/>
    <w:rsid w:val="003E21B4"/>
    <w:rsid w:val="003E316A"/>
    <w:rsid w:val="00425C19"/>
    <w:rsid w:val="0042772C"/>
    <w:rsid w:val="00451308"/>
    <w:rsid w:val="0046651C"/>
    <w:rsid w:val="00480963"/>
    <w:rsid w:val="0049541C"/>
    <w:rsid w:val="0049780A"/>
    <w:rsid w:val="004D6177"/>
    <w:rsid w:val="00500F10"/>
    <w:rsid w:val="005170B1"/>
    <w:rsid w:val="00540DFF"/>
    <w:rsid w:val="0054774F"/>
    <w:rsid w:val="00553FA7"/>
    <w:rsid w:val="005632F6"/>
    <w:rsid w:val="005834D3"/>
    <w:rsid w:val="00593921"/>
    <w:rsid w:val="005A342A"/>
    <w:rsid w:val="005A4896"/>
    <w:rsid w:val="005A7591"/>
    <w:rsid w:val="005B7639"/>
    <w:rsid w:val="005D49EF"/>
    <w:rsid w:val="005D6440"/>
    <w:rsid w:val="005E48F2"/>
    <w:rsid w:val="005F32DD"/>
    <w:rsid w:val="005F41BC"/>
    <w:rsid w:val="00635930"/>
    <w:rsid w:val="006463A4"/>
    <w:rsid w:val="00657A89"/>
    <w:rsid w:val="00673773"/>
    <w:rsid w:val="006902B2"/>
    <w:rsid w:val="00696FC1"/>
    <w:rsid w:val="006A4379"/>
    <w:rsid w:val="006B6014"/>
    <w:rsid w:val="006B78C3"/>
    <w:rsid w:val="006C198B"/>
    <w:rsid w:val="006C5A6E"/>
    <w:rsid w:val="00703B88"/>
    <w:rsid w:val="007044A3"/>
    <w:rsid w:val="00711A46"/>
    <w:rsid w:val="00717B2D"/>
    <w:rsid w:val="007314AF"/>
    <w:rsid w:val="0075166C"/>
    <w:rsid w:val="00751831"/>
    <w:rsid w:val="007623F8"/>
    <w:rsid w:val="00767275"/>
    <w:rsid w:val="0079269D"/>
    <w:rsid w:val="0079667B"/>
    <w:rsid w:val="007A0CBF"/>
    <w:rsid w:val="007B0511"/>
    <w:rsid w:val="0080236C"/>
    <w:rsid w:val="00802644"/>
    <w:rsid w:val="00805BA4"/>
    <w:rsid w:val="00813794"/>
    <w:rsid w:val="0081510E"/>
    <w:rsid w:val="00822DEA"/>
    <w:rsid w:val="008306E4"/>
    <w:rsid w:val="00833F60"/>
    <w:rsid w:val="00846B65"/>
    <w:rsid w:val="00875691"/>
    <w:rsid w:val="0088220A"/>
    <w:rsid w:val="00885FBD"/>
    <w:rsid w:val="0089020B"/>
    <w:rsid w:val="008A70B8"/>
    <w:rsid w:val="008B5657"/>
    <w:rsid w:val="008B69C2"/>
    <w:rsid w:val="008E693B"/>
    <w:rsid w:val="00911367"/>
    <w:rsid w:val="00914C8A"/>
    <w:rsid w:val="00924EC1"/>
    <w:rsid w:val="0094042D"/>
    <w:rsid w:val="00941881"/>
    <w:rsid w:val="00954604"/>
    <w:rsid w:val="00991A8C"/>
    <w:rsid w:val="00993127"/>
    <w:rsid w:val="009A55DE"/>
    <w:rsid w:val="009D136D"/>
    <w:rsid w:val="009D63E2"/>
    <w:rsid w:val="009D7DF2"/>
    <w:rsid w:val="009E224E"/>
    <w:rsid w:val="00A00936"/>
    <w:rsid w:val="00A0109F"/>
    <w:rsid w:val="00A12099"/>
    <w:rsid w:val="00A14F4E"/>
    <w:rsid w:val="00A17E55"/>
    <w:rsid w:val="00A242B2"/>
    <w:rsid w:val="00A32C06"/>
    <w:rsid w:val="00A336AF"/>
    <w:rsid w:val="00A354E1"/>
    <w:rsid w:val="00A6147B"/>
    <w:rsid w:val="00A72AAF"/>
    <w:rsid w:val="00A82F65"/>
    <w:rsid w:val="00AA568D"/>
    <w:rsid w:val="00AB1E65"/>
    <w:rsid w:val="00AC1BD6"/>
    <w:rsid w:val="00AD03FF"/>
    <w:rsid w:val="00AD2224"/>
    <w:rsid w:val="00B041D0"/>
    <w:rsid w:val="00B06677"/>
    <w:rsid w:val="00B131E6"/>
    <w:rsid w:val="00B2016B"/>
    <w:rsid w:val="00B21B06"/>
    <w:rsid w:val="00B23051"/>
    <w:rsid w:val="00B4523E"/>
    <w:rsid w:val="00B526A4"/>
    <w:rsid w:val="00B603D1"/>
    <w:rsid w:val="00B606DB"/>
    <w:rsid w:val="00B73397"/>
    <w:rsid w:val="00B74F0F"/>
    <w:rsid w:val="00B759E8"/>
    <w:rsid w:val="00BB1963"/>
    <w:rsid w:val="00BB7B89"/>
    <w:rsid w:val="00BD3A01"/>
    <w:rsid w:val="00BD4B14"/>
    <w:rsid w:val="00BD7C41"/>
    <w:rsid w:val="00BE7CE4"/>
    <w:rsid w:val="00BF3371"/>
    <w:rsid w:val="00C142B4"/>
    <w:rsid w:val="00C40F1E"/>
    <w:rsid w:val="00C41DAD"/>
    <w:rsid w:val="00C8541A"/>
    <w:rsid w:val="00CB121A"/>
    <w:rsid w:val="00CD3F06"/>
    <w:rsid w:val="00CD6B95"/>
    <w:rsid w:val="00CF4035"/>
    <w:rsid w:val="00D134CC"/>
    <w:rsid w:val="00D17525"/>
    <w:rsid w:val="00D2444C"/>
    <w:rsid w:val="00D31463"/>
    <w:rsid w:val="00D32419"/>
    <w:rsid w:val="00D57DBB"/>
    <w:rsid w:val="00D57EBB"/>
    <w:rsid w:val="00D863B4"/>
    <w:rsid w:val="00DA5541"/>
    <w:rsid w:val="00DC1B23"/>
    <w:rsid w:val="00DD28E4"/>
    <w:rsid w:val="00DD52F6"/>
    <w:rsid w:val="00DE18AC"/>
    <w:rsid w:val="00DE50D2"/>
    <w:rsid w:val="00E26462"/>
    <w:rsid w:val="00E43B04"/>
    <w:rsid w:val="00E50587"/>
    <w:rsid w:val="00E610C1"/>
    <w:rsid w:val="00E63236"/>
    <w:rsid w:val="00E72029"/>
    <w:rsid w:val="00E73513"/>
    <w:rsid w:val="00E7516A"/>
    <w:rsid w:val="00E95C7E"/>
    <w:rsid w:val="00EB7D5C"/>
    <w:rsid w:val="00ED3D2B"/>
    <w:rsid w:val="00EE22FF"/>
    <w:rsid w:val="00EF38C5"/>
    <w:rsid w:val="00EF572C"/>
    <w:rsid w:val="00F060B4"/>
    <w:rsid w:val="00F300E6"/>
    <w:rsid w:val="00F34040"/>
    <w:rsid w:val="00F97248"/>
    <w:rsid w:val="00F97763"/>
    <w:rsid w:val="00FC0E29"/>
    <w:rsid w:val="00FC6F41"/>
    <w:rsid w:val="00FD0B0E"/>
    <w:rsid w:val="00FD4E9F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9C0892"/>
  <w15:docId w15:val="{F9E70478-D173-4563-BDB4-3AA794B6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EF572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8402B-FB5C-472A-8D39-CAB201D7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Toshiba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商工 団体</dc:creator>
  <cp:keywords/>
  <cp:lastModifiedBy>千葉県</cp:lastModifiedBy>
  <cp:revision>3</cp:revision>
  <cp:lastPrinted>2020-06-18T11:26:00Z</cp:lastPrinted>
  <dcterms:created xsi:type="dcterms:W3CDTF">2020-06-18T12:25:00Z</dcterms:created>
  <dcterms:modified xsi:type="dcterms:W3CDTF">2020-06-18T12:35:00Z</dcterms:modified>
</cp:coreProperties>
</file>