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FFAC" w14:textId="3CE88D67" w:rsidR="001C7974" w:rsidRDefault="001C7974" w:rsidP="001C7974">
      <w:pPr>
        <w:spacing w:line="240" w:lineRule="auto"/>
        <w:rPr>
          <w:snapToGrid w:val="0"/>
        </w:rPr>
      </w:pPr>
      <w:r>
        <w:rPr>
          <w:rFonts w:hint="eastAsia"/>
          <w:snapToGrid w:val="0"/>
        </w:rPr>
        <w:t xml:space="preserve">　</w:t>
      </w:r>
      <w:r w:rsidRPr="001C7974">
        <w:rPr>
          <w:rFonts w:ascii="ＭＳ ゴシック" w:eastAsia="ＭＳ ゴシック" w:hAnsi="ＭＳ ゴシック" w:hint="eastAsia"/>
          <w:snapToGrid w:val="0"/>
        </w:rPr>
        <w:t>第五号様式</w:t>
      </w:r>
      <w:r>
        <w:rPr>
          <w:rFonts w:hint="eastAsia"/>
          <w:snapToGrid w:val="0"/>
        </w:rPr>
        <w:t>（第八条第一項）</w:t>
      </w:r>
    </w:p>
    <w:p w14:paraId="65831EE9" w14:textId="2D36BC7E" w:rsidR="007A6A62" w:rsidRDefault="005228E6">
      <w:pPr>
        <w:spacing w:after="60" w:line="240" w:lineRule="auto"/>
        <w:jc w:val="center"/>
        <w:rPr>
          <w:snapToGrid w:val="0"/>
        </w:rPr>
      </w:pPr>
      <w:bookmarkStart w:id="0" w:name="_Hlk144803324"/>
      <w:r>
        <w:rPr>
          <w:rFonts w:hint="eastAsia"/>
          <w:snapToGrid w:val="0"/>
        </w:rPr>
        <w:t>（表）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1460"/>
        <w:gridCol w:w="6300"/>
      </w:tblGrid>
      <w:tr w:rsidR="007A6A62" w14:paraId="7A72B19F" w14:textId="77777777">
        <w:trPr>
          <w:cantSplit/>
          <w:trHeight w:hRule="exact" w:val="535"/>
        </w:trPr>
        <w:tc>
          <w:tcPr>
            <w:tcW w:w="7980" w:type="dxa"/>
            <w:gridSpan w:val="3"/>
            <w:tcBorders>
              <w:bottom w:val="nil"/>
            </w:tcBorders>
            <w:vAlign w:val="center"/>
          </w:tcPr>
          <w:p w14:paraId="7245CA66" w14:textId="77777777" w:rsidR="007A6A62" w:rsidRDefault="005228E6">
            <w:pPr>
              <w:spacing w:before="105" w:after="105" w:line="360" w:lineRule="exact"/>
              <w:ind w:right="210"/>
              <w:jc w:val="right"/>
              <w:rPr>
                <w:snapToGrid w:val="0"/>
              </w:rPr>
            </w:pPr>
            <w:r>
              <w:rPr>
                <w:rFonts w:hint="eastAsia"/>
                <w:snapToGrid w:val="0"/>
              </w:rPr>
              <w:t>第　　　　　号</w:t>
            </w:r>
          </w:p>
        </w:tc>
      </w:tr>
      <w:tr w:rsidR="007A6A62" w14:paraId="4A8735E7" w14:textId="77777777">
        <w:trPr>
          <w:cantSplit/>
          <w:trHeight w:hRule="exact" w:val="1860"/>
        </w:trPr>
        <w:tc>
          <w:tcPr>
            <w:tcW w:w="220" w:type="dxa"/>
            <w:tcBorders>
              <w:top w:val="nil"/>
              <w:bottom w:val="nil"/>
            </w:tcBorders>
            <w:vAlign w:val="center"/>
          </w:tcPr>
          <w:p w14:paraId="1D1529A8" w14:textId="77777777" w:rsidR="007A6A62" w:rsidRDefault="007A6A62">
            <w:pPr>
              <w:rPr>
                <w:snapToGrid w:val="0"/>
              </w:rPr>
            </w:pPr>
          </w:p>
        </w:tc>
        <w:tc>
          <w:tcPr>
            <w:tcW w:w="1460" w:type="dxa"/>
            <w:textDirection w:val="tbRlV"/>
            <w:vAlign w:val="center"/>
          </w:tcPr>
          <w:p w14:paraId="4FEBE67A" w14:textId="77777777" w:rsidR="007A6A62" w:rsidRDefault="005228E6">
            <w:pPr>
              <w:ind w:left="210" w:right="210"/>
              <w:jc w:val="distribute"/>
              <w:rPr>
                <w:snapToGrid w:val="0"/>
              </w:rPr>
            </w:pPr>
            <w:r>
              <w:rPr>
                <w:rFonts w:hint="eastAsia"/>
                <w:snapToGrid w:val="0"/>
              </w:rPr>
              <w:t>写真</w:t>
            </w:r>
          </w:p>
        </w:tc>
        <w:tc>
          <w:tcPr>
            <w:tcW w:w="6300" w:type="dxa"/>
            <w:tcBorders>
              <w:top w:val="nil"/>
              <w:bottom w:val="nil"/>
            </w:tcBorders>
            <w:vAlign w:val="center"/>
          </w:tcPr>
          <w:p w14:paraId="15C799D7" w14:textId="21C64CDD" w:rsidR="007A6A62" w:rsidRDefault="005228E6" w:rsidP="001C7974">
            <w:pPr>
              <w:spacing w:before="105" w:line="360" w:lineRule="exact"/>
              <w:jc w:val="center"/>
              <w:rPr>
                <w:snapToGrid w:val="0"/>
              </w:rPr>
            </w:pPr>
            <w:r>
              <w:rPr>
                <w:snapToGrid w:val="0"/>
              </w:rPr>
              <w:fldChar w:fldCharType="begin"/>
            </w:r>
            <w:r>
              <w:rPr>
                <w:snapToGrid w:val="0"/>
              </w:rPr>
              <w:instrText xml:space="preserve"> eq \o\ad(</w:instrText>
            </w:r>
            <w:r>
              <w:rPr>
                <w:rFonts w:hint="eastAsia"/>
                <w:snapToGrid w:val="0"/>
              </w:rPr>
              <w:instrText>身分証明書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身分証明書</w:t>
            </w:r>
            <w:r>
              <w:rPr>
                <w:rFonts w:hint="eastAsia"/>
                <w:snapToGrid w:val="0"/>
              </w:rPr>
              <w:t xml:space="preserve">　　　　　　　　</w:t>
            </w:r>
          </w:p>
          <w:p w14:paraId="2565805C" w14:textId="6C0CF8EE" w:rsidR="007A6A62" w:rsidRDefault="005228E6">
            <w:pPr>
              <w:spacing w:line="360" w:lineRule="exact"/>
              <w:ind w:right="2100"/>
              <w:jc w:val="right"/>
              <w:rPr>
                <w:snapToGrid w:val="0"/>
              </w:rPr>
            </w:pPr>
            <w:r>
              <w:rPr>
                <w:rFonts w:hint="eastAsia"/>
                <w:snapToGrid w:val="0"/>
              </w:rPr>
              <w:t xml:space="preserve">所　</w:t>
            </w:r>
            <w:r w:rsidR="001C7974">
              <w:rPr>
                <w:rFonts w:hint="eastAsia"/>
                <w:snapToGrid w:val="0"/>
              </w:rPr>
              <w:t xml:space="preserve">　</w:t>
            </w:r>
            <w:r>
              <w:rPr>
                <w:rFonts w:hint="eastAsia"/>
                <w:snapToGrid w:val="0"/>
              </w:rPr>
              <w:t>属</w:t>
            </w:r>
          </w:p>
          <w:p w14:paraId="41FA0630" w14:textId="48B6A97D" w:rsidR="007A6A62" w:rsidRDefault="005228E6">
            <w:pPr>
              <w:spacing w:line="360" w:lineRule="exact"/>
              <w:ind w:right="2100"/>
              <w:jc w:val="right"/>
              <w:rPr>
                <w:snapToGrid w:val="0"/>
              </w:rPr>
            </w:pPr>
            <w:r>
              <w:rPr>
                <w:rFonts w:hint="eastAsia"/>
                <w:snapToGrid w:val="0"/>
              </w:rPr>
              <w:t xml:space="preserve">職　</w:t>
            </w:r>
            <w:r w:rsidR="001C7974">
              <w:rPr>
                <w:rFonts w:hint="eastAsia"/>
                <w:snapToGrid w:val="0"/>
              </w:rPr>
              <w:t xml:space="preserve">　</w:t>
            </w:r>
            <w:r>
              <w:rPr>
                <w:rFonts w:hint="eastAsia"/>
                <w:snapToGrid w:val="0"/>
              </w:rPr>
              <w:t>名</w:t>
            </w:r>
          </w:p>
          <w:p w14:paraId="20647C17" w14:textId="77777777" w:rsidR="007A6A62" w:rsidRDefault="005228E6" w:rsidP="001C7974">
            <w:pPr>
              <w:spacing w:line="360" w:lineRule="exact"/>
              <w:ind w:right="2100"/>
              <w:jc w:val="right"/>
              <w:rPr>
                <w:snapToGrid w:val="0"/>
              </w:rPr>
            </w:pPr>
            <w:r>
              <w:rPr>
                <w:rFonts w:hint="eastAsia"/>
                <w:snapToGrid w:val="0"/>
              </w:rPr>
              <w:t xml:space="preserve">氏　</w:t>
            </w:r>
            <w:r w:rsidR="001C7974">
              <w:rPr>
                <w:rFonts w:hint="eastAsia"/>
                <w:snapToGrid w:val="0"/>
              </w:rPr>
              <w:t xml:space="preserve">　</w:t>
            </w:r>
            <w:r>
              <w:rPr>
                <w:rFonts w:hint="eastAsia"/>
                <w:snapToGrid w:val="0"/>
              </w:rPr>
              <w:t>名</w:t>
            </w:r>
          </w:p>
          <w:p w14:paraId="2FCC4531" w14:textId="1BFF36C3" w:rsidR="001C7974" w:rsidRDefault="001C7974">
            <w:pPr>
              <w:spacing w:after="105" w:line="360" w:lineRule="exact"/>
              <w:ind w:right="2100"/>
              <w:jc w:val="right"/>
              <w:rPr>
                <w:snapToGrid w:val="0"/>
              </w:rPr>
            </w:pPr>
            <w:r>
              <w:rPr>
                <w:rFonts w:hint="eastAsia"/>
                <w:snapToGrid w:val="0"/>
              </w:rPr>
              <w:t>生年月日</w:t>
            </w:r>
          </w:p>
        </w:tc>
      </w:tr>
      <w:tr w:rsidR="007A6A62" w14:paraId="6C9A3000" w14:textId="77777777" w:rsidTr="00FB4661">
        <w:trPr>
          <w:cantSplit/>
          <w:trHeight w:hRule="exact" w:val="2636"/>
        </w:trPr>
        <w:tc>
          <w:tcPr>
            <w:tcW w:w="7980" w:type="dxa"/>
            <w:gridSpan w:val="3"/>
            <w:tcBorders>
              <w:top w:val="nil"/>
            </w:tcBorders>
            <w:vAlign w:val="center"/>
          </w:tcPr>
          <w:p w14:paraId="402BB53C" w14:textId="5733F692" w:rsidR="007A6A62" w:rsidRDefault="005228E6">
            <w:pPr>
              <w:spacing w:before="105" w:line="360" w:lineRule="exact"/>
              <w:ind w:firstLine="210"/>
              <w:rPr>
                <w:snapToGrid w:val="0"/>
              </w:rPr>
            </w:pPr>
            <w:r>
              <w:rPr>
                <w:rFonts w:hint="eastAsia"/>
                <w:snapToGrid w:val="0"/>
              </w:rPr>
              <w:t>上記の者は、</w:t>
            </w:r>
            <w:r w:rsidR="00CD65A1" w:rsidRPr="00CD65A1">
              <w:rPr>
                <w:rFonts w:hint="eastAsia"/>
                <w:snapToGrid w:val="0"/>
              </w:rPr>
              <w:t>特定都市河川浸水被害対策法第42条第１項及び第74条第１項の規定により</w:t>
            </w:r>
            <w:r>
              <w:rPr>
                <w:rFonts w:hint="eastAsia"/>
                <w:snapToGrid w:val="0"/>
              </w:rPr>
              <w:t>立入検査を行うことができる者であることを証明する。</w:t>
            </w:r>
          </w:p>
          <w:p w14:paraId="67D4A23A" w14:textId="77777777" w:rsidR="007A6A62" w:rsidRDefault="007A6A62">
            <w:pPr>
              <w:spacing w:line="210" w:lineRule="exact"/>
              <w:ind w:left="1260"/>
              <w:rPr>
                <w:snapToGrid w:val="0"/>
              </w:rPr>
            </w:pPr>
          </w:p>
          <w:p w14:paraId="63606655" w14:textId="5FA3D1EC" w:rsidR="007A6A62" w:rsidRDefault="005228E6">
            <w:pPr>
              <w:spacing w:line="360" w:lineRule="exact"/>
              <w:ind w:left="1260"/>
              <w:rPr>
                <w:snapToGrid w:val="0"/>
              </w:rPr>
            </w:pPr>
            <w:r>
              <w:rPr>
                <w:rFonts w:hint="eastAsia"/>
                <w:snapToGrid w:val="0"/>
              </w:rPr>
              <w:t>年　　月　　日</w:t>
            </w:r>
            <w:r w:rsidR="001C7974">
              <w:rPr>
                <w:rFonts w:hint="eastAsia"/>
                <w:snapToGrid w:val="0"/>
              </w:rPr>
              <w:t>交付</w:t>
            </w:r>
          </w:p>
          <w:p w14:paraId="0442ADDD" w14:textId="48E49C76" w:rsidR="007A6A62" w:rsidRDefault="001C7974">
            <w:pPr>
              <w:spacing w:line="210" w:lineRule="exact"/>
              <w:ind w:left="1260"/>
              <w:rPr>
                <w:snapToGrid w:val="0"/>
              </w:rPr>
            </w:pPr>
            <w:r>
              <w:rPr>
                <w:rFonts w:hint="eastAsia"/>
                <w:snapToGrid w:val="0"/>
              </w:rPr>
              <w:t>年　　月　　日限り有効</w:t>
            </w:r>
          </w:p>
          <w:p w14:paraId="055348B7" w14:textId="77777777" w:rsidR="008D5E04" w:rsidRDefault="008D5E04">
            <w:pPr>
              <w:spacing w:line="210" w:lineRule="exact"/>
              <w:ind w:left="1260"/>
              <w:rPr>
                <w:snapToGrid w:val="0"/>
              </w:rPr>
            </w:pPr>
          </w:p>
          <w:p w14:paraId="0D14A8BE" w14:textId="77777777" w:rsidR="007A6A62" w:rsidRDefault="005228E6">
            <w:pPr>
              <w:spacing w:after="105" w:line="360" w:lineRule="exact"/>
              <w:ind w:right="210"/>
              <w:jc w:val="right"/>
              <w:rPr>
                <w:snapToGrid w:val="0"/>
              </w:rPr>
            </w:pPr>
            <w:r>
              <w:rPr>
                <w:rFonts w:hint="eastAsia"/>
                <w:snapToGrid w:val="0"/>
              </w:rPr>
              <w:t xml:space="preserve">千葉県知事　　　　　　　　</w:t>
            </w:r>
            <w:r>
              <w:rPr>
                <w:snapToGrid w:val="0"/>
              </w:rPr>
              <w:fldChar w:fldCharType="begin"/>
            </w:r>
            <w:r>
              <w:rPr>
                <w:snapToGrid w:val="0"/>
              </w:rPr>
              <w:instrText>eq \o(</w:instrText>
            </w:r>
            <w:r>
              <w:rPr>
                <w:rFonts w:hint="eastAsia"/>
                <w:snapToGrid w:val="0"/>
              </w:rPr>
              <w:instrText>□</w:instrText>
            </w:r>
            <w:r>
              <w:rPr>
                <w:snapToGrid w:val="0"/>
                <w:sz w:val="14"/>
                <w:szCs w:val="14"/>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sz w:val="14"/>
                <w:szCs w:val="14"/>
              </w:rPr>
              <w:t>印</w:t>
            </w:r>
          </w:p>
        </w:tc>
      </w:tr>
    </w:tbl>
    <w:p w14:paraId="72306BEE" w14:textId="77777777" w:rsidR="007A6A62" w:rsidRDefault="005228E6">
      <w:pPr>
        <w:spacing w:before="60" w:after="60" w:line="240" w:lineRule="auto"/>
        <w:jc w:val="center"/>
        <w:rPr>
          <w:snapToGrid w:val="0"/>
        </w:rPr>
      </w:pPr>
      <w:r>
        <w:rPr>
          <w:rFonts w:hint="eastAsia"/>
          <w:snapToGrid w:val="0"/>
        </w:rPr>
        <w:t>（裏）</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7A6A62" w14:paraId="2761347A" w14:textId="77777777" w:rsidTr="00FB4661">
        <w:trPr>
          <w:trHeight w:hRule="exact" w:val="5029"/>
        </w:trPr>
        <w:tc>
          <w:tcPr>
            <w:tcW w:w="7980" w:type="dxa"/>
            <w:vAlign w:val="center"/>
          </w:tcPr>
          <w:p w14:paraId="46A97415" w14:textId="5D92B603" w:rsidR="007A6A62" w:rsidRDefault="00CD65A1" w:rsidP="00FB4661">
            <w:pPr>
              <w:spacing w:before="105" w:line="230" w:lineRule="exact"/>
              <w:jc w:val="center"/>
              <w:rPr>
                <w:snapToGrid w:val="0"/>
              </w:rPr>
            </w:pPr>
            <w:r w:rsidRPr="00CD65A1">
              <w:rPr>
                <w:rFonts w:hint="eastAsia"/>
                <w:snapToGrid w:val="0"/>
              </w:rPr>
              <w:t>特定都市河川浸水被害対策法</w:t>
            </w:r>
            <w:r w:rsidR="005228E6">
              <w:rPr>
                <w:rFonts w:hint="eastAsia"/>
                <w:snapToGrid w:val="0"/>
              </w:rPr>
              <w:t>（抜粋）</w:t>
            </w:r>
          </w:p>
          <w:p w14:paraId="3993E731" w14:textId="77777777" w:rsidR="00CD65A1" w:rsidRPr="00CD65A1" w:rsidRDefault="00CD65A1" w:rsidP="00FB4661">
            <w:pPr>
              <w:spacing w:line="230" w:lineRule="exact"/>
              <w:rPr>
                <w:snapToGrid w:val="0"/>
              </w:rPr>
            </w:pPr>
            <w:r w:rsidRPr="00CD65A1">
              <w:rPr>
                <w:rFonts w:hint="eastAsia"/>
                <w:snapToGrid w:val="0"/>
              </w:rPr>
              <w:t xml:space="preserve">　（立入検査）</w:t>
            </w:r>
          </w:p>
          <w:p w14:paraId="7A192016" w14:textId="77777777" w:rsidR="00CD65A1" w:rsidRPr="00CD65A1" w:rsidRDefault="00CD65A1" w:rsidP="00FB4661">
            <w:pPr>
              <w:spacing w:line="230" w:lineRule="exact"/>
              <w:ind w:left="210" w:hangingChars="100" w:hanging="210"/>
              <w:rPr>
                <w:snapToGrid w:val="0"/>
              </w:rPr>
            </w:pPr>
            <w:r w:rsidRPr="00CD65A1">
              <w:rPr>
                <w:rFonts w:hint="eastAsia"/>
                <w:snapToGrid w:val="0"/>
              </w:rPr>
              <w:t>第42条　都道府県知事等は、第30条、第37条第１項、第38条第２項、第39条第１項又は前条第１項の規定による権限を行うために必要な限度において、その職員に、雨水浸透阻害行為に係る土地（対策工事に係る建築物等を含む。）に立ち入り、当該土地、当該雨水浸透阻害行為に関する工事若しくは当該対策工事の状況又は当該対策工事により設置された施設を検査させることができる。</w:t>
            </w:r>
          </w:p>
          <w:p w14:paraId="30F0E24E" w14:textId="77777777" w:rsidR="00CD65A1" w:rsidRPr="00CD65A1" w:rsidRDefault="00CD65A1" w:rsidP="00FB4661">
            <w:pPr>
              <w:spacing w:line="230" w:lineRule="exact"/>
              <w:ind w:left="210" w:hangingChars="100" w:hanging="210"/>
              <w:rPr>
                <w:snapToGrid w:val="0"/>
              </w:rPr>
            </w:pPr>
            <w:r w:rsidRPr="00CD65A1">
              <w:rPr>
                <w:rFonts w:hint="eastAsia"/>
                <w:snapToGrid w:val="0"/>
              </w:rPr>
              <w:t>２　前項の規定により立入検査をする職員は、その身分を示す証明書を携帯し、関係者の請求があったときは、これを提示しなければならない。</w:t>
            </w:r>
          </w:p>
          <w:p w14:paraId="3F9DE410" w14:textId="35218A58" w:rsidR="00C75CBE" w:rsidRDefault="00CD65A1" w:rsidP="00FB4661">
            <w:pPr>
              <w:spacing w:afterLines="10" w:after="38" w:line="230" w:lineRule="exact"/>
              <w:ind w:left="210" w:hangingChars="100" w:hanging="210"/>
              <w:rPr>
                <w:snapToGrid w:val="0"/>
              </w:rPr>
            </w:pPr>
            <w:r w:rsidRPr="00CD65A1">
              <w:rPr>
                <w:rFonts w:hint="eastAsia"/>
                <w:snapToGrid w:val="0"/>
              </w:rPr>
              <w:t xml:space="preserve">３　</w:t>
            </w:r>
            <w:r w:rsidR="008D5E04" w:rsidRPr="008D5E04">
              <w:rPr>
                <w:rFonts w:hint="eastAsia"/>
                <w:snapToGrid w:val="0"/>
              </w:rPr>
              <w:t>第</w:t>
            </w:r>
            <w:r w:rsidR="008D5E04">
              <w:rPr>
                <w:rFonts w:hint="eastAsia"/>
                <w:snapToGrid w:val="0"/>
              </w:rPr>
              <w:t>１</w:t>
            </w:r>
            <w:r w:rsidR="008D5E04" w:rsidRPr="008D5E04">
              <w:rPr>
                <w:rFonts w:hint="eastAsia"/>
                <w:snapToGrid w:val="0"/>
              </w:rPr>
              <w:t>項の規定による立入検査の権限は、犯罪捜査のために認められたものと解釈してはならない。</w:t>
            </w:r>
          </w:p>
          <w:p w14:paraId="23CC980B" w14:textId="77777777" w:rsidR="00CD65A1" w:rsidRPr="00CD65A1" w:rsidRDefault="00CD65A1" w:rsidP="00FB4661">
            <w:pPr>
              <w:spacing w:line="230" w:lineRule="exact"/>
              <w:rPr>
                <w:snapToGrid w:val="0"/>
              </w:rPr>
            </w:pPr>
            <w:r w:rsidRPr="00CD65A1">
              <w:rPr>
                <w:rFonts w:hint="eastAsia"/>
                <w:snapToGrid w:val="0"/>
              </w:rPr>
              <w:t xml:space="preserve">　（立入検査）</w:t>
            </w:r>
          </w:p>
          <w:p w14:paraId="7AF1A52D" w14:textId="77777777" w:rsidR="00CD65A1" w:rsidRPr="00CD65A1" w:rsidRDefault="00CD65A1" w:rsidP="00FB4661">
            <w:pPr>
              <w:spacing w:line="230" w:lineRule="exact"/>
              <w:ind w:left="210" w:hangingChars="100" w:hanging="210"/>
              <w:rPr>
                <w:snapToGrid w:val="0"/>
              </w:rPr>
            </w:pPr>
            <w:r w:rsidRPr="00CD65A1">
              <w:rPr>
                <w:rFonts w:hint="eastAsia"/>
                <w:snapToGrid w:val="0"/>
              </w:rPr>
              <w:t>第74条　都道府県知事等は、第57条第１項、第62条第１項、第63条第２項、第64条、第66条、第71条第１項又は前条第１項の規定による権限を行うために必要な限度において、その職員に、当該土地若しくは建築物に立ち入り、当該土地若しくは建築物又は当該土地若しくは建築物において行われている特定開発行為若しくは特定建築行為に関する工事の状況を検査させることができる。</w:t>
            </w:r>
          </w:p>
          <w:p w14:paraId="235A9E9E" w14:textId="77777777" w:rsidR="00CD65A1" w:rsidRPr="00CD65A1" w:rsidRDefault="00CD65A1" w:rsidP="00FB4661">
            <w:pPr>
              <w:spacing w:line="230" w:lineRule="exact"/>
              <w:ind w:left="210" w:hangingChars="100" w:hanging="210"/>
              <w:rPr>
                <w:snapToGrid w:val="0"/>
              </w:rPr>
            </w:pPr>
            <w:r w:rsidRPr="00CD65A1">
              <w:rPr>
                <w:rFonts w:hint="eastAsia"/>
                <w:snapToGrid w:val="0"/>
              </w:rPr>
              <w:t>２　前項の規定により立入検査をする職員は、その身分を示す証明書を携帯し、関係者の請求があったときは、これを提示しなければならない。</w:t>
            </w:r>
          </w:p>
          <w:p w14:paraId="4A5E86AB" w14:textId="62C520CB" w:rsidR="007A6A62" w:rsidRDefault="00CD65A1" w:rsidP="00FB4661">
            <w:pPr>
              <w:spacing w:after="105" w:line="230" w:lineRule="exact"/>
              <w:ind w:left="210" w:hangingChars="100" w:hanging="210"/>
              <w:rPr>
                <w:snapToGrid w:val="0"/>
              </w:rPr>
            </w:pPr>
            <w:r w:rsidRPr="00CD65A1">
              <w:rPr>
                <w:rFonts w:hint="eastAsia"/>
                <w:snapToGrid w:val="0"/>
              </w:rPr>
              <w:t xml:space="preserve">３　</w:t>
            </w:r>
            <w:r w:rsidR="008D5E04" w:rsidRPr="008D5E04">
              <w:rPr>
                <w:rFonts w:hint="eastAsia"/>
                <w:snapToGrid w:val="0"/>
              </w:rPr>
              <w:t>第</w:t>
            </w:r>
            <w:r w:rsidR="008D5E04">
              <w:rPr>
                <w:rFonts w:hint="eastAsia"/>
                <w:snapToGrid w:val="0"/>
              </w:rPr>
              <w:t>１</w:t>
            </w:r>
            <w:r w:rsidR="008D5E04" w:rsidRPr="008D5E04">
              <w:rPr>
                <w:rFonts w:hint="eastAsia"/>
                <w:snapToGrid w:val="0"/>
              </w:rPr>
              <w:t>項の規定による立入検査の権限は、犯罪捜査のために認められたものと解してはならない。</w:t>
            </w:r>
          </w:p>
        </w:tc>
      </w:tr>
    </w:tbl>
    <w:p w14:paraId="5726E471" w14:textId="36E8E3A1" w:rsidR="007A6A62" w:rsidRPr="008D5E04" w:rsidRDefault="00ED1502" w:rsidP="00ED1502">
      <w:pPr>
        <w:spacing w:before="60"/>
        <w:rPr>
          <w:snapToGrid w:val="0"/>
        </w:rPr>
      </w:pPr>
      <w:r>
        <w:rPr>
          <w:rFonts w:hint="eastAsia"/>
          <w:snapToGrid w:val="0"/>
        </w:rPr>
        <w:t xml:space="preserve">　 </w:t>
      </w:r>
      <w:r w:rsidR="00FD7CF2">
        <w:rPr>
          <w:rFonts w:hint="eastAsia"/>
          <w:snapToGrid w:val="0"/>
        </w:rPr>
        <w:t>備考　この証明書は、用紙１枚で作成することとする。</w:t>
      </w:r>
      <w:bookmarkEnd w:id="0"/>
    </w:p>
    <w:sectPr w:rsidR="007A6A62" w:rsidRPr="008D5E0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2911" w14:textId="77777777" w:rsidR="007A6A62" w:rsidRDefault="005228E6">
      <w:pPr>
        <w:spacing w:line="240" w:lineRule="auto"/>
      </w:pPr>
      <w:r>
        <w:separator/>
      </w:r>
    </w:p>
  </w:endnote>
  <w:endnote w:type="continuationSeparator" w:id="0">
    <w:p w14:paraId="3EFC5E5F" w14:textId="77777777" w:rsidR="007A6A62" w:rsidRDefault="00522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9EC4" w14:textId="77777777" w:rsidR="007A6A62" w:rsidRDefault="005228E6">
      <w:pPr>
        <w:spacing w:line="240" w:lineRule="auto"/>
      </w:pPr>
      <w:r>
        <w:separator/>
      </w:r>
    </w:p>
  </w:footnote>
  <w:footnote w:type="continuationSeparator" w:id="0">
    <w:p w14:paraId="3A666728" w14:textId="77777777" w:rsidR="007A6A62" w:rsidRDefault="005228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32D0"/>
    <w:rsid w:val="001C7974"/>
    <w:rsid w:val="003B6672"/>
    <w:rsid w:val="005228E6"/>
    <w:rsid w:val="00566E10"/>
    <w:rsid w:val="006A0990"/>
    <w:rsid w:val="007A6A62"/>
    <w:rsid w:val="008D5E04"/>
    <w:rsid w:val="00960218"/>
    <w:rsid w:val="00C75CBE"/>
    <w:rsid w:val="00CD65A1"/>
    <w:rsid w:val="00E132D0"/>
    <w:rsid w:val="00ED1502"/>
    <w:rsid w:val="00FB4661"/>
    <w:rsid w:val="00FD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7C0F74"/>
  <w14:defaultImageDpi w14:val="0"/>
  <w15:docId w15:val="{34592980-7EFB-482C-99A2-B5E4791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character" w:styleId="a8">
    <w:name w:val="annotation reference"/>
    <w:basedOn w:val="a0"/>
    <w:uiPriority w:val="99"/>
    <w:semiHidden/>
    <w:unhideWhenUsed/>
    <w:rsid w:val="006A0990"/>
    <w:rPr>
      <w:sz w:val="18"/>
      <w:szCs w:val="18"/>
    </w:rPr>
  </w:style>
  <w:style w:type="paragraph" w:styleId="a9">
    <w:name w:val="annotation text"/>
    <w:basedOn w:val="a"/>
    <w:link w:val="aa"/>
    <w:uiPriority w:val="99"/>
    <w:unhideWhenUsed/>
    <w:rsid w:val="006A0990"/>
    <w:pPr>
      <w:jc w:val="left"/>
    </w:pPr>
  </w:style>
  <w:style w:type="character" w:customStyle="1" w:styleId="aa">
    <w:name w:val="コメント文字列 (文字)"/>
    <w:basedOn w:val="a0"/>
    <w:link w:val="a9"/>
    <w:uiPriority w:val="99"/>
    <w:rsid w:val="006A0990"/>
    <w:rPr>
      <w:rFonts w:ascii="ＭＳ 明朝" w:eastAsia="ＭＳ 明朝" w:hAnsi="Century" w:cs="ＭＳ 明朝"/>
      <w:szCs w:val="21"/>
    </w:rPr>
  </w:style>
  <w:style w:type="paragraph" w:styleId="ab">
    <w:name w:val="annotation subject"/>
    <w:basedOn w:val="a9"/>
    <w:next w:val="a9"/>
    <w:link w:val="ac"/>
    <w:uiPriority w:val="99"/>
    <w:semiHidden/>
    <w:unhideWhenUsed/>
    <w:rsid w:val="006A0990"/>
    <w:rPr>
      <w:b/>
      <w:bCs/>
    </w:rPr>
  </w:style>
  <w:style w:type="character" w:customStyle="1" w:styleId="ac">
    <w:name w:val="コメント内容 (文字)"/>
    <w:basedOn w:val="aa"/>
    <w:link w:val="ab"/>
    <w:uiPriority w:val="99"/>
    <w:semiHidden/>
    <w:rsid w:val="006A0990"/>
    <w:rPr>
      <w:rFonts w:ascii="ＭＳ 明朝" w:eastAsia="ＭＳ 明朝" w:hAnsi="Century" w:cs="ＭＳ 明朝"/>
      <w:b/>
      <w:bCs/>
      <w:szCs w:val="21"/>
    </w:rPr>
  </w:style>
  <w:style w:type="paragraph" w:styleId="ad">
    <w:name w:val="Revision"/>
    <w:hidden/>
    <w:uiPriority w:val="99"/>
    <w:semiHidden/>
    <w:rsid w:val="008D5E04"/>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cp:keywords> </cp:keywords>
  <dc:description> </dc:description>
  <cp:revision>9</cp:revision>
  <cp:lastPrinted>2016-05-24T09:42:00Z</cp:lastPrinted>
  <dcterms:created xsi:type="dcterms:W3CDTF">2023-08-25T06:23:00Z</dcterms:created>
  <dcterms:modified xsi:type="dcterms:W3CDTF">2023-09-05T01:57:00Z</dcterms:modified>
</cp:coreProperties>
</file>