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7E9C" w14:textId="77777777" w:rsidR="00C14DA6" w:rsidRDefault="00FF17D9">
      <w:pPr>
        <w:spacing w:after="46"/>
        <w:ind w:right="4"/>
        <w:jc w:val="center"/>
      </w:pPr>
      <w:r w:rsidRPr="00810D2D">
        <w:rPr>
          <w:rFonts w:ascii="ＭＳ 明朝" w:eastAsia="ＭＳ 明朝" w:hAnsi="ＭＳ 明朝" w:cs="ＭＳ 明朝"/>
          <w:spacing w:val="800"/>
          <w:kern w:val="0"/>
          <w:sz w:val="32"/>
          <w:fitText w:val="2560" w:id="-1948539647"/>
        </w:rPr>
        <w:t>宣誓</w:t>
      </w:r>
      <w:r w:rsidRPr="00810D2D">
        <w:rPr>
          <w:rFonts w:ascii="ＭＳ 明朝" w:eastAsia="ＭＳ 明朝" w:hAnsi="ＭＳ 明朝" w:cs="ＭＳ 明朝"/>
          <w:kern w:val="0"/>
          <w:sz w:val="32"/>
          <w:fitText w:val="2560" w:id="-1948539647"/>
        </w:rPr>
        <w:t>書</w:t>
      </w:r>
      <w:r>
        <w:rPr>
          <w:rFonts w:ascii="Century" w:eastAsia="Century" w:hAnsi="Century" w:cs="Century"/>
          <w:sz w:val="32"/>
        </w:rPr>
        <w:t xml:space="preserve"> </w:t>
      </w:r>
    </w:p>
    <w:p w14:paraId="66C3FF4F" w14:textId="77777777" w:rsidR="00C14DA6" w:rsidRDefault="00FF17D9">
      <w:pPr>
        <w:spacing w:after="81"/>
      </w:pPr>
      <w:r>
        <w:rPr>
          <w:rFonts w:ascii="Century" w:eastAsia="Century" w:hAnsi="Century" w:cs="Century"/>
          <w:sz w:val="21"/>
        </w:rPr>
        <w:t xml:space="preserve">  </w:t>
      </w:r>
    </w:p>
    <w:p w14:paraId="08267556" w14:textId="77777777" w:rsidR="00C14DA6" w:rsidRDefault="00FF17D9">
      <w:pPr>
        <w:spacing w:after="47"/>
        <w:ind w:left="-15" w:firstLine="7225"/>
      </w:pP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月</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ＭＳ 明朝" w:eastAsia="ＭＳ 明朝" w:hAnsi="ＭＳ 明朝" w:cs="ＭＳ 明朝"/>
        </w:rPr>
        <w:t xml:space="preserve">千 葉 県 知 事  </w:t>
      </w:r>
      <w:r w:rsidR="00810D2D">
        <w:rPr>
          <w:rFonts w:ascii="ＭＳ 明朝" w:eastAsia="ＭＳ 明朝" w:hAnsi="ＭＳ 明朝" w:cs="ＭＳ 明朝"/>
        </w:rPr>
        <w:t xml:space="preserve"> </w:t>
      </w:r>
      <w:r>
        <w:rPr>
          <w:rFonts w:ascii="ＭＳ 明朝" w:eastAsia="ＭＳ 明朝" w:hAnsi="ＭＳ 明朝" w:cs="ＭＳ 明朝"/>
        </w:rPr>
        <w:t>殿</w:t>
      </w:r>
      <w:r>
        <w:rPr>
          <w:rFonts w:ascii="Century" w:eastAsia="Century" w:hAnsi="Century" w:cs="Century"/>
        </w:rPr>
        <w:t xml:space="preserve">   </w:t>
      </w:r>
    </w:p>
    <w:p w14:paraId="46700C7B" w14:textId="77777777" w:rsidR="00C14DA6" w:rsidRDefault="00FF17D9">
      <w:pPr>
        <w:spacing w:after="71"/>
      </w:pPr>
      <w:r>
        <w:rPr>
          <w:rFonts w:ascii="Century" w:eastAsia="Century" w:hAnsi="Century" w:cs="Century"/>
          <w:sz w:val="21"/>
        </w:rPr>
        <w:t xml:space="preserve">  </w:t>
      </w:r>
    </w:p>
    <w:p w14:paraId="539B92EA" w14:textId="77777777" w:rsidR="00C14DA6" w:rsidRDefault="00FF17D9">
      <w:pPr>
        <w:spacing w:after="68"/>
      </w:pPr>
      <w:r>
        <w:rPr>
          <w:rFonts w:ascii="Century" w:eastAsia="Century" w:hAnsi="Century" w:cs="Century"/>
          <w:sz w:val="21"/>
        </w:rPr>
        <w:t xml:space="preserve"> </w:t>
      </w:r>
    </w:p>
    <w:p w14:paraId="125FF8BF" w14:textId="77777777" w:rsidR="00824D94" w:rsidRDefault="00FF17D9">
      <w:pPr>
        <w:spacing w:after="0" w:line="321" w:lineRule="auto"/>
        <w:ind w:left="4107" w:right="4317" w:hanging="10"/>
        <w:rPr>
          <w:rFonts w:ascii="ＭＳ 明朝" w:eastAsia="ＭＳ 明朝" w:hAnsi="ＭＳ 明朝" w:cs="ＭＳ 明朝"/>
          <w:sz w:val="21"/>
        </w:rPr>
      </w:pPr>
      <w:r>
        <w:rPr>
          <w:rFonts w:ascii="ＭＳ 明朝" w:eastAsia="ＭＳ 明朝" w:hAnsi="ＭＳ 明朝" w:cs="ＭＳ 明朝"/>
          <w:sz w:val="21"/>
        </w:rPr>
        <w:t>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06D673C8" w14:textId="77777777" w:rsidR="00C14DA6" w:rsidRDefault="00FF17D9">
      <w:pPr>
        <w:spacing w:after="0" w:line="321" w:lineRule="auto"/>
        <w:ind w:left="4107" w:right="4317" w:hanging="10"/>
      </w:pPr>
      <w:r>
        <w:rPr>
          <w:rFonts w:ascii="ＭＳ 明朝" w:eastAsia="ＭＳ 明朝" w:hAnsi="ＭＳ 明朝" w:cs="ＭＳ 明朝"/>
          <w:sz w:val="21"/>
        </w:rPr>
        <w:t>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所：</w:t>
      </w:r>
      <w:r>
        <w:rPr>
          <w:rFonts w:ascii="Century" w:eastAsia="Century" w:hAnsi="Century" w:cs="Century"/>
          <w:sz w:val="21"/>
        </w:rPr>
        <w:t xml:space="preserve"> </w:t>
      </w:r>
    </w:p>
    <w:p w14:paraId="6C248291" w14:textId="77777777" w:rsidR="00C14DA6" w:rsidRDefault="00FF17D9">
      <w:pPr>
        <w:spacing w:after="0"/>
        <w:ind w:left="4107" w:hanging="10"/>
      </w:pPr>
      <w:r>
        <w:rPr>
          <w:rFonts w:ascii="ＭＳ 明朝" w:eastAsia="ＭＳ 明朝" w:hAnsi="ＭＳ 明朝" w:cs="ＭＳ 明朝"/>
          <w:sz w:val="21"/>
        </w:rPr>
        <w:t xml:space="preserve">生年月日：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日生</w:t>
      </w:r>
      <w:r>
        <w:rPr>
          <w:rFonts w:ascii="Century" w:eastAsia="Century" w:hAnsi="Century" w:cs="Century"/>
          <w:sz w:val="21"/>
        </w:rPr>
        <w:t xml:space="preserve"> </w:t>
      </w:r>
    </w:p>
    <w:p w14:paraId="4FB1D662" w14:textId="77777777" w:rsidR="00C14DA6" w:rsidRDefault="00FF17D9">
      <w:pPr>
        <w:spacing w:after="73"/>
      </w:pPr>
      <w:r>
        <w:rPr>
          <w:rFonts w:ascii="Century" w:eastAsia="Century" w:hAnsi="Century" w:cs="Century"/>
          <w:sz w:val="21"/>
        </w:rPr>
        <w:t xml:space="preserve">  </w:t>
      </w:r>
    </w:p>
    <w:p w14:paraId="747A420B" w14:textId="77777777" w:rsidR="00C14DA6" w:rsidRDefault="00FF17D9">
      <w:pPr>
        <w:spacing w:after="70"/>
      </w:pPr>
      <w:r>
        <w:rPr>
          <w:rFonts w:ascii="Century" w:eastAsia="Century" w:hAnsi="Century" w:cs="Century"/>
          <w:sz w:val="21"/>
        </w:rPr>
        <w:t xml:space="preserve"> </w:t>
      </w:r>
    </w:p>
    <w:p w14:paraId="1144950A" w14:textId="77777777" w:rsidR="00C14DA6" w:rsidRPr="00810D2D" w:rsidRDefault="00824D94" w:rsidP="00CD5784">
      <w:pPr>
        <w:spacing w:after="47"/>
        <w:ind w:leftChars="150" w:left="340" w:hanging="10"/>
        <w:rPr>
          <w:spacing w:val="30"/>
        </w:rPr>
      </w:pPr>
      <w:r w:rsidRPr="00810D2D">
        <w:rPr>
          <w:rFonts w:ascii="ＭＳ 明朝" w:eastAsia="ＭＳ 明朝" w:hAnsi="ＭＳ 明朝" w:cs="ＭＳ 明朝"/>
          <w:spacing w:val="30"/>
        </w:rPr>
        <w:t>わたくしは次の事項に該当していないことを宣誓いたします。</w:t>
      </w:r>
    </w:p>
    <w:p w14:paraId="0F16499F" w14:textId="77777777" w:rsidR="00C14DA6" w:rsidRDefault="00FF17D9">
      <w:pPr>
        <w:spacing w:after="49"/>
      </w:pPr>
      <w:r>
        <w:rPr>
          <w:rFonts w:ascii="ＭＳ 明朝" w:eastAsia="ＭＳ 明朝" w:hAnsi="ＭＳ 明朝" w:cs="ＭＳ 明朝"/>
          <w:sz w:val="21"/>
        </w:rPr>
        <w:t xml:space="preserve"> </w:t>
      </w:r>
    </w:p>
    <w:p w14:paraId="651319F3" w14:textId="77777777" w:rsidR="00C14DA6" w:rsidRDefault="00FF17D9">
      <w:pPr>
        <w:spacing w:after="51"/>
      </w:pPr>
      <w:r>
        <w:rPr>
          <w:rFonts w:ascii="ＭＳ 明朝" w:eastAsia="ＭＳ 明朝" w:hAnsi="ＭＳ 明朝" w:cs="ＭＳ 明朝"/>
          <w:sz w:val="21"/>
        </w:rPr>
        <w:t xml:space="preserve">  </w:t>
      </w:r>
    </w:p>
    <w:p w14:paraId="28D75A2B" w14:textId="77777777" w:rsidR="00C14DA6" w:rsidRDefault="00FF17D9">
      <w:pPr>
        <w:numPr>
          <w:ilvl w:val="0"/>
          <w:numId w:val="1"/>
        </w:numPr>
        <w:spacing w:after="4" w:line="290" w:lineRule="auto"/>
        <w:ind w:hanging="284"/>
      </w:pPr>
      <w:r>
        <w:rPr>
          <w:rFonts w:ascii="ＭＳ Ｐ明朝" w:eastAsia="ＭＳ Ｐ明朝" w:hAnsi="ＭＳ Ｐ明朝" w:cs="ＭＳ Ｐ明朝"/>
        </w:rPr>
        <w:t>．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w:t>
      </w:r>
    </w:p>
    <w:p w14:paraId="68AAE3C2" w14:textId="77777777" w:rsidR="00C14DA6" w:rsidRDefault="00FF17D9">
      <w:pPr>
        <w:spacing w:after="4" w:line="290" w:lineRule="auto"/>
        <w:ind w:left="334"/>
      </w:pPr>
      <w:r>
        <w:rPr>
          <w:rFonts w:ascii="ＭＳ Ｐ明朝" w:eastAsia="ＭＳ Ｐ明朝" w:hAnsi="ＭＳ Ｐ明朝" w:cs="ＭＳ Ｐ明朝"/>
        </w:rPr>
        <w:t xml:space="preserve">前６０日以内に当該法人の役員であった者で、当該取消しの日から５年を経過していないものを含む。） </w:t>
      </w:r>
    </w:p>
    <w:p w14:paraId="7EF075E5" w14:textId="77777777" w:rsidR="00C14DA6" w:rsidRDefault="00FF17D9">
      <w:pPr>
        <w:spacing w:after="35"/>
      </w:pPr>
      <w:r>
        <w:rPr>
          <w:rFonts w:ascii="ＭＳ Ｐ明朝" w:eastAsia="ＭＳ Ｐ明朝" w:hAnsi="ＭＳ Ｐ明朝" w:cs="ＭＳ Ｐ明朝"/>
        </w:rPr>
        <w:t xml:space="preserve"> </w:t>
      </w:r>
    </w:p>
    <w:p w14:paraId="69E7CC06"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禁錮以上の刑に処せられ、又はこの法律の規定に違反して罰金の刑に処せられ、その執行を終り、又は執行を受けることがなくなった日から５年を経過していない者 </w:t>
      </w:r>
    </w:p>
    <w:p w14:paraId="7C8AE981" w14:textId="77777777" w:rsidR="00C14DA6" w:rsidRDefault="00FF17D9">
      <w:pPr>
        <w:spacing w:after="38"/>
      </w:pPr>
      <w:r>
        <w:rPr>
          <w:rFonts w:ascii="ＭＳ Ｐ明朝" w:eastAsia="ＭＳ Ｐ明朝" w:hAnsi="ＭＳ Ｐ明朝" w:cs="ＭＳ Ｐ明朝"/>
        </w:rPr>
        <w:t xml:space="preserve"> </w:t>
      </w:r>
    </w:p>
    <w:p w14:paraId="782CE635"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暴力団員等（暴力団員による不当な行為の防止等に関する法律（平成３年法律第７７号）第２条第６号に規定する暴力団員又は同号に規定する暴力団員でなくなった日から５年を経過しない者をいう。） </w:t>
      </w:r>
    </w:p>
    <w:p w14:paraId="6D887244" w14:textId="77777777" w:rsidR="00C14DA6" w:rsidRDefault="00FF17D9">
      <w:pPr>
        <w:spacing w:after="35"/>
      </w:pPr>
      <w:r>
        <w:rPr>
          <w:rFonts w:ascii="ＭＳ Ｐ明朝" w:eastAsia="ＭＳ Ｐ明朝" w:hAnsi="ＭＳ Ｐ明朝" w:cs="ＭＳ Ｐ明朝"/>
        </w:rPr>
        <w:t xml:space="preserve"> </w:t>
      </w:r>
    </w:p>
    <w:p w14:paraId="26949404"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申請前５年以内に旅行業務又は旅行サービス手配業務に関し不正な行為をした者 </w:t>
      </w:r>
    </w:p>
    <w:p w14:paraId="2CFF13ED" w14:textId="77777777" w:rsidR="00C14DA6" w:rsidRDefault="00FF17D9">
      <w:pPr>
        <w:spacing w:after="35"/>
      </w:pPr>
      <w:r>
        <w:rPr>
          <w:rFonts w:ascii="ＭＳ Ｐ明朝" w:eastAsia="ＭＳ Ｐ明朝" w:hAnsi="ＭＳ Ｐ明朝" w:cs="ＭＳ Ｐ明朝"/>
        </w:rPr>
        <w:t xml:space="preserve"> </w:t>
      </w:r>
    </w:p>
    <w:p w14:paraId="50AC46F6"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営業に関し成年者と同一の能力を有しない未成年者でその法定代理人が前四号のいずれかに該当するもの </w:t>
      </w:r>
    </w:p>
    <w:p w14:paraId="7C2B195D" w14:textId="77777777" w:rsidR="00C14DA6" w:rsidRDefault="00FF17D9">
      <w:pPr>
        <w:spacing w:after="35"/>
      </w:pPr>
      <w:r>
        <w:rPr>
          <w:rFonts w:ascii="ＭＳ Ｐ明朝" w:eastAsia="ＭＳ Ｐ明朝" w:hAnsi="ＭＳ Ｐ明朝" w:cs="ＭＳ Ｐ明朝"/>
        </w:rPr>
        <w:t xml:space="preserve"> </w:t>
      </w:r>
    </w:p>
    <w:p w14:paraId="1C79085D" w14:textId="77777777" w:rsidR="00C14DA6" w:rsidRDefault="00FF17D9">
      <w:pPr>
        <w:numPr>
          <w:ilvl w:val="0"/>
          <w:numId w:val="1"/>
        </w:numPr>
        <w:spacing w:after="0" w:line="295" w:lineRule="auto"/>
        <w:ind w:hanging="284"/>
      </w:pPr>
      <w:r>
        <w:rPr>
          <w:rFonts w:ascii="ＭＳ Ｐ明朝" w:eastAsia="ＭＳ Ｐ明朝" w:hAnsi="ＭＳ Ｐ明朝" w:cs="ＭＳ Ｐ明朝"/>
        </w:rPr>
        <w:t xml:space="preserve">． 旅行業法第６条第１項第６号において規定する、心身の故障により旅行業、旅行業者代理業を適正に遂行することができない者として国土交通省令で定めるもの若しくは旅行業法第 26 条第 1 項第 3 号において規定する、心身の故障により旅行サービス手配業を適正に遂行することができない者として国土交通省令で定めるもの又は破産手続開始の決定を受けて復権を得ない者 </w:t>
      </w:r>
    </w:p>
    <w:p w14:paraId="6A4289C3" w14:textId="77777777" w:rsidR="00C14DA6" w:rsidRDefault="00FF17D9">
      <w:pPr>
        <w:spacing w:after="35"/>
      </w:pPr>
      <w:r>
        <w:rPr>
          <w:rFonts w:ascii="ＭＳ Ｐ明朝" w:eastAsia="ＭＳ Ｐ明朝" w:hAnsi="ＭＳ Ｐ明朝" w:cs="ＭＳ Ｐ明朝"/>
        </w:rPr>
        <w:t xml:space="preserve"> </w:t>
      </w:r>
    </w:p>
    <w:p w14:paraId="15ABDD9A"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暴力団員等がその事業活動を支配する者 </w:t>
      </w:r>
    </w:p>
    <w:sectPr w:rsidR="00C14DA6">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842F" w14:textId="77777777" w:rsidR="00FF17D9" w:rsidRDefault="00FF17D9" w:rsidP="00824D94">
      <w:pPr>
        <w:spacing w:after="0" w:line="240" w:lineRule="auto"/>
      </w:pPr>
      <w:r>
        <w:separator/>
      </w:r>
    </w:p>
  </w:endnote>
  <w:endnote w:type="continuationSeparator" w:id="0">
    <w:p w14:paraId="25D9C34A" w14:textId="77777777" w:rsidR="00FF17D9" w:rsidRDefault="00FF17D9" w:rsidP="008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07DB" w14:textId="77777777" w:rsidR="00FF17D9" w:rsidRDefault="00FF17D9" w:rsidP="00824D94">
      <w:pPr>
        <w:spacing w:after="0" w:line="240" w:lineRule="auto"/>
      </w:pPr>
      <w:r>
        <w:separator/>
      </w:r>
    </w:p>
  </w:footnote>
  <w:footnote w:type="continuationSeparator" w:id="0">
    <w:p w14:paraId="1DC8DBE8" w14:textId="77777777" w:rsidR="00FF17D9" w:rsidRDefault="00FF17D9" w:rsidP="0082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03FD"/>
    <w:multiLevelType w:val="hybridMultilevel"/>
    <w:tmpl w:val="7812B512"/>
    <w:lvl w:ilvl="0" w:tplc="1F765C5A">
      <w:start w:val="1"/>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46C47E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F14207A">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2C0590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81C9C78">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A4A7BC6">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4CAB3F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9ECCC8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A466CD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16cid:durableId="42835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A6"/>
    <w:rsid w:val="007701F4"/>
    <w:rsid w:val="00810D2D"/>
    <w:rsid w:val="00824D94"/>
    <w:rsid w:val="00BC6653"/>
    <w:rsid w:val="00C14DA6"/>
    <w:rsid w:val="00CD5784"/>
    <w:rsid w:val="00DF4D7F"/>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80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D94"/>
    <w:pPr>
      <w:tabs>
        <w:tab w:val="center" w:pos="4252"/>
        <w:tab w:val="right" w:pos="8504"/>
      </w:tabs>
      <w:snapToGrid w:val="0"/>
    </w:pPr>
  </w:style>
  <w:style w:type="character" w:customStyle="1" w:styleId="a4">
    <w:name w:val="ヘッダー (文字)"/>
    <w:basedOn w:val="a0"/>
    <w:link w:val="a3"/>
    <w:uiPriority w:val="99"/>
    <w:rsid w:val="00824D94"/>
    <w:rPr>
      <w:rFonts w:ascii="Calibri" w:eastAsia="Calibri" w:hAnsi="Calibri" w:cs="Calibri"/>
      <w:color w:val="000000"/>
      <w:sz w:val="22"/>
    </w:rPr>
  </w:style>
  <w:style w:type="paragraph" w:styleId="a5">
    <w:name w:val="footer"/>
    <w:basedOn w:val="a"/>
    <w:link w:val="a6"/>
    <w:uiPriority w:val="99"/>
    <w:unhideWhenUsed/>
    <w:rsid w:val="00824D94"/>
    <w:pPr>
      <w:tabs>
        <w:tab w:val="center" w:pos="4252"/>
        <w:tab w:val="right" w:pos="8504"/>
      </w:tabs>
      <w:snapToGrid w:val="0"/>
    </w:pPr>
  </w:style>
  <w:style w:type="character" w:customStyle="1" w:styleId="a6">
    <w:name w:val="フッター (文字)"/>
    <w:basedOn w:val="a0"/>
    <w:link w:val="a5"/>
    <w:uiPriority w:val="99"/>
    <w:rsid w:val="00824D94"/>
    <w:rPr>
      <w:rFonts w:ascii="Calibri" w:eastAsia="Calibri" w:hAnsi="Calibri" w:cs="Calibri"/>
      <w:color w:val="000000"/>
      <w:sz w:val="22"/>
    </w:rPr>
  </w:style>
  <w:style w:type="paragraph" w:styleId="a7">
    <w:name w:val="Balloon Text"/>
    <w:basedOn w:val="a"/>
    <w:link w:val="a8"/>
    <w:uiPriority w:val="99"/>
    <w:semiHidden/>
    <w:unhideWhenUsed/>
    <w:rsid w:val="00824D9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D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2025-04-24T01:06:00Z</dcterms:created>
  <dcterms:modified xsi:type="dcterms:W3CDTF">2025-04-24T01:06:00Z</dcterms:modified>
</cp:coreProperties>
</file>