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E1" w:rsidRDefault="00A97D16" w:rsidP="00A43686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="002138E1" w:rsidRPr="004A1E94">
        <w:rPr>
          <w:rFonts w:hint="eastAsia"/>
          <w:kern w:val="0"/>
          <w:szCs w:val="24"/>
        </w:rPr>
        <w:t>日</w:t>
      </w:r>
    </w:p>
    <w:p w:rsidR="00D94E75" w:rsidRDefault="00D94E75" w:rsidP="00D94E75">
      <w:pPr>
        <w:rPr>
          <w:szCs w:val="24"/>
        </w:rPr>
      </w:pPr>
    </w:p>
    <w:p w:rsidR="00F91582" w:rsidRDefault="00F91582" w:rsidP="00F91582">
      <w:pPr>
        <w:ind w:leftChars="100" w:left="227"/>
        <w:rPr>
          <w:szCs w:val="24"/>
        </w:rPr>
      </w:pPr>
      <w:r w:rsidRPr="001F0577">
        <w:rPr>
          <w:rFonts w:hint="eastAsia"/>
          <w:spacing w:val="162"/>
          <w:kern w:val="0"/>
          <w:szCs w:val="24"/>
          <w:fitText w:val="2497" w:id="625113856"/>
        </w:rPr>
        <w:t>千葉県知</w:t>
      </w:r>
      <w:r w:rsidRPr="001F0577">
        <w:rPr>
          <w:rFonts w:hint="eastAsia"/>
          <w:kern w:val="0"/>
          <w:szCs w:val="24"/>
          <w:fitText w:val="2497" w:id="625113856"/>
        </w:rPr>
        <w:t>事</w:t>
      </w:r>
      <w:r>
        <w:rPr>
          <w:rFonts w:hint="eastAsia"/>
          <w:szCs w:val="24"/>
        </w:rPr>
        <w:t xml:space="preserve">　　様</w:t>
      </w:r>
    </w:p>
    <w:p w:rsidR="00D94E75" w:rsidRPr="00F91582" w:rsidRDefault="00D94E75" w:rsidP="00D94E75">
      <w:pPr>
        <w:rPr>
          <w:szCs w:val="24"/>
        </w:rPr>
      </w:pPr>
    </w:p>
    <w:p w:rsidR="00F93AE1" w:rsidRPr="007D3B9E" w:rsidRDefault="00F93AE1" w:rsidP="00F93AE1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F93AE1">
        <w:rPr>
          <w:rFonts w:hint="eastAsia"/>
          <w:kern w:val="0"/>
          <w:szCs w:val="24"/>
        </w:rPr>
        <w:t>登録番号</w:t>
      </w:r>
      <w:r>
        <w:rPr>
          <w:rFonts w:hint="eastAsia"/>
          <w:szCs w:val="24"/>
        </w:rPr>
        <w:t xml:space="preserve">　</w:t>
      </w:r>
      <w:r w:rsidRPr="007D3B9E">
        <w:rPr>
          <w:rFonts w:hint="eastAsia"/>
          <w:szCs w:val="24"/>
        </w:rPr>
        <w:t xml:space="preserve">千葉県知事登録旅行業　</w:t>
      </w:r>
      <w:r>
        <w:rPr>
          <w:rFonts w:hint="eastAsia"/>
          <w:szCs w:val="24"/>
        </w:rPr>
        <w:t xml:space="preserve">　</w:t>
      </w:r>
      <w:r w:rsidRPr="007D3B9E">
        <w:rPr>
          <w:rFonts w:hint="eastAsia"/>
          <w:szCs w:val="24"/>
        </w:rPr>
        <w:t xml:space="preserve">　－　　　　号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566F7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F93AE1">
        <w:rPr>
          <w:rFonts w:hint="eastAsia"/>
          <w:spacing w:val="214"/>
          <w:kern w:val="0"/>
          <w:szCs w:val="24"/>
          <w:fitText w:val="908" w:id="699592961"/>
        </w:rPr>
        <w:t>住</w:t>
      </w:r>
      <w:r w:rsidRPr="00F93AE1">
        <w:rPr>
          <w:rFonts w:hint="eastAsia"/>
          <w:kern w:val="0"/>
          <w:szCs w:val="24"/>
          <w:fitText w:val="908" w:id="699592961"/>
        </w:rPr>
        <w:t>所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Pr="00F93AE1">
        <w:rPr>
          <w:rFonts w:hint="eastAsia"/>
          <w:spacing w:val="214"/>
          <w:kern w:val="0"/>
          <w:szCs w:val="24"/>
          <w:fitText w:val="908" w:id="699593216"/>
        </w:rPr>
        <w:t>氏</w:t>
      </w:r>
      <w:r w:rsidRPr="00F93AE1">
        <w:rPr>
          <w:rFonts w:hint="eastAsia"/>
          <w:kern w:val="0"/>
          <w:szCs w:val="24"/>
          <w:fitText w:val="908" w:id="699593216"/>
        </w:rPr>
        <w:t>名</w:t>
      </w:r>
      <w:r>
        <w:rPr>
          <w:rFonts w:hint="eastAsia"/>
          <w:szCs w:val="24"/>
        </w:rPr>
        <w:t xml:space="preserve">　　</w:t>
      </w:r>
      <w:r w:rsidR="00F93AE1">
        <w:rPr>
          <w:rFonts w:hint="eastAsia"/>
          <w:szCs w:val="24"/>
        </w:rPr>
        <w:t xml:space="preserve">　　　　</w:t>
      </w:r>
      <w:r w:rsidR="005B2047">
        <w:rPr>
          <w:rFonts w:hint="eastAsia"/>
          <w:szCs w:val="24"/>
        </w:rPr>
        <w:t xml:space="preserve">　　　　　　　　　　　　　</w:t>
      </w:r>
    </w:p>
    <w:p w:rsidR="007D3309" w:rsidRPr="00566F7C" w:rsidRDefault="007D3309" w:rsidP="007D3309">
      <w:pPr>
        <w:rPr>
          <w:szCs w:val="24"/>
        </w:rPr>
      </w:pPr>
    </w:p>
    <w:p w:rsidR="00AD3B6D" w:rsidRDefault="00AD3B6D" w:rsidP="00AD3B6D">
      <w:pPr>
        <w:rPr>
          <w:szCs w:val="24"/>
        </w:rPr>
      </w:pPr>
    </w:p>
    <w:p w:rsidR="00382180" w:rsidRDefault="003B397C" w:rsidP="00382180">
      <w:pPr>
        <w:jc w:val="center"/>
        <w:rPr>
          <w:szCs w:val="24"/>
        </w:rPr>
      </w:pPr>
      <w:r>
        <w:rPr>
          <w:rFonts w:hint="eastAsia"/>
          <w:szCs w:val="24"/>
        </w:rPr>
        <w:t>弁済業務保証金分担金納付届出書</w:t>
      </w:r>
    </w:p>
    <w:p w:rsidR="00382180" w:rsidRPr="0025020C" w:rsidRDefault="00382180" w:rsidP="00AD3B6D">
      <w:pPr>
        <w:rPr>
          <w:szCs w:val="24"/>
        </w:rPr>
      </w:pPr>
    </w:p>
    <w:p w:rsidR="00D77D48" w:rsidRDefault="00D77D48" w:rsidP="00D77D4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382180" w:rsidRPr="00382180">
        <w:rPr>
          <w:rFonts w:hint="eastAsia"/>
          <w:szCs w:val="24"/>
        </w:rPr>
        <w:t>下記及び別添</w:t>
      </w:r>
      <w:r w:rsidR="003B397C">
        <w:rPr>
          <w:rFonts w:hint="eastAsia"/>
          <w:szCs w:val="24"/>
        </w:rPr>
        <w:t>納付</w:t>
      </w:r>
      <w:r w:rsidR="00382180" w:rsidRPr="00382180">
        <w:rPr>
          <w:rFonts w:hint="eastAsia"/>
          <w:szCs w:val="24"/>
        </w:rPr>
        <w:t>書の写しのとおり</w:t>
      </w:r>
      <w:r w:rsidR="003B397C" w:rsidRPr="003B397C">
        <w:rPr>
          <w:rFonts w:hint="eastAsia"/>
          <w:szCs w:val="24"/>
        </w:rPr>
        <w:t>弁済業務保証金分担金</w:t>
      </w:r>
      <w:r w:rsidR="00382180">
        <w:rPr>
          <w:rFonts w:hint="eastAsia"/>
          <w:szCs w:val="24"/>
        </w:rPr>
        <w:t>の</w:t>
      </w:r>
      <w:r w:rsidR="003B397C">
        <w:rPr>
          <w:rFonts w:hint="eastAsia"/>
          <w:szCs w:val="24"/>
        </w:rPr>
        <w:t>納付</w:t>
      </w:r>
      <w:r w:rsidR="00382180">
        <w:rPr>
          <w:rFonts w:hint="eastAsia"/>
          <w:szCs w:val="24"/>
        </w:rPr>
        <w:t>を行い</w:t>
      </w:r>
      <w:r w:rsidR="00382180" w:rsidRPr="00382180">
        <w:rPr>
          <w:rFonts w:hint="eastAsia"/>
          <w:szCs w:val="24"/>
        </w:rPr>
        <w:t>ましたので届け出ます</w:t>
      </w:r>
      <w:r>
        <w:rPr>
          <w:rFonts w:hint="eastAsia"/>
          <w:szCs w:val="24"/>
        </w:rPr>
        <w:t>。</w:t>
      </w:r>
    </w:p>
    <w:p w:rsidR="00AD3B6D" w:rsidRDefault="008B2C3B" w:rsidP="008B2C3B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8B2C3B" w:rsidRDefault="003B397C" w:rsidP="008B2C3B">
      <w:pPr>
        <w:rPr>
          <w:szCs w:val="24"/>
        </w:rPr>
      </w:pPr>
      <w:r>
        <w:rPr>
          <w:rFonts w:hint="eastAsia"/>
          <w:szCs w:val="24"/>
        </w:rPr>
        <w:t>１</w:t>
      </w:r>
      <w:r w:rsidR="008B2C3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納付</w:t>
      </w:r>
      <w:r w:rsidR="008B2C3B">
        <w:rPr>
          <w:rFonts w:hint="eastAsia"/>
          <w:szCs w:val="24"/>
        </w:rPr>
        <w:t>金額　　金　　　　　　　　　　　円</w:t>
      </w:r>
    </w:p>
    <w:p w:rsidR="008B2C3B" w:rsidRDefault="003B397C" w:rsidP="008B2C3B">
      <w:pPr>
        <w:rPr>
          <w:szCs w:val="24"/>
        </w:rPr>
      </w:pPr>
      <w:r>
        <w:rPr>
          <w:rFonts w:hint="eastAsia"/>
          <w:szCs w:val="24"/>
        </w:rPr>
        <w:t>２</w:t>
      </w:r>
      <w:r w:rsidR="008B2C3B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納付</w:t>
      </w:r>
      <w:r w:rsidR="008B2C3B">
        <w:rPr>
          <w:rFonts w:hint="eastAsia"/>
          <w:szCs w:val="24"/>
        </w:rPr>
        <w:t>理由</w:t>
      </w:r>
      <w:r w:rsidR="00B0090D">
        <w:rPr>
          <w:rFonts w:hint="eastAsia"/>
          <w:szCs w:val="24"/>
        </w:rPr>
        <w:t>（</w:t>
      </w:r>
      <w:r w:rsidR="00F65E80">
        <w:rPr>
          <w:rFonts w:hint="eastAsia"/>
          <w:szCs w:val="24"/>
        </w:rPr>
        <w:t>届出理由</w:t>
      </w:r>
      <w:r w:rsidR="00B0090D">
        <w:rPr>
          <w:rFonts w:hint="eastAsia"/>
          <w:szCs w:val="24"/>
        </w:rPr>
        <w:t>）</w:t>
      </w:r>
    </w:p>
    <w:p w:rsidR="00232631" w:rsidRDefault="008B2C3B" w:rsidP="00AD3B6D">
      <w:pPr>
        <w:rPr>
          <w:kern w:val="0"/>
          <w:szCs w:val="24"/>
        </w:rPr>
      </w:pPr>
      <w:r>
        <w:rPr>
          <w:rFonts w:hint="eastAsia"/>
          <w:szCs w:val="24"/>
        </w:rPr>
        <w:t xml:space="preserve">　□　</w:t>
      </w:r>
      <w:r w:rsidR="003B397C">
        <w:rPr>
          <w:rFonts w:hint="eastAsia"/>
          <w:kern w:val="0"/>
          <w:szCs w:val="24"/>
        </w:rPr>
        <w:t>旅行業協会に加入</w:t>
      </w:r>
    </w:p>
    <w:p w:rsidR="008B2C3B" w:rsidRPr="008B2C3B" w:rsidRDefault="00624149" w:rsidP="00232631">
      <w:pPr>
        <w:ind w:left="453" w:hangingChars="200" w:hanging="453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232631">
        <w:rPr>
          <w:rFonts w:hint="eastAsia"/>
          <w:szCs w:val="24"/>
        </w:rPr>
        <w:t xml:space="preserve">　　</w:t>
      </w:r>
      <w:r w:rsidR="008B2C3B">
        <w:rPr>
          <w:rFonts w:hint="eastAsia"/>
          <w:szCs w:val="24"/>
        </w:rPr>
        <w:t>旅行業法第</w:t>
      </w:r>
      <w:r w:rsidR="00232631">
        <w:rPr>
          <w:rFonts w:hint="eastAsia"/>
          <w:szCs w:val="24"/>
        </w:rPr>
        <w:t>２２</w:t>
      </w:r>
      <w:r w:rsidR="008B2C3B">
        <w:rPr>
          <w:rFonts w:hint="eastAsia"/>
          <w:szCs w:val="24"/>
        </w:rPr>
        <w:t>条</w:t>
      </w:r>
      <w:r w:rsidR="00232631">
        <w:rPr>
          <w:rFonts w:hint="eastAsia"/>
          <w:szCs w:val="24"/>
        </w:rPr>
        <w:t>の１０</w:t>
      </w:r>
      <w:r w:rsidR="008B2C3B">
        <w:rPr>
          <w:rFonts w:hint="eastAsia"/>
          <w:szCs w:val="24"/>
        </w:rPr>
        <w:t>第１項</w:t>
      </w:r>
      <w:r w:rsidR="00232631">
        <w:rPr>
          <w:rFonts w:hint="eastAsia"/>
          <w:szCs w:val="24"/>
        </w:rPr>
        <w:t>及び弁済業務規約第４条第１項</w:t>
      </w:r>
      <w:r>
        <w:rPr>
          <w:rFonts w:hint="eastAsia"/>
          <w:szCs w:val="24"/>
        </w:rPr>
        <w:t>（</w:t>
      </w:r>
      <w:r w:rsidR="008B2C3B">
        <w:rPr>
          <w:rFonts w:hint="eastAsia"/>
          <w:szCs w:val="24"/>
        </w:rPr>
        <w:t>第</w:t>
      </w:r>
      <w:r w:rsidR="00232631">
        <w:rPr>
          <w:rFonts w:hint="eastAsia"/>
          <w:szCs w:val="24"/>
        </w:rPr>
        <w:t>８条</w:t>
      </w:r>
      <w:r w:rsidR="008B2C3B">
        <w:rPr>
          <w:rFonts w:hint="eastAsia"/>
          <w:szCs w:val="24"/>
        </w:rPr>
        <w:t>）</w:t>
      </w:r>
    </w:p>
    <w:p w:rsidR="00232631" w:rsidRDefault="00232631" w:rsidP="00232631">
      <w:pPr>
        <w:rPr>
          <w:kern w:val="0"/>
          <w:szCs w:val="24"/>
        </w:rPr>
      </w:pPr>
      <w:r>
        <w:rPr>
          <w:rFonts w:hint="eastAsia"/>
          <w:szCs w:val="24"/>
        </w:rPr>
        <w:t xml:space="preserve">　□　一般社団法人を旅行業協会に指定（指定時に当該法人の社員であるとき）</w:t>
      </w:r>
    </w:p>
    <w:p w:rsidR="00232631" w:rsidRPr="008B2C3B" w:rsidRDefault="00232631" w:rsidP="00232631">
      <w:pPr>
        <w:ind w:left="453" w:hangingChars="200" w:hanging="453"/>
        <w:rPr>
          <w:szCs w:val="24"/>
        </w:rPr>
      </w:pPr>
      <w:r>
        <w:rPr>
          <w:rFonts w:hint="eastAsia"/>
          <w:szCs w:val="24"/>
        </w:rPr>
        <w:t xml:space="preserve">　　　　旅行業法第２２条の１０第１項</w:t>
      </w:r>
    </w:p>
    <w:p w:rsidR="00232631" w:rsidRDefault="00232631" w:rsidP="00232631">
      <w:pPr>
        <w:rPr>
          <w:kern w:val="0"/>
          <w:szCs w:val="24"/>
        </w:rPr>
      </w:pPr>
      <w:r>
        <w:rPr>
          <w:rFonts w:hint="eastAsia"/>
          <w:szCs w:val="24"/>
        </w:rPr>
        <w:t xml:space="preserve">　□　</w:t>
      </w:r>
      <w:r w:rsidR="00343319">
        <w:rPr>
          <w:rFonts w:hint="eastAsia"/>
          <w:szCs w:val="24"/>
        </w:rPr>
        <w:t>旅行者との取引の額の増加又は</w:t>
      </w:r>
      <w:r w:rsidR="00343319">
        <w:rPr>
          <w:rFonts w:hint="eastAsia"/>
          <w:kern w:val="0"/>
          <w:szCs w:val="24"/>
        </w:rPr>
        <w:t>旅行業の変更登録</w:t>
      </w:r>
    </w:p>
    <w:p w:rsidR="00232631" w:rsidRPr="008B2C3B" w:rsidRDefault="00232631" w:rsidP="00232631">
      <w:pPr>
        <w:ind w:left="453" w:hangingChars="200" w:hanging="453"/>
        <w:rPr>
          <w:szCs w:val="24"/>
        </w:rPr>
      </w:pPr>
      <w:r>
        <w:rPr>
          <w:rFonts w:hint="eastAsia"/>
          <w:szCs w:val="24"/>
        </w:rPr>
        <w:t xml:space="preserve">　　　　旅行業法第２２条の１０第</w:t>
      </w:r>
      <w:r w:rsidR="00343319">
        <w:rPr>
          <w:rFonts w:hint="eastAsia"/>
          <w:szCs w:val="24"/>
        </w:rPr>
        <w:t>２</w:t>
      </w:r>
      <w:r>
        <w:rPr>
          <w:rFonts w:hint="eastAsia"/>
          <w:szCs w:val="24"/>
        </w:rPr>
        <w:t>項及び弁済業務規約第４条第</w:t>
      </w:r>
      <w:r w:rsidR="00343319">
        <w:rPr>
          <w:rFonts w:hint="eastAsia"/>
          <w:szCs w:val="24"/>
        </w:rPr>
        <w:t>２</w:t>
      </w:r>
      <w:r>
        <w:rPr>
          <w:rFonts w:hint="eastAsia"/>
          <w:szCs w:val="24"/>
        </w:rPr>
        <w:t>項（第８条）</w:t>
      </w:r>
    </w:p>
    <w:p w:rsidR="00343319" w:rsidRDefault="00343319" w:rsidP="00343319">
      <w:pPr>
        <w:rPr>
          <w:kern w:val="0"/>
          <w:szCs w:val="24"/>
        </w:rPr>
      </w:pPr>
      <w:r>
        <w:rPr>
          <w:rFonts w:hint="eastAsia"/>
          <w:szCs w:val="24"/>
        </w:rPr>
        <w:t xml:space="preserve">　□　弁済業務規約の変更</w:t>
      </w:r>
    </w:p>
    <w:p w:rsidR="00343319" w:rsidRPr="008B2C3B" w:rsidRDefault="00343319" w:rsidP="00343319">
      <w:pPr>
        <w:ind w:left="453" w:hangingChars="200" w:hanging="453"/>
        <w:rPr>
          <w:szCs w:val="24"/>
        </w:rPr>
      </w:pPr>
      <w:r>
        <w:rPr>
          <w:rFonts w:hint="eastAsia"/>
          <w:szCs w:val="24"/>
        </w:rPr>
        <w:t xml:space="preserve">　　　　旅行業法第２２条の１０第３項及び弁済業務規約第４条第３項（第８条）</w:t>
      </w:r>
    </w:p>
    <w:p w:rsidR="008B2C3B" w:rsidRPr="00343319" w:rsidRDefault="008B2C3B" w:rsidP="00D77D48">
      <w:pPr>
        <w:rPr>
          <w:szCs w:val="24"/>
        </w:rPr>
      </w:pPr>
    </w:p>
    <w:p w:rsidR="007109CA" w:rsidRDefault="007109CA" w:rsidP="00204F01">
      <w:pPr>
        <w:spacing w:line="160" w:lineRule="exact"/>
        <w:rPr>
          <w:szCs w:val="24"/>
        </w:rPr>
        <w:sectPr w:rsidR="007109CA" w:rsidSect="00886F85">
          <w:headerReference w:type="default" r:id="rId8"/>
          <w:pgSz w:w="11906" w:h="16838" w:code="9"/>
          <w:pgMar w:top="1418" w:right="1418" w:bottom="1418" w:left="1418" w:header="567" w:footer="567" w:gutter="0"/>
          <w:cols w:space="425"/>
          <w:docGrid w:type="linesAndChars" w:linePitch="466" w:charSpace="-2714"/>
        </w:sectPr>
      </w:pPr>
    </w:p>
    <w:p w:rsidR="00B729E8" w:rsidRDefault="00B729E8" w:rsidP="00B729E8">
      <w:pPr>
        <w:ind w:rightChars="100" w:right="227"/>
        <w:jc w:val="right"/>
        <w:rPr>
          <w:szCs w:val="24"/>
        </w:rPr>
      </w:pPr>
      <w:r>
        <w:rPr>
          <w:rFonts w:hint="eastAsia"/>
          <w:kern w:val="0"/>
          <w:szCs w:val="24"/>
        </w:rPr>
        <w:lastRenderedPageBreak/>
        <w:t xml:space="preserve">　　</w:t>
      </w:r>
      <w:r w:rsidRPr="004A1E94">
        <w:rPr>
          <w:rFonts w:hint="eastAsia"/>
          <w:kern w:val="0"/>
          <w:szCs w:val="24"/>
        </w:rPr>
        <w:t>年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月</w:t>
      </w:r>
      <w:r>
        <w:rPr>
          <w:rFonts w:hint="eastAsia"/>
          <w:kern w:val="0"/>
          <w:szCs w:val="24"/>
        </w:rPr>
        <w:t xml:space="preserve">　　</w:t>
      </w:r>
      <w:r w:rsidRPr="004A1E94">
        <w:rPr>
          <w:rFonts w:hint="eastAsia"/>
          <w:kern w:val="0"/>
          <w:szCs w:val="24"/>
        </w:rPr>
        <w:t>日</w:t>
      </w:r>
    </w:p>
    <w:p w:rsidR="00B729E8" w:rsidRDefault="00B729E8" w:rsidP="00B729E8">
      <w:pPr>
        <w:rPr>
          <w:szCs w:val="24"/>
        </w:rPr>
      </w:pPr>
    </w:p>
    <w:p w:rsidR="00B729E8" w:rsidRDefault="00B729E8" w:rsidP="00B729E8">
      <w:pPr>
        <w:ind w:leftChars="100" w:left="227"/>
        <w:rPr>
          <w:szCs w:val="24"/>
        </w:rPr>
      </w:pPr>
      <w:r w:rsidRPr="001F0577">
        <w:rPr>
          <w:rFonts w:hint="eastAsia"/>
          <w:spacing w:val="162"/>
          <w:kern w:val="0"/>
          <w:szCs w:val="24"/>
          <w:fitText w:val="2497" w:id="699591936"/>
        </w:rPr>
        <w:t>千葉県知</w:t>
      </w:r>
      <w:r w:rsidRPr="001F0577">
        <w:rPr>
          <w:rFonts w:hint="eastAsia"/>
          <w:kern w:val="0"/>
          <w:szCs w:val="24"/>
          <w:fitText w:val="2497" w:id="699591936"/>
        </w:rPr>
        <w:t>事</w:t>
      </w:r>
      <w:r>
        <w:rPr>
          <w:rFonts w:hint="eastAsia"/>
          <w:szCs w:val="24"/>
        </w:rPr>
        <w:t xml:space="preserve">　　様</w:t>
      </w:r>
    </w:p>
    <w:p w:rsidR="00B729E8" w:rsidRPr="00F91582" w:rsidRDefault="00B729E8" w:rsidP="00B729E8">
      <w:pPr>
        <w:rPr>
          <w:szCs w:val="24"/>
        </w:rPr>
      </w:pPr>
    </w:p>
    <w:p w:rsidR="00B729E8" w:rsidRPr="007D3B9E" w:rsidRDefault="00B729E8" w:rsidP="00B729E8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="00270A80" w:rsidRPr="00F93AE1">
        <w:rPr>
          <w:rFonts w:hint="eastAsia"/>
          <w:spacing w:val="67"/>
          <w:kern w:val="0"/>
          <w:szCs w:val="24"/>
          <w:fitText w:val="1362" w:id="699592704"/>
        </w:rPr>
        <w:t>登録番</w:t>
      </w:r>
      <w:r w:rsidR="00270A80" w:rsidRPr="00F93AE1">
        <w:rPr>
          <w:rFonts w:hint="eastAsia"/>
          <w:kern w:val="0"/>
          <w:szCs w:val="24"/>
          <w:fitText w:val="1362" w:id="699592704"/>
        </w:rPr>
        <w:t>号</w:t>
      </w:r>
      <w:r>
        <w:rPr>
          <w:rFonts w:hint="eastAsia"/>
          <w:szCs w:val="24"/>
        </w:rPr>
        <w:t xml:space="preserve">　</w:t>
      </w:r>
      <w:r w:rsidRPr="007D3B9E">
        <w:rPr>
          <w:rFonts w:hint="eastAsia"/>
          <w:szCs w:val="24"/>
        </w:rPr>
        <w:t xml:space="preserve">千葉県知事登録旅行業　</w:t>
      </w:r>
      <w:r>
        <w:rPr>
          <w:rFonts w:hint="eastAsia"/>
          <w:szCs w:val="24"/>
        </w:rPr>
        <w:t xml:space="preserve">　</w:t>
      </w:r>
      <w:r w:rsidRPr="007D3B9E">
        <w:rPr>
          <w:rFonts w:hint="eastAsia"/>
          <w:szCs w:val="24"/>
        </w:rPr>
        <w:t xml:space="preserve">　－　　　　号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270A80">
        <w:rPr>
          <w:rFonts w:hint="eastAsia"/>
          <w:spacing w:val="161"/>
          <w:kern w:val="0"/>
          <w:szCs w:val="24"/>
          <w:fitText w:val="1362" w:id="698063872"/>
        </w:rPr>
        <w:t>所在</w:t>
      </w:r>
      <w:r w:rsidRPr="00270A80">
        <w:rPr>
          <w:rFonts w:hint="eastAsia"/>
          <w:spacing w:val="-1"/>
          <w:kern w:val="0"/>
          <w:szCs w:val="24"/>
          <w:fitText w:val="1362" w:id="698063872"/>
        </w:rPr>
        <w:t>地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 w:rsidRPr="00270A80">
        <w:rPr>
          <w:rFonts w:hint="eastAsia"/>
          <w:spacing w:val="441"/>
          <w:kern w:val="0"/>
          <w:szCs w:val="24"/>
          <w:fitText w:val="1362" w:id="698063873"/>
        </w:rPr>
        <w:t>名</w:t>
      </w:r>
      <w:r w:rsidRPr="00270A80">
        <w:rPr>
          <w:rFonts w:hint="eastAsia"/>
          <w:kern w:val="0"/>
          <w:szCs w:val="24"/>
          <w:fitText w:val="1362" w:id="698063873"/>
        </w:rPr>
        <w:t>称</w:t>
      </w:r>
      <w:r>
        <w:rPr>
          <w:rFonts w:hint="eastAsia"/>
          <w:szCs w:val="24"/>
        </w:rPr>
        <w:t xml:space="preserve">　</w:t>
      </w:r>
    </w:p>
    <w:p w:rsidR="006E4AAB" w:rsidRPr="00243E60" w:rsidRDefault="006E4AAB" w:rsidP="006E4AA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代表者職氏名　</w:t>
      </w:r>
      <w:r w:rsidR="00270A80">
        <w:rPr>
          <w:rFonts w:hint="eastAsia"/>
          <w:szCs w:val="24"/>
        </w:rPr>
        <w:t xml:space="preserve">　　　　</w:t>
      </w:r>
      <w:r w:rsidR="005B2047">
        <w:rPr>
          <w:rFonts w:hint="eastAsia"/>
          <w:szCs w:val="24"/>
        </w:rPr>
        <w:t xml:space="preserve">　　　　　　　　　　　　　　</w:t>
      </w:r>
      <w:bookmarkStart w:id="0" w:name="_GoBack"/>
      <w:bookmarkEnd w:id="0"/>
    </w:p>
    <w:p w:rsidR="000B0840" w:rsidRPr="000B0840" w:rsidRDefault="000B0840" w:rsidP="007109CA">
      <w:pPr>
        <w:rPr>
          <w:szCs w:val="24"/>
        </w:rPr>
      </w:pPr>
    </w:p>
    <w:p w:rsidR="007109CA" w:rsidRPr="0025020C" w:rsidRDefault="007109CA" w:rsidP="007109CA">
      <w:pPr>
        <w:rPr>
          <w:szCs w:val="24"/>
        </w:rPr>
      </w:pPr>
    </w:p>
    <w:p w:rsidR="001C7F8E" w:rsidRDefault="001C7F8E" w:rsidP="001C7F8E">
      <w:pPr>
        <w:jc w:val="center"/>
        <w:rPr>
          <w:szCs w:val="24"/>
        </w:rPr>
      </w:pPr>
      <w:r>
        <w:rPr>
          <w:rFonts w:hint="eastAsia"/>
          <w:szCs w:val="24"/>
        </w:rPr>
        <w:t>弁済業務保証金分担金納付届出書</w:t>
      </w:r>
    </w:p>
    <w:p w:rsidR="001C7F8E" w:rsidRPr="0025020C" w:rsidRDefault="001C7F8E" w:rsidP="001C7F8E">
      <w:pPr>
        <w:rPr>
          <w:szCs w:val="24"/>
        </w:rPr>
      </w:pPr>
    </w:p>
    <w:p w:rsidR="001C7F8E" w:rsidRDefault="001C7F8E" w:rsidP="001C7F8E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Pr="00382180">
        <w:rPr>
          <w:rFonts w:hint="eastAsia"/>
          <w:szCs w:val="24"/>
        </w:rPr>
        <w:t>下記及び別添</w:t>
      </w:r>
      <w:r>
        <w:rPr>
          <w:rFonts w:hint="eastAsia"/>
          <w:szCs w:val="24"/>
        </w:rPr>
        <w:t>納付</w:t>
      </w:r>
      <w:r w:rsidRPr="00382180">
        <w:rPr>
          <w:rFonts w:hint="eastAsia"/>
          <w:szCs w:val="24"/>
        </w:rPr>
        <w:t>書の写しのとおり</w:t>
      </w:r>
      <w:r w:rsidRPr="003B397C">
        <w:rPr>
          <w:rFonts w:hint="eastAsia"/>
          <w:szCs w:val="24"/>
        </w:rPr>
        <w:t>弁済業務保証金分担金</w:t>
      </w:r>
      <w:r>
        <w:rPr>
          <w:rFonts w:hint="eastAsia"/>
          <w:szCs w:val="24"/>
        </w:rPr>
        <w:t>の納付を行い</w:t>
      </w:r>
      <w:r w:rsidRPr="00382180">
        <w:rPr>
          <w:rFonts w:hint="eastAsia"/>
          <w:szCs w:val="24"/>
        </w:rPr>
        <w:t>ましたので届け出ます</w:t>
      </w:r>
      <w:r>
        <w:rPr>
          <w:rFonts w:hint="eastAsia"/>
          <w:szCs w:val="24"/>
        </w:rPr>
        <w:t>。</w:t>
      </w:r>
    </w:p>
    <w:p w:rsidR="00A55344" w:rsidRDefault="00A55344" w:rsidP="00A55344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343319" w:rsidRDefault="00343319" w:rsidP="00343319">
      <w:pPr>
        <w:rPr>
          <w:szCs w:val="24"/>
        </w:rPr>
      </w:pPr>
      <w:r>
        <w:rPr>
          <w:rFonts w:hint="eastAsia"/>
          <w:szCs w:val="24"/>
        </w:rPr>
        <w:t>１　納付金額　　金　　　　　　　　　　　円</w:t>
      </w:r>
    </w:p>
    <w:p w:rsidR="00343319" w:rsidRDefault="00343319" w:rsidP="00343319">
      <w:pPr>
        <w:rPr>
          <w:szCs w:val="24"/>
        </w:rPr>
      </w:pPr>
      <w:r>
        <w:rPr>
          <w:rFonts w:hint="eastAsia"/>
          <w:szCs w:val="24"/>
        </w:rPr>
        <w:t>２　納付理由（届出理由）</w:t>
      </w:r>
    </w:p>
    <w:p w:rsidR="00343319" w:rsidRDefault="00343319" w:rsidP="00343319">
      <w:pPr>
        <w:rPr>
          <w:kern w:val="0"/>
          <w:szCs w:val="24"/>
        </w:rPr>
      </w:pPr>
      <w:r>
        <w:rPr>
          <w:rFonts w:hint="eastAsia"/>
          <w:szCs w:val="24"/>
        </w:rPr>
        <w:t xml:space="preserve">　□　</w:t>
      </w:r>
      <w:r>
        <w:rPr>
          <w:rFonts w:hint="eastAsia"/>
          <w:kern w:val="0"/>
          <w:szCs w:val="24"/>
        </w:rPr>
        <w:t>旅行業協会に加入</w:t>
      </w:r>
    </w:p>
    <w:p w:rsidR="00343319" w:rsidRPr="008B2C3B" w:rsidRDefault="00343319" w:rsidP="00343319">
      <w:pPr>
        <w:ind w:left="453" w:hangingChars="200" w:hanging="453"/>
        <w:rPr>
          <w:szCs w:val="24"/>
        </w:rPr>
      </w:pPr>
      <w:r>
        <w:rPr>
          <w:rFonts w:hint="eastAsia"/>
          <w:szCs w:val="24"/>
        </w:rPr>
        <w:t xml:space="preserve">　　　　旅行業法第２２条の１０第１項及び弁済業務規約第４条第１項（第８条）</w:t>
      </w:r>
    </w:p>
    <w:p w:rsidR="00343319" w:rsidRDefault="00343319" w:rsidP="00343319">
      <w:pPr>
        <w:rPr>
          <w:kern w:val="0"/>
          <w:szCs w:val="24"/>
        </w:rPr>
      </w:pPr>
      <w:r>
        <w:rPr>
          <w:rFonts w:hint="eastAsia"/>
          <w:szCs w:val="24"/>
        </w:rPr>
        <w:t xml:space="preserve">　□　一般社団法人を旅行業協会に指定（指定時に当該法人の社員であるとき）</w:t>
      </w:r>
    </w:p>
    <w:p w:rsidR="00343319" w:rsidRPr="008B2C3B" w:rsidRDefault="00343319" w:rsidP="00343319">
      <w:pPr>
        <w:ind w:left="453" w:hangingChars="200" w:hanging="453"/>
        <w:rPr>
          <w:szCs w:val="24"/>
        </w:rPr>
      </w:pPr>
      <w:r>
        <w:rPr>
          <w:rFonts w:hint="eastAsia"/>
          <w:szCs w:val="24"/>
        </w:rPr>
        <w:t xml:space="preserve">　　　　旅行業法第２２条の１０第１項</w:t>
      </w:r>
    </w:p>
    <w:p w:rsidR="00343319" w:rsidRDefault="00343319" w:rsidP="00343319">
      <w:pPr>
        <w:rPr>
          <w:kern w:val="0"/>
          <w:szCs w:val="24"/>
        </w:rPr>
      </w:pPr>
      <w:r>
        <w:rPr>
          <w:rFonts w:hint="eastAsia"/>
          <w:szCs w:val="24"/>
        </w:rPr>
        <w:t xml:space="preserve">　□　旅行者との取引の額の増加又は</w:t>
      </w:r>
      <w:r>
        <w:rPr>
          <w:rFonts w:hint="eastAsia"/>
          <w:kern w:val="0"/>
          <w:szCs w:val="24"/>
        </w:rPr>
        <w:t>旅行業の変更登録</w:t>
      </w:r>
    </w:p>
    <w:p w:rsidR="00343319" w:rsidRPr="008B2C3B" w:rsidRDefault="00343319" w:rsidP="00343319">
      <w:pPr>
        <w:ind w:left="453" w:hangingChars="200" w:hanging="453"/>
        <w:rPr>
          <w:szCs w:val="24"/>
        </w:rPr>
      </w:pPr>
      <w:r>
        <w:rPr>
          <w:rFonts w:hint="eastAsia"/>
          <w:szCs w:val="24"/>
        </w:rPr>
        <w:t xml:space="preserve">　　　　旅行業法第２２条の１０第２項及び弁済業務規約第４条第２項（第８条）</w:t>
      </w:r>
    </w:p>
    <w:p w:rsidR="00343319" w:rsidRDefault="00343319" w:rsidP="00343319">
      <w:pPr>
        <w:rPr>
          <w:kern w:val="0"/>
          <w:szCs w:val="24"/>
        </w:rPr>
      </w:pPr>
      <w:r>
        <w:rPr>
          <w:rFonts w:hint="eastAsia"/>
          <w:szCs w:val="24"/>
        </w:rPr>
        <w:t xml:space="preserve">　□　弁済業務規約の変更</w:t>
      </w:r>
    </w:p>
    <w:p w:rsidR="00343319" w:rsidRPr="008B2C3B" w:rsidRDefault="00343319" w:rsidP="00343319">
      <w:pPr>
        <w:ind w:left="453" w:hangingChars="200" w:hanging="453"/>
        <w:rPr>
          <w:szCs w:val="24"/>
        </w:rPr>
      </w:pPr>
      <w:r>
        <w:rPr>
          <w:rFonts w:hint="eastAsia"/>
          <w:szCs w:val="24"/>
        </w:rPr>
        <w:t xml:space="preserve">　　　　旅行業法第２２条の１０第３項及び弁済業務規約第４条第３項（第８条）</w:t>
      </w:r>
    </w:p>
    <w:p w:rsidR="00D77D48" w:rsidRPr="00343319" w:rsidRDefault="00D77D48" w:rsidP="00D77D48">
      <w:pPr>
        <w:rPr>
          <w:szCs w:val="24"/>
        </w:rPr>
      </w:pPr>
    </w:p>
    <w:sectPr w:rsidR="00D77D48" w:rsidRPr="00343319" w:rsidSect="00886F85">
      <w:headerReference w:type="default" r:id="rId9"/>
      <w:pgSz w:w="11906" w:h="16838" w:code="9"/>
      <w:pgMar w:top="1418" w:right="1418" w:bottom="1418" w:left="1418" w:header="567" w:footer="567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19" w:rsidRDefault="00343319" w:rsidP="00156809">
      <w:r>
        <w:separator/>
      </w:r>
    </w:p>
  </w:endnote>
  <w:endnote w:type="continuationSeparator" w:id="0">
    <w:p w:rsidR="00343319" w:rsidRDefault="00343319" w:rsidP="0015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19" w:rsidRDefault="00343319" w:rsidP="00156809">
      <w:r>
        <w:separator/>
      </w:r>
    </w:p>
  </w:footnote>
  <w:footnote w:type="continuationSeparator" w:id="0">
    <w:p w:rsidR="00343319" w:rsidRDefault="00343319" w:rsidP="0015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19" w:rsidRDefault="00343319" w:rsidP="00A812A4">
    <w:pPr>
      <w:pStyle w:val="a3"/>
      <w:jc w:val="right"/>
    </w:pPr>
    <w:r>
      <w:rPr>
        <w:rFonts w:hint="eastAsia"/>
      </w:rPr>
      <w:t>【個人】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19" w:rsidRDefault="00343319" w:rsidP="00A812A4">
    <w:pPr>
      <w:pStyle w:val="a3"/>
      <w:jc w:val="right"/>
    </w:pPr>
    <w:r>
      <w:rPr>
        <w:rFonts w:hint="eastAsia"/>
      </w:rPr>
      <w:t>【法人】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5D44"/>
    <w:multiLevelType w:val="hybridMultilevel"/>
    <w:tmpl w:val="EE60762E"/>
    <w:lvl w:ilvl="0" w:tplc="37566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6809"/>
    <w:rsid w:val="000504E7"/>
    <w:rsid w:val="00065D44"/>
    <w:rsid w:val="0006736E"/>
    <w:rsid w:val="00074B36"/>
    <w:rsid w:val="000B0840"/>
    <w:rsid w:val="000F0C7B"/>
    <w:rsid w:val="000F325B"/>
    <w:rsid w:val="000F427F"/>
    <w:rsid w:val="000F7E31"/>
    <w:rsid w:val="00120D23"/>
    <w:rsid w:val="001368E9"/>
    <w:rsid w:val="00137724"/>
    <w:rsid w:val="00156809"/>
    <w:rsid w:val="00170322"/>
    <w:rsid w:val="00195A1E"/>
    <w:rsid w:val="001C7F8E"/>
    <w:rsid w:val="001D53AE"/>
    <w:rsid w:val="001E2B74"/>
    <w:rsid w:val="001F0577"/>
    <w:rsid w:val="0020305A"/>
    <w:rsid w:val="00204F01"/>
    <w:rsid w:val="002138E1"/>
    <w:rsid w:val="00222B79"/>
    <w:rsid w:val="00232631"/>
    <w:rsid w:val="00235E4D"/>
    <w:rsid w:val="0025020C"/>
    <w:rsid w:val="00257C2A"/>
    <w:rsid w:val="00270A80"/>
    <w:rsid w:val="0029017E"/>
    <w:rsid w:val="00295225"/>
    <w:rsid w:val="002D023A"/>
    <w:rsid w:val="00302ECE"/>
    <w:rsid w:val="003249E4"/>
    <w:rsid w:val="0032556B"/>
    <w:rsid w:val="00343319"/>
    <w:rsid w:val="003806E4"/>
    <w:rsid w:val="00382180"/>
    <w:rsid w:val="00387641"/>
    <w:rsid w:val="00391838"/>
    <w:rsid w:val="00393B75"/>
    <w:rsid w:val="003A0995"/>
    <w:rsid w:val="003A5ACC"/>
    <w:rsid w:val="003A60FB"/>
    <w:rsid w:val="003B397C"/>
    <w:rsid w:val="003B4998"/>
    <w:rsid w:val="003F51CA"/>
    <w:rsid w:val="00420D51"/>
    <w:rsid w:val="004873FE"/>
    <w:rsid w:val="0049645D"/>
    <w:rsid w:val="004A120B"/>
    <w:rsid w:val="004A1E94"/>
    <w:rsid w:val="004A361D"/>
    <w:rsid w:val="004C2602"/>
    <w:rsid w:val="00506401"/>
    <w:rsid w:val="00527875"/>
    <w:rsid w:val="00535F6B"/>
    <w:rsid w:val="00541DEF"/>
    <w:rsid w:val="00564423"/>
    <w:rsid w:val="00566F7C"/>
    <w:rsid w:val="0057392E"/>
    <w:rsid w:val="00581D0C"/>
    <w:rsid w:val="005B2047"/>
    <w:rsid w:val="005B64E9"/>
    <w:rsid w:val="005D3369"/>
    <w:rsid w:val="005D49DC"/>
    <w:rsid w:val="005E2C74"/>
    <w:rsid w:val="006131B5"/>
    <w:rsid w:val="006147C4"/>
    <w:rsid w:val="00615C2F"/>
    <w:rsid w:val="0062230A"/>
    <w:rsid w:val="00624149"/>
    <w:rsid w:val="00661557"/>
    <w:rsid w:val="0066488F"/>
    <w:rsid w:val="00665CCC"/>
    <w:rsid w:val="00676307"/>
    <w:rsid w:val="00677375"/>
    <w:rsid w:val="00697CF3"/>
    <w:rsid w:val="006B030F"/>
    <w:rsid w:val="006C2F37"/>
    <w:rsid w:val="006D6C41"/>
    <w:rsid w:val="006E4AAB"/>
    <w:rsid w:val="006E70CE"/>
    <w:rsid w:val="006F5BC1"/>
    <w:rsid w:val="007030DB"/>
    <w:rsid w:val="007109CA"/>
    <w:rsid w:val="00751B62"/>
    <w:rsid w:val="00762706"/>
    <w:rsid w:val="00776AF8"/>
    <w:rsid w:val="00790ED0"/>
    <w:rsid w:val="00794FE1"/>
    <w:rsid w:val="007B2EB0"/>
    <w:rsid w:val="007D3309"/>
    <w:rsid w:val="007E13D5"/>
    <w:rsid w:val="007E4A78"/>
    <w:rsid w:val="007F070D"/>
    <w:rsid w:val="0081671A"/>
    <w:rsid w:val="008525D6"/>
    <w:rsid w:val="00886F85"/>
    <w:rsid w:val="008964DA"/>
    <w:rsid w:val="008A5AFC"/>
    <w:rsid w:val="008B2C3B"/>
    <w:rsid w:val="008F11F1"/>
    <w:rsid w:val="008F213B"/>
    <w:rsid w:val="00901640"/>
    <w:rsid w:val="00965622"/>
    <w:rsid w:val="009A3242"/>
    <w:rsid w:val="009A778D"/>
    <w:rsid w:val="009C30B0"/>
    <w:rsid w:val="009C519C"/>
    <w:rsid w:val="009C5B34"/>
    <w:rsid w:val="009D5C61"/>
    <w:rsid w:val="009D6C2C"/>
    <w:rsid w:val="009E55D8"/>
    <w:rsid w:val="009E6193"/>
    <w:rsid w:val="00A16EAF"/>
    <w:rsid w:val="00A22ECE"/>
    <w:rsid w:val="00A24A1A"/>
    <w:rsid w:val="00A43686"/>
    <w:rsid w:val="00A55344"/>
    <w:rsid w:val="00A812A4"/>
    <w:rsid w:val="00A97D16"/>
    <w:rsid w:val="00AA70CA"/>
    <w:rsid w:val="00AC05F4"/>
    <w:rsid w:val="00AD3B6D"/>
    <w:rsid w:val="00AD6421"/>
    <w:rsid w:val="00AE33F5"/>
    <w:rsid w:val="00AE3426"/>
    <w:rsid w:val="00AF5781"/>
    <w:rsid w:val="00B0090D"/>
    <w:rsid w:val="00B01327"/>
    <w:rsid w:val="00B14408"/>
    <w:rsid w:val="00B2030F"/>
    <w:rsid w:val="00B22226"/>
    <w:rsid w:val="00B45014"/>
    <w:rsid w:val="00B576B5"/>
    <w:rsid w:val="00B70000"/>
    <w:rsid w:val="00B729E8"/>
    <w:rsid w:val="00B9379F"/>
    <w:rsid w:val="00BA0AD0"/>
    <w:rsid w:val="00BA7DD1"/>
    <w:rsid w:val="00BC7E51"/>
    <w:rsid w:val="00C20824"/>
    <w:rsid w:val="00C445C4"/>
    <w:rsid w:val="00C539B0"/>
    <w:rsid w:val="00C97D30"/>
    <w:rsid w:val="00CA1115"/>
    <w:rsid w:val="00CA4A30"/>
    <w:rsid w:val="00CC0DF4"/>
    <w:rsid w:val="00CC4583"/>
    <w:rsid w:val="00CC6E38"/>
    <w:rsid w:val="00CC798D"/>
    <w:rsid w:val="00CD7B46"/>
    <w:rsid w:val="00CF7066"/>
    <w:rsid w:val="00D056DB"/>
    <w:rsid w:val="00D06227"/>
    <w:rsid w:val="00D07EC4"/>
    <w:rsid w:val="00D222B7"/>
    <w:rsid w:val="00D56865"/>
    <w:rsid w:val="00D77D48"/>
    <w:rsid w:val="00D85722"/>
    <w:rsid w:val="00D94E75"/>
    <w:rsid w:val="00DA03FA"/>
    <w:rsid w:val="00DA0A36"/>
    <w:rsid w:val="00DC50CD"/>
    <w:rsid w:val="00DD2E38"/>
    <w:rsid w:val="00DF057D"/>
    <w:rsid w:val="00DF2C24"/>
    <w:rsid w:val="00E44E7E"/>
    <w:rsid w:val="00E50915"/>
    <w:rsid w:val="00E821FE"/>
    <w:rsid w:val="00E94138"/>
    <w:rsid w:val="00EA7099"/>
    <w:rsid w:val="00EC5A20"/>
    <w:rsid w:val="00EE6AE1"/>
    <w:rsid w:val="00F40F0E"/>
    <w:rsid w:val="00F4506B"/>
    <w:rsid w:val="00F62C5E"/>
    <w:rsid w:val="00F65E80"/>
    <w:rsid w:val="00F80BB4"/>
    <w:rsid w:val="00F91582"/>
    <w:rsid w:val="00F93AE1"/>
    <w:rsid w:val="00FA0638"/>
    <w:rsid w:val="00FA2AA4"/>
    <w:rsid w:val="00FA7E63"/>
    <w:rsid w:val="00FC1524"/>
    <w:rsid w:val="00FE0DAE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967F3"/>
  <w15:docId w15:val="{AC83CD37-669B-4B1D-BD6E-7C93895B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6809"/>
  </w:style>
  <w:style w:type="paragraph" w:styleId="a5">
    <w:name w:val="footer"/>
    <w:basedOn w:val="a"/>
    <w:link w:val="a6"/>
    <w:uiPriority w:val="99"/>
    <w:semiHidden/>
    <w:unhideWhenUsed/>
    <w:rsid w:val="00156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6809"/>
  </w:style>
  <w:style w:type="table" w:styleId="a7">
    <w:name w:val="Table Grid"/>
    <w:basedOn w:val="a1"/>
    <w:uiPriority w:val="59"/>
    <w:rsid w:val="0081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4A7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C5A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C5A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C5A20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5A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C5A20"/>
    <w:rPr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EC5A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5A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2540F-9776-418F-AD53-D73C7551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29</cp:revision>
  <cp:lastPrinted>2014-09-19T05:23:00Z</cp:lastPrinted>
  <dcterms:created xsi:type="dcterms:W3CDTF">2014-09-19T05:07:00Z</dcterms:created>
  <dcterms:modified xsi:type="dcterms:W3CDTF">2020-12-28T07:35:00Z</dcterms:modified>
</cp:coreProperties>
</file>