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kern w:val="0"/>
          <w:sz w:val="24"/>
        </w:rPr>
        <w:t>別記様式１－１（個人の場合）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-3175</wp:posOffset>
                </wp:positionV>
                <wp:extent cx="5243195" cy="7880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43195" cy="788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24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24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千葉県循環器病センター病院長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様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080" w:firstLineChars="17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寄附者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20" w:firstLineChars="20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kern w:val="0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kern w:val="0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氏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kern w:val="0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kern w:val="0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名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㊞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50" w:firstLineChars="27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>連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>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>先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50" w:firstLineChars="27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18"/>
                              </w:rPr>
                              <w:t>電話番号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30"/>
                              </w:rPr>
                              <w:t>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30"/>
                              </w:rPr>
                              <w:t>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30"/>
                              </w:rPr>
                              <w:t>申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30"/>
                              </w:rPr>
                              <w:t>込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30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80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下記のとおり千葉県循環器病センターに寄附します。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１　寄附の目的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２　寄附金等の内容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３　寄附の予定日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　　令和　　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４　寄附の方法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1200" w:firstLineChars="5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・ホームページへの掲載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否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1200" w:firstLineChars="5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・寄附者の氏名の院内掲示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否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　「否」とする事項に○を付けてください。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　　　氏名　・　住所地（市区町村名）　・　金額等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412.85pt;height:620.5pt;mso-position-horizontal-relative:text;position:absolute;margin-left:12.05pt;margin-top:-0.25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令和　　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240" w:firstLineChars="10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240" w:firstLineChars="1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千葉県循環器病センター病院長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様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080" w:firstLineChars="170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寄附者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住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20" w:firstLineChars="205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kern w:val="0"/>
                          <w:sz w:val="12"/>
                        </w:rPr>
                        <w:instrText>ふ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kern w:val="0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氏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kern w:val="0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kern w:val="0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名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㊞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50" w:firstLineChars="275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>連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>絡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>先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50" w:firstLineChars="275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18"/>
                        </w:rPr>
                        <w:t>電話番号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default" w:asciiTheme="majorEastAsia" w:hAnsiTheme="majorEastAsia" w:eastAsiaTheme="majorEastAsia"/>
                          <w:kern w:val="0"/>
                          <w:sz w:val="3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30"/>
                        </w:rPr>
                        <w:t>寄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30"/>
                        </w:rPr>
                        <w:t>附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30"/>
                        </w:rPr>
                        <w:t>申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30"/>
                        </w:rPr>
                        <w:t>込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30"/>
                        </w:rPr>
                        <w:t>書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80" w:firstLineChars="20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下記のとおり千葉県循環器病センターに寄附します。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記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１　寄附の目的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２　寄附金等の内容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３　寄附の予定日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　　令和　　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４　寄附の方法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５</w:t>
                      </w:r>
                      <w:r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その他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1200" w:firstLineChars="5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・ホームページへの掲載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可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否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1200" w:firstLineChars="5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・寄附者の氏名の院内掲示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可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否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　「否」とする事項に○を付けてください。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　　　氏名　・　住所地（市区町村名）　・　金額等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226695</wp:posOffset>
                </wp:positionV>
                <wp:extent cx="4810125" cy="723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10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（条件等）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378.75pt;height:57pt;mso-position-horizontal-relative:text;position:absolute;margin-left:28.95pt;margin-top:17.850000000000001pt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（条件等）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※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「４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寄附の方法」については寄附金の金融機関振込、寄附品の現物寄附等をご記入</w:t>
      </w:r>
    </w:p>
    <w:p>
      <w:pPr>
        <w:pStyle w:val="0"/>
        <w:autoSpaceDE w:val="0"/>
        <w:autoSpaceDN w:val="0"/>
        <w:adjustRightInd w:val="0"/>
        <w:ind w:firstLine="400" w:firstLineChars="2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ください。</w:t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※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御寄附に際し、条件等がある場合には「５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その他」にご記入ください。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238760</wp:posOffset>
                </wp:positionV>
                <wp:extent cx="5243195" cy="76244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43195" cy="762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24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24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千葉県循環器病センター病院長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080" w:firstLineChars="17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寄附者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所在地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080" w:firstLineChars="17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法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人名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20" w:firstLineChars="20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kern w:val="0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代表者名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㊞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50" w:firstLineChars="27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>連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>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>先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950" w:firstLineChars="27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18"/>
                              </w:rPr>
                              <w:t>電話番号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>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>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>申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>込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30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480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下記のとおり千葉県循環器病センターに寄附します。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１　寄附の目的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２　寄附金等の内容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３　寄附の予定日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令和　　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４　寄附の方法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1200" w:firstLineChars="5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・ホームページへの掲載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　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否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ind w:firstLine="1200" w:firstLineChars="5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・寄附者の法人名の院内掲示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否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kern w:val="0"/>
                                <w:sz w:val="24"/>
                              </w:rPr>
                              <w:t>　　　「否」とする事項に○を付けてください。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　　　法人名　・　所在地（市区町村名）　・　金額等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width:412.85pt;height:600.35pt;mso-position-horizontal-relative:text;position:absolute;margin-left:12.05pt;margin-top:18.8pt;" o:spid="_x0000_s1028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令和　　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240" w:firstLineChars="10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240" w:firstLineChars="1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千葉県循環器病センター病院長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様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080" w:firstLineChars="17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寄附者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所在地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080" w:firstLineChars="17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ふ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法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人名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　　　　　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20" w:firstLineChars="205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ふ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kern w:val="0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代表者名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           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㊞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50" w:firstLineChars="275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>連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>絡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>先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950" w:firstLineChars="275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18"/>
                        </w:rPr>
                        <w:t>電話番号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>寄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>附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>申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>込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30"/>
                        </w:rPr>
                        <w:t>書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480" w:firstLineChars="20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下記のとおり千葉県循環器病センターに寄附します。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記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１　寄附の目的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２　寄附金等の内容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３　寄附の予定日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令和　　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４　寄附の方法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５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その他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1200" w:firstLineChars="5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・ホームページへの掲載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　可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否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ind w:firstLine="1200" w:firstLineChars="5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・寄附者の法人名の院内掲示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可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・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否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kern w:val="0"/>
                          <w:sz w:val="24"/>
                        </w:rPr>
                        <w:t>　　　「否」とする事項に○を付けてください。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　　　法人名　・　所在地（市区町村名）　・　金額等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4"/>
        </w:rPr>
        <w:t>別記様式１－２（法人の場合）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FF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181610</wp:posOffset>
                </wp:positionV>
                <wp:extent cx="4810125" cy="12382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10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（条件等）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width:378.75pt;height:97.5pt;mso-position-horizontal-relative:text;position:absolute;margin-left:28.95pt;margin-top:14.3pt;" o:spid="_x0000_s102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（条件等）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※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「４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寄附の方法」については寄附金の金融機関振込、寄附品の現物寄附等をご記入</w:t>
      </w:r>
    </w:p>
    <w:p>
      <w:pPr>
        <w:pStyle w:val="0"/>
        <w:autoSpaceDE w:val="0"/>
        <w:autoSpaceDN w:val="0"/>
        <w:adjustRightInd w:val="0"/>
        <w:ind w:firstLine="400" w:firstLineChars="2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ください。</w:t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※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御寄附に際し、条件等がある場合には「５</w:t>
      </w:r>
      <w:r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</w:rPr>
        <w:t>その他」にご記入ください。</w:t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ajorEastAsia" w:hAnsiTheme="majorEastAsia" w:eastAsiaTheme="majorEastAsia"/>
          <w:color w:val="000000" w:themeColor="text1"/>
          <w:kern w:val="0"/>
          <w:sz w:val="20"/>
        </w:rPr>
      </w:pPr>
    </w:p>
    <w:sectPr>
      <w:pgSz w:w="11906" w:h="16838"/>
      <w:pgMar w:top="1418" w:right="1701" w:bottom="1276" w:left="1701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Theme="majorEastAsia" w:hAnsiTheme="majorEastAsia" w:eastAsiaTheme="majorEastAsia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ajorEastAsia" w:hAnsiTheme="majorEastAsia" w:eastAsiaTheme="majorEastAsia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Theme="majorEastAsia" w:hAnsiTheme="majorEastAsia" w:eastAsiaTheme="majorEastAsia"/>
      <w:kern w:val="0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ajorEastAsia" w:hAnsiTheme="majorEastAsia" w:eastAsiaTheme="majorEastAsia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530</Characters>
  <Application>JUST Note</Application>
  <Lines>137</Lines>
  <Paragraphs>47</Paragraphs>
  <CharactersWithSpaces>684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2024-09-04T01:08:00Z</dcterms:created>
  <dcterms:modified xsi:type="dcterms:W3CDTF">2025-07-04T05:53:09Z</dcterms:modified>
  <cp:revision>4</cp:revision>
</cp:coreProperties>
</file>