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0A9D" w14:textId="77777777" w:rsidR="00B74D9D" w:rsidRPr="00D7285E" w:rsidRDefault="00B74D9D" w:rsidP="00B74D9D">
      <w:pPr>
        <w:spacing w:line="380" w:lineRule="exact"/>
        <w:rPr>
          <w:snapToGrid w:val="0"/>
        </w:rPr>
      </w:pPr>
      <w:r w:rsidRPr="00B74D9D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932D3" wp14:editId="3E33D6B0">
                <wp:simplePos x="0" y="0"/>
                <wp:positionH relativeFrom="margin">
                  <wp:posOffset>-194577</wp:posOffset>
                </wp:positionH>
                <wp:positionV relativeFrom="paragraph">
                  <wp:posOffset>-499377</wp:posOffset>
                </wp:positionV>
                <wp:extent cx="4186989" cy="979715"/>
                <wp:effectExtent l="0" t="0" r="2349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989" cy="97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8721" w14:textId="349D94E0" w:rsidR="00B74D9D" w:rsidRPr="00B74D9D" w:rsidRDefault="00FD6EAF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2"/>
                              </w:rPr>
                              <w:t>：</w:t>
                            </w:r>
                            <w:r w:rsidR="00B74D9D" w:rsidRPr="00B74D9D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千葉県健康福祉部医療整備課看護師確保推進室</w:t>
                            </w:r>
                            <w:r w:rsidR="000E7C9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 xml:space="preserve">　稲田</w:t>
                            </w:r>
                          </w:p>
                          <w:p w14:paraId="0D6EE957" w14:textId="77777777" w:rsidR="00B74D9D" w:rsidRPr="00B74D9D" w:rsidRDefault="00B74D9D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</w:pPr>
                            <w:r w:rsidRPr="00B74D9D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</w:rPr>
                              <w:t>提出先アドレス</w:t>
                            </w:r>
                            <w:r w:rsidRPr="00B74D9D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2"/>
                              </w:rPr>
                              <w:t>：</w:t>
                            </w:r>
                            <w:hyperlink r:id="rId6" w:history="1">
                              <w:r w:rsidRPr="00B74D9D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kern w:val="0"/>
                                  <w:sz w:val="22"/>
                                </w:rPr>
                                <w:t>ryosei3@mz.pref.chiba.lg.jp</w:t>
                              </w:r>
                            </w:hyperlink>
                          </w:p>
                          <w:p w14:paraId="72FA6BD2" w14:textId="3DA4CF24" w:rsidR="00B74D9D" w:rsidRPr="00B74D9D" w:rsidRDefault="00B74D9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74D9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提出期限：</w:t>
                            </w:r>
                            <w:r w:rsidRPr="00B74D9D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  <w:t>令和</w:t>
                            </w:r>
                            <w:r w:rsidR="000E7C9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５</w:t>
                            </w:r>
                            <w:r w:rsidRPr="00B74D9D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  <w:t>年</w:t>
                            </w:r>
                            <w:r w:rsidR="000E7C9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１０</w:t>
                            </w:r>
                            <w:r w:rsidRPr="00B74D9D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  <w:t>月２</w:t>
                            </w:r>
                            <w:r w:rsidR="000E7C9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０</w:t>
                            </w:r>
                            <w:r w:rsidRPr="00B74D9D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  <w:t>日（</w:t>
                            </w:r>
                            <w:r w:rsidR="000E7C9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金</w:t>
                            </w:r>
                            <w:r w:rsidRPr="00B74D9D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3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-39.3pt;width:329.7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">
                <v:textbox>
                  <w:txbxContent>
                    <w:p w14:paraId="708A8721" w14:textId="349D94E0" w:rsidR="00B74D9D" w:rsidRPr="00B74D9D" w:rsidRDefault="00FD6EAF">
                      <w:pPr>
                        <w:rPr>
                          <w:rFonts w:ascii="ＭＳ ゴシック" w:eastAsia="ＭＳ ゴシック" w:hAnsi="ＭＳ ゴシック"/>
                          <w:snapToGrid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  <w:sz w:val="22"/>
                        </w:rPr>
                        <w:t>：</w:t>
                      </w:r>
                      <w:r w:rsidR="00B74D9D" w:rsidRPr="00B74D9D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千葉県健康福祉部医療整備課看護師確保推進室</w:t>
                      </w:r>
                      <w:r w:rsidR="000E7C9B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 xml:space="preserve">　稲田</w:t>
                      </w:r>
                    </w:p>
                    <w:p w14:paraId="0D6EE957" w14:textId="77777777" w:rsidR="00B74D9D" w:rsidRPr="00B74D9D" w:rsidRDefault="00B74D9D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</w:pPr>
                      <w:r w:rsidRPr="00B74D9D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</w:rPr>
                        <w:t>提出先アドレス</w:t>
                      </w:r>
                      <w:r w:rsidRPr="00B74D9D">
                        <w:rPr>
                          <w:rFonts w:ascii="ＭＳ ゴシック" w:eastAsia="ＭＳ ゴシック" w:hAnsi="ＭＳ ゴシック"/>
                          <w:snapToGrid w:val="0"/>
                          <w:sz w:val="22"/>
                        </w:rPr>
                        <w:t>：</w:t>
                      </w:r>
                      <w:hyperlink r:id="rId7" w:history="1">
                        <w:r w:rsidRPr="00B74D9D">
                          <w:rPr>
                            <w:rStyle w:val="aa"/>
                            <w:rFonts w:ascii="ＭＳ ゴシック" w:eastAsia="ＭＳ ゴシック" w:hAnsi="ＭＳ ゴシック" w:hint="eastAsia"/>
                            <w:kern w:val="0"/>
                            <w:sz w:val="22"/>
                          </w:rPr>
                          <w:t>ryosei3@mz.pref.chiba.lg.jp</w:t>
                        </w:r>
                      </w:hyperlink>
                    </w:p>
                    <w:p w14:paraId="72FA6BD2" w14:textId="3DA4CF24" w:rsidR="00B74D9D" w:rsidRPr="00B74D9D" w:rsidRDefault="00B74D9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74D9D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提出期限：</w:t>
                      </w:r>
                      <w:r w:rsidRPr="00B74D9D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  <w:t>令和</w:t>
                      </w:r>
                      <w:r w:rsidR="000E7C9B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５</w:t>
                      </w:r>
                      <w:r w:rsidRPr="00B74D9D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  <w:t>年</w:t>
                      </w:r>
                      <w:r w:rsidR="000E7C9B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１０</w:t>
                      </w:r>
                      <w:r w:rsidRPr="00B74D9D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  <w:t>月２</w:t>
                      </w:r>
                      <w:r w:rsidR="000E7C9B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０</w:t>
                      </w:r>
                      <w:r w:rsidRPr="00B74D9D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  <w:t>日（</w:t>
                      </w:r>
                      <w:r w:rsidR="000E7C9B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金</w:t>
                      </w:r>
                      <w:r w:rsidRPr="00B74D9D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611B6" w14:textId="77777777" w:rsidR="00D7285E" w:rsidRPr="00B74D9D" w:rsidRDefault="00D7285E" w:rsidP="00D7285E">
      <w:pPr>
        <w:spacing w:line="380" w:lineRule="exact"/>
        <w:rPr>
          <w:snapToGrid w:val="0"/>
        </w:rPr>
      </w:pPr>
    </w:p>
    <w:p w14:paraId="385E3F8A" w14:textId="77777777" w:rsidR="000E7C9B" w:rsidRDefault="00FD1E65" w:rsidP="00D7285E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0E7C9B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年度</w:t>
      </w:r>
      <w:r w:rsidR="00282903">
        <w:rPr>
          <w:rFonts w:hint="eastAsia"/>
          <w:snapToGrid w:val="0"/>
        </w:rPr>
        <w:t>千葉県</w:t>
      </w:r>
      <w:r w:rsidR="00BC4B24">
        <w:rPr>
          <w:rFonts w:hint="eastAsia"/>
          <w:snapToGrid w:val="0"/>
        </w:rPr>
        <w:t>看護師特定行為研修</w:t>
      </w:r>
      <w:r w:rsidR="000E7C9B">
        <w:rPr>
          <w:rFonts w:hint="eastAsia"/>
          <w:snapToGrid w:val="0"/>
        </w:rPr>
        <w:t>等</w:t>
      </w:r>
      <w:r w:rsidR="00BC4B24">
        <w:rPr>
          <w:rFonts w:hint="eastAsia"/>
          <w:snapToGrid w:val="0"/>
        </w:rPr>
        <w:t>支援</w:t>
      </w:r>
      <w:r w:rsidR="00282903" w:rsidRPr="00282903">
        <w:rPr>
          <w:rFonts w:hint="eastAsia"/>
          <w:snapToGrid w:val="0"/>
        </w:rPr>
        <w:t>事業補助金</w:t>
      </w:r>
    </w:p>
    <w:p w14:paraId="5CF21519" w14:textId="4A68FA7C" w:rsidR="00282903" w:rsidRDefault="00D7285E" w:rsidP="00D7285E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意向調査票</w:t>
      </w:r>
    </w:p>
    <w:p w14:paraId="4E20521F" w14:textId="77777777" w:rsidR="00282903" w:rsidRPr="00255B25" w:rsidRDefault="00282903" w:rsidP="00282903">
      <w:pPr>
        <w:spacing w:line="380" w:lineRule="exact"/>
        <w:rPr>
          <w:snapToGrid w:val="0"/>
        </w:rPr>
      </w:pPr>
    </w:p>
    <w:p w14:paraId="48FB5AA2" w14:textId="6FF37861" w:rsidR="00282903" w:rsidRDefault="00DB508B" w:rsidP="0060349A">
      <w:pPr>
        <w:tabs>
          <w:tab w:val="left" w:pos="8222"/>
        </w:tabs>
        <w:spacing w:line="380" w:lineRule="exact"/>
        <w:ind w:right="322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0E7C9B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年</w:t>
      </w:r>
      <w:r w:rsidR="00282903">
        <w:rPr>
          <w:rFonts w:hint="eastAsia"/>
          <w:snapToGrid w:val="0"/>
        </w:rPr>
        <w:t xml:space="preserve">　　月　　日</w:t>
      </w:r>
    </w:p>
    <w:tbl>
      <w:tblPr>
        <w:tblStyle w:val="a9"/>
        <w:tblW w:w="0" w:type="auto"/>
        <w:tblInd w:w="2533" w:type="dxa"/>
        <w:tblLook w:val="04A0" w:firstRow="1" w:lastRow="0" w:firstColumn="1" w:lastColumn="0" w:noHBand="0" w:noVBand="1"/>
      </w:tblPr>
      <w:tblGrid>
        <w:gridCol w:w="1843"/>
        <w:gridCol w:w="4664"/>
      </w:tblGrid>
      <w:tr w:rsidR="0060349A" w14:paraId="106148A2" w14:textId="77777777" w:rsidTr="00FD5F2E">
        <w:tc>
          <w:tcPr>
            <w:tcW w:w="1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D0DDDA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法人</w:t>
            </w:r>
            <w:r w:rsidRPr="00D7285E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BEEB5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●●県●●市…</w:t>
            </w:r>
          </w:p>
        </w:tc>
      </w:tr>
      <w:tr w:rsidR="0060349A" w14:paraId="30417C64" w14:textId="77777777" w:rsidTr="00FD5F2E">
        <w:tc>
          <w:tcPr>
            <w:tcW w:w="1847" w:type="dxa"/>
            <w:tcBorders>
              <w:left w:val="single" w:sz="12" w:space="0" w:color="auto"/>
            </w:tcBorders>
            <w:vAlign w:val="center"/>
          </w:tcPr>
          <w:p w14:paraId="7F2C2F23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 w:rsidRPr="00D7285E">
              <w:rPr>
                <w:rFonts w:hint="eastAsia"/>
                <w:snapToGrid w:val="0"/>
                <w:kern w:val="0"/>
              </w:rPr>
              <w:t>法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D7285E">
              <w:rPr>
                <w:rFonts w:hint="eastAsia"/>
                <w:snapToGrid w:val="0"/>
                <w:kern w:val="0"/>
              </w:rPr>
              <w:t>人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D7285E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5D195793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●●法人●●</w:t>
            </w:r>
          </w:p>
        </w:tc>
      </w:tr>
      <w:tr w:rsidR="0060349A" w14:paraId="4637B937" w14:textId="77777777" w:rsidTr="00FD5F2E">
        <w:tc>
          <w:tcPr>
            <w:tcW w:w="1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4DE7EF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代表者職・氏名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7B355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理事長　●●　●●</w:t>
            </w:r>
          </w:p>
        </w:tc>
      </w:tr>
      <w:tr w:rsidR="0060349A" w14:paraId="018A0A9D" w14:textId="77777777" w:rsidTr="00FD5F2E"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14:paraId="62C95E0D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施設住所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622A0837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●●市…</w:t>
            </w:r>
          </w:p>
        </w:tc>
      </w:tr>
      <w:tr w:rsidR="0060349A" w14:paraId="3ABE7367" w14:textId="77777777" w:rsidTr="00FD5F2E">
        <w:tc>
          <w:tcPr>
            <w:tcW w:w="1847" w:type="dxa"/>
            <w:vAlign w:val="center"/>
          </w:tcPr>
          <w:p w14:paraId="27C5DA57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 設 名</w:t>
            </w:r>
          </w:p>
        </w:tc>
        <w:tc>
          <w:tcPr>
            <w:tcW w:w="4678" w:type="dxa"/>
            <w:vAlign w:val="center"/>
          </w:tcPr>
          <w:p w14:paraId="6C560303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●●病院</w:t>
            </w:r>
          </w:p>
        </w:tc>
      </w:tr>
      <w:tr w:rsidR="0060349A" w14:paraId="5F530610" w14:textId="77777777" w:rsidTr="00FD5F2E">
        <w:tc>
          <w:tcPr>
            <w:tcW w:w="1847" w:type="dxa"/>
            <w:vAlign w:val="center"/>
          </w:tcPr>
          <w:p w14:paraId="375E0877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担当者所属・氏名</w:t>
            </w:r>
          </w:p>
        </w:tc>
        <w:tc>
          <w:tcPr>
            <w:tcW w:w="4678" w:type="dxa"/>
            <w:vAlign w:val="center"/>
          </w:tcPr>
          <w:p w14:paraId="2D77931A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●●課　●●</w:t>
            </w:r>
          </w:p>
        </w:tc>
      </w:tr>
      <w:tr w:rsidR="0060349A" w14:paraId="18B24BD7" w14:textId="77777777" w:rsidTr="00FD5F2E">
        <w:tc>
          <w:tcPr>
            <w:tcW w:w="1847" w:type="dxa"/>
            <w:vAlign w:val="center"/>
          </w:tcPr>
          <w:p w14:paraId="0F1C87CE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TEL</w:t>
            </w:r>
          </w:p>
        </w:tc>
        <w:tc>
          <w:tcPr>
            <w:tcW w:w="4678" w:type="dxa"/>
            <w:vAlign w:val="center"/>
          </w:tcPr>
          <w:p w14:paraId="5492A434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snapToGrid w:val="0"/>
              </w:rPr>
              <w:t>000-000-0000</w:t>
            </w:r>
          </w:p>
        </w:tc>
      </w:tr>
      <w:tr w:rsidR="0060349A" w14:paraId="5D1F52F5" w14:textId="77777777" w:rsidTr="00FD5F2E">
        <w:trPr>
          <w:trHeight w:val="132"/>
        </w:trPr>
        <w:tc>
          <w:tcPr>
            <w:tcW w:w="1847" w:type="dxa"/>
            <w:vAlign w:val="center"/>
          </w:tcPr>
          <w:p w14:paraId="0B142EA2" w14:textId="77777777" w:rsidR="0060349A" w:rsidRDefault="0060349A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E-Mail</w:t>
            </w:r>
          </w:p>
        </w:tc>
        <w:tc>
          <w:tcPr>
            <w:tcW w:w="4678" w:type="dxa"/>
            <w:vAlign w:val="center"/>
          </w:tcPr>
          <w:p w14:paraId="204DA0D2" w14:textId="77777777" w:rsidR="0060349A" w:rsidRDefault="00FD5F2E" w:rsidP="00FD5F2E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xxx</w:t>
            </w:r>
            <w:r w:rsidR="0060349A">
              <w:rPr>
                <w:rFonts w:hint="eastAsia"/>
                <w:snapToGrid w:val="0"/>
              </w:rPr>
              <w:t>@</w:t>
            </w:r>
            <w:r>
              <w:rPr>
                <w:snapToGrid w:val="0"/>
              </w:rPr>
              <w:t>xxx.xxx</w:t>
            </w:r>
          </w:p>
        </w:tc>
      </w:tr>
    </w:tbl>
    <w:p w14:paraId="15BE6376" w14:textId="77777777" w:rsidR="0060349A" w:rsidRDefault="0060349A" w:rsidP="0060349A">
      <w:pPr>
        <w:spacing w:before="85" w:line="210" w:lineRule="exact"/>
        <w:ind w:right="142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14:paraId="43FA7345" w14:textId="77777777" w:rsidR="00A1437B" w:rsidRDefault="00A1437B" w:rsidP="00282903">
      <w:pPr>
        <w:spacing w:line="380" w:lineRule="exact"/>
        <w:rPr>
          <w:snapToGrid w:val="0"/>
        </w:rPr>
      </w:pPr>
    </w:p>
    <w:p w14:paraId="7A24E9E4" w14:textId="02108238" w:rsidR="00282903" w:rsidRDefault="00FD1E65" w:rsidP="00FD1E65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  <w:snapToGrid w:val="0"/>
        </w:rPr>
        <w:t>令和</w:t>
      </w:r>
      <w:r w:rsidR="000E7C9B">
        <w:rPr>
          <w:rFonts w:hint="eastAsia"/>
          <w:snapToGrid w:val="0"/>
        </w:rPr>
        <w:t>５</w:t>
      </w:r>
      <w:r w:rsidR="00282903">
        <w:rPr>
          <w:rFonts w:hint="eastAsia"/>
          <w:snapToGrid w:val="0"/>
        </w:rPr>
        <w:t>年度において</w:t>
      </w:r>
      <w:r w:rsidR="00DE5315" w:rsidRPr="00DE5315">
        <w:rPr>
          <w:rFonts w:hint="eastAsia"/>
          <w:snapToGrid w:val="0"/>
        </w:rPr>
        <w:t>千葉県</w:t>
      </w:r>
      <w:r w:rsidR="00BC4B24">
        <w:rPr>
          <w:rFonts w:hint="eastAsia"/>
          <w:snapToGrid w:val="0"/>
        </w:rPr>
        <w:t>看護師特定行為研修</w:t>
      </w:r>
      <w:r w:rsidR="0060349A">
        <w:rPr>
          <w:rFonts w:hint="eastAsia"/>
          <w:snapToGrid w:val="0"/>
        </w:rPr>
        <w:t>等</w:t>
      </w:r>
      <w:r w:rsidR="00BC4B24">
        <w:rPr>
          <w:rFonts w:hint="eastAsia"/>
          <w:snapToGrid w:val="0"/>
        </w:rPr>
        <w:t>支援</w:t>
      </w:r>
      <w:r w:rsidR="00DE5315" w:rsidRPr="00DE5315">
        <w:rPr>
          <w:rFonts w:hint="eastAsia"/>
          <w:snapToGrid w:val="0"/>
        </w:rPr>
        <w:t>事業</w:t>
      </w:r>
      <w:r w:rsidR="00282903">
        <w:rPr>
          <w:rFonts w:hint="eastAsia"/>
          <w:snapToGrid w:val="0"/>
        </w:rPr>
        <w:t>を実施したいので、</w:t>
      </w:r>
      <w:r>
        <w:rPr>
          <w:rFonts w:hint="eastAsia"/>
          <w:snapToGrid w:val="0"/>
        </w:rPr>
        <w:t>下記のとおり回答します。</w:t>
      </w:r>
    </w:p>
    <w:p w14:paraId="752DC922" w14:textId="77777777" w:rsidR="00FD1E65" w:rsidRDefault="00BC6592" w:rsidP="00BC6592">
      <w:pPr>
        <w:spacing w:line="380" w:lineRule="exact"/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2268"/>
      </w:tblGrid>
      <w:tr w:rsidR="000E7C9B" w14:paraId="223CB25C" w14:textId="77777777" w:rsidTr="004A108D">
        <w:tc>
          <w:tcPr>
            <w:tcW w:w="3119" w:type="dxa"/>
          </w:tcPr>
          <w:p w14:paraId="1D4D0D19" w14:textId="77777777" w:rsidR="000E7C9B" w:rsidRDefault="000E7C9B" w:rsidP="004A108D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施設区分</w:t>
            </w:r>
          </w:p>
          <w:p w14:paraId="2FFC3F31" w14:textId="77777777" w:rsidR="000E7C9B" w:rsidRDefault="000E7C9B" w:rsidP="004A108D">
            <w:pPr>
              <w:spacing w:line="380" w:lineRule="exact"/>
              <w:ind w:right="39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（○を付けてください。）</w:t>
            </w:r>
          </w:p>
        </w:tc>
        <w:tc>
          <w:tcPr>
            <w:tcW w:w="1984" w:type="dxa"/>
          </w:tcPr>
          <w:p w14:paraId="7B10FCBC" w14:textId="77777777" w:rsidR="000E7C9B" w:rsidRDefault="000E7C9B" w:rsidP="004A108D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受講（研修修了）見込者数</w:t>
            </w:r>
          </w:p>
          <w:p w14:paraId="55BCB281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</w:tcPr>
          <w:p w14:paraId="4318E298" w14:textId="77777777" w:rsidR="000E7C9B" w:rsidRDefault="000E7C9B" w:rsidP="004A108D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受講費用総額</w:t>
            </w:r>
          </w:p>
          <w:p w14:paraId="2CB9B1FE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2268" w:type="dxa"/>
          </w:tcPr>
          <w:p w14:paraId="6AEE2FC4" w14:textId="77777777" w:rsidR="000E7C9B" w:rsidRDefault="000E7C9B" w:rsidP="004A108D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左記受講費用のうち</w:t>
            </w:r>
          </w:p>
          <w:p w14:paraId="4EAB71E1" w14:textId="77777777" w:rsidR="000E7C9B" w:rsidRPr="00AF7AC9" w:rsidRDefault="000E7C9B" w:rsidP="004A108D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事業者負担総額</w:t>
            </w:r>
          </w:p>
        </w:tc>
      </w:tr>
      <w:tr w:rsidR="000E7C9B" w14:paraId="44032F3F" w14:textId="77777777" w:rsidTr="004A108D">
        <w:tc>
          <w:tcPr>
            <w:tcW w:w="3119" w:type="dxa"/>
          </w:tcPr>
          <w:p w14:paraId="0D93434D" w14:textId="77777777" w:rsidR="000E7C9B" w:rsidRDefault="000E7C9B" w:rsidP="004A108D">
            <w:pPr>
              <w:spacing w:line="380" w:lineRule="exact"/>
              <w:rPr>
                <w:snapToGrid w:val="0"/>
              </w:rPr>
            </w:pPr>
            <w:r>
              <w:rPr>
                <w:snapToGrid w:val="0"/>
              </w:rPr>
              <w:t>a</w:t>
            </w:r>
            <w:r>
              <w:rPr>
                <w:rFonts w:hint="eastAsia"/>
                <w:snapToGrid w:val="0"/>
              </w:rPr>
              <w:t xml:space="preserve"> 病院</w:t>
            </w:r>
          </w:p>
          <w:p w14:paraId="65898636" w14:textId="77777777" w:rsidR="000E7C9B" w:rsidRDefault="000E7C9B" w:rsidP="004A108D">
            <w:pPr>
              <w:spacing w:line="380" w:lineRule="exact"/>
              <w:ind w:right="39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b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診療所</w:t>
            </w:r>
          </w:p>
          <w:p w14:paraId="67EEAA05" w14:textId="77777777" w:rsidR="000E7C9B" w:rsidRDefault="000E7C9B" w:rsidP="004A108D">
            <w:pPr>
              <w:spacing w:line="380" w:lineRule="exact"/>
              <w:ind w:right="39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c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訪問看護ステーション</w:t>
            </w:r>
          </w:p>
        </w:tc>
        <w:tc>
          <w:tcPr>
            <w:tcW w:w="1984" w:type="dxa"/>
          </w:tcPr>
          <w:p w14:paraId="49FD6AF1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FC7353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E0ED7B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C9B" w14:paraId="548BD75B" w14:textId="77777777" w:rsidTr="004A108D">
        <w:tc>
          <w:tcPr>
            <w:tcW w:w="5103" w:type="dxa"/>
            <w:gridSpan w:val="2"/>
            <w:vMerge w:val="restart"/>
          </w:tcPr>
          <w:p w14:paraId="49385A21" w14:textId="77777777" w:rsidR="000E7C9B" w:rsidRDefault="000E7C9B" w:rsidP="004A108D">
            <w:pPr>
              <w:spacing w:line="3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（内訳）1</w:t>
            </w:r>
          </w:p>
          <w:p w14:paraId="11E68074" w14:textId="77777777" w:rsidR="000E7C9B" w:rsidRDefault="000E7C9B" w:rsidP="004A108D">
            <w:pPr>
              <w:spacing w:line="380" w:lineRule="exact"/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  <w:p w14:paraId="52DA9B29" w14:textId="77777777" w:rsidR="000E7C9B" w:rsidRDefault="000E7C9B" w:rsidP="004A108D">
            <w:pPr>
              <w:spacing w:line="380" w:lineRule="exact"/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  <w:p w14:paraId="277F5681" w14:textId="77777777" w:rsidR="000E7C9B" w:rsidRDefault="000E7C9B" w:rsidP="004A108D">
            <w:pPr>
              <w:spacing w:line="380" w:lineRule="exact"/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  <w:p w14:paraId="5B2647D6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noProof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14:paraId="669EC6B0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743947FE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C9B" w14:paraId="1B824E02" w14:textId="77777777" w:rsidTr="004A108D">
        <w:tc>
          <w:tcPr>
            <w:tcW w:w="5103" w:type="dxa"/>
            <w:gridSpan w:val="2"/>
            <w:vMerge/>
          </w:tcPr>
          <w:p w14:paraId="13D1901C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9231AD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899D5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C9B" w14:paraId="72A91D02" w14:textId="77777777" w:rsidTr="004A108D">
        <w:tc>
          <w:tcPr>
            <w:tcW w:w="5103" w:type="dxa"/>
            <w:gridSpan w:val="2"/>
            <w:vMerge/>
          </w:tcPr>
          <w:p w14:paraId="70F75D18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BB4EAA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C5ADCC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C9B" w14:paraId="5889604D" w14:textId="77777777" w:rsidTr="004A108D">
        <w:tc>
          <w:tcPr>
            <w:tcW w:w="5103" w:type="dxa"/>
            <w:gridSpan w:val="2"/>
            <w:vMerge/>
          </w:tcPr>
          <w:p w14:paraId="5CCAD4E1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559F04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C25025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7C9B" w14:paraId="03D1772A" w14:textId="77777777" w:rsidTr="004A108D">
        <w:tc>
          <w:tcPr>
            <w:tcW w:w="5103" w:type="dxa"/>
            <w:gridSpan w:val="2"/>
            <w:vMerge/>
          </w:tcPr>
          <w:p w14:paraId="2940410B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14:paraId="210BF906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635D0D3B" w14:textId="77777777" w:rsidR="000E7C9B" w:rsidRDefault="000E7C9B" w:rsidP="004A108D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1AD66398" w14:textId="77777777" w:rsidR="000E7C9B" w:rsidRDefault="000E7C9B" w:rsidP="00282903">
      <w:pPr>
        <w:spacing w:line="380" w:lineRule="exact"/>
        <w:ind w:left="210"/>
        <w:rPr>
          <w:snapToGrid w:val="0"/>
        </w:rPr>
      </w:pPr>
    </w:p>
    <w:p w14:paraId="268A2B62" w14:textId="3F5429DA" w:rsidR="00CE5CB4" w:rsidRDefault="00D87686" w:rsidP="00282903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注　</w:t>
      </w:r>
    </w:p>
    <w:p w14:paraId="1DAF193C" w14:textId="77777777" w:rsidR="00360D5A" w:rsidRDefault="00D87686" w:rsidP="00360D5A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１　受講見込者数は、</w:t>
      </w:r>
      <w:r w:rsidR="00360D5A">
        <w:rPr>
          <w:rFonts w:hint="eastAsia"/>
          <w:snapToGrid w:val="0"/>
        </w:rPr>
        <w:t>１病院当たりの人数を調整する場合がありますので</w:t>
      </w:r>
      <w:r w:rsidR="00D26927">
        <w:rPr>
          <w:rFonts w:hint="eastAsia"/>
          <w:snapToGrid w:val="0"/>
        </w:rPr>
        <w:t>、予め御了承</w:t>
      </w:r>
    </w:p>
    <w:p w14:paraId="6167CE7A" w14:textId="77777777" w:rsidR="00D87686" w:rsidRDefault="00D26927" w:rsidP="00360D5A">
      <w:pPr>
        <w:spacing w:line="380" w:lineRule="exact"/>
        <w:ind w:left="210" w:firstLineChars="200" w:firstLine="393"/>
        <w:rPr>
          <w:snapToGrid w:val="0"/>
        </w:rPr>
      </w:pPr>
      <w:r>
        <w:rPr>
          <w:rFonts w:hint="eastAsia"/>
          <w:snapToGrid w:val="0"/>
        </w:rPr>
        <w:t>ください。</w:t>
      </w:r>
    </w:p>
    <w:p w14:paraId="6668FEF0" w14:textId="7285E057" w:rsidR="00D87686" w:rsidRDefault="00D26927" w:rsidP="000E7C9B">
      <w:pPr>
        <w:spacing w:line="380" w:lineRule="exact"/>
        <w:ind w:left="197" w:hangingChars="100" w:hanging="197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E7C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２　</w:t>
      </w:r>
      <w:r w:rsidR="001B3DA1">
        <w:rPr>
          <w:rFonts w:hint="eastAsia"/>
          <w:snapToGrid w:val="0"/>
        </w:rPr>
        <w:t>補助対象となる</w:t>
      </w:r>
      <w:r w:rsidR="000E7C9B">
        <w:rPr>
          <w:rFonts w:hint="eastAsia"/>
          <w:snapToGrid w:val="0"/>
        </w:rPr>
        <w:t>研修</w:t>
      </w:r>
      <w:r w:rsidR="001B3DA1">
        <w:rPr>
          <w:rFonts w:hint="eastAsia"/>
          <w:snapToGrid w:val="0"/>
        </w:rPr>
        <w:t>は、</w:t>
      </w:r>
      <w:r w:rsidR="000E7C9B">
        <w:rPr>
          <w:rFonts w:hint="eastAsia"/>
          <w:snapToGrid w:val="0"/>
        </w:rPr>
        <w:t>令和５年４月１日から</w:t>
      </w:r>
      <w:r w:rsidR="001B3DA1">
        <w:rPr>
          <w:rFonts w:hint="eastAsia"/>
          <w:snapToGrid w:val="0"/>
        </w:rPr>
        <w:t>令和</w:t>
      </w:r>
      <w:r w:rsidR="000E7C9B">
        <w:rPr>
          <w:rFonts w:hint="eastAsia"/>
          <w:snapToGrid w:val="0"/>
        </w:rPr>
        <w:t>６</w:t>
      </w:r>
      <w:r w:rsidR="001B3DA1">
        <w:rPr>
          <w:rFonts w:hint="eastAsia"/>
          <w:snapToGrid w:val="0"/>
        </w:rPr>
        <w:t>年３月３１日</w:t>
      </w:r>
      <w:r w:rsidR="000E7C9B">
        <w:rPr>
          <w:rFonts w:hint="eastAsia"/>
          <w:snapToGrid w:val="0"/>
        </w:rPr>
        <w:t>の間に修了する</w:t>
      </w:r>
      <w:r w:rsidR="001B3DA1">
        <w:rPr>
          <w:rFonts w:hint="eastAsia"/>
          <w:snapToGrid w:val="0"/>
        </w:rPr>
        <w:t>研修</w:t>
      </w:r>
      <w:r w:rsidR="000E7C9B">
        <w:rPr>
          <w:rFonts w:hint="eastAsia"/>
          <w:snapToGrid w:val="0"/>
        </w:rPr>
        <w:t xml:space="preserve">　　</w:t>
      </w:r>
      <w:r w:rsidR="001B3DA1">
        <w:rPr>
          <w:rFonts w:hint="eastAsia"/>
          <w:snapToGrid w:val="0"/>
        </w:rPr>
        <w:t>です。</w:t>
      </w:r>
      <w:r w:rsidR="000E7C9B">
        <w:rPr>
          <w:rFonts w:hint="eastAsia"/>
          <w:snapToGrid w:val="0"/>
        </w:rPr>
        <w:t>（研修の開始が令和４年度の研修も対象です（年度をまたぐ研修も対象です））</w:t>
      </w:r>
    </w:p>
    <w:p w14:paraId="31A22577" w14:textId="77777777" w:rsidR="000E7C9B" w:rsidRDefault="000E7C9B" w:rsidP="000E7C9B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３　（内訳）の行は適宜追加してください。</w:t>
      </w:r>
    </w:p>
    <w:p w14:paraId="14FC6457" w14:textId="77777777" w:rsidR="000E7C9B" w:rsidRPr="000E7C9B" w:rsidRDefault="000E7C9B" w:rsidP="000E7C9B">
      <w:pPr>
        <w:spacing w:line="380" w:lineRule="exact"/>
        <w:ind w:left="197" w:hangingChars="100" w:hanging="197"/>
        <w:rPr>
          <w:rFonts w:hint="eastAsia"/>
          <w:snapToGrid w:val="0"/>
        </w:rPr>
      </w:pPr>
    </w:p>
    <w:sectPr w:rsidR="000E7C9B" w:rsidRPr="000E7C9B" w:rsidSect="000E7C9B">
      <w:pgSz w:w="11906" w:h="16838" w:code="9"/>
      <w:pgMar w:top="1418" w:right="1418" w:bottom="426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1D64" w14:textId="77777777" w:rsidR="003E69B2" w:rsidRDefault="003E69B2" w:rsidP="00282903">
      <w:r>
        <w:separator/>
      </w:r>
    </w:p>
  </w:endnote>
  <w:endnote w:type="continuationSeparator" w:id="0">
    <w:p w14:paraId="3771B7CF" w14:textId="77777777" w:rsidR="003E69B2" w:rsidRDefault="003E69B2" w:rsidP="002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41CF" w14:textId="77777777" w:rsidR="003E69B2" w:rsidRDefault="003E69B2" w:rsidP="00282903">
      <w:r>
        <w:separator/>
      </w:r>
    </w:p>
  </w:footnote>
  <w:footnote w:type="continuationSeparator" w:id="0">
    <w:p w14:paraId="6C7C0A4F" w14:textId="77777777" w:rsidR="003E69B2" w:rsidRDefault="003E69B2" w:rsidP="0028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95"/>
    <w:rsid w:val="00005C79"/>
    <w:rsid w:val="00006E4F"/>
    <w:rsid w:val="000E7C9B"/>
    <w:rsid w:val="00125BD4"/>
    <w:rsid w:val="001B3DA1"/>
    <w:rsid w:val="00240467"/>
    <w:rsid w:val="00255B25"/>
    <w:rsid w:val="00282903"/>
    <w:rsid w:val="00335EBA"/>
    <w:rsid w:val="0034333E"/>
    <w:rsid w:val="003544BD"/>
    <w:rsid w:val="00360D5A"/>
    <w:rsid w:val="003E69B2"/>
    <w:rsid w:val="00413540"/>
    <w:rsid w:val="005E2BBA"/>
    <w:rsid w:val="0060349A"/>
    <w:rsid w:val="00681EB1"/>
    <w:rsid w:val="006C3F0D"/>
    <w:rsid w:val="006C54C1"/>
    <w:rsid w:val="006E0158"/>
    <w:rsid w:val="007F0C47"/>
    <w:rsid w:val="00881F91"/>
    <w:rsid w:val="008C1B95"/>
    <w:rsid w:val="00980EAB"/>
    <w:rsid w:val="00A1437B"/>
    <w:rsid w:val="00AF7AC9"/>
    <w:rsid w:val="00B30C11"/>
    <w:rsid w:val="00B74D9D"/>
    <w:rsid w:val="00BC4B24"/>
    <w:rsid w:val="00BC6592"/>
    <w:rsid w:val="00BD6633"/>
    <w:rsid w:val="00CE5CB4"/>
    <w:rsid w:val="00D26927"/>
    <w:rsid w:val="00D7285E"/>
    <w:rsid w:val="00D87686"/>
    <w:rsid w:val="00DB508B"/>
    <w:rsid w:val="00DE5315"/>
    <w:rsid w:val="00FD1E65"/>
    <w:rsid w:val="00FD5F2E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0232CF"/>
  <w15:chartTrackingRefBased/>
  <w15:docId w15:val="{A310D540-AB90-49A2-9526-968368F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282903"/>
  </w:style>
  <w:style w:type="paragraph" w:styleId="a5">
    <w:name w:val="footer"/>
    <w:basedOn w:val="a"/>
    <w:link w:val="a6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282903"/>
  </w:style>
  <w:style w:type="paragraph" w:styleId="a7">
    <w:name w:val="Balloon Text"/>
    <w:basedOn w:val="a"/>
    <w:link w:val="a8"/>
    <w:uiPriority w:val="99"/>
    <w:semiHidden/>
    <w:unhideWhenUsed/>
    <w:rsid w:val="00BD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6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C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yosei3@mz.pref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osei3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稲田 将</cp:lastModifiedBy>
  <cp:revision>21</cp:revision>
  <cp:lastPrinted>2022-08-25T09:48:00Z</cp:lastPrinted>
  <dcterms:created xsi:type="dcterms:W3CDTF">2022-05-23T01:15:00Z</dcterms:created>
  <dcterms:modified xsi:type="dcterms:W3CDTF">2023-09-21T04:57:00Z</dcterms:modified>
</cp:coreProperties>
</file>