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C0E8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別記第６号様式</w:t>
      </w:r>
    </w:p>
    <w:p w14:paraId="32D6573A" w14:textId="77777777" w:rsidR="007A1745" w:rsidRPr="007A1745" w:rsidRDefault="007A1745" w:rsidP="007A1745">
      <w:pPr>
        <w:wordWrap w:val="0"/>
        <w:spacing w:line="320" w:lineRule="exact"/>
        <w:jc w:val="right"/>
        <w:rPr>
          <w:sz w:val="24"/>
        </w:rPr>
      </w:pPr>
      <w:r w:rsidRPr="007A1745">
        <w:rPr>
          <w:rFonts w:hint="eastAsia"/>
          <w:sz w:val="24"/>
        </w:rPr>
        <w:t xml:space="preserve">年　　月　　日　</w:t>
      </w:r>
    </w:p>
    <w:p w14:paraId="63DD28D4" w14:textId="77777777" w:rsidR="007A1745" w:rsidRPr="007A1745" w:rsidRDefault="007A1745" w:rsidP="007A1745">
      <w:pPr>
        <w:rPr>
          <w:sz w:val="24"/>
        </w:rPr>
      </w:pPr>
    </w:p>
    <w:p w14:paraId="36744846" w14:textId="77777777" w:rsidR="007A1745" w:rsidRPr="007A1745" w:rsidRDefault="007A1745" w:rsidP="007A1745">
      <w:pPr>
        <w:jc w:val="center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産業廃棄物処分計画書</w:t>
      </w:r>
    </w:p>
    <w:p w14:paraId="2605778E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3AC8390F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2E41D050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6F443612" w14:textId="77777777" w:rsidTr="001B2315"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E15B10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最終処分業者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5206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A8884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3FE137CD" w14:textId="77777777" w:rsidTr="001B2315">
        <w:tc>
          <w:tcPr>
            <w:tcW w:w="1560" w:type="dxa"/>
            <w:vMerge/>
            <w:tcBorders>
              <w:left w:val="nil"/>
              <w:right w:val="nil"/>
            </w:tcBorders>
          </w:tcPr>
          <w:p w14:paraId="26DB5623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45175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3A35E00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1C55D19D" w14:textId="77777777" w:rsidTr="001B2315">
        <w:tc>
          <w:tcPr>
            <w:tcW w:w="1560" w:type="dxa"/>
            <w:vMerge/>
            <w:tcBorders>
              <w:left w:val="nil"/>
              <w:right w:val="nil"/>
            </w:tcBorders>
          </w:tcPr>
          <w:p w14:paraId="3E268E96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8E589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9CA98D3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4CBFF0A9" w14:textId="77777777" w:rsidTr="001B2315"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14:paraId="23572A49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F97A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許可番号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675897AF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7A80664C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78EDD92" wp14:editId="6ED71063">
                <wp:simplePos x="0" y="0"/>
                <wp:positionH relativeFrom="column">
                  <wp:posOffset>2310163</wp:posOffset>
                </wp:positionH>
                <wp:positionV relativeFrom="paragraph">
                  <wp:posOffset>26035</wp:posOffset>
                </wp:positionV>
                <wp:extent cx="1729740" cy="392430"/>
                <wp:effectExtent l="0" t="0" r="22860" b="26670"/>
                <wp:wrapNone/>
                <wp:docPr id="499316986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158D" id="大かっこ 2" o:spid="_x0000_s1026" type="#_x0000_t185" style="position:absolute;margin-left:181.9pt;margin-top:2.05pt;width:136.2pt;height:30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</w:t>
      </w:r>
      <w:r w:rsidRPr="007A1745">
        <w:rPr>
          <w:rFonts w:hint="eastAsia"/>
          <w:sz w:val="24"/>
        </w:rPr>
        <w:t xml:space="preserve"> </w:t>
      </w:r>
      <w:r w:rsidRPr="007A1745">
        <w:rPr>
          <w:rFonts w:hint="eastAsia"/>
          <w:sz w:val="24"/>
        </w:rPr>
        <w:t xml:space="preserve">　</w:t>
      </w:r>
      <w:r w:rsidRPr="007A1745">
        <w:rPr>
          <w:rFonts w:hint="eastAsia"/>
          <w:spacing w:val="1"/>
          <w:w w:val="76"/>
          <w:kern w:val="0"/>
          <w:sz w:val="24"/>
          <w:fitText w:val="2570" w:id="-859584768"/>
        </w:rPr>
        <w:t>法人にあっては主たる事務所</w:t>
      </w:r>
      <w:r w:rsidRPr="007A1745">
        <w:rPr>
          <w:rFonts w:hint="eastAsia"/>
          <w:spacing w:val="-3"/>
          <w:w w:val="76"/>
          <w:kern w:val="0"/>
          <w:sz w:val="24"/>
          <w:fitText w:val="2570" w:id="-859584768"/>
        </w:rPr>
        <w:t>の</w:t>
      </w:r>
    </w:p>
    <w:p w14:paraId="2AE168D2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kern w:val="0"/>
          <w:sz w:val="24"/>
        </w:rPr>
        <w:t xml:space="preserve">　　　　　　　　　　　　　　　</w:t>
      </w:r>
      <w:r w:rsidRPr="007A1745">
        <w:rPr>
          <w:rFonts w:hint="eastAsia"/>
          <w:kern w:val="0"/>
          <w:sz w:val="24"/>
        </w:rPr>
        <w:t xml:space="preserve"> </w:t>
      </w:r>
      <w:r w:rsidRPr="007A1745">
        <w:rPr>
          <w:rFonts w:hint="eastAsia"/>
          <w:kern w:val="0"/>
          <w:sz w:val="24"/>
        </w:rPr>
        <w:t xml:space="preserve">　</w:t>
      </w:r>
      <w:r w:rsidRPr="007A1745">
        <w:rPr>
          <w:rFonts w:hint="eastAsia"/>
          <w:spacing w:val="29"/>
          <w:w w:val="54"/>
          <w:kern w:val="0"/>
          <w:sz w:val="24"/>
          <w:fitText w:val="2570" w:id="-859584767"/>
        </w:rPr>
        <w:t>所在地、名称及び代表者の氏</w:t>
      </w:r>
      <w:r w:rsidRPr="007A1745">
        <w:rPr>
          <w:rFonts w:hint="eastAsia"/>
          <w:spacing w:val="2"/>
          <w:w w:val="54"/>
          <w:kern w:val="0"/>
          <w:sz w:val="24"/>
          <w:fitText w:val="2570" w:id="-859584767"/>
        </w:rPr>
        <w:t>名</w:t>
      </w:r>
    </w:p>
    <w:p w14:paraId="247F19D5" w14:textId="63680B5A" w:rsidR="007A1745" w:rsidRPr="007A1745" w:rsidRDefault="007A1745" w:rsidP="007A1745">
      <w:pPr>
        <w:spacing w:line="320" w:lineRule="exact"/>
        <w:rPr>
          <w:sz w:val="24"/>
        </w:rPr>
      </w:pPr>
    </w:p>
    <w:p w14:paraId="3B0EB62E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千葉県県外産業廃棄物の適正処理に関する指導要綱第１１条の規定により、次のとおり　処分計画書を提出します。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16"/>
        <w:gridCol w:w="5292"/>
      </w:tblGrid>
      <w:tr w:rsidR="007A1745" w:rsidRPr="007A1745" w14:paraId="61B88D29" w14:textId="77777777" w:rsidTr="001B2315">
        <w:trPr>
          <w:trHeight w:val="397"/>
        </w:trPr>
        <w:tc>
          <w:tcPr>
            <w:tcW w:w="3667" w:type="dxa"/>
            <w:gridSpan w:val="2"/>
            <w:tcBorders>
              <w:bottom w:val="single" w:sz="4" w:space="0" w:color="auto"/>
            </w:tcBorders>
            <w:vAlign w:val="center"/>
          </w:tcPr>
          <w:p w14:paraId="3E6FC63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bookmarkStart w:id="0" w:name="_Hlk178876343"/>
            <w:r w:rsidRPr="007A1745">
              <w:rPr>
                <w:rFonts w:hint="eastAsia"/>
                <w:sz w:val="24"/>
              </w:rPr>
              <w:t>年度</w:t>
            </w:r>
          </w:p>
        </w:tc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14:paraId="6114456F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　年度</w:t>
            </w:r>
          </w:p>
        </w:tc>
      </w:tr>
      <w:bookmarkEnd w:id="0"/>
      <w:tr w:rsidR="007A1745" w:rsidRPr="007A1745" w14:paraId="744964D9" w14:textId="77777777" w:rsidTr="001B2315">
        <w:trPr>
          <w:trHeight w:val="57"/>
        </w:trPr>
        <w:tc>
          <w:tcPr>
            <w:tcW w:w="8959" w:type="dxa"/>
            <w:gridSpan w:val="3"/>
            <w:tcBorders>
              <w:left w:val="nil"/>
              <w:right w:val="nil"/>
            </w:tcBorders>
            <w:vAlign w:val="center"/>
          </w:tcPr>
          <w:p w14:paraId="000C55EF" w14:textId="77777777" w:rsidR="007A1745" w:rsidRPr="007A1745" w:rsidRDefault="007A1745" w:rsidP="007A1745">
            <w:pPr>
              <w:spacing w:line="160" w:lineRule="exact"/>
              <w:rPr>
                <w:sz w:val="24"/>
              </w:rPr>
            </w:pPr>
          </w:p>
        </w:tc>
      </w:tr>
      <w:tr w:rsidR="007A1745" w:rsidRPr="007A1745" w14:paraId="3AF90D3B" w14:textId="77777777" w:rsidTr="001B2315">
        <w:trPr>
          <w:trHeight w:val="397"/>
        </w:trPr>
        <w:tc>
          <w:tcPr>
            <w:tcW w:w="1351" w:type="dxa"/>
            <w:vMerge w:val="restart"/>
            <w:vAlign w:val="center"/>
          </w:tcPr>
          <w:p w14:paraId="3EAECD6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最終処分場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30B81C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292" w:type="dxa"/>
          </w:tcPr>
          <w:p w14:paraId="7B7E6517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707A7BAF" w14:textId="77777777" w:rsidTr="001B2315">
        <w:trPr>
          <w:trHeight w:val="397"/>
        </w:trPr>
        <w:tc>
          <w:tcPr>
            <w:tcW w:w="1351" w:type="dxa"/>
            <w:vMerge/>
            <w:vAlign w:val="center"/>
          </w:tcPr>
          <w:p w14:paraId="7F7D5D3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76EA79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292" w:type="dxa"/>
          </w:tcPr>
          <w:p w14:paraId="3B20B2D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45A4606B" w14:textId="77777777" w:rsidTr="001B2315">
        <w:trPr>
          <w:trHeight w:val="397"/>
        </w:trPr>
        <w:tc>
          <w:tcPr>
            <w:tcW w:w="1351" w:type="dxa"/>
            <w:vMerge/>
            <w:vAlign w:val="center"/>
          </w:tcPr>
          <w:p w14:paraId="25E7D9A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4A95462A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処分の方法</w:t>
            </w:r>
          </w:p>
        </w:tc>
        <w:tc>
          <w:tcPr>
            <w:tcW w:w="5292" w:type="dxa"/>
            <w:vAlign w:val="center"/>
          </w:tcPr>
          <w:p w14:paraId="5BB18E13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１　安定型　　２　管理型　　３　遮断型</w:t>
            </w:r>
          </w:p>
        </w:tc>
      </w:tr>
      <w:tr w:rsidR="007A1745" w:rsidRPr="007A1745" w14:paraId="0A01FC6C" w14:textId="77777777" w:rsidTr="001B2315">
        <w:trPr>
          <w:trHeight w:val="397"/>
        </w:trPr>
        <w:tc>
          <w:tcPr>
            <w:tcW w:w="1351" w:type="dxa"/>
            <w:vMerge/>
            <w:vAlign w:val="center"/>
          </w:tcPr>
          <w:p w14:paraId="4E13C9D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6832A58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残余の埋立容量</w:t>
            </w:r>
          </w:p>
        </w:tc>
        <w:tc>
          <w:tcPr>
            <w:tcW w:w="5292" w:type="dxa"/>
          </w:tcPr>
          <w:p w14:paraId="7A041762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</w:tbl>
    <w:p w14:paraId="093D6B6B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144E937B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sz w:val="24"/>
        </w:rPr>
        <w:t xml:space="preserve">　産業廃棄物の処分予定量　　　　　　　　　　　　　　　　　　　　　　　　単位：ｔ</w:t>
      </w:r>
    </w:p>
    <w:tbl>
      <w:tblPr>
        <w:tblW w:w="9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97"/>
        <w:gridCol w:w="2198"/>
        <w:gridCol w:w="2492"/>
      </w:tblGrid>
      <w:tr w:rsidR="007A1745" w:rsidRPr="007A1745" w14:paraId="0121E70D" w14:textId="77777777" w:rsidTr="001B2315">
        <w:trPr>
          <w:trHeight w:val="283"/>
        </w:trPr>
        <w:tc>
          <w:tcPr>
            <w:tcW w:w="2155" w:type="dxa"/>
            <w:vMerge w:val="restart"/>
            <w:vAlign w:val="center"/>
          </w:tcPr>
          <w:p w14:paraId="257CA496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産業廃棄物の種類</w:t>
            </w:r>
          </w:p>
        </w:tc>
        <w:tc>
          <w:tcPr>
            <w:tcW w:w="6887" w:type="dxa"/>
            <w:gridSpan w:val="3"/>
            <w:vAlign w:val="center"/>
          </w:tcPr>
          <w:p w14:paraId="39C2CC3C" w14:textId="77777777" w:rsidR="007A1745" w:rsidRPr="007A1745" w:rsidRDefault="007A1745" w:rsidP="007A1745">
            <w:pPr>
              <w:spacing w:line="280" w:lineRule="exact"/>
              <w:ind w:leftChars="100" w:left="193" w:rightChars="100" w:right="193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処分予定量</w:t>
            </w:r>
          </w:p>
        </w:tc>
      </w:tr>
      <w:tr w:rsidR="007A1745" w:rsidRPr="007A1745" w14:paraId="709B5CE7" w14:textId="77777777" w:rsidTr="001B2315">
        <w:trPr>
          <w:trHeight w:val="283"/>
        </w:trPr>
        <w:tc>
          <w:tcPr>
            <w:tcW w:w="2155" w:type="dxa"/>
            <w:vMerge/>
            <w:vAlign w:val="center"/>
          </w:tcPr>
          <w:p w14:paraId="0CA99B9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1C3B139" w14:textId="77777777" w:rsidR="007A1745" w:rsidRPr="007A1745" w:rsidRDefault="007A1745" w:rsidP="007A1745">
            <w:pPr>
              <w:spacing w:line="280" w:lineRule="exact"/>
              <w:ind w:leftChars="100" w:left="193" w:rightChars="100" w:right="193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計</w:t>
            </w:r>
          </w:p>
        </w:tc>
        <w:tc>
          <w:tcPr>
            <w:tcW w:w="2198" w:type="dxa"/>
            <w:vAlign w:val="center"/>
          </w:tcPr>
          <w:p w14:paraId="2B72BF39" w14:textId="77777777" w:rsidR="007A1745" w:rsidRPr="007A1745" w:rsidRDefault="007A1745" w:rsidP="007A1745">
            <w:pPr>
              <w:spacing w:line="280" w:lineRule="exact"/>
              <w:ind w:leftChars="100" w:left="193" w:rightChars="100" w:right="193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県内</w:t>
            </w:r>
          </w:p>
        </w:tc>
        <w:tc>
          <w:tcPr>
            <w:tcW w:w="2492" w:type="dxa"/>
            <w:vAlign w:val="center"/>
          </w:tcPr>
          <w:p w14:paraId="6C1EB1E4" w14:textId="77777777" w:rsidR="007A1745" w:rsidRPr="007A1745" w:rsidRDefault="007A1745" w:rsidP="007A1745">
            <w:pPr>
              <w:spacing w:line="280" w:lineRule="exact"/>
              <w:ind w:leftChars="100" w:left="193" w:rightChars="100" w:right="193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県外</w:t>
            </w:r>
          </w:p>
        </w:tc>
      </w:tr>
      <w:tr w:rsidR="007A1745" w:rsidRPr="007A1745" w14:paraId="10327FDB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13480B79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DECD6A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11F4B41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73AEB3B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385568F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7C5FA389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C11BAB3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4F344FA6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24E07F6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E6BE68C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3D567D3F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A0FB6CC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07E492F2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6E5F16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A1A8A1D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2C785DAE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AEA75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67577BB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22330383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BEB4A3A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073145FE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856D162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05AB413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15F2BA8C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E942C58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2C8B63D8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A8227F6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6E44080B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2F57B9E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868E1B8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757624E6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0729233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565F981A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2C5AF4AA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AB7390B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2AA82005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EE120E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6DB91E61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71CF59DC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D0787F2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22143909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CDCC02B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3BC530C6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16ECFF36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036ABF2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44F713C6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5BE69F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04F53807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E731698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2CA32DE0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3C6F3DE1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2A5A7D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824F1C4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3C5BE66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44D3D4F4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0B23BB27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4CF734C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55872A4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3D6E2024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ECF2602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0D9D603F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9820EED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3D83833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794DF57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5A143A6" w14:textId="77777777" w:rsidTr="001B2315">
        <w:trPr>
          <w:trHeight w:val="283"/>
        </w:trPr>
        <w:tc>
          <w:tcPr>
            <w:tcW w:w="2155" w:type="dxa"/>
            <w:shd w:val="clear" w:color="auto" w:fill="auto"/>
            <w:vAlign w:val="center"/>
          </w:tcPr>
          <w:p w14:paraId="2BF1E8BA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A7A04C7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vAlign w:val="center"/>
          </w:tcPr>
          <w:p w14:paraId="361644F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0F61CA7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DE06484" w14:textId="77777777" w:rsidTr="001B2315">
        <w:trPr>
          <w:trHeight w:val="283"/>
        </w:trPr>
        <w:tc>
          <w:tcPr>
            <w:tcW w:w="21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ACF9EB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97" w:type="dxa"/>
            <w:tcBorders>
              <w:bottom w:val="double" w:sz="4" w:space="0" w:color="auto"/>
            </w:tcBorders>
            <w:vAlign w:val="center"/>
          </w:tcPr>
          <w:p w14:paraId="34FC7235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tcBorders>
              <w:bottom w:val="double" w:sz="4" w:space="0" w:color="auto"/>
            </w:tcBorders>
            <w:vAlign w:val="center"/>
          </w:tcPr>
          <w:p w14:paraId="53B619D1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tcBorders>
              <w:bottom w:val="double" w:sz="4" w:space="0" w:color="auto"/>
            </w:tcBorders>
            <w:vAlign w:val="center"/>
          </w:tcPr>
          <w:p w14:paraId="0C095A78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BFB105E" w14:textId="77777777" w:rsidTr="001B2315">
        <w:trPr>
          <w:trHeight w:val="283"/>
        </w:trPr>
        <w:tc>
          <w:tcPr>
            <w:tcW w:w="2155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047CFB44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nil"/>
            </w:tcBorders>
            <w:vAlign w:val="center"/>
          </w:tcPr>
          <w:p w14:paraId="49C014FA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98" w:type="dxa"/>
            <w:tcBorders>
              <w:top w:val="double" w:sz="4" w:space="0" w:color="auto"/>
              <w:bottom w:val="nil"/>
            </w:tcBorders>
            <w:vAlign w:val="center"/>
          </w:tcPr>
          <w:p w14:paraId="68F19A47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tcBorders>
              <w:top w:val="double" w:sz="4" w:space="0" w:color="auto"/>
              <w:bottom w:val="nil"/>
            </w:tcBorders>
            <w:vAlign w:val="center"/>
          </w:tcPr>
          <w:p w14:paraId="17B87F5F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65B92F80" w14:textId="77777777" w:rsidTr="001B2315">
        <w:trPr>
          <w:trHeight w:val="283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AFAA1D" w14:textId="77777777" w:rsidR="007A1745" w:rsidRPr="007A1745" w:rsidRDefault="007A1745" w:rsidP="007A1745">
            <w:pPr>
              <w:spacing w:line="28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（割合）</w:t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  <w:vAlign w:val="center"/>
          </w:tcPr>
          <w:p w14:paraId="331DC459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（１００％）</w:t>
            </w: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vAlign w:val="center"/>
          </w:tcPr>
          <w:p w14:paraId="18024B73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（　　　％）</w:t>
            </w:r>
          </w:p>
        </w:tc>
        <w:tc>
          <w:tcPr>
            <w:tcW w:w="2492" w:type="dxa"/>
            <w:tcBorders>
              <w:top w:val="nil"/>
              <w:bottom w:val="single" w:sz="4" w:space="0" w:color="auto"/>
            </w:tcBorders>
            <w:vAlign w:val="center"/>
          </w:tcPr>
          <w:p w14:paraId="2B152856" w14:textId="77777777" w:rsidR="007A1745" w:rsidRPr="007A1745" w:rsidRDefault="007A1745" w:rsidP="007A1745">
            <w:pPr>
              <w:spacing w:line="280" w:lineRule="exact"/>
              <w:jc w:val="right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（　　　％）</w:t>
            </w:r>
          </w:p>
        </w:tc>
      </w:tr>
      <w:tr w:rsidR="007A1745" w:rsidRPr="007A1745" w14:paraId="4738C29D" w14:textId="77777777" w:rsidTr="007A1745">
        <w:trPr>
          <w:trHeight w:val="351"/>
        </w:trPr>
        <w:tc>
          <w:tcPr>
            <w:tcW w:w="904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02D8D" w14:textId="77777777" w:rsidR="007A1745" w:rsidRPr="007A1745" w:rsidRDefault="007A1745" w:rsidP="007A1745">
            <w:pPr>
              <w:spacing w:line="280" w:lineRule="exact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>１　種類別の処分予定量は、別紙に記載すること。</w:t>
            </w:r>
          </w:p>
          <w:p w14:paraId="60C02AD9" w14:textId="77777777" w:rsidR="007A1745" w:rsidRPr="007A1745" w:rsidRDefault="007A1745" w:rsidP="007A1745">
            <w:pPr>
              <w:spacing w:line="280" w:lineRule="exact"/>
              <w:ind w:right="772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Cs w:val="21"/>
              </w:rPr>
              <w:t>２　処分予定量の数量は、重量換算（ｔ）した</w:t>
            </w:r>
            <w:r w:rsidRPr="007A1745">
              <w:rPr>
                <w:szCs w:val="21"/>
              </w:rPr>
              <w:t>ものを記載すること。</w:t>
            </w:r>
          </w:p>
        </w:tc>
      </w:tr>
    </w:tbl>
    <w:p w14:paraId="673BDD3C" w14:textId="5598583B" w:rsidR="00FB5076" w:rsidRPr="007A1745" w:rsidRDefault="00FB5076" w:rsidP="00665951">
      <w:pPr>
        <w:widowControl/>
        <w:jc w:val="left"/>
        <w:rPr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CDAB7DA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47D0A"/>
    <w:rsid w:val="004B1E77"/>
    <w:rsid w:val="004E3189"/>
    <w:rsid w:val="005603B8"/>
    <w:rsid w:val="00632BEC"/>
    <w:rsid w:val="006331D8"/>
    <w:rsid w:val="00651B93"/>
    <w:rsid w:val="00665951"/>
    <w:rsid w:val="006D3BFE"/>
    <w:rsid w:val="006F10F7"/>
    <w:rsid w:val="00714FF6"/>
    <w:rsid w:val="00731FA2"/>
    <w:rsid w:val="00743D85"/>
    <w:rsid w:val="007563FB"/>
    <w:rsid w:val="00790E7F"/>
    <w:rsid w:val="007A1745"/>
    <w:rsid w:val="007A2E02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920E51"/>
    <w:rsid w:val="009458B9"/>
    <w:rsid w:val="0096404B"/>
    <w:rsid w:val="00975E3B"/>
    <w:rsid w:val="00A35289"/>
    <w:rsid w:val="00A55759"/>
    <w:rsid w:val="00A70825"/>
    <w:rsid w:val="00A804C6"/>
    <w:rsid w:val="00A855F4"/>
    <w:rsid w:val="00AB09FA"/>
    <w:rsid w:val="00AC7635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B178B"/>
    <w:rsid w:val="00EF65A5"/>
    <w:rsid w:val="00F20A58"/>
    <w:rsid w:val="00F44569"/>
    <w:rsid w:val="00F45ABB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2024-12-24T11:33:00Z</dcterms:created>
  <dcterms:modified xsi:type="dcterms:W3CDTF">2024-12-24T11:33:00Z</dcterms:modified>
</cp:coreProperties>
</file>