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F4" w:rsidRDefault="00535BF4">
      <w:pPr>
        <w:jc w:val="center"/>
        <w:rPr>
          <w:snapToGrid w:val="0"/>
          <w:sz w:val="24"/>
          <w:szCs w:val="24"/>
        </w:rPr>
      </w:pPr>
      <w:r w:rsidRPr="00535BF4">
        <w:rPr>
          <w:rFonts w:hint="eastAsia"/>
          <w:snapToGrid w:val="0"/>
          <w:sz w:val="24"/>
          <w:szCs w:val="24"/>
        </w:rPr>
        <w:t>水面（土地）の立入（使用）許可申請書</w:t>
      </w:r>
    </w:p>
    <w:p w:rsidR="00535BF4" w:rsidRPr="00535BF4" w:rsidRDefault="00535BF4">
      <w:pPr>
        <w:jc w:val="center"/>
        <w:rPr>
          <w:snapToGrid w:val="0"/>
          <w:sz w:val="24"/>
          <w:szCs w:val="24"/>
        </w:rPr>
      </w:pPr>
    </w:p>
    <w:p w:rsidR="00535BF4" w:rsidRDefault="00535BF4">
      <w:pPr>
        <w:jc w:val="right"/>
        <w:rPr>
          <w:snapToGrid w:val="0"/>
          <w:sz w:val="24"/>
          <w:szCs w:val="24"/>
        </w:rPr>
      </w:pPr>
      <w:r w:rsidRPr="00535BF4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535BF4" w:rsidRPr="00535BF4" w:rsidRDefault="00535BF4">
      <w:pPr>
        <w:jc w:val="right"/>
        <w:rPr>
          <w:snapToGrid w:val="0"/>
          <w:sz w:val="24"/>
          <w:szCs w:val="24"/>
        </w:rPr>
      </w:pPr>
    </w:p>
    <w:p w:rsidR="00535BF4" w:rsidRDefault="00535BF4">
      <w:pPr>
        <w:rPr>
          <w:snapToGrid w:val="0"/>
          <w:sz w:val="24"/>
          <w:szCs w:val="24"/>
        </w:rPr>
      </w:pPr>
      <w:r w:rsidRPr="00535BF4">
        <w:rPr>
          <w:rFonts w:hint="eastAsia"/>
          <w:snapToGrid w:val="0"/>
          <w:sz w:val="24"/>
          <w:szCs w:val="24"/>
        </w:rPr>
        <w:t xml:space="preserve">　　　千葉県知事　　　　　様</w:t>
      </w:r>
    </w:p>
    <w:p w:rsidR="00535BF4" w:rsidRPr="00535BF4" w:rsidRDefault="00535BF4">
      <w:pPr>
        <w:rPr>
          <w:snapToGrid w:val="0"/>
          <w:sz w:val="24"/>
          <w:szCs w:val="24"/>
        </w:rPr>
      </w:pPr>
    </w:p>
    <w:p w:rsidR="00535BF4" w:rsidRPr="00535BF4" w:rsidRDefault="00535BF4" w:rsidP="00CE15BC">
      <w:pPr>
        <w:spacing w:line="240" w:lineRule="auto"/>
        <w:jc w:val="right"/>
        <w:rPr>
          <w:snapToGrid w:val="0"/>
          <w:sz w:val="24"/>
          <w:szCs w:val="24"/>
        </w:rPr>
      </w:pPr>
      <w:r w:rsidRPr="00535BF4">
        <w:rPr>
          <w:rFonts w:hint="eastAsia"/>
          <w:snapToGrid w:val="0"/>
          <w:sz w:val="24"/>
          <w:szCs w:val="24"/>
        </w:rPr>
        <w:t xml:space="preserve">住　　　　所　　　　　　　　　　　</w:t>
      </w:r>
    </w:p>
    <w:p w:rsidR="00535BF4" w:rsidRPr="00535BF4" w:rsidRDefault="00535BF4" w:rsidP="00CE15BC">
      <w:pPr>
        <w:spacing w:line="240" w:lineRule="auto"/>
        <w:jc w:val="right"/>
        <w:rPr>
          <w:snapToGrid w:val="0"/>
          <w:sz w:val="24"/>
          <w:szCs w:val="24"/>
        </w:rPr>
      </w:pPr>
      <w:r w:rsidRPr="00535BF4">
        <w:rPr>
          <w:rFonts w:hint="eastAsia"/>
          <w:snapToGrid w:val="0"/>
          <w:sz w:val="24"/>
          <w:szCs w:val="24"/>
        </w:rPr>
        <w:t xml:space="preserve">申請者　　　　　　　　　　　　　　　　　　</w:t>
      </w:r>
    </w:p>
    <w:p w:rsidR="00535BF4" w:rsidRDefault="00535BF4" w:rsidP="00CE15BC">
      <w:pPr>
        <w:spacing w:after="105" w:line="240" w:lineRule="auto"/>
        <w:jc w:val="right"/>
        <w:rPr>
          <w:snapToGrid w:val="0"/>
          <w:sz w:val="24"/>
          <w:szCs w:val="24"/>
        </w:rPr>
      </w:pPr>
      <w:r w:rsidRPr="00535BF4">
        <w:rPr>
          <w:rFonts w:hint="eastAsia"/>
          <w:snapToGrid w:val="0"/>
          <w:sz w:val="24"/>
          <w:szCs w:val="24"/>
        </w:rPr>
        <w:t xml:space="preserve">氏名又は名称　　　　　　　　　　　</w:t>
      </w:r>
    </w:p>
    <w:p w:rsidR="00535BF4" w:rsidRPr="00535BF4" w:rsidRDefault="00535BF4">
      <w:pPr>
        <w:spacing w:after="105" w:line="210" w:lineRule="exact"/>
        <w:jc w:val="right"/>
        <w:rPr>
          <w:snapToGrid w:val="0"/>
          <w:sz w:val="24"/>
          <w:szCs w:val="24"/>
        </w:rPr>
      </w:pPr>
    </w:p>
    <w:p w:rsidR="00535BF4" w:rsidRPr="00535BF4" w:rsidRDefault="00535BF4" w:rsidP="002B78D1">
      <w:pPr>
        <w:spacing w:afterLines="50" w:after="190" w:line="20" w:lineRule="atLeast"/>
        <w:ind w:left="210" w:hanging="210"/>
        <w:rPr>
          <w:snapToGrid w:val="0"/>
          <w:sz w:val="24"/>
          <w:szCs w:val="24"/>
        </w:rPr>
      </w:pPr>
      <w:r w:rsidRPr="00535BF4">
        <w:rPr>
          <w:rFonts w:hint="eastAsia"/>
          <w:snapToGrid w:val="0"/>
          <w:sz w:val="24"/>
          <w:szCs w:val="24"/>
        </w:rPr>
        <w:t xml:space="preserve">　　次のとおり</w:t>
      </w:r>
      <w:r w:rsidR="0055249A">
        <w:rPr>
          <w:snapToGrid w:val="0"/>
          <w:sz w:val="24"/>
          <w:szCs w:val="24"/>
        </w:rPr>
        <w:object w:dxaOrig="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7pt;height:33.75pt" o:ole="">
            <v:imagedata r:id="rId6" o:title=""/>
          </v:shape>
          <o:OLEObject Type="Embed" ProgID="Equation.3" ShapeID="_x0000_i1040" DrawAspect="Content" ObjectID="_1554554392" r:id="rId7"/>
        </w:object>
      </w:r>
      <w:r w:rsidRPr="00535BF4">
        <w:rPr>
          <w:rFonts w:hint="eastAsia"/>
          <w:snapToGrid w:val="0"/>
          <w:vanish/>
          <w:sz w:val="24"/>
          <w:szCs w:val="24"/>
        </w:rPr>
        <w:t>水面土地</w:t>
      </w:r>
      <w:r w:rsidRPr="00535BF4">
        <w:rPr>
          <w:rFonts w:hint="eastAsia"/>
          <w:snapToGrid w:val="0"/>
          <w:sz w:val="24"/>
          <w:szCs w:val="24"/>
        </w:rPr>
        <w:t>の</w:t>
      </w:r>
      <w:r w:rsidR="0055249A">
        <w:rPr>
          <w:snapToGrid w:val="0"/>
          <w:sz w:val="24"/>
          <w:szCs w:val="24"/>
        </w:rPr>
        <w:object w:dxaOrig="780" w:dyaOrig="680">
          <v:shape id="_x0000_i1039" type="#_x0000_t75" style="width:39pt;height:33.75pt" o:ole="">
            <v:imagedata r:id="rId8" o:title=""/>
          </v:shape>
          <o:OLEObject Type="Embed" ProgID="Equation.3" ShapeID="_x0000_i1039" DrawAspect="Content" ObjectID="_1554554393" r:id="rId9"/>
        </w:object>
      </w:r>
      <w:r w:rsidRPr="00535BF4">
        <w:rPr>
          <w:rFonts w:hint="eastAsia"/>
          <w:snapToGrid w:val="0"/>
          <w:vanish/>
          <w:sz w:val="24"/>
          <w:szCs w:val="24"/>
        </w:rPr>
        <w:t>立入り使用</w:t>
      </w:r>
      <w:proofErr w:type="gramStart"/>
      <w:r w:rsidRPr="00535BF4">
        <w:rPr>
          <w:rFonts w:hint="eastAsia"/>
          <w:snapToGrid w:val="0"/>
          <w:sz w:val="24"/>
          <w:szCs w:val="24"/>
        </w:rPr>
        <w:t>を</w:t>
      </w:r>
      <w:proofErr w:type="gramEnd"/>
      <w:r w:rsidRPr="00535BF4">
        <w:rPr>
          <w:rFonts w:hint="eastAsia"/>
          <w:snapToGrid w:val="0"/>
          <w:sz w:val="24"/>
          <w:szCs w:val="24"/>
        </w:rPr>
        <w:t>したいので、漁港漁場整備法（第</w:t>
      </w:r>
      <w:r w:rsidRPr="00535BF4">
        <w:rPr>
          <w:snapToGrid w:val="0"/>
          <w:sz w:val="24"/>
          <w:szCs w:val="24"/>
        </w:rPr>
        <w:t>36</w:t>
      </w:r>
      <w:r w:rsidRPr="00535BF4">
        <w:rPr>
          <w:rFonts w:hint="eastAsia"/>
          <w:snapToGrid w:val="0"/>
          <w:sz w:val="24"/>
          <w:szCs w:val="24"/>
        </w:rPr>
        <w:t>条第１項において準用する）第</w:t>
      </w:r>
      <w:r w:rsidRPr="00535BF4">
        <w:rPr>
          <w:snapToGrid w:val="0"/>
          <w:sz w:val="24"/>
          <w:szCs w:val="24"/>
        </w:rPr>
        <w:t>24</w:t>
      </w:r>
      <w:r w:rsidRPr="00535BF4">
        <w:rPr>
          <w:rFonts w:hint="eastAsia"/>
          <w:snapToGrid w:val="0"/>
          <w:sz w:val="24"/>
          <w:szCs w:val="24"/>
        </w:rPr>
        <w:t>条第１項の規定により、許可の申請をします。</w:t>
      </w:r>
      <w:bookmarkStart w:id="0" w:name="_GoBack"/>
      <w:bookmarkEnd w:id="0"/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87"/>
        <w:gridCol w:w="4893"/>
      </w:tblGrid>
      <w:tr w:rsidR="00535BF4" w:rsidRPr="00535BF4" w:rsidTr="0055249A">
        <w:trPr>
          <w:trHeight w:hRule="exact" w:val="660"/>
        </w:trPr>
        <w:tc>
          <w:tcPr>
            <w:tcW w:w="3087" w:type="dxa"/>
            <w:vAlign w:val="center"/>
          </w:tcPr>
          <w:p w:rsidR="00535BF4" w:rsidRPr="00535BF4" w:rsidRDefault="00535BF4" w:rsidP="00535BF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１　漁　</w:t>
            </w:r>
            <w:r w:rsidRPr="00535BF4">
              <w:rPr>
                <w:rFonts w:hint="eastAsia"/>
                <w:snapToGrid w:val="0"/>
                <w:sz w:val="24"/>
                <w:szCs w:val="24"/>
              </w:rPr>
              <w:t xml:space="preserve">　港　　名</w:t>
            </w:r>
          </w:p>
        </w:tc>
        <w:tc>
          <w:tcPr>
            <w:tcW w:w="4893" w:type="dxa"/>
            <w:vAlign w:val="center"/>
          </w:tcPr>
          <w:p w:rsidR="00535BF4" w:rsidRPr="00535BF4" w:rsidRDefault="00535BF4">
            <w:pPr>
              <w:rPr>
                <w:snapToGrid w:val="0"/>
                <w:sz w:val="24"/>
                <w:szCs w:val="24"/>
              </w:rPr>
            </w:pPr>
          </w:p>
        </w:tc>
      </w:tr>
      <w:tr w:rsidR="00535BF4" w:rsidRPr="00535BF4" w:rsidTr="0055249A">
        <w:trPr>
          <w:trHeight w:hRule="exact" w:val="1004"/>
        </w:trPr>
        <w:tc>
          <w:tcPr>
            <w:tcW w:w="3087" w:type="dxa"/>
            <w:vAlign w:val="center"/>
          </w:tcPr>
          <w:p w:rsidR="00535BF4" w:rsidRPr="00535BF4" w:rsidRDefault="00535BF4" w:rsidP="0055249A">
            <w:pPr>
              <w:spacing w:line="0" w:lineRule="atLeast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２</w:t>
            </w:r>
            <w:r w:rsidR="0055249A"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 w:rsidR="0055249A" w:rsidRPr="0055249A">
              <w:rPr>
                <w:snapToGrid w:val="0"/>
                <w:sz w:val="24"/>
                <w:szCs w:val="24"/>
              </w:rPr>
              <w:object w:dxaOrig="540" w:dyaOrig="680">
                <v:shape id="_x0000_i1092" type="#_x0000_t75" style="width:27pt;height:33.75pt" o:ole="">
                  <v:imagedata r:id="rId10" o:title=""/>
                </v:shape>
                <o:OLEObject Type="Embed" ProgID="Equation.3" ShapeID="_x0000_i1092" DrawAspect="Content" ObjectID="_1554554394" r:id="rId11"/>
              </w:object>
            </w:r>
            <w:r w:rsidRPr="0055249A">
              <w:rPr>
                <w:rFonts w:hint="eastAsia"/>
                <w:snapToGrid w:val="0"/>
                <w:vanish/>
                <w:sz w:val="24"/>
                <w:szCs w:val="24"/>
              </w:rPr>
              <w:t>水面土地</w:t>
            </w:r>
            <w:r w:rsidRPr="0055249A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="0055249A" w:rsidRPr="0055249A">
              <w:rPr>
                <w:snapToGrid w:val="0"/>
                <w:sz w:val="24"/>
                <w:szCs w:val="24"/>
              </w:rPr>
              <w:object w:dxaOrig="780" w:dyaOrig="680">
                <v:shape id="_x0000_i1091" type="#_x0000_t75" style="width:39pt;height:33.75pt" o:ole="">
                  <v:imagedata r:id="rId12" o:title=""/>
                </v:shape>
                <o:OLEObject Type="Embed" ProgID="Equation.3" ShapeID="_x0000_i1091" DrawAspect="Content" ObjectID="_1554554395" r:id="rId13"/>
              </w:object>
            </w:r>
            <w:r w:rsidRPr="0055249A">
              <w:rPr>
                <w:rFonts w:hint="eastAsia"/>
                <w:snapToGrid w:val="0"/>
                <w:vanish/>
                <w:sz w:val="24"/>
                <w:szCs w:val="24"/>
              </w:rPr>
              <w:t>立入り使用</w:t>
            </w:r>
            <w:r w:rsidRPr="0055249A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="0055249A" w:rsidRPr="0055249A">
              <w:rPr>
                <w:rFonts w:hint="eastAsia"/>
                <w:snapToGrid w:val="0"/>
                <w:sz w:val="24"/>
                <w:szCs w:val="24"/>
              </w:rPr>
              <w:t>目的</w:t>
            </w:r>
          </w:p>
        </w:tc>
        <w:tc>
          <w:tcPr>
            <w:tcW w:w="4893" w:type="dxa"/>
            <w:vAlign w:val="center"/>
          </w:tcPr>
          <w:p w:rsidR="00535BF4" w:rsidRPr="00535BF4" w:rsidRDefault="00535BF4" w:rsidP="00535BF4">
            <w:pPr>
              <w:rPr>
                <w:snapToGrid w:val="0"/>
                <w:sz w:val="24"/>
                <w:szCs w:val="24"/>
              </w:rPr>
            </w:pPr>
          </w:p>
        </w:tc>
      </w:tr>
      <w:tr w:rsidR="00535BF4" w:rsidRPr="00535BF4" w:rsidTr="0055249A">
        <w:trPr>
          <w:trHeight w:hRule="exact" w:val="834"/>
        </w:trPr>
        <w:tc>
          <w:tcPr>
            <w:tcW w:w="3087" w:type="dxa"/>
            <w:vAlign w:val="center"/>
          </w:tcPr>
          <w:p w:rsidR="00535BF4" w:rsidRPr="00535BF4" w:rsidRDefault="00535BF4" w:rsidP="002B78D1">
            <w:pPr>
              <w:spacing w:line="0" w:lineRule="atLeast"/>
              <w:rPr>
                <w:snapToGrid w:val="0"/>
                <w:sz w:val="24"/>
                <w:szCs w:val="24"/>
              </w:rPr>
            </w:pPr>
            <w:r w:rsidRPr="00535BF4">
              <w:rPr>
                <w:rFonts w:hint="eastAsia"/>
                <w:snapToGrid w:val="0"/>
                <w:sz w:val="24"/>
                <w:szCs w:val="24"/>
              </w:rPr>
              <w:t xml:space="preserve">３　</w:t>
            </w:r>
            <w:r w:rsidR="002B78D1">
              <w:rPr>
                <w:snapToGrid w:val="0"/>
                <w:sz w:val="24"/>
                <w:szCs w:val="24"/>
              </w:rPr>
              <w:object w:dxaOrig="540" w:dyaOrig="680">
                <v:shape id="_x0000_i1106" type="#_x0000_t75" style="width:27pt;height:33.75pt" o:ole="">
                  <v:imagedata r:id="rId14" o:title=""/>
                </v:shape>
                <o:OLEObject Type="Embed" ProgID="Equation.3" ShapeID="_x0000_i1106" DrawAspect="Content" ObjectID="_1554554396" r:id="rId15"/>
              </w:object>
            </w:r>
            <w:r w:rsidRPr="00535BF4">
              <w:rPr>
                <w:rFonts w:hint="eastAsia"/>
                <w:snapToGrid w:val="0"/>
                <w:vanish/>
                <w:sz w:val="24"/>
                <w:szCs w:val="24"/>
              </w:rPr>
              <w:t>水面土地</w:t>
            </w:r>
            <w:r w:rsidRPr="00535BF4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="002B78D1">
              <w:rPr>
                <w:snapToGrid w:val="0"/>
                <w:sz w:val="24"/>
                <w:szCs w:val="24"/>
              </w:rPr>
              <w:object w:dxaOrig="780" w:dyaOrig="680">
                <v:shape id="_x0000_i1109" type="#_x0000_t75" style="width:39pt;height:33.75pt" o:ole="">
                  <v:imagedata r:id="rId16" o:title=""/>
                </v:shape>
                <o:OLEObject Type="Embed" ProgID="Equation.3" ShapeID="_x0000_i1109" DrawAspect="Content" ObjectID="_1554554397" r:id="rId17"/>
              </w:object>
            </w:r>
            <w:r w:rsidRPr="00535BF4">
              <w:rPr>
                <w:rFonts w:hint="eastAsia"/>
                <w:snapToGrid w:val="0"/>
                <w:vanish/>
                <w:sz w:val="24"/>
                <w:szCs w:val="24"/>
              </w:rPr>
              <w:t>立入り使用</w:t>
            </w:r>
            <w:r w:rsidRPr="00535BF4">
              <w:rPr>
                <w:rFonts w:hint="eastAsia"/>
                <w:snapToGrid w:val="0"/>
                <w:sz w:val="24"/>
                <w:szCs w:val="24"/>
              </w:rPr>
              <w:t>の場所</w:t>
            </w:r>
          </w:p>
        </w:tc>
        <w:tc>
          <w:tcPr>
            <w:tcW w:w="4893" w:type="dxa"/>
            <w:vAlign w:val="center"/>
          </w:tcPr>
          <w:p w:rsidR="00535BF4" w:rsidRPr="00535BF4" w:rsidRDefault="00535BF4" w:rsidP="00535BF4">
            <w:pPr>
              <w:rPr>
                <w:snapToGrid w:val="0"/>
                <w:sz w:val="24"/>
                <w:szCs w:val="24"/>
              </w:rPr>
            </w:pPr>
          </w:p>
        </w:tc>
      </w:tr>
      <w:tr w:rsidR="00535BF4" w:rsidRPr="00535BF4" w:rsidTr="0055249A">
        <w:trPr>
          <w:trHeight w:hRule="exact" w:val="846"/>
        </w:trPr>
        <w:tc>
          <w:tcPr>
            <w:tcW w:w="3087" w:type="dxa"/>
            <w:vAlign w:val="center"/>
          </w:tcPr>
          <w:p w:rsidR="00535BF4" w:rsidRPr="00535BF4" w:rsidRDefault="00535BF4" w:rsidP="002B78D1">
            <w:pPr>
              <w:spacing w:line="0" w:lineRule="atLeast"/>
              <w:rPr>
                <w:snapToGrid w:val="0"/>
                <w:sz w:val="24"/>
                <w:szCs w:val="24"/>
              </w:rPr>
            </w:pPr>
            <w:r w:rsidRPr="00535BF4">
              <w:rPr>
                <w:rFonts w:hint="eastAsia"/>
                <w:snapToGrid w:val="0"/>
                <w:sz w:val="24"/>
                <w:szCs w:val="24"/>
              </w:rPr>
              <w:t xml:space="preserve">４　</w:t>
            </w:r>
            <w:r w:rsidR="002B78D1">
              <w:rPr>
                <w:snapToGrid w:val="0"/>
                <w:sz w:val="24"/>
                <w:szCs w:val="24"/>
              </w:rPr>
              <w:object w:dxaOrig="540" w:dyaOrig="680">
                <v:shape id="_x0000_i1112" type="#_x0000_t75" style="width:27pt;height:33.75pt" o:ole="">
                  <v:imagedata r:id="rId18" o:title=""/>
                </v:shape>
                <o:OLEObject Type="Embed" ProgID="Equation.3" ShapeID="_x0000_i1112" DrawAspect="Content" ObjectID="_1554554398" r:id="rId19"/>
              </w:object>
            </w:r>
            <w:r w:rsidRPr="00535BF4">
              <w:rPr>
                <w:rFonts w:hint="eastAsia"/>
                <w:snapToGrid w:val="0"/>
                <w:vanish/>
                <w:sz w:val="24"/>
                <w:szCs w:val="24"/>
              </w:rPr>
              <w:t>水面土地</w:t>
            </w:r>
            <w:r w:rsidRPr="00535BF4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="002B78D1">
              <w:rPr>
                <w:snapToGrid w:val="0"/>
                <w:sz w:val="24"/>
                <w:szCs w:val="24"/>
              </w:rPr>
              <w:object w:dxaOrig="780" w:dyaOrig="680">
                <v:shape id="_x0000_i1128" type="#_x0000_t75" style="width:39pt;height:33.75pt" o:ole="">
                  <v:imagedata r:id="rId20" o:title=""/>
                </v:shape>
                <o:OLEObject Type="Embed" ProgID="Equation.3" ShapeID="_x0000_i1128" DrawAspect="Content" ObjectID="_1554554399" r:id="rId21"/>
              </w:object>
            </w:r>
            <w:r w:rsidRPr="00535BF4">
              <w:rPr>
                <w:rFonts w:hint="eastAsia"/>
                <w:snapToGrid w:val="0"/>
                <w:vanish/>
                <w:sz w:val="24"/>
                <w:szCs w:val="24"/>
              </w:rPr>
              <w:t>立入り使用</w:t>
            </w:r>
            <w:r w:rsidRPr="00535BF4">
              <w:rPr>
                <w:rFonts w:hint="eastAsia"/>
                <w:snapToGrid w:val="0"/>
                <w:sz w:val="24"/>
                <w:szCs w:val="24"/>
              </w:rPr>
              <w:t>の面積</w:t>
            </w:r>
          </w:p>
        </w:tc>
        <w:tc>
          <w:tcPr>
            <w:tcW w:w="4893" w:type="dxa"/>
            <w:vAlign w:val="center"/>
          </w:tcPr>
          <w:p w:rsidR="00535BF4" w:rsidRPr="00535BF4" w:rsidRDefault="00535BF4" w:rsidP="00535BF4">
            <w:pPr>
              <w:rPr>
                <w:snapToGrid w:val="0"/>
                <w:sz w:val="24"/>
                <w:szCs w:val="24"/>
              </w:rPr>
            </w:pPr>
          </w:p>
        </w:tc>
      </w:tr>
      <w:tr w:rsidR="00535BF4" w:rsidRPr="00535BF4" w:rsidTr="0055249A">
        <w:trPr>
          <w:trHeight w:hRule="exact" w:val="844"/>
        </w:trPr>
        <w:tc>
          <w:tcPr>
            <w:tcW w:w="3087" w:type="dxa"/>
            <w:vAlign w:val="center"/>
          </w:tcPr>
          <w:p w:rsidR="00535BF4" w:rsidRPr="00535BF4" w:rsidRDefault="00535BF4" w:rsidP="002B78D1">
            <w:pPr>
              <w:spacing w:line="0" w:lineRule="atLeast"/>
              <w:rPr>
                <w:snapToGrid w:val="0"/>
                <w:sz w:val="24"/>
                <w:szCs w:val="24"/>
              </w:rPr>
            </w:pPr>
            <w:r w:rsidRPr="00535BF4">
              <w:rPr>
                <w:rFonts w:hint="eastAsia"/>
                <w:snapToGrid w:val="0"/>
                <w:sz w:val="24"/>
                <w:szCs w:val="24"/>
              </w:rPr>
              <w:t xml:space="preserve">５　</w:t>
            </w:r>
            <w:r w:rsidR="009E3AC0">
              <w:rPr>
                <w:snapToGrid w:val="0"/>
                <w:sz w:val="24"/>
                <w:szCs w:val="24"/>
              </w:rPr>
              <w:object w:dxaOrig="540" w:dyaOrig="680">
                <v:shape id="_x0000_i1131" type="#_x0000_t75" style="width:27pt;height:33.75pt" o:ole="">
                  <v:imagedata r:id="rId22" o:title=""/>
                </v:shape>
                <o:OLEObject Type="Embed" ProgID="Equation.3" ShapeID="_x0000_i1131" DrawAspect="Content" ObjectID="_1554554400" r:id="rId23"/>
              </w:object>
            </w:r>
            <w:r w:rsidRPr="00535BF4">
              <w:rPr>
                <w:rFonts w:hint="eastAsia"/>
                <w:snapToGrid w:val="0"/>
                <w:vanish/>
                <w:sz w:val="24"/>
                <w:szCs w:val="24"/>
              </w:rPr>
              <w:t>水面土地</w:t>
            </w:r>
            <w:r w:rsidRPr="00535BF4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="002B78D1">
              <w:rPr>
                <w:snapToGrid w:val="0"/>
                <w:sz w:val="24"/>
                <w:szCs w:val="24"/>
              </w:rPr>
              <w:object w:dxaOrig="780" w:dyaOrig="680">
                <v:shape id="_x0000_i1129" type="#_x0000_t75" style="width:39pt;height:33.75pt" o:ole="">
                  <v:imagedata r:id="rId24" o:title=""/>
                </v:shape>
                <o:OLEObject Type="Embed" ProgID="Equation.3" ShapeID="_x0000_i1129" DrawAspect="Content" ObjectID="_1554554401" r:id="rId25"/>
              </w:object>
            </w:r>
            <w:r w:rsidRPr="00535BF4">
              <w:rPr>
                <w:rFonts w:hint="eastAsia"/>
                <w:snapToGrid w:val="0"/>
                <w:vanish/>
                <w:sz w:val="24"/>
                <w:szCs w:val="24"/>
              </w:rPr>
              <w:t>立入り使用</w:t>
            </w:r>
            <w:r w:rsidRPr="00535BF4">
              <w:rPr>
                <w:rFonts w:hint="eastAsia"/>
                <w:snapToGrid w:val="0"/>
                <w:sz w:val="24"/>
                <w:szCs w:val="24"/>
              </w:rPr>
              <w:t>の期間</w:t>
            </w:r>
          </w:p>
        </w:tc>
        <w:tc>
          <w:tcPr>
            <w:tcW w:w="4893" w:type="dxa"/>
            <w:vAlign w:val="center"/>
          </w:tcPr>
          <w:p w:rsidR="00535BF4" w:rsidRPr="00535BF4" w:rsidRDefault="00535BF4" w:rsidP="00535B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535BF4">
              <w:rPr>
                <w:rFonts w:hint="eastAsia"/>
                <w:snapToGrid w:val="0"/>
                <w:sz w:val="24"/>
                <w:szCs w:val="24"/>
              </w:rPr>
              <w:t xml:space="preserve">　　　　　　年　　月　　日から</w:t>
            </w:r>
          </w:p>
          <w:p w:rsidR="00535BF4" w:rsidRPr="00535BF4" w:rsidRDefault="00535BF4" w:rsidP="00535B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535BF4">
              <w:rPr>
                <w:rFonts w:hint="eastAsia"/>
                <w:snapToGrid w:val="0"/>
                <w:sz w:val="24"/>
                <w:szCs w:val="24"/>
              </w:rPr>
              <w:t xml:space="preserve">　　　　　　年　　月　　日まで</w:t>
            </w:r>
          </w:p>
        </w:tc>
      </w:tr>
    </w:tbl>
    <w:p w:rsidR="00535BF4" w:rsidRPr="00535BF4" w:rsidRDefault="00535BF4">
      <w:pPr>
        <w:spacing w:before="120"/>
        <w:rPr>
          <w:snapToGrid w:val="0"/>
          <w:sz w:val="24"/>
          <w:szCs w:val="24"/>
        </w:rPr>
      </w:pPr>
      <w:r w:rsidRPr="00535BF4">
        <w:rPr>
          <w:rFonts w:hint="eastAsia"/>
          <w:snapToGrid w:val="0"/>
          <w:sz w:val="24"/>
          <w:szCs w:val="24"/>
        </w:rPr>
        <w:t xml:space="preserve">　添付図書　位置図、土地地形図、漁港管理者の意見書及び実測平面図</w:t>
      </w:r>
    </w:p>
    <w:sectPr w:rsidR="00535BF4" w:rsidRPr="00535BF4" w:rsidSect="00535BF4">
      <w:headerReference w:type="default" r:id="rId2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FE" w:rsidRDefault="007102FE">
      <w:pPr>
        <w:spacing w:line="240" w:lineRule="auto"/>
      </w:pPr>
      <w:r>
        <w:separator/>
      </w:r>
    </w:p>
  </w:endnote>
  <w:endnote w:type="continuationSeparator" w:id="0">
    <w:p w:rsidR="007102FE" w:rsidRDefault="00710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FE" w:rsidRDefault="007102FE">
      <w:pPr>
        <w:spacing w:line="240" w:lineRule="auto"/>
      </w:pPr>
      <w:r>
        <w:separator/>
      </w:r>
    </w:p>
  </w:footnote>
  <w:footnote w:type="continuationSeparator" w:id="0">
    <w:p w:rsidR="007102FE" w:rsidRDefault="00710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F4" w:rsidRDefault="00535BF4">
    <w:pPr>
      <w:pStyle w:val="a3"/>
    </w:pPr>
  </w:p>
  <w:p w:rsidR="00535BF4" w:rsidRDefault="00535BF4">
    <w:pPr>
      <w:pStyle w:val="a3"/>
    </w:pPr>
  </w:p>
  <w:p w:rsidR="00535BF4" w:rsidRDefault="00535BF4">
    <w:pPr>
      <w:pStyle w:val="a3"/>
    </w:pPr>
    <w:r>
      <w:rPr>
        <w:rFonts w:hint="eastAsia"/>
      </w:rPr>
      <w:t>第一号様式（第二条第一号）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5BF4"/>
    <w:rsid w:val="0023636B"/>
    <w:rsid w:val="002B78D1"/>
    <w:rsid w:val="00535BF4"/>
    <w:rsid w:val="0055249A"/>
    <w:rsid w:val="00582C1D"/>
    <w:rsid w:val="005D1530"/>
    <w:rsid w:val="007102FE"/>
    <w:rsid w:val="008979BB"/>
    <w:rsid w:val="009D3949"/>
    <w:rsid w:val="009E3AC0"/>
    <w:rsid w:val="00B42326"/>
    <w:rsid w:val="00BE3F2C"/>
    <w:rsid w:val="00C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AD3C0"/>
  <w15:docId w15:val="{E3CD3F75-FDDC-47F4-9D8F-AEE9533E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2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3F2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BE3F2C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BE3F2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BE3F2C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BE3F2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524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>千葉県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creator>第一法規株式会社</dc:creator>
  <cp:lastModifiedBy>千葉県</cp:lastModifiedBy>
  <cp:revision>5</cp:revision>
  <cp:lastPrinted>2017-04-24T06:37:00Z</cp:lastPrinted>
  <dcterms:created xsi:type="dcterms:W3CDTF">2017-04-21T05:32:00Z</dcterms:created>
  <dcterms:modified xsi:type="dcterms:W3CDTF">2017-04-24T06:52:00Z</dcterms:modified>
</cp:coreProperties>
</file>