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69A86" w14:textId="77777777" w:rsidR="006F3605" w:rsidRPr="006F3605" w:rsidRDefault="0019444D" w:rsidP="00695615">
      <w:pPr>
        <w:jc w:val="center"/>
        <w:rPr>
          <w:rFonts w:hAnsi="メイリオ"/>
          <w:b/>
          <w:sz w:val="24"/>
        </w:rPr>
      </w:pPr>
      <w:r w:rsidRPr="0019444D">
        <w:rPr>
          <w:rFonts w:hAnsi="メイリオ"/>
          <w:b/>
          <w:noProof/>
          <w:sz w:val="36"/>
        </w:rPr>
        <mc:AlternateContent>
          <mc:Choice Requires="wps">
            <w:drawing>
              <wp:anchor distT="45720" distB="45720" distL="114300" distR="114300" simplePos="0" relativeHeight="251659264" behindDoc="0" locked="0" layoutInCell="1" allowOverlap="1" wp14:anchorId="38DBC248" wp14:editId="61B92650">
                <wp:simplePos x="0" y="0"/>
                <wp:positionH relativeFrom="column">
                  <wp:posOffset>-2236</wp:posOffset>
                </wp:positionH>
                <wp:positionV relativeFrom="paragraph">
                  <wp:posOffset>-327660</wp:posOffset>
                </wp:positionV>
                <wp:extent cx="620201" cy="326004"/>
                <wp:effectExtent l="0" t="0" r="27940" b="1714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01" cy="326004"/>
                        </a:xfrm>
                        <a:prstGeom prst="rect">
                          <a:avLst/>
                        </a:prstGeom>
                        <a:solidFill>
                          <a:srgbClr val="FFFFFF"/>
                        </a:solidFill>
                        <a:ln w="9525">
                          <a:solidFill>
                            <a:srgbClr val="000000"/>
                          </a:solidFill>
                          <a:miter lim="800000"/>
                          <a:headEnd/>
                          <a:tailEnd/>
                        </a:ln>
                      </wps:spPr>
                      <wps:txbx>
                        <w:txbxContent>
                          <w:p w14:paraId="42C815F2" w14:textId="77777777" w:rsidR="0019444D" w:rsidRDefault="0019444D">
                            <w:r>
                              <w:rPr>
                                <w:rFonts w:hint="eastAsia"/>
                              </w:rPr>
                              <w:t>別　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DBC248" id="_x0000_t202" coordsize="21600,21600" o:spt="202" path="m,l,21600r21600,l21600,xe">
                <v:stroke joinstyle="miter"/>
                <v:path gradientshapeok="t" o:connecttype="rect"/>
              </v:shapetype>
              <v:shape id="テキスト ボックス 2" o:spid="_x0000_s1026" type="#_x0000_t202" style="position:absolute;left:0;text-align:left;margin-left:-.2pt;margin-top:-25.8pt;width:48.85pt;height:25.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">
                <v:textbox>
                  <w:txbxContent>
                    <w:p w14:paraId="42C815F2" w14:textId="77777777" w:rsidR="0019444D" w:rsidRDefault="0019444D">
                      <w:r>
                        <w:rPr>
                          <w:rFonts w:hint="eastAsia"/>
                        </w:rPr>
                        <w:t>別　紙</w:t>
                      </w:r>
                    </w:p>
                  </w:txbxContent>
                </v:textbox>
              </v:shape>
            </w:pict>
          </mc:Fallback>
        </mc:AlternateContent>
      </w:r>
      <w:r w:rsidR="00416384" w:rsidRPr="006F3605">
        <w:rPr>
          <w:rFonts w:hAnsi="メイリオ" w:hint="eastAsia"/>
          <w:b/>
          <w:sz w:val="24"/>
        </w:rPr>
        <w:t>木地区一体型特定土地区画整理事業の</w:t>
      </w:r>
    </w:p>
    <w:p w14:paraId="6C32DEA5" w14:textId="77777777" w:rsidR="00695615" w:rsidRPr="006F3605" w:rsidRDefault="008D5AB0" w:rsidP="00695615">
      <w:pPr>
        <w:jc w:val="center"/>
        <w:rPr>
          <w:rFonts w:hAnsi="メイリオ"/>
          <w:b/>
          <w:sz w:val="36"/>
        </w:rPr>
      </w:pPr>
      <w:r w:rsidRPr="006F3605">
        <w:rPr>
          <w:rFonts w:hAnsi="メイリオ" w:hint="eastAsia"/>
          <w:b/>
          <w:sz w:val="36"/>
        </w:rPr>
        <w:t>今後の手続き</w:t>
      </w:r>
      <w:r w:rsidR="00695615" w:rsidRPr="006F3605">
        <w:rPr>
          <w:rFonts w:hAnsi="メイリオ" w:hint="eastAsia"/>
          <w:b/>
          <w:sz w:val="36"/>
        </w:rPr>
        <w:t>について</w:t>
      </w:r>
    </w:p>
    <w:p w14:paraId="76944338" w14:textId="77777777" w:rsidR="006D486A" w:rsidRDefault="006D486A" w:rsidP="00C5009E">
      <w:pPr>
        <w:rPr>
          <w:rFonts w:hAnsi="メイリオ"/>
        </w:rPr>
      </w:pPr>
    </w:p>
    <w:tbl>
      <w:tblPr>
        <w:tblStyle w:val="ac"/>
        <w:tblW w:w="0" w:type="auto"/>
        <w:tblInd w:w="279" w:type="dxa"/>
        <w:shd w:val="clear" w:color="auto" w:fill="F4B083" w:themeFill="accent2" w:themeFillTint="99"/>
        <w:tblLook w:val="04A0" w:firstRow="1" w:lastRow="0" w:firstColumn="1" w:lastColumn="0" w:noHBand="0" w:noVBand="1"/>
      </w:tblPr>
      <w:tblGrid>
        <w:gridCol w:w="8505"/>
      </w:tblGrid>
      <w:tr w:rsidR="00997DAB" w:rsidRPr="00997DAB" w14:paraId="29C19113" w14:textId="77777777" w:rsidTr="00C657D5">
        <w:tc>
          <w:tcPr>
            <w:tcW w:w="8505" w:type="dxa"/>
            <w:shd w:val="clear" w:color="auto" w:fill="F4B083" w:themeFill="accent2" w:themeFillTint="99"/>
          </w:tcPr>
          <w:p w14:paraId="30E3AF1C" w14:textId="5AA10198" w:rsidR="00997DAB" w:rsidRPr="00997DAB" w:rsidRDefault="00997DAB" w:rsidP="00997DAB">
            <w:pPr>
              <w:jc w:val="center"/>
              <w:rPr>
                <w:rFonts w:hAnsi="メイリオ"/>
                <w:b/>
                <w:sz w:val="24"/>
                <w:szCs w:val="24"/>
              </w:rPr>
            </w:pPr>
            <w:r w:rsidRPr="00997DAB">
              <w:rPr>
                <w:rFonts w:hAnsi="メイリオ" w:hint="eastAsia"/>
                <w:b/>
                <w:sz w:val="24"/>
                <w:szCs w:val="24"/>
              </w:rPr>
              <w:t>換　地　処　分　公　告〔令和５年９月２</w:t>
            </w:r>
            <w:r w:rsidR="007E1725">
              <w:rPr>
                <w:rFonts w:hAnsi="メイリオ" w:hint="eastAsia"/>
                <w:b/>
                <w:sz w:val="24"/>
                <w:szCs w:val="24"/>
              </w:rPr>
              <w:t>９</w:t>
            </w:r>
            <w:r w:rsidRPr="00997DAB">
              <w:rPr>
                <w:rFonts w:hAnsi="メイリオ" w:hint="eastAsia"/>
                <w:b/>
                <w:sz w:val="24"/>
                <w:szCs w:val="24"/>
              </w:rPr>
              <w:t>日（金）（予定）〕</w:t>
            </w:r>
          </w:p>
        </w:tc>
      </w:tr>
    </w:tbl>
    <w:p w14:paraId="01E75FD2" w14:textId="77777777" w:rsidR="00997DAB" w:rsidRPr="00807D87" w:rsidRDefault="00997DAB" w:rsidP="00807D87">
      <w:pPr>
        <w:ind w:leftChars="200" w:left="440" w:firstLineChars="100" w:firstLine="240"/>
        <w:rPr>
          <w:rFonts w:hAnsi="メイリオ"/>
          <w:b/>
          <w:sz w:val="24"/>
          <w:szCs w:val="24"/>
        </w:rPr>
      </w:pPr>
    </w:p>
    <w:tbl>
      <w:tblPr>
        <w:tblStyle w:val="ac"/>
        <w:tblW w:w="8505" w:type="dxa"/>
        <w:tblInd w:w="279" w:type="dxa"/>
        <w:shd w:val="clear" w:color="auto" w:fill="C5E0B3" w:themeFill="accent6" w:themeFillTint="66"/>
        <w:tblLook w:val="04A0" w:firstRow="1" w:lastRow="0" w:firstColumn="1" w:lastColumn="0" w:noHBand="0" w:noVBand="1"/>
      </w:tblPr>
      <w:tblGrid>
        <w:gridCol w:w="436"/>
        <w:gridCol w:w="2051"/>
        <w:gridCol w:w="6018"/>
      </w:tblGrid>
      <w:tr w:rsidR="00997DAB" w:rsidRPr="007E1725" w14:paraId="76923A7A" w14:textId="77777777" w:rsidTr="00B3363D">
        <w:trPr>
          <w:trHeight w:val="750"/>
        </w:trPr>
        <w:tc>
          <w:tcPr>
            <w:tcW w:w="366" w:type="dxa"/>
            <w:shd w:val="clear" w:color="auto" w:fill="C5E0B3" w:themeFill="accent6" w:themeFillTint="66"/>
            <w:vAlign w:val="center"/>
          </w:tcPr>
          <w:p w14:paraId="2453AD91" w14:textId="77777777" w:rsidR="00997DAB" w:rsidRPr="00997DAB" w:rsidRDefault="00997DAB" w:rsidP="00997DAB">
            <w:pPr>
              <w:rPr>
                <w:rFonts w:hAnsi="メイリオ"/>
                <w:b/>
              </w:rPr>
            </w:pPr>
            <w:r w:rsidRPr="00997DAB">
              <w:rPr>
                <w:rFonts w:hAnsi="メイリオ" w:hint="eastAsia"/>
                <w:b/>
              </w:rPr>
              <w:t>①</w:t>
            </w:r>
          </w:p>
        </w:tc>
        <w:tc>
          <w:tcPr>
            <w:tcW w:w="2067" w:type="dxa"/>
            <w:shd w:val="clear" w:color="auto" w:fill="C5E0B3" w:themeFill="accent6" w:themeFillTint="66"/>
            <w:vAlign w:val="center"/>
          </w:tcPr>
          <w:p w14:paraId="393668F2" w14:textId="77777777" w:rsidR="00997DAB" w:rsidRPr="00997DAB" w:rsidRDefault="00997DAB" w:rsidP="00997DAB">
            <w:pPr>
              <w:rPr>
                <w:rFonts w:hAnsi="メイリオ"/>
                <w:b/>
              </w:rPr>
            </w:pPr>
            <w:r w:rsidRPr="00997DAB">
              <w:rPr>
                <w:rFonts w:hAnsi="メイリオ" w:hint="eastAsia"/>
                <w:b/>
              </w:rPr>
              <w:t>千葉県が行います</w:t>
            </w:r>
          </w:p>
        </w:tc>
        <w:tc>
          <w:tcPr>
            <w:tcW w:w="6072" w:type="dxa"/>
            <w:shd w:val="clear" w:color="auto" w:fill="C5E0B3" w:themeFill="accent6" w:themeFillTint="66"/>
            <w:vAlign w:val="center"/>
          </w:tcPr>
          <w:p w14:paraId="7764F184" w14:textId="1E8DEDEB" w:rsidR="00B3363D" w:rsidRPr="00B3363D" w:rsidRDefault="00997DAB" w:rsidP="00B3363D">
            <w:pPr>
              <w:ind w:firstLineChars="100" w:firstLine="220"/>
              <w:rPr>
                <w:rFonts w:hAnsi="メイリオ"/>
                <w:b/>
              </w:rPr>
            </w:pPr>
            <w:r w:rsidRPr="00997DAB">
              <w:rPr>
                <w:rFonts w:hAnsi="メイリオ" w:hint="eastAsia"/>
                <w:b/>
              </w:rPr>
              <w:t>登記手続きのご案内の送付（令和5年</w:t>
            </w:r>
            <w:r w:rsidR="007E1725">
              <w:rPr>
                <w:rFonts w:hAnsi="メイリオ" w:hint="eastAsia"/>
                <w:b/>
              </w:rPr>
              <w:t>１０</w:t>
            </w:r>
            <w:r w:rsidRPr="00997DAB">
              <w:rPr>
                <w:rFonts w:hAnsi="メイリオ" w:hint="eastAsia"/>
                <w:b/>
              </w:rPr>
              <w:t>月頃を予定）</w:t>
            </w:r>
          </w:p>
        </w:tc>
      </w:tr>
    </w:tbl>
    <w:p w14:paraId="62DA5F51" w14:textId="77777777" w:rsidR="00997DAB" w:rsidRDefault="00931EEE" w:rsidP="00997DAB">
      <w:pPr>
        <w:rPr>
          <w:rFonts w:hAnsi="メイリオ"/>
        </w:rPr>
      </w:pPr>
      <w:r w:rsidRPr="00C657D5">
        <w:rPr>
          <w:rFonts w:hAnsi="メイリオ"/>
          <w:noProof/>
        </w:rPr>
        <mc:AlternateContent>
          <mc:Choice Requires="wps">
            <w:drawing>
              <wp:anchor distT="45720" distB="45720" distL="114300" distR="114300" simplePos="0" relativeHeight="251661312" behindDoc="0" locked="0" layoutInCell="1" allowOverlap="1" wp14:anchorId="16FFA2F5" wp14:editId="681B46F3">
                <wp:simplePos x="0" y="0"/>
                <wp:positionH relativeFrom="column">
                  <wp:posOffset>1756410</wp:posOffset>
                </wp:positionH>
                <wp:positionV relativeFrom="paragraph">
                  <wp:posOffset>49530</wp:posOffset>
                </wp:positionV>
                <wp:extent cx="3900805" cy="1404620"/>
                <wp:effectExtent l="0" t="0" r="4445"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0805" cy="1404620"/>
                        </a:xfrm>
                        <a:prstGeom prst="rect">
                          <a:avLst/>
                        </a:prstGeom>
                        <a:solidFill>
                          <a:srgbClr val="FFFFFF"/>
                        </a:solidFill>
                        <a:ln w="9525">
                          <a:noFill/>
                          <a:miter lim="800000"/>
                          <a:headEnd/>
                          <a:tailEnd/>
                        </a:ln>
                      </wps:spPr>
                      <wps:txbx>
                        <w:txbxContent>
                          <w:p w14:paraId="165C15A3" w14:textId="4D848E05" w:rsidR="00C657D5" w:rsidRPr="00B3363D" w:rsidRDefault="00C657D5" w:rsidP="00931EEE">
                            <w:pPr>
                              <w:ind w:firstLineChars="100" w:firstLine="200"/>
                              <w:rPr>
                                <w:sz w:val="20"/>
                                <w:szCs w:val="20"/>
                              </w:rPr>
                            </w:pPr>
                            <w:r w:rsidRPr="00B3363D">
                              <w:rPr>
                                <w:rFonts w:hint="eastAsia"/>
                                <w:sz w:val="20"/>
                                <w:szCs w:val="20"/>
                              </w:rPr>
                              <w:t>千葉県</w:t>
                            </w:r>
                            <w:r w:rsidR="00AA47D9">
                              <w:rPr>
                                <w:rFonts w:hint="eastAsia"/>
                                <w:sz w:val="20"/>
                                <w:szCs w:val="20"/>
                              </w:rPr>
                              <w:t>から</w:t>
                            </w:r>
                            <w:r w:rsidRPr="00B3363D">
                              <w:rPr>
                                <w:sz w:val="20"/>
                                <w:szCs w:val="20"/>
                              </w:rPr>
                              <w:t>お客</w:t>
                            </w:r>
                            <w:r w:rsidR="00456506">
                              <w:rPr>
                                <w:rFonts w:hint="eastAsia"/>
                                <w:sz w:val="20"/>
                                <w:szCs w:val="20"/>
                              </w:rPr>
                              <w:t>様へ</w:t>
                            </w:r>
                            <w:r w:rsidRPr="00B3363D">
                              <w:rPr>
                                <w:sz w:val="20"/>
                                <w:szCs w:val="20"/>
                              </w:rPr>
                              <w:t>「登記手続きのご案内」を送付いたします。</w:t>
                            </w:r>
                          </w:p>
                          <w:p w14:paraId="65B6BA7F" w14:textId="77777777" w:rsidR="00C657D5" w:rsidRPr="00B3363D" w:rsidRDefault="00C657D5">
                            <w:pPr>
                              <w:rPr>
                                <w:sz w:val="20"/>
                                <w:szCs w:val="20"/>
                              </w:rPr>
                            </w:pPr>
                          </w:p>
                          <w:p w14:paraId="2E1D8164" w14:textId="639426C4" w:rsidR="00C657D5" w:rsidRPr="00B3363D" w:rsidRDefault="00C657D5">
                            <w:pPr>
                              <w:rPr>
                                <w:b/>
                                <w:color w:val="FF0000"/>
                                <w:sz w:val="20"/>
                                <w:szCs w:val="20"/>
                              </w:rPr>
                            </w:pPr>
                            <w:r w:rsidRPr="00B3363D">
                              <w:rPr>
                                <w:rFonts w:hint="eastAsia"/>
                                <w:b/>
                                <w:color w:val="FF0000"/>
                                <w:sz w:val="20"/>
                                <w:szCs w:val="20"/>
                              </w:rPr>
                              <w:t>※</w:t>
                            </w:r>
                            <w:r w:rsidRPr="00B3363D">
                              <w:rPr>
                                <w:b/>
                                <w:color w:val="FF0000"/>
                                <w:sz w:val="20"/>
                                <w:szCs w:val="20"/>
                              </w:rPr>
                              <w:t>このご案内には、</w:t>
                            </w:r>
                            <w:r w:rsidRPr="00B3363D">
                              <w:rPr>
                                <w:rFonts w:hint="eastAsia"/>
                                <w:b/>
                                <w:color w:val="FF0000"/>
                                <w:sz w:val="20"/>
                                <w:szCs w:val="20"/>
                              </w:rPr>
                              <w:t>登記費用</w:t>
                            </w:r>
                            <w:r w:rsidRPr="00B3363D">
                              <w:rPr>
                                <w:b/>
                                <w:color w:val="FF0000"/>
                                <w:sz w:val="20"/>
                                <w:szCs w:val="20"/>
                              </w:rPr>
                              <w:t>（登録免許税</w:t>
                            </w:r>
                            <w:r w:rsidR="007E1725">
                              <w:rPr>
                                <w:rFonts w:hint="eastAsia"/>
                                <w:b/>
                                <w:color w:val="FF0000"/>
                                <w:sz w:val="20"/>
                                <w:szCs w:val="20"/>
                              </w:rPr>
                              <w:t>等</w:t>
                            </w:r>
                            <w:r w:rsidRPr="00B3363D">
                              <w:rPr>
                                <w:rFonts w:hint="eastAsia"/>
                                <w:b/>
                                <w:color w:val="FF0000"/>
                                <w:sz w:val="20"/>
                                <w:szCs w:val="20"/>
                              </w:rPr>
                              <w:t>）</w:t>
                            </w:r>
                            <w:r w:rsidRPr="00B3363D">
                              <w:rPr>
                                <w:b/>
                                <w:color w:val="FF0000"/>
                                <w:sz w:val="20"/>
                                <w:szCs w:val="20"/>
                              </w:rPr>
                              <w:t>・手続き方法・</w:t>
                            </w:r>
                          </w:p>
                          <w:p w14:paraId="3CF99858" w14:textId="77777777" w:rsidR="00C657D5" w:rsidRPr="00C657D5" w:rsidRDefault="00C657D5" w:rsidP="00C657D5">
                            <w:pPr>
                              <w:ind w:firstLineChars="100" w:firstLine="200"/>
                              <w:rPr>
                                <w:b/>
                                <w:color w:val="FF0000"/>
                                <w:sz w:val="20"/>
                                <w:szCs w:val="20"/>
                              </w:rPr>
                            </w:pPr>
                            <w:r w:rsidRPr="00B3363D">
                              <w:rPr>
                                <w:b/>
                                <w:color w:val="FF0000"/>
                                <w:sz w:val="20"/>
                                <w:szCs w:val="20"/>
                              </w:rPr>
                              <w:t>手続き期限などの詳細が</w:t>
                            </w:r>
                            <w:r w:rsidRPr="00B3363D">
                              <w:rPr>
                                <w:rFonts w:hint="eastAsia"/>
                                <w:b/>
                                <w:color w:val="FF0000"/>
                                <w:sz w:val="20"/>
                                <w:szCs w:val="20"/>
                              </w:rPr>
                              <w:t>記載</w:t>
                            </w:r>
                            <w:r w:rsidRPr="00B3363D">
                              <w:rPr>
                                <w:b/>
                                <w:color w:val="FF0000"/>
                                <w:sz w:val="20"/>
                                <w:szCs w:val="20"/>
                              </w:rPr>
                              <w:t>されております。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FFA2F5" id="_x0000_s1027" type="#_x0000_t202" style="position:absolute;left:0;text-align:left;margin-left:138.3pt;margin-top:3.9pt;width:307.1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" stroked="f">
                <v:textbox style="mso-fit-shape-to-text:t">
                  <w:txbxContent>
                    <w:p w14:paraId="165C15A3" w14:textId="4D848E05" w:rsidR="00C657D5" w:rsidRPr="00B3363D" w:rsidRDefault="00C657D5" w:rsidP="00931EEE">
                      <w:pPr>
                        <w:ind w:firstLineChars="100" w:firstLine="200"/>
                        <w:rPr>
                          <w:sz w:val="20"/>
                          <w:szCs w:val="20"/>
                        </w:rPr>
                      </w:pPr>
                      <w:r w:rsidRPr="00B3363D">
                        <w:rPr>
                          <w:rFonts w:hint="eastAsia"/>
                          <w:sz w:val="20"/>
                          <w:szCs w:val="20"/>
                        </w:rPr>
                        <w:t>千葉県</w:t>
                      </w:r>
                      <w:r w:rsidR="00AA47D9">
                        <w:rPr>
                          <w:rFonts w:hint="eastAsia"/>
                          <w:sz w:val="20"/>
                          <w:szCs w:val="20"/>
                        </w:rPr>
                        <w:t>から</w:t>
                      </w:r>
                      <w:r w:rsidRPr="00B3363D">
                        <w:rPr>
                          <w:sz w:val="20"/>
                          <w:szCs w:val="20"/>
                        </w:rPr>
                        <w:t>お客</w:t>
                      </w:r>
                      <w:r w:rsidR="00456506">
                        <w:rPr>
                          <w:rFonts w:hint="eastAsia"/>
                          <w:sz w:val="20"/>
                          <w:szCs w:val="20"/>
                        </w:rPr>
                        <w:t>様へ</w:t>
                      </w:r>
                      <w:r w:rsidRPr="00B3363D">
                        <w:rPr>
                          <w:sz w:val="20"/>
                          <w:szCs w:val="20"/>
                        </w:rPr>
                        <w:t>「登記手続きのご案内」を送付いたします。</w:t>
                      </w:r>
                    </w:p>
                    <w:p w14:paraId="65B6BA7F" w14:textId="77777777" w:rsidR="00C657D5" w:rsidRPr="00B3363D" w:rsidRDefault="00C657D5">
                      <w:pPr>
                        <w:rPr>
                          <w:sz w:val="20"/>
                          <w:szCs w:val="20"/>
                        </w:rPr>
                      </w:pPr>
                    </w:p>
                    <w:p w14:paraId="2E1D8164" w14:textId="639426C4" w:rsidR="00C657D5" w:rsidRPr="00B3363D" w:rsidRDefault="00C657D5">
                      <w:pPr>
                        <w:rPr>
                          <w:b/>
                          <w:color w:val="FF0000"/>
                          <w:sz w:val="20"/>
                          <w:szCs w:val="20"/>
                        </w:rPr>
                      </w:pPr>
                      <w:r w:rsidRPr="00B3363D">
                        <w:rPr>
                          <w:rFonts w:hint="eastAsia"/>
                          <w:b/>
                          <w:color w:val="FF0000"/>
                          <w:sz w:val="20"/>
                          <w:szCs w:val="20"/>
                        </w:rPr>
                        <w:t>※</w:t>
                      </w:r>
                      <w:r w:rsidRPr="00B3363D">
                        <w:rPr>
                          <w:b/>
                          <w:color w:val="FF0000"/>
                          <w:sz w:val="20"/>
                          <w:szCs w:val="20"/>
                        </w:rPr>
                        <w:t>このご案内には、</w:t>
                      </w:r>
                      <w:r w:rsidRPr="00B3363D">
                        <w:rPr>
                          <w:rFonts w:hint="eastAsia"/>
                          <w:b/>
                          <w:color w:val="FF0000"/>
                          <w:sz w:val="20"/>
                          <w:szCs w:val="20"/>
                        </w:rPr>
                        <w:t>登記費用</w:t>
                      </w:r>
                      <w:r w:rsidRPr="00B3363D">
                        <w:rPr>
                          <w:b/>
                          <w:color w:val="FF0000"/>
                          <w:sz w:val="20"/>
                          <w:szCs w:val="20"/>
                        </w:rPr>
                        <w:t>（登録免許税</w:t>
                      </w:r>
                      <w:r w:rsidR="007E1725">
                        <w:rPr>
                          <w:rFonts w:hint="eastAsia"/>
                          <w:b/>
                          <w:color w:val="FF0000"/>
                          <w:sz w:val="20"/>
                          <w:szCs w:val="20"/>
                        </w:rPr>
                        <w:t>等</w:t>
                      </w:r>
                      <w:r w:rsidRPr="00B3363D">
                        <w:rPr>
                          <w:rFonts w:hint="eastAsia"/>
                          <w:b/>
                          <w:color w:val="FF0000"/>
                          <w:sz w:val="20"/>
                          <w:szCs w:val="20"/>
                        </w:rPr>
                        <w:t>）</w:t>
                      </w:r>
                      <w:r w:rsidRPr="00B3363D">
                        <w:rPr>
                          <w:b/>
                          <w:color w:val="FF0000"/>
                          <w:sz w:val="20"/>
                          <w:szCs w:val="20"/>
                        </w:rPr>
                        <w:t>・手続き方法・</w:t>
                      </w:r>
                    </w:p>
                    <w:p w14:paraId="3CF99858" w14:textId="77777777" w:rsidR="00C657D5" w:rsidRPr="00C657D5" w:rsidRDefault="00C657D5" w:rsidP="00C657D5">
                      <w:pPr>
                        <w:ind w:firstLineChars="100" w:firstLine="200"/>
                        <w:rPr>
                          <w:b/>
                          <w:color w:val="FF0000"/>
                          <w:sz w:val="20"/>
                          <w:szCs w:val="20"/>
                        </w:rPr>
                      </w:pPr>
                      <w:r w:rsidRPr="00B3363D">
                        <w:rPr>
                          <w:b/>
                          <w:color w:val="FF0000"/>
                          <w:sz w:val="20"/>
                          <w:szCs w:val="20"/>
                        </w:rPr>
                        <w:t>手続き期限などの詳細が</w:t>
                      </w:r>
                      <w:r w:rsidRPr="00B3363D">
                        <w:rPr>
                          <w:rFonts w:hint="eastAsia"/>
                          <w:b/>
                          <w:color w:val="FF0000"/>
                          <w:sz w:val="20"/>
                          <w:szCs w:val="20"/>
                        </w:rPr>
                        <w:t>記載</w:t>
                      </w:r>
                      <w:r w:rsidRPr="00B3363D">
                        <w:rPr>
                          <w:b/>
                          <w:color w:val="FF0000"/>
                          <w:sz w:val="20"/>
                          <w:szCs w:val="20"/>
                        </w:rPr>
                        <w:t>されております。</w:t>
                      </w:r>
                    </w:p>
                  </w:txbxContent>
                </v:textbox>
                <w10:wrap type="square"/>
              </v:shape>
            </w:pict>
          </mc:Fallback>
        </mc:AlternateContent>
      </w:r>
      <w:r w:rsidR="00B96B2B">
        <w:rPr>
          <w:rFonts w:hAnsi="メイリオ"/>
          <w:noProof/>
        </w:rPr>
        <mc:AlternateContent>
          <mc:Choice Requires="wps">
            <w:drawing>
              <wp:anchor distT="0" distB="0" distL="114300" distR="114300" simplePos="0" relativeHeight="251666432" behindDoc="0" locked="0" layoutInCell="1" allowOverlap="1" wp14:anchorId="797DD016" wp14:editId="6AA4C6D6">
                <wp:simplePos x="0" y="0"/>
                <wp:positionH relativeFrom="column">
                  <wp:posOffset>918845</wp:posOffset>
                </wp:positionH>
                <wp:positionV relativeFrom="paragraph">
                  <wp:posOffset>68580</wp:posOffset>
                </wp:positionV>
                <wp:extent cx="285750" cy="1019175"/>
                <wp:effectExtent l="19050" t="0" r="38100" b="47625"/>
                <wp:wrapNone/>
                <wp:docPr id="5" name="下矢印 5"/>
                <wp:cNvGraphicFramePr/>
                <a:graphic xmlns:a="http://schemas.openxmlformats.org/drawingml/2006/main">
                  <a:graphicData uri="http://schemas.microsoft.com/office/word/2010/wordprocessingShape">
                    <wps:wsp>
                      <wps:cNvSpPr/>
                      <wps:spPr>
                        <a:xfrm>
                          <a:off x="0" y="0"/>
                          <a:ext cx="285750" cy="10191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EE0531E" id="下矢印 5" o:spid="_x0000_s1026" type="#_x0000_t67" style="position:absolute;left:0;text-align:left;margin-left:72.35pt;margin-top:5.4pt;width:22.5pt;height:80.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" adj="18572" fillcolor="#5b9bd5 [3204]" strokecolor="#1f4d78 [1604]" strokeweight="1pt"/>
            </w:pict>
          </mc:Fallback>
        </mc:AlternateContent>
      </w:r>
      <w:r w:rsidR="00C657D5">
        <w:rPr>
          <w:rFonts w:hAnsi="メイリオ" w:hint="eastAsia"/>
        </w:rPr>
        <w:t xml:space="preserve">　　　</w:t>
      </w:r>
    </w:p>
    <w:p w14:paraId="6E879026" w14:textId="77777777" w:rsidR="00997DAB" w:rsidRDefault="00C657D5" w:rsidP="00997DAB">
      <w:pPr>
        <w:rPr>
          <w:rFonts w:hAnsi="メイリオ"/>
        </w:rPr>
      </w:pPr>
      <w:r>
        <w:rPr>
          <w:rFonts w:hAnsi="メイリオ" w:hint="eastAsia"/>
        </w:rPr>
        <w:t xml:space="preserve">　　　</w:t>
      </w:r>
    </w:p>
    <w:p w14:paraId="61B1E6F5" w14:textId="77777777" w:rsidR="00C657D5" w:rsidRDefault="00C657D5" w:rsidP="00997DAB">
      <w:pPr>
        <w:rPr>
          <w:rFonts w:hAnsi="メイリオ"/>
        </w:rPr>
      </w:pPr>
      <w:r>
        <w:rPr>
          <w:rFonts w:hAnsi="メイリオ" w:hint="eastAsia"/>
        </w:rPr>
        <w:t xml:space="preserve">　　　</w:t>
      </w:r>
    </w:p>
    <w:p w14:paraId="00F6273D" w14:textId="77777777" w:rsidR="00C657D5" w:rsidRDefault="00C657D5" w:rsidP="00997DAB">
      <w:pPr>
        <w:rPr>
          <w:rFonts w:hAnsi="メイリオ"/>
        </w:rPr>
      </w:pPr>
      <w:r>
        <w:rPr>
          <w:rFonts w:hAnsi="メイリオ" w:hint="eastAsia"/>
        </w:rPr>
        <w:t xml:space="preserve">　　　</w:t>
      </w:r>
    </w:p>
    <w:tbl>
      <w:tblPr>
        <w:tblStyle w:val="ac"/>
        <w:tblW w:w="8505" w:type="dxa"/>
        <w:tblInd w:w="279" w:type="dxa"/>
        <w:shd w:val="clear" w:color="auto" w:fill="C5E0B3" w:themeFill="accent6" w:themeFillTint="66"/>
        <w:tblLook w:val="04A0" w:firstRow="1" w:lastRow="0" w:firstColumn="1" w:lastColumn="0" w:noHBand="0" w:noVBand="1"/>
      </w:tblPr>
      <w:tblGrid>
        <w:gridCol w:w="436"/>
        <w:gridCol w:w="2051"/>
        <w:gridCol w:w="6018"/>
      </w:tblGrid>
      <w:tr w:rsidR="00997DAB" w14:paraId="400C858C" w14:textId="77777777" w:rsidTr="00C657D5">
        <w:tc>
          <w:tcPr>
            <w:tcW w:w="366" w:type="dxa"/>
            <w:shd w:val="clear" w:color="auto" w:fill="C5E0B3" w:themeFill="accent6" w:themeFillTint="66"/>
            <w:vAlign w:val="center"/>
          </w:tcPr>
          <w:p w14:paraId="7E4C07A7" w14:textId="77777777" w:rsidR="00997DAB" w:rsidRPr="00997DAB" w:rsidRDefault="00997DAB" w:rsidP="003E4649">
            <w:pPr>
              <w:rPr>
                <w:rFonts w:hAnsi="メイリオ"/>
                <w:b/>
              </w:rPr>
            </w:pPr>
            <w:r>
              <w:rPr>
                <w:rFonts w:hAnsi="メイリオ" w:hint="eastAsia"/>
                <w:b/>
              </w:rPr>
              <w:t>②</w:t>
            </w:r>
          </w:p>
        </w:tc>
        <w:tc>
          <w:tcPr>
            <w:tcW w:w="2067" w:type="dxa"/>
            <w:shd w:val="clear" w:color="auto" w:fill="C5E0B3" w:themeFill="accent6" w:themeFillTint="66"/>
            <w:vAlign w:val="center"/>
          </w:tcPr>
          <w:p w14:paraId="45CE9039" w14:textId="77777777" w:rsidR="00997DAB" w:rsidRPr="00997DAB" w:rsidRDefault="00997DAB" w:rsidP="003E4649">
            <w:pPr>
              <w:rPr>
                <w:rFonts w:hAnsi="メイリオ"/>
                <w:b/>
              </w:rPr>
            </w:pPr>
            <w:r w:rsidRPr="00997DAB">
              <w:rPr>
                <w:rFonts w:hAnsi="メイリオ" w:hint="eastAsia"/>
                <w:b/>
              </w:rPr>
              <w:t>千葉県が行います</w:t>
            </w:r>
          </w:p>
        </w:tc>
        <w:tc>
          <w:tcPr>
            <w:tcW w:w="6072" w:type="dxa"/>
            <w:shd w:val="clear" w:color="auto" w:fill="C5E0B3" w:themeFill="accent6" w:themeFillTint="66"/>
          </w:tcPr>
          <w:p w14:paraId="207FB825" w14:textId="7300756B" w:rsidR="00997DAB" w:rsidRDefault="00C657D5" w:rsidP="00C657D5">
            <w:pPr>
              <w:ind w:firstLineChars="100" w:firstLine="220"/>
              <w:rPr>
                <w:rFonts w:hAnsi="メイリオ"/>
                <w:b/>
              </w:rPr>
            </w:pPr>
            <w:r>
              <w:rPr>
                <w:rFonts w:hAnsi="メイリオ" w:hint="eastAsia"/>
                <w:b/>
              </w:rPr>
              <w:t>区画整理登記の完了（令和5年</w:t>
            </w:r>
            <w:r w:rsidR="007E1725">
              <w:rPr>
                <w:rFonts w:hAnsi="メイリオ" w:hint="eastAsia"/>
                <w:b/>
              </w:rPr>
              <w:t>１０</w:t>
            </w:r>
            <w:r>
              <w:rPr>
                <w:rFonts w:hAnsi="メイリオ" w:hint="eastAsia"/>
                <w:b/>
              </w:rPr>
              <w:t>月~12月末を予定）</w:t>
            </w:r>
          </w:p>
          <w:p w14:paraId="5EC82A52" w14:textId="77777777" w:rsidR="00C657D5" w:rsidRPr="00C657D5" w:rsidRDefault="00C657D5" w:rsidP="00C657D5">
            <w:pPr>
              <w:ind w:firstLineChars="200" w:firstLine="320"/>
              <w:rPr>
                <w:rFonts w:hAnsi="メイリオ"/>
                <w:b/>
                <w:sz w:val="16"/>
                <w:szCs w:val="16"/>
              </w:rPr>
            </w:pPr>
            <w:r w:rsidRPr="00C657D5">
              <w:rPr>
                <w:rFonts w:hAnsi="メイリオ" w:hint="eastAsia"/>
                <w:b/>
                <w:color w:val="FF0000"/>
                <w:sz w:val="16"/>
                <w:szCs w:val="16"/>
              </w:rPr>
              <w:t>※完了予定時期は登記事務の進捗状況により、多少前後いたします。</w:t>
            </w:r>
          </w:p>
        </w:tc>
      </w:tr>
    </w:tbl>
    <w:p w14:paraId="3B6C2C11" w14:textId="77777777" w:rsidR="00997DAB" w:rsidRDefault="0073435A" w:rsidP="000451DB">
      <w:pPr>
        <w:ind w:leftChars="200" w:left="440" w:firstLineChars="100" w:firstLine="220"/>
        <w:rPr>
          <w:rFonts w:hAnsi="メイリオ"/>
        </w:rPr>
      </w:pPr>
      <w:r w:rsidRPr="00C657D5">
        <w:rPr>
          <w:rFonts w:hAnsi="メイリオ"/>
          <w:noProof/>
        </w:rPr>
        <mc:AlternateContent>
          <mc:Choice Requires="wps">
            <w:drawing>
              <wp:anchor distT="45720" distB="45720" distL="114300" distR="114300" simplePos="0" relativeHeight="251663360" behindDoc="0" locked="0" layoutInCell="1" allowOverlap="1" wp14:anchorId="4E6D00D8" wp14:editId="46C63709">
                <wp:simplePos x="0" y="0"/>
                <wp:positionH relativeFrom="column">
                  <wp:posOffset>1781810</wp:posOffset>
                </wp:positionH>
                <wp:positionV relativeFrom="paragraph">
                  <wp:posOffset>97155</wp:posOffset>
                </wp:positionV>
                <wp:extent cx="3872230" cy="1404620"/>
                <wp:effectExtent l="0" t="0" r="0"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2230" cy="1404620"/>
                        </a:xfrm>
                        <a:prstGeom prst="rect">
                          <a:avLst/>
                        </a:prstGeom>
                        <a:solidFill>
                          <a:srgbClr val="FFFFFF"/>
                        </a:solidFill>
                        <a:ln w="9525">
                          <a:noFill/>
                          <a:miter lim="800000"/>
                          <a:headEnd/>
                          <a:tailEnd/>
                        </a:ln>
                      </wps:spPr>
                      <wps:txbx>
                        <w:txbxContent>
                          <w:p w14:paraId="5CC5E3C7" w14:textId="77777777" w:rsidR="00B3363D" w:rsidRPr="00C657D5" w:rsidRDefault="00070F3E" w:rsidP="00931EEE">
                            <w:pPr>
                              <w:ind w:firstLineChars="100" w:firstLine="200"/>
                              <w:rPr>
                                <w:sz w:val="20"/>
                                <w:szCs w:val="20"/>
                              </w:rPr>
                            </w:pPr>
                            <w:r>
                              <w:rPr>
                                <w:rFonts w:hint="eastAsia"/>
                                <w:sz w:val="20"/>
                                <w:szCs w:val="20"/>
                              </w:rPr>
                              <w:t>法務局にて</w:t>
                            </w:r>
                            <w:r w:rsidR="00B3363D">
                              <w:rPr>
                                <w:sz w:val="20"/>
                                <w:szCs w:val="20"/>
                              </w:rPr>
                              <w:t>、従前の地番</w:t>
                            </w:r>
                            <w:r w:rsidR="00B3363D">
                              <w:rPr>
                                <w:rFonts w:hint="eastAsia"/>
                                <w:sz w:val="20"/>
                                <w:szCs w:val="20"/>
                              </w:rPr>
                              <w:t>による</w:t>
                            </w:r>
                            <w:r w:rsidR="00B3363D">
                              <w:rPr>
                                <w:sz w:val="20"/>
                                <w:szCs w:val="20"/>
                              </w:rPr>
                              <w:t>登記簿の内容（古い町名地番の</w:t>
                            </w:r>
                            <w:r w:rsidR="00B3363D">
                              <w:rPr>
                                <w:rFonts w:hint="eastAsia"/>
                                <w:sz w:val="20"/>
                                <w:szCs w:val="20"/>
                              </w:rPr>
                              <w:t>登記内容</w:t>
                            </w:r>
                            <w:r w:rsidR="00B3363D">
                              <w:rPr>
                                <w:sz w:val="20"/>
                                <w:szCs w:val="20"/>
                              </w:rPr>
                              <w:t>等）を新しい</w:t>
                            </w:r>
                            <w:r w:rsidR="00B3363D">
                              <w:rPr>
                                <w:rFonts w:hint="eastAsia"/>
                                <w:sz w:val="20"/>
                                <w:szCs w:val="20"/>
                              </w:rPr>
                              <w:t>地番の</w:t>
                            </w:r>
                            <w:r w:rsidR="00B3363D">
                              <w:rPr>
                                <w:sz w:val="20"/>
                                <w:szCs w:val="20"/>
                              </w:rPr>
                              <w:t>登記簿</w:t>
                            </w:r>
                            <w:r w:rsidR="00B3363D">
                              <w:rPr>
                                <w:rFonts w:hint="eastAsia"/>
                                <w:sz w:val="20"/>
                                <w:szCs w:val="20"/>
                              </w:rPr>
                              <w:t>に</w:t>
                            </w:r>
                            <w:r w:rsidR="00B3363D">
                              <w:rPr>
                                <w:sz w:val="20"/>
                                <w:szCs w:val="20"/>
                              </w:rPr>
                              <w:t>書き換える作業です。</w:t>
                            </w:r>
                          </w:p>
                          <w:p w14:paraId="2EC02ADA" w14:textId="46DFA0CC" w:rsidR="00B3363D" w:rsidRPr="00C657D5" w:rsidRDefault="007E1725" w:rsidP="00B3363D">
                            <w:pPr>
                              <w:rPr>
                                <w:sz w:val="20"/>
                                <w:szCs w:val="20"/>
                              </w:rPr>
                            </w:pPr>
                            <w:r>
                              <w:rPr>
                                <w:rFonts w:hint="eastAsia"/>
                                <w:sz w:val="20"/>
                                <w:szCs w:val="20"/>
                              </w:rPr>
                              <w:t xml:space="preserve">　保留地は新たに登記簿が作成され</w:t>
                            </w:r>
                            <w:r w:rsidR="00AC5383">
                              <w:rPr>
                                <w:rFonts w:hint="eastAsia"/>
                                <w:sz w:val="20"/>
                                <w:szCs w:val="20"/>
                              </w:rPr>
                              <w:t>、</w:t>
                            </w:r>
                            <w:r w:rsidR="00912044">
                              <w:rPr>
                                <w:rFonts w:hint="eastAsia"/>
                                <w:sz w:val="20"/>
                                <w:szCs w:val="20"/>
                              </w:rPr>
                              <w:t>換地処分の公告の翌日に</w:t>
                            </w:r>
                            <w:r w:rsidR="00AC5383">
                              <w:rPr>
                                <w:rFonts w:hint="eastAsia"/>
                                <w:sz w:val="20"/>
                                <w:szCs w:val="20"/>
                              </w:rPr>
                              <w:t>千葉県</w:t>
                            </w:r>
                            <w:r w:rsidR="003A46BE">
                              <w:rPr>
                                <w:rFonts w:hint="eastAsia"/>
                                <w:sz w:val="20"/>
                                <w:szCs w:val="20"/>
                              </w:rPr>
                              <w:t>の名義で</w:t>
                            </w:r>
                            <w:r w:rsidR="00097BE4">
                              <w:rPr>
                                <w:rFonts w:hint="eastAsia"/>
                                <w:sz w:val="20"/>
                                <w:szCs w:val="20"/>
                              </w:rPr>
                              <w:t>所有権保存登記されます。</w:t>
                            </w:r>
                          </w:p>
                          <w:p w14:paraId="1D38B3B5" w14:textId="77777777" w:rsidR="006A38FF" w:rsidRDefault="00B3363D" w:rsidP="006A38FF">
                            <w:pPr>
                              <w:rPr>
                                <w:sz w:val="20"/>
                                <w:szCs w:val="20"/>
                              </w:rPr>
                            </w:pPr>
                            <w:r>
                              <w:rPr>
                                <w:rFonts w:hint="eastAsia"/>
                                <w:sz w:val="20"/>
                                <w:szCs w:val="20"/>
                              </w:rPr>
                              <w:t>※</w:t>
                            </w:r>
                            <w:r>
                              <w:rPr>
                                <w:sz w:val="20"/>
                                <w:szCs w:val="20"/>
                              </w:rPr>
                              <w:t>この作業において、従前の地番によって登記された建物の所在</w:t>
                            </w:r>
                          </w:p>
                          <w:p w14:paraId="2352D74F" w14:textId="77777777" w:rsidR="00B3363D" w:rsidRPr="006A38FF" w:rsidRDefault="00B3363D" w:rsidP="006A38FF">
                            <w:pPr>
                              <w:ind w:firstLineChars="100" w:firstLine="200"/>
                              <w:rPr>
                                <w:sz w:val="20"/>
                                <w:szCs w:val="20"/>
                              </w:rPr>
                            </w:pPr>
                            <w:r>
                              <w:rPr>
                                <w:sz w:val="20"/>
                                <w:szCs w:val="20"/>
                              </w:rPr>
                              <w:t>も</w:t>
                            </w:r>
                            <w:r>
                              <w:rPr>
                                <w:rFonts w:hint="eastAsia"/>
                                <w:sz w:val="20"/>
                                <w:szCs w:val="20"/>
                              </w:rPr>
                              <w:t>書き換えられますので</w:t>
                            </w:r>
                            <w:r>
                              <w:rPr>
                                <w:sz w:val="20"/>
                                <w:szCs w:val="20"/>
                              </w:rPr>
                              <w:t>、建物所在の変更手続きは不要です。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6D00D8" id="_x0000_s1028" type="#_x0000_t202" style="position:absolute;left:0;text-align:left;margin-left:140.3pt;margin-top:7.65pt;width:304.9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" stroked="f">
                <v:textbox style="mso-fit-shape-to-text:t">
                  <w:txbxContent>
                    <w:p w14:paraId="5CC5E3C7" w14:textId="77777777" w:rsidR="00B3363D" w:rsidRPr="00C657D5" w:rsidRDefault="00070F3E" w:rsidP="00931EEE">
                      <w:pPr>
                        <w:ind w:firstLineChars="100" w:firstLine="200"/>
                        <w:rPr>
                          <w:sz w:val="20"/>
                          <w:szCs w:val="20"/>
                        </w:rPr>
                      </w:pPr>
                      <w:r>
                        <w:rPr>
                          <w:rFonts w:hint="eastAsia"/>
                          <w:sz w:val="20"/>
                          <w:szCs w:val="20"/>
                        </w:rPr>
                        <w:t>法務局にて</w:t>
                      </w:r>
                      <w:r w:rsidR="00B3363D">
                        <w:rPr>
                          <w:sz w:val="20"/>
                          <w:szCs w:val="20"/>
                        </w:rPr>
                        <w:t>、従前の地番</w:t>
                      </w:r>
                      <w:r w:rsidR="00B3363D">
                        <w:rPr>
                          <w:rFonts w:hint="eastAsia"/>
                          <w:sz w:val="20"/>
                          <w:szCs w:val="20"/>
                        </w:rPr>
                        <w:t>による</w:t>
                      </w:r>
                      <w:r w:rsidR="00B3363D">
                        <w:rPr>
                          <w:sz w:val="20"/>
                          <w:szCs w:val="20"/>
                        </w:rPr>
                        <w:t>登記簿の内容（古い町名地番の</w:t>
                      </w:r>
                      <w:r w:rsidR="00B3363D">
                        <w:rPr>
                          <w:rFonts w:hint="eastAsia"/>
                          <w:sz w:val="20"/>
                          <w:szCs w:val="20"/>
                        </w:rPr>
                        <w:t>登記内容</w:t>
                      </w:r>
                      <w:r w:rsidR="00B3363D">
                        <w:rPr>
                          <w:sz w:val="20"/>
                          <w:szCs w:val="20"/>
                        </w:rPr>
                        <w:t>等）を新しい</w:t>
                      </w:r>
                      <w:r w:rsidR="00B3363D">
                        <w:rPr>
                          <w:rFonts w:hint="eastAsia"/>
                          <w:sz w:val="20"/>
                          <w:szCs w:val="20"/>
                        </w:rPr>
                        <w:t>地番の</w:t>
                      </w:r>
                      <w:r w:rsidR="00B3363D">
                        <w:rPr>
                          <w:sz w:val="20"/>
                          <w:szCs w:val="20"/>
                        </w:rPr>
                        <w:t>登記簿</w:t>
                      </w:r>
                      <w:r w:rsidR="00B3363D">
                        <w:rPr>
                          <w:rFonts w:hint="eastAsia"/>
                          <w:sz w:val="20"/>
                          <w:szCs w:val="20"/>
                        </w:rPr>
                        <w:t>に</w:t>
                      </w:r>
                      <w:r w:rsidR="00B3363D">
                        <w:rPr>
                          <w:sz w:val="20"/>
                          <w:szCs w:val="20"/>
                        </w:rPr>
                        <w:t>書き換える作業です。</w:t>
                      </w:r>
                    </w:p>
                    <w:p w14:paraId="2EC02ADA" w14:textId="46DFA0CC" w:rsidR="00B3363D" w:rsidRPr="00C657D5" w:rsidRDefault="007E1725" w:rsidP="00B3363D">
                      <w:pPr>
                        <w:rPr>
                          <w:sz w:val="20"/>
                          <w:szCs w:val="20"/>
                        </w:rPr>
                      </w:pPr>
                      <w:r>
                        <w:rPr>
                          <w:rFonts w:hint="eastAsia"/>
                          <w:sz w:val="20"/>
                          <w:szCs w:val="20"/>
                        </w:rPr>
                        <w:t xml:space="preserve">　保留地は新たに登記簿が作成され</w:t>
                      </w:r>
                      <w:r w:rsidR="00AC5383">
                        <w:rPr>
                          <w:rFonts w:hint="eastAsia"/>
                          <w:sz w:val="20"/>
                          <w:szCs w:val="20"/>
                        </w:rPr>
                        <w:t>、</w:t>
                      </w:r>
                      <w:r w:rsidR="00912044">
                        <w:rPr>
                          <w:rFonts w:hint="eastAsia"/>
                          <w:sz w:val="20"/>
                          <w:szCs w:val="20"/>
                        </w:rPr>
                        <w:t>換地処分の公告の翌日に</w:t>
                      </w:r>
                      <w:r w:rsidR="00AC5383">
                        <w:rPr>
                          <w:rFonts w:hint="eastAsia"/>
                          <w:sz w:val="20"/>
                          <w:szCs w:val="20"/>
                        </w:rPr>
                        <w:t>千葉県</w:t>
                      </w:r>
                      <w:r w:rsidR="003A46BE">
                        <w:rPr>
                          <w:rFonts w:hint="eastAsia"/>
                          <w:sz w:val="20"/>
                          <w:szCs w:val="20"/>
                        </w:rPr>
                        <w:t>の名義で</w:t>
                      </w:r>
                      <w:r w:rsidR="00097BE4">
                        <w:rPr>
                          <w:rFonts w:hint="eastAsia"/>
                          <w:sz w:val="20"/>
                          <w:szCs w:val="20"/>
                        </w:rPr>
                        <w:t>所有権保存登記されます。</w:t>
                      </w:r>
                    </w:p>
                    <w:p w14:paraId="1D38B3B5" w14:textId="77777777" w:rsidR="006A38FF" w:rsidRDefault="00B3363D" w:rsidP="006A38FF">
                      <w:pPr>
                        <w:rPr>
                          <w:sz w:val="20"/>
                          <w:szCs w:val="20"/>
                        </w:rPr>
                      </w:pPr>
                      <w:r>
                        <w:rPr>
                          <w:rFonts w:hint="eastAsia"/>
                          <w:sz w:val="20"/>
                          <w:szCs w:val="20"/>
                        </w:rPr>
                        <w:t>※</w:t>
                      </w:r>
                      <w:r>
                        <w:rPr>
                          <w:sz w:val="20"/>
                          <w:szCs w:val="20"/>
                        </w:rPr>
                        <w:t>この作業において、従前の地番によって登記された建物の所在</w:t>
                      </w:r>
                    </w:p>
                    <w:p w14:paraId="2352D74F" w14:textId="77777777" w:rsidR="00B3363D" w:rsidRPr="006A38FF" w:rsidRDefault="00B3363D" w:rsidP="006A38FF">
                      <w:pPr>
                        <w:ind w:firstLineChars="100" w:firstLine="200"/>
                        <w:rPr>
                          <w:sz w:val="20"/>
                          <w:szCs w:val="20"/>
                        </w:rPr>
                      </w:pPr>
                      <w:r>
                        <w:rPr>
                          <w:sz w:val="20"/>
                          <w:szCs w:val="20"/>
                        </w:rPr>
                        <w:t>も</w:t>
                      </w:r>
                      <w:r>
                        <w:rPr>
                          <w:rFonts w:hint="eastAsia"/>
                          <w:sz w:val="20"/>
                          <w:szCs w:val="20"/>
                        </w:rPr>
                        <w:t>書き換えられますので</w:t>
                      </w:r>
                      <w:r>
                        <w:rPr>
                          <w:sz w:val="20"/>
                          <w:szCs w:val="20"/>
                        </w:rPr>
                        <w:t>、建物所在の変更手続きは不要です。</w:t>
                      </w:r>
                    </w:p>
                  </w:txbxContent>
                </v:textbox>
                <w10:wrap type="square"/>
              </v:shape>
            </w:pict>
          </mc:Fallback>
        </mc:AlternateContent>
      </w:r>
      <w:r w:rsidR="00B96B2B">
        <w:rPr>
          <w:rFonts w:hAnsi="メイリオ"/>
          <w:noProof/>
        </w:rPr>
        <mc:AlternateContent>
          <mc:Choice Requires="wps">
            <w:drawing>
              <wp:anchor distT="0" distB="0" distL="114300" distR="114300" simplePos="0" relativeHeight="251672576" behindDoc="0" locked="0" layoutInCell="1" allowOverlap="1" wp14:anchorId="3D3A2292" wp14:editId="7A4D0DC2">
                <wp:simplePos x="0" y="0"/>
                <wp:positionH relativeFrom="column">
                  <wp:posOffset>925220</wp:posOffset>
                </wp:positionH>
                <wp:positionV relativeFrom="paragraph">
                  <wp:posOffset>100990</wp:posOffset>
                </wp:positionV>
                <wp:extent cx="285750" cy="1206500"/>
                <wp:effectExtent l="19050" t="0" r="19050" b="31750"/>
                <wp:wrapNone/>
                <wp:docPr id="7" name="下矢印 7"/>
                <wp:cNvGraphicFramePr/>
                <a:graphic xmlns:a="http://schemas.openxmlformats.org/drawingml/2006/main">
                  <a:graphicData uri="http://schemas.microsoft.com/office/word/2010/wordprocessingShape">
                    <wps:wsp>
                      <wps:cNvSpPr/>
                      <wps:spPr>
                        <a:xfrm>
                          <a:off x="0" y="0"/>
                          <a:ext cx="285750" cy="1206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0525A" id="下矢印 7" o:spid="_x0000_s1026" type="#_x0000_t67" style="position:absolute;left:0;text-align:left;margin-left:72.85pt;margin-top:7.95pt;width:22.5pt;height: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" adj="19042" fillcolor="#5b9bd5 [3204]" strokecolor="#1f4d78 [1604]" strokeweight="1pt"/>
            </w:pict>
          </mc:Fallback>
        </mc:AlternateContent>
      </w:r>
    </w:p>
    <w:p w14:paraId="3FE36AB5" w14:textId="77777777" w:rsidR="00C657D5" w:rsidRDefault="00C657D5" w:rsidP="000451DB">
      <w:pPr>
        <w:ind w:leftChars="200" w:left="440" w:firstLineChars="100" w:firstLine="220"/>
        <w:rPr>
          <w:rFonts w:hAnsi="メイリオ"/>
        </w:rPr>
      </w:pPr>
    </w:p>
    <w:p w14:paraId="12817620" w14:textId="77777777" w:rsidR="00C657D5" w:rsidRDefault="00C657D5" w:rsidP="000451DB">
      <w:pPr>
        <w:ind w:leftChars="200" w:left="440" w:firstLineChars="100" w:firstLine="220"/>
        <w:rPr>
          <w:rFonts w:hAnsi="メイリオ"/>
        </w:rPr>
      </w:pPr>
    </w:p>
    <w:p w14:paraId="0B9D7156" w14:textId="77777777" w:rsidR="00C657D5" w:rsidRPr="00997DAB" w:rsidRDefault="00C657D5" w:rsidP="000451DB">
      <w:pPr>
        <w:ind w:leftChars="200" w:left="440" w:firstLineChars="100" w:firstLine="220"/>
        <w:rPr>
          <w:rFonts w:hAnsi="メイリオ"/>
        </w:rPr>
      </w:pPr>
    </w:p>
    <w:p w14:paraId="32119D33" w14:textId="77777777" w:rsidR="006A38FF" w:rsidRDefault="006A38FF" w:rsidP="00B96B2B">
      <w:pPr>
        <w:rPr>
          <w:rFonts w:hAnsi="メイリオ"/>
        </w:rPr>
      </w:pPr>
    </w:p>
    <w:tbl>
      <w:tblPr>
        <w:tblStyle w:val="ac"/>
        <w:tblW w:w="8505" w:type="dxa"/>
        <w:tblInd w:w="279" w:type="dxa"/>
        <w:shd w:val="clear" w:color="auto" w:fill="B4C6E7" w:themeFill="accent5" w:themeFillTint="66"/>
        <w:tblLook w:val="04A0" w:firstRow="1" w:lastRow="0" w:firstColumn="1" w:lastColumn="0" w:noHBand="0" w:noVBand="1"/>
      </w:tblPr>
      <w:tblGrid>
        <w:gridCol w:w="436"/>
        <w:gridCol w:w="2051"/>
        <w:gridCol w:w="6018"/>
      </w:tblGrid>
      <w:tr w:rsidR="00997DAB" w14:paraId="6BF0CEE3" w14:textId="77777777" w:rsidTr="00C5009E">
        <w:trPr>
          <w:trHeight w:val="690"/>
        </w:trPr>
        <w:tc>
          <w:tcPr>
            <w:tcW w:w="436" w:type="dxa"/>
            <w:shd w:val="clear" w:color="auto" w:fill="B4C6E7" w:themeFill="accent5" w:themeFillTint="66"/>
            <w:vAlign w:val="center"/>
          </w:tcPr>
          <w:p w14:paraId="68C886C4" w14:textId="77777777" w:rsidR="00997DAB" w:rsidRPr="00997DAB" w:rsidRDefault="00997DAB" w:rsidP="003E4649">
            <w:pPr>
              <w:rPr>
                <w:rFonts w:hAnsi="メイリオ"/>
                <w:b/>
              </w:rPr>
            </w:pPr>
            <w:r>
              <w:rPr>
                <w:rFonts w:hAnsi="メイリオ" w:hint="eastAsia"/>
                <w:b/>
              </w:rPr>
              <w:t>③</w:t>
            </w:r>
          </w:p>
        </w:tc>
        <w:tc>
          <w:tcPr>
            <w:tcW w:w="2051" w:type="dxa"/>
            <w:shd w:val="clear" w:color="auto" w:fill="B4C6E7" w:themeFill="accent5" w:themeFillTint="66"/>
            <w:vAlign w:val="center"/>
          </w:tcPr>
          <w:p w14:paraId="6FE6F3DA" w14:textId="77777777" w:rsidR="00997DAB" w:rsidRPr="00997DAB" w:rsidRDefault="00997DAB" w:rsidP="003E4649">
            <w:pPr>
              <w:rPr>
                <w:rFonts w:hAnsi="メイリオ"/>
                <w:b/>
              </w:rPr>
            </w:pPr>
            <w:r>
              <w:rPr>
                <w:rFonts w:hAnsi="メイリオ" w:hint="eastAsia"/>
                <w:b/>
              </w:rPr>
              <w:t>お客様のお手続き</w:t>
            </w:r>
          </w:p>
        </w:tc>
        <w:tc>
          <w:tcPr>
            <w:tcW w:w="6018" w:type="dxa"/>
            <w:shd w:val="clear" w:color="auto" w:fill="B4C6E7" w:themeFill="accent5" w:themeFillTint="66"/>
            <w:vAlign w:val="center"/>
          </w:tcPr>
          <w:p w14:paraId="0A25EC8F" w14:textId="77777777" w:rsidR="00997DAB" w:rsidRPr="00997DAB" w:rsidRDefault="00B96B2B" w:rsidP="00B96B2B">
            <w:pPr>
              <w:ind w:firstLineChars="100" w:firstLine="220"/>
              <w:rPr>
                <w:rFonts w:hAnsi="メイリオ"/>
                <w:b/>
              </w:rPr>
            </w:pPr>
            <w:r>
              <w:rPr>
                <w:rFonts w:hAnsi="メイリオ" w:hint="eastAsia"/>
                <w:b/>
              </w:rPr>
              <w:t>千葉県へ</w:t>
            </w:r>
            <w:r w:rsidR="00C657D5">
              <w:rPr>
                <w:rFonts w:hAnsi="メイリオ" w:hint="eastAsia"/>
                <w:b/>
              </w:rPr>
              <w:t>登記</w:t>
            </w:r>
            <w:r>
              <w:rPr>
                <w:rFonts w:hAnsi="メイリオ" w:hint="eastAsia"/>
                <w:b/>
              </w:rPr>
              <w:t>手続き</w:t>
            </w:r>
            <w:r w:rsidR="00C657D5">
              <w:rPr>
                <w:rFonts w:hAnsi="メイリオ" w:hint="eastAsia"/>
                <w:b/>
              </w:rPr>
              <w:t>書類の</w:t>
            </w:r>
            <w:r>
              <w:rPr>
                <w:rFonts w:hAnsi="メイリオ" w:hint="eastAsia"/>
                <w:b/>
              </w:rPr>
              <w:t>ご</w:t>
            </w:r>
            <w:r w:rsidR="00C657D5">
              <w:rPr>
                <w:rFonts w:hAnsi="メイリオ" w:hint="eastAsia"/>
                <w:b/>
              </w:rPr>
              <w:t>提出</w:t>
            </w:r>
          </w:p>
        </w:tc>
      </w:tr>
    </w:tbl>
    <w:p w14:paraId="103DC95D" w14:textId="77777777" w:rsidR="00997DAB" w:rsidRDefault="00931EEE" w:rsidP="000451DB">
      <w:pPr>
        <w:ind w:leftChars="200" w:left="440" w:firstLineChars="100" w:firstLine="220"/>
        <w:rPr>
          <w:rFonts w:hAnsi="メイリオ"/>
        </w:rPr>
      </w:pPr>
      <w:r w:rsidRPr="00C657D5">
        <w:rPr>
          <w:rFonts w:hAnsi="メイリオ"/>
          <w:noProof/>
        </w:rPr>
        <mc:AlternateContent>
          <mc:Choice Requires="wps">
            <w:drawing>
              <wp:anchor distT="45720" distB="45720" distL="114300" distR="114300" simplePos="0" relativeHeight="251665408" behindDoc="0" locked="0" layoutInCell="1" allowOverlap="1" wp14:anchorId="7915B9B1" wp14:editId="5181C2FF">
                <wp:simplePos x="0" y="0"/>
                <wp:positionH relativeFrom="column">
                  <wp:posOffset>1760855</wp:posOffset>
                </wp:positionH>
                <wp:positionV relativeFrom="paragraph">
                  <wp:posOffset>92075</wp:posOffset>
                </wp:positionV>
                <wp:extent cx="3784600" cy="1404620"/>
                <wp:effectExtent l="0" t="0" r="6350" b="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0" cy="1404620"/>
                        </a:xfrm>
                        <a:prstGeom prst="rect">
                          <a:avLst/>
                        </a:prstGeom>
                        <a:solidFill>
                          <a:srgbClr val="FFFFFF"/>
                        </a:solidFill>
                        <a:ln w="9525">
                          <a:noFill/>
                          <a:miter lim="800000"/>
                          <a:headEnd/>
                          <a:tailEnd/>
                        </a:ln>
                      </wps:spPr>
                      <wps:txbx>
                        <w:txbxContent>
                          <w:p w14:paraId="694A5276" w14:textId="77777777" w:rsidR="001666C7" w:rsidRDefault="006A38FF" w:rsidP="00931EEE">
                            <w:pPr>
                              <w:ind w:firstLineChars="100" w:firstLine="200"/>
                              <w:rPr>
                                <w:sz w:val="20"/>
                                <w:szCs w:val="20"/>
                              </w:rPr>
                            </w:pPr>
                            <w:r>
                              <w:rPr>
                                <w:rFonts w:hint="eastAsia"/>
                                <w:sz w:val="20"/>
                                <w:szCs w:val="20"/>
                              </w:rPr>
                              <w:t>①</w:t>
                            </w:r>
                            <w:r>
                              <w:rPr>
                                <w:sz w:val="20"/>
                                <w:szCs w:val="20"/>
                              </w:rPr>
                              <w:t>にて</w:t>
                            </w:r>
                            <w:r w:rsidR="001666C7">
                              <w:rPr>
                                <w:rFonts w:hint="eastAsia"/>
                                <w:sz w:val="20"/>
                                <w:szCs w:val="20"/>
                              </w:rPr>
                              <w:t>送付します</w:t>
                            </w:r>
                            <w:r w:rsidR="001666C7">
                              <w:rPr>
                                <w:sz w:val="20"/>
                                <w:szCs w:val="20"/>
                              </w:rPr>
                              <w:t>「登記手続きのご案内」をご確認のうえ、</w:t>
                            </w:r>
                          </w:p>
                          <w:p w14:paraId="634A5ED8" w14:textId="77777777" w:rsidR="006A38FF" w:rsidRPr="00C657D5" w:rsidRDefault="001666C7" w:rsidP="0073435A">
                            <w:pPr>
                              <w:rPr>
                                <w:b/>
                                <w:color w:val="FF0000"/>
                                <w:sz w:val="20"/>
                                <w:szCs w:val="20"/>
                              </w:rPr>
                            </w:pPr>
                            <w:r>
                              <w:rPr>
                                <w:sz w:val="20"/>
                                <w:szCs w:val="20"/>
                              </w:rPr>
                              <w:t>お手続きください。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915B9B1" id="_x0000_s1029" type="#_x0000_t202" style="position:absolute;left:0;text-align:left;margin-left:138.65pt;margin-top:7.25pt;width:298pt;height:110.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" stroked="f">
                <v:textbox style="mso-fit-shape-to-text:t">
                  <w:txbxContent>
                    <w:p w14:paraId="694A5276" w14:textId="77777777" w:rsidR="001666C7" w:rsidRDefault="006A38FF" w:rsidP="00931EEE">
                      <w:pPr>
                        <w:ind w:firstLineChars="100" w:firstLine="200"/>
                        <w:rPr>
                          <w:sz w:val="20"/>
                          <w:szCs w:val="20"/>
                        </w:rPr>
                      </w:pPr>
                      <w:r>
                        <w:rPr>
                          <w:rFonts w:hint="eastAsia"/>
                          <w:sz w:val="20"/>
                          <w:szCs w:val="20"/>
                        </w:rPr>
                        <w:t>①</w:t>
                      </w:r>
                      <w:r>
                        <w:rPr>
                          <w:sz w:val="20"/>
                          <w:szCs w:val="20"/>
                        </w:rPr>
                        <w:t>にて</w:t>
                      </w:r>
                      <w:r w:rsidR="001666C7">
                        <w:rPr>
                          <w:rFonts w:hint="eastAsia"/>
                          <w:sz w:val="20"/>
                          <w:szCs w:val="20"/>
                        </w:rPr>
                        <w:t>送付します</w:t>
                      </w:r>
                      <w:r w:rsidR="001666C7">
                        <w:rPr>
                          <w:sz w:val="20"/>
                          <w:szCs w:val="20"/>
                        </w:rPr>
                        <w:t>「登記手続きのご案内」をご確認のうえ、</w:t>
                      </w:r>
                    </w:p>
                    <w:p w14:paraId="634A5ED8" w14:textId="77777777" w:rsidR="006A38FF" w:rsidRPr="00C657D5" w:rsidRDefault="001666C7" w:rsidP="0073435A">
                      <w:pPr>
                        <w:rPr>
                          <w:b/>
                          <w:color w:val="FF0000"/>
                          <w:sz w:val="20"/>
                          <w:szCs w:val="20"/>
                        </w:rPr>
                      </w:pPr>
                      <w:r>
                        <w:rPr>
                          <w:sz w:val="20"/>
                          <w:szCs w:val="20"/>
                        </w:rPr>
                        <w:t>お手続きください。</w:t>
                      </w:r>
                    </w:p>
                  </w:txbxContent>
                </v:textbox>
                <w10:wrap type="square"/>
              </v:shape>
            </w:pict>
          </mc:Fallback>
        </mc:AlternateContent>
      </w:r>
      <w:r w:rsidR="0073435A">
        <w:rPr>
          <w:rFonts w:hAnsi="メイリオ"/>
          <w:noProof/>
        </w:rPr>
        <mc:AlternateContent>
          <mc:Choice Requires="wps">
            <w:drawing>
              <wp:anchor distT="0" distB="0" distL="114300" distR="114300" simplePos="0" relativeHeight="251674624" behindDoc="0" locked="0" layoutInCell="1" allowOverlap="1" wp14:anchorId="7A2288AD" wp14:editId="19E23F19">
                <wp:simplePos x="0" y="0"/>
                <wp:positionH relativeFrom="column">
                  <wp:posOffset>928370</wp:posOffset>
                </wp:positionH>
                <wp:positionV relativeFrom="paragraph">
                  <wp:posOffset>93345</wp:posOffset>
                </wp:positionV>
                <wp:extent cx="285750" cy="595630"/>
                <wp:effectExtent l="19050" t="0" r="19050" b="33020"/>
                <wp:wrapNone/>
                <wp:docPr id="8" name="下矢印 8"/>
                <wp:cNvGraphicFramePr/>
                <a:graphic xmlns:a="http://schemas.openxmlformats.org/drawingml/2006/main">
                  <a:graphicData uri="http://schemas.microsoft.com/office/word/2010/wordprocessingShape">
                    <wps:wsp>
                      <wps:cNvSpPr/>
                      <wps:spPr>
                        <a:xfrm>
                          <a:off x="0" y="0"/>
                          <a:ext cx="285750" cy="59563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B9507" id="下矢印 8" o:spid="_x0000_s1026" type="#_x0000_t67" style="position:absolute;left:0;text-align:left;margin-left:73.1pt;margin-top:7.35pt;width:22.5pt;height:46.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" adj="16419" fillcolor="#5b9bd5 [3204]" strokecolor="#1f4d78 [1604]" strokeweight="1pt"/>
            </w:pict>
          </mc:Fallback>
        </mc:AlternateContent>
      </w:r>
    </w:p>
    <w:p w14:paraId="2D62A1AB" w14:textId="77777777" w:rsidR="00C5009E" w:rsidRDefault="00C5009E" w:rsidP="000451DB">
      <w:pPr>
        <w:ind w:leftChars="200" w:left="440" w:firstLineChars="100" w:firstLine="220"/>
        <w:rPr>
          <w:rFonts w:hAnsi="メイリオ"/>
        </w:rPr>
      </w:pPr>
    </w:p>
    <w:p w14:paraId="3BE0EF65" w14:textId="77777777" w:rsidR="00C5009E" w:rsidRPr="00997DAB" w:rsidRDefault="00C5009E" w:rsidP="00C5009E">
      <w:pPr>
        <w:rPr>
          <w:rFonts w:hAnsi="メイリオ"/>
        </w:rPr>
      </w:pPr>
    </w:p>
    <w:tbl>
      <w:tblPr>
        <w:tblStyle w:val="ac"/>
        <w:tblW w:w="8505" w:type="dxa"/>
        <w:tblInd w:w="279" w:type="dxa"/>
        <w:shd w:val="clear" w:color="auto" w:fill="C5E0B3" w:themeFill="accent6" w:themeFillTint="66"/>
        <w:tblLook w:val="04A0" w:firstRow="1" w:lastRow="0" w:firstColumn="1" w:lastColumn="0" w:noHBand="0" w:noVBand="1"/>
      </w:tblPr>
      <w:tblGrid>
        <w:gridCol w:w="436"/>
        <w:gridCol w:w="2051"/>
        <w:gridCol w:w="6018"/>
      </w:tblGrid>
      <w:tr w:rsidR="00C5009E" w14:paraId="52A5EF57" w14:textId="77777777" w:rsidTr="00C5009E">
        <w:trPr>
          <w:trHeight w:val="614"/>
        </w:trPr>
        <w:tc>
          <w:tcPr>
            <w:tcW w:w="366" w:type="dxa"/>
            <w:shd w:val="clear" w:color="auto" w:fill="C5E0B3" w:themeFill="accent6" w:themeFillTint="66"/>
            <w:vAlign w:val="center"/>
          </w:tcPr>
          <w:p w14:paraId="3F4CBA1A" w14:textId="77777777" w:rsidR="00C5009E" w:rsidRPr="00C5009E" w:rsidRDefault="00C5009E" w:rsidP="00FA3052">
            <w:pPr>
              <w:rPr>
                <w:rFonts w:hAnsi="メイリオ"/>
                <w:b/>
              </w:rPr>
            </w:pPr>
            <w:r w:rsidRPr="00C5009E">
              <w:rPr>
                <w:rFonts w:hAnsi="メイリオ" w:hint="eastAsia"/>
                <w:b/>
              </w:rPr>
              <w:t>④</w:t>
            </w:r>
          </w:p>
        </w:tc>
        <w:tc>
          <w:tcPr>
            <w:tcW w:w="2067" w:type="dxa"/>
            <w:shd w:val="clear" w:color="auto" w:fill="C5E0B3" w:themeFill="accent6" w:themeFillTint="66"/>
            <w:vAlign w:val="center"/>
          </w:tcPr>
          <w:p w14:paraId="7D8C4B10" w14:textId="77777777" w:rsidR="00C5009E" w:rsidRPr="00997DAB" w:rsidRDefault="00C5009E" w:rsidP="00FA3052">
            <w:pPr>
              <w:rPr>
                <w:rFonts w:hAnsi="メイリオ"/>
                <w:b/>
              </w:rPr>
            </w:pPr>
            <w:r w:rsidRPr="00997DAB">
              <w:rPr>
                <w:rFonts w:hAnsi="メイリオ" w:hint="eastAsia"/>
                <w:b/>
              </w:rPr>
              <w:t>千葉県が行います</w:t>
            </w:r>
          </w:p>
        </w:tc>
        <w:tc>
          <w:tcPr>
            <w:tcW w:w="6072" w:type="dxa"/>
            <w:shd w:val="clear" w:color="auto" w:fill="C5E0B3" w:themeFill="accent6" w:themeFillTint="66"/>
            <w:vAlign w:val="center"/>
          </w:tcPr>
          <w:p w14:paraId="0A2899EE" w14:textId="77777777" w:rsidR="00C5009E" w:rsidRPr="00C5009E" w:rsidRDefault="00C5009E" w:rsidP="008A1094">
            <w:pPr>
              <w:ind w:firstLineChars="100" w:firstLine="220"/>
              <w:rPr>
                <w:rFonts w:hAnsi="メイリオ"/>
                <w:b/>
              </w:rPr>
            </w:pPr>
            <w:r>
              <w:rPr>
                <w:rFonts w:hAnsi="メイリオ" w:hint="eastAsia"/>
                <w:b/>
              </w:rPr>
              <w:t>法務局へ</w:t>
            </w:r>
            <w:r w:rsidR="008A1094">
              <w:rPr>
                <w:rFonts w:hAnsi="メイリオ" w:hint="eastAsia"/>
                <w:b/>
              </w:rPr>
              <w:t>土地所有権移転登記の申請</w:t>
            </w:r>
          </w:p>
        </w:tc>
      </w:tr>
    </w:tbl>
    <w:p w14:paraId="42DBB911" w14:textId="77777777" w:rsidR="00997DAB" w:rsidRDefault="00931EEE" w:rsidP="00C5009E">
      <w:pPr>
        <w:rPr>
          <w:rFonts w:hAnsi="メイリオ"/>
        </w:rPr>
      </w:pPr>
      <w:r w:rsidRPr="00C657D5">
        <w:rPr>
          <w:rFonts w:hAnsi="メイリオ"/>
          <w:noProof/>
        </w:rPr>
        <mc:AlternateContent>
          <mc:Choice Requires="wps">
            <w:drawing>
              <wp:anchor distT="45720" distB="45720" distL="114300" distR="114300" simplePos="0" relativeHeight="251680768" behindDoc="0" locked="0" layoutInCell="1" allowOverlap="1" wp14:anchorId="179B6B71" wp14:editId="40757ADC">
                <wp:simplePos x="0" y="0"/>
                <wp:positionH relativeFrom="column">
                  <wp:posOffset>1754505</wp:posOffset>
                </wp:positionH>
                <wp:positionV relativeFrom="paragraph">
                  <wp:posOffset>60960</wp:posOffset>
                </wp:positionV>
                <wp:extent cx="3784600" cy="1404620"/>
                <wp:effectExtent l="0" t="0" r="6350" b="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0" cy="1404620"/>
                        </a:xfrm>
                        <a:prstGeom prst="rect">
                          <a:avLst/>
                        </a:prstGeom>
                        <a:solidFill>
                          <a:srgbClr val="FFFFFF"/>
                        </a:solidFill>
                        <a:ln w="9525">
                          <a:noFill/>
                          <a:miter lim="800000"/>
                          <a:headEnd/>
                          <a:tailEnd/>
                        </a:ln>
                      </wps:spPr>
                      <wps:txbx>
                        <w:txbxContent>
                          <w:p w14:paraId="30D92047" w14:textId="77777777" w:rsidR="0073435A" w:rsidRPr="0073435A" w:rsidRDefault="008A1094" w:rsidP="00931EEE">
                            <w:pPr>
                              <w:ind w:firstLineChars="100" w:firstLine="200"/>
                              <w:rPr>
                                <w:b/>
                                <w:color w:val="FF0000"/>
                                <w:sz w:val="20"/>
                                <w:szCs w:val="20"/>
                              </w:rPr>
                            </w:pPr>
                            <w:r>
                              <w:rPr>
                                <w:rFonts w:hint="eastAsia"/>
                                <w:sz w:val="20"/>
                                <w:szCs w:val="20"/>
                              </w:rPr>
                              <w:t>③</w:t>
                            </w:r>
                            <w:r>
                              <w:rPr>
                                <w:sz w:val="20"/>
                                <w:szCs w:val="20"/>
                              </w:rPr>
                              <w:t>にて</w:t>
                            </w:r>
                            <w:r w:rsidR="00472DEE">
                              <w:rPr>
                                <w:rFonts w:hint="eastAsia"/>
                                <w:sz w:val="20"/>
                                <w:szCs w:val="20"/>
                              </w:rPr>
                              <w:t>お客様から</w:t>
                            </w:r>
                            <w:r w:rsidR="00472DEE">
                              <w:rPr>
                                <w:sz w:val="20"/>
                                <w:szCs w:val="20"/>
                              </w:rPr>
                              <w:t>ご提出いただいた</w:t>
                            </w:r>
                            <w:r w:rsidR="00472DEE">
                              <w:rPr>
                                <w:rFonts w:hint="eastAsia"/>
                                <w:sz w:val="20"/>
                                <w:szCs w:val="20"/>
                              </w:rPr>
                              <w:t>登記手続き</w:t>
                            </w:r>
                            <w:r w:rsidR="00472DEE">
                              <w:rPr>
                                <w:sz w:val="20"/>
                                <w:szCs w:val="20"/>
                              </w:rPr>
                              <w:t>書類</w:t>
                            </w:r>
                            <w:r w:rsidR="00472DEE">
                              <w:rPr>
                                <w:rFonts w:hint="eastAsia"/>
                                <w:sz w:val="20"/>
                                <w:szCs w:val="20"/>
                              </w:rPr>
                              <w:t>にて</w:t>
                            </w:r>
                            <w:r w:rsidR="00472DEE">
                              <w:rPr>
                                <w:sz w:val="20"/>
                                <w:szCs w:val="20"/>
                              </w:rPr>
                              <w:t>、</w:t>
                            </w:r>
                            <w:r>
                              <w:rPr>
                                <w:rFonts w:hint="eastAsia"/>
                                <w:sz w:val="20"/>
                                <w:szCs w:val="20"/>
                              </w:rPr>
                              <w:t xml:space="preserve">　</w:t>
                            </w:r>
                            <w:r w:rsidR="0073435A">
                              <w:rPr>
                                <w:sz w:val="20"/>
                                <w:szCs w:val="20"/>
                              </w:rPr>
                              <w:t>随時、法務局へ</w:t>
                            </w:r>
                            <w:r w:rsidR="00472DEE">
                              <w:rPr>
                                <w:rFonts w:hint="eastAsia"/>
                                <w:sz w:val="20"/>
                                <w:szCs w:val="20"/>
                              </w:rPr>
                              <w:t>所有権</w:t>
                            </w:r>
                            <w:r w:rsidR="00472DEE">
                              <w:rPr>
                                <w:sz w:val="20"/>
                                <w:szCs w:val="20"/>
                              </w:rPr>
                              <w:t>移転</w:t>
                            </w:r>
                            <w:r w:rsidR="0073435A">
                              <w:rPr>
                                <w:sz w:val="20"/>
                                <w:szCs w:val="20"/>
                              </w:rPr>
                              <w:t>登記</w:t>
                            </w:r>
                            <w:r w:rsidR="00472DEE">
                              <w:rPr>
                                <w:rFonts w:hint="eastAsia"/>
                                <w:sz w:val="20"/>
                                <w:szCs w:val="20"/>
                              </w:rPr>
                              <w:t>手続き</w:t>
                            </w:r>
                            <w:r w:rsidR="0073435A">
                              <w:rPr>
                                <w:sz w:val="20"/>
                                <w:szCs w:val="20"/>
                              </w:rPr>
                              <w:t>を</w:t>
                            </w:r>
                            <w:r w:rsidR="00472DEE">
                              <w:rPr>
                                <w:rFonts w:hint="eastAsia"/>
                                <w:sz w:val="20"/>
                                <w:szCs w:val="20"/>
                              </w:rPr>
                              <w:t>行います</w:t>
                            </w:r>
                            <w:r w:rsidR="0073435A">
                              <w:rPr>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79B6B71" id="_x0000_s1030" type="#_x0000_t202" style="position:absolute;left:0;text-align:left;margin-left:138.15pt;margin-top:4.8pt;width:298pt;height:110.6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" stroked="f">
                <v:textbox style="mso-fit-shape-to-text:t">
                  <w:txbxContent>
                    <w:p w14:paraId="30D92047" w14:textId="77777777" w:rsidR="0073435A" w:rsidRPr="0073435A" w:rsidRDefault="008A1094" w:rsidP="00931EEE">
                      <w:pPr>
                        <w:ind w:firstLineChars="100" w:firstLine="200"/>
                        <w:rPr>
                          <w:b/>
                          <w:color w:val="FF0000"/>
                          <w:sz w:val="20"/>
                          <w:szCs w:val="20"/>
                        </w:rPr>
                      </w:pPr>
                      <w:r>
                        <w:rPr>
                          <w:rFonts w:hint="eastAsia"/>
                          <w:sz w:val="20"/>
                          <w:szCs w:val="20"/>
                        </w:rPr>
                        <w:t>③</w:t>
                      </w:r>
                      <w:r>
                        <w:rPr>
                          <w:sz w:val="20"/>
                          <w:szCs w:val="20"/>
                        </w:rPr>
                        <w:t>にて</w:t>
                      </w:r>
                      <w:r w:rsidR="00472DEE">
                        <w:rPr>
                          <w:rFonts w:hint="eastAsia"/>
                          <w:sz w:val="20"/>
                          <w:szCs w:val="20"/>
                        </w:rPr>
                        <w:t>お客様から</w:t>
                      </w:r>
                      <w:r w:rsidR="00472DEE">
                        <w:rPr>
                          <w:sz w:val="20"/>
                          <w:szCs w:val="20"/>
                        </w:rPr>
                        <w:t>ご提出いただいた</w:t>
                      </w:r>
                      <w:r w:rsidR="00472DEE">
                        <w:rPr>
                          <w:rFonts w:hint="eastAsia"/>
                          <w:sz w:val="20"/>
                          <w:szCs w:val="20"/>
                        </w:rPr>
                        <w:t>登記手続き</w:t>
                      </w:r>
                      <w:r w:rsidR="00472DEE">
                        <w:rPr>
                          <w:sz w:val="20"/>
                          <w:szCs w:val="20"/>
                        </w:rPr>
                        <w:t>書類</w:t>
                      </w:r>
                      <w:r w:rsidR="00472DEE">
                        <w:rPr>
                          <w:rFonts w:hint="eastAsia"/>
                          <w:sz w:val="20"/>
                          <w:szCs w:val="20"/>
                        </w:rPr>
                        <w:t>にて</w:t>
                      </w:r>
                      <w:r w:rsidR="00472DEE">
                        <w:rPr>
                          <w:sz w:val="20"/>
                          <w:szCs w:val="20"/>
                        </w:rPr>
                        <w:t>、</w:t>
                      </w:r>
                      <w:r>
                        <w:rPr>
                          <w:rFonts w:hint="eastAsia"/>
                          <w:sz w:val="20"/>
                          <w:szCs w:val="20"/>
                        </w:rPr>
                        <w:t xml:space="preserve">　</w:t>
                      </w:r>
                      <w:r w:rsidR="0073435A">
                        <w:rPr>
                          <w:sz w:val="20"/>
                          <w:szCs w:val="20"/>
                        </w:rPr>
                        <w:t>随時、法務局へ</w:t>
                      </w:r>
                      <w:r w:rsidR="00472DEE">
                        <w:rPr>
                          <w:rFonts w:hint="eastAsia"/>
                          <w:sz w:val="20"/>
                          <w:szCs w:val="20"/>
                        </w:rPr>
                        <w:t>所有権</w:t>
                      </w:r>
                      <w:r w:rsidR="00472DEE">
                        <w:rPr>
                          <w:sz w:val="20"/>
                          <w:szCs w:val="20"/>
                        </w:rPr>
                        <w:t>移転</w:t>
                      </w:r>
                      <w:r w:rsidR="0073435A">
                        <w:rPr>
                          <w:sz w:val="20"/>
                          <w:szCs w:val="20"/>
                        </w:rPr>
                        <w:t>登記</w:t>
                      </w:r>
                      <w:r w:rsidR="00472DEE">
                        <w:rPr>
                          <w:rFonts w:hint="eastAsia"/>
                          <w:sz w:val="20"/>
                          <w:szCs w:val="20"/>
                        </w:rPr>
                        <w:t>手続き</w:t>
                      </w:r>
                      <w:r w:rsidR="0073435A">
                        <w:rPr>
                          <w:sz w:val="20"/>
                          <w:szCs w:val="20"/>
                        </w:rPr>
                        <w:t>を</w:t>
                      </w:r>
                      <w:r w:rsidR="00472DEE">
                        <w:rPr>
                          <w:rFonts w:hint="eastAsia"/>
                          <w:sz w:val="20"/>
                          <w:szCs w:val="20"/>
                        </w:rPr>
                        <w:t>行います</w:t>
                      </w:r>
                      <w:r w:rsidR="0073435A">
                        <w:rPr>
                          <w:sz w:val="20"/>
                          <w:szCs w:val="20"/>
                        </w:rPr>
                        <w:t>。</w:t>
                      </w:r>
                    </w:p>
                  </w:txbxContent>
                </v:textbox>
                <w10:wrap type="square"/>
              </v:shape>
            </w:pict>
          </mc:Fallback>
        </mc:AlternateContent>
      </w:r>
      <w:r w:rsidR="0073435A">
        <w:rPr>
          <w:rFonts w:hAnsi="メイリオ"/>
          <w:noProof/>
        </w:rPr>
        <mc:AlternateContent>
          <mc:Choice Requires="wps">
            <w:drawing>
              <wp:anchor distT="0" distB="0" distL="114300" distR="114300" simplePos="0" relativeHeight="251676672" behindDoc="0" locked="0" layoutInCell="1" allowOverlap="1" wp14:anchorId="75F71539" wp14:editId="22F61A9A">
                <wp:simplePos x="0" y="0"/>
                <wp:positionH relativeFrom="column">
                  <wp:posOffset>937895</wp:posOffset>
                </wp:positionH>
                <wp:positionV relativeFrom="paragraph">
                  <wp:posOffset>64135</wp:posOffset>
                </wp:positionV>
                <wp:extent cx="285750" cy="657225"/>
                <wp:effectExtent l="19050" t="0" r="19050" b="47625"/>
                <wp:wrapNone/>
                <wp:docPr id="9" name="下矢印 9"/>
                <wp:cNvGraphicFramePr/>
                <a:graphic xmlns:a="http://schemas.openxmlformats.org/drawingml/2006/main">
                  <a:graphicData uri="http://schemas.microsoft.com/office/word/2010/wordprocessingShape">
                    <wps:wsp>
                      <wps:cNvSpPr/>
                      <wps:spPr>
                        <a:xfrm>
                          <a:off x="0" y="0"/>
                          <a:ext cx="285750" cy="6572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EEBBD" id="下矢印 9" o:spid="_x0000_s1026" type="#_x0000_t67" style="position:absolute;left:0;text-align:left;margin-left:73.85pt;margin-top:5.05pt;width:22.5pt;height:5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" adj="16904" fillcolor="#5b9bd5 [3204]" strokecolor="#1f4d78 [1604]" strokeweight="1pt"/>
            </w:pict>
          </mc:Fallback>
        </mc:AlternateContent>
      </w:r>
      <w:r w:rsidR="00C5009E">
        <w:rPr>
          <w:rFonts w:hAnsi="メイリオ" w:hint="eastAsia"/>
        </w:rPr>
        <w:t xml:space="preserve">　　　</w:t>
      </w:r>
    </w:p>
    <w:p w14:paraId="0257A090" w14:textId="77777777" w:rsidR="00C5009E" w:rsidRDefault="00C5009E" w:rsidP="00C5009E">
      <w:pPr>
        <w:rPr>
          <w:rFonts w:hAnsi="メイリオ"/>
        </w:rPr>
      </w:pPr>
      <w:r>
        <w:rPr>
          <w:rFonts w:hAnsi="メイリオ" w:hint="eastAsia"/>
        </w:rPr>
        <w:t xml:space="preserve">　　　</w:t>
      </w:r>
    </w:p>
    <w:p w14:paraId="76B7708D" w14:textId="44B9E90D" w:rsidR="00C5009E" w:rsidRDefault="00097BE4" w:rsidP="00C5009E">
      <w:pPr>
        <w:rPr>
          <w:rFonts w:hAnsi="メイリオ"/>
        </w:rPr>
      </w:pPr>
      <w:r w:rsidRPr="00C657D5">
        <w:rPr>
          <w:rFonts w:hAnsi="メイリオ"/>
          <w:noProof/>
        </w:rPr>
        <mc:AlternateContent>
          <mc:Choice Requires="wps">
            <w:drawing>
              <wp:anchor distT="45720" distB="45720" distL="114300" distR="114300" simplePos="0" relativeHeight="251678720" behindDoc="0" locked="0" layoutInCell="1" allowOverlap="1" wp14:anchorId="56675931" wp14:editId="6D882A1A">
                <wp:simplePos x="0" y="0"/>
                <wp:positionH relativeFrom="column">
                  <wp:posOffset>324485</wp:posOffset>
                </wp:positionH>
                <wp:positionV relativeFrom="paragraph">
                  <wp:posOffset>748030</wp:posOffset>
                </wp:positionV>
                <wp:extent cx="5224780" cy="1052195"/>
                <wp:effectExtent l="0" t="0" r="0" b="0"/>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4780" cy="1052195"/>
                        </a:xfrm>
                        <a:prstGeom prst="rect">
                          <a:avLst/>
                        </a:prstGeom>
                        <a:solidFill>
                          <a:srgbClr val="FFFFFF"/>
                        </a:solidFill>
                        <a:ln w="9525">
                          <a:noFill/>
                          <a:miter lim="800000"/>
                          <a:headEnd/>
                          <a:tailEnd/>
                        </a:ln>
                      </wps:spPr>
                      <wps:txbx>
                        <w:txbxContent>
                          <w:p w14:paraId="7230F13E" w14:textId="772E6222" w:rsidR="00186358" w:rsidRDefault="00186358" w:rsidP="00807D87">
                            <w:pPr>
                              <w:ind w:firstLineChars="110" w:firstLine="220"/>
                              <w:rPr>
                                <w:sz w:val="20"/>
                                <w:szCs w:val="20"/>
                              </w:rPr>
                            </w:pPr>
                            <w:r>
                              <w:rPr>
                                <w:rFonts w:hint="eastAsia"/>
                                <w:sz w:val="20"/>
                                <w:szCs w:val="20"/>
                              </w:rPr>
                              <w:t>登記手続き</w:t>
                            </w:r>
                            <w:r>
                              <w:rPr>
                                <w:sz w:val="20"/>
                                <w:szCs w:val="20"/>
                              </w:rPr>
                              <w:t>完了後、</w:t>
                            </w:r>
                            <w:r>
                              <w:rPr>
                                <w:rFonts w:hint="eastAsia"/>
                                <w:sz w:val="20"/>
                                <w:szCs w:val="20"/>
                              </w:rPr>
                              <w:t>千葉県より</w:t>
                            </w:r>
                            <w:r>
                              <w:rPr>
                                <w:sz w:val="20"/>
                                <w:szCs w:val="20"/>
                              </w:rPr>
                              <w:t>お客様へ</w:t>
                            </w:r>
                            <w:r>
                              <w:rPr>
                                <w:rFonts w:hint="eastAsia"/>
                                <w:sz w:val="20"/>
                                <w:szCs w:val="20"/>
                              </w:rPr>
                              <w:t>登記</w:t>
                            </w:r>
                            <w:r>
                              <w:rPr>
                                <w:sz w:val="20"/>
                                <w:szCs w:val="20"/>
                              </w:rPr>
                              <w:t>識別情報通知</w:t>
                            </w:r>
                            <w:r w:rsidR="007E1725">
                              <w:rPr>
                                <w:rFonts w:hint="eastAsia"/>
                                <w:sz w:val="20"/>
                                <w:szCs w:val="20"/>
                              </w:rPr>
                              <w:t>（</w:t>
                            </w:r>
                            <w:r w:rsidR="007E1725">
                              <w:rPr>
                                <w:sz w:val="20"/>
                                <w:szCs w:val="20"/>
                              </w:rPr>
                              <w:t>権利証</w:t>
                            </w:r>
                            <w:r w:rsidR="007E1725">
                              <w:rPr>
                                <w:rFonts w:hint="eastAsia"/>
                                <w:sz w:val="20"/>
                                <w:szCs w:val="20"/>
                              </w:rPr>
                              <w:t>）</w:t>
                            </w:r>
                            <w:r>
                              <w:rPr>
                                <w:sz w:val="20"/>
                                <w:szCs w:val="20"/>
                              </w:rPr>
                              <w:t>を</w:t>
                            </w:r>
                            <w:r>
                              <w:rPr>
                                <w:rFonts w:hint="eastAsia"/>
                                <w:sz w:val="20"/>
                                <w:szCs w:val="20"/>
                              </w:rPr>
                              <w:t>送付いたします</w:t>
                            </w:r>
                            <w:r>
                              <w:rPr>
                                <w:sz w:val="20"/>
                                <w:szCs w:val="20"/>
                              </w:rPr>
                              <w:t>。</w:t>
                            </w:r>
                          </w:p>
                          <w:p w14:paraId="5AA3C96A" w14:textId="57CF1C7D" w:rsidR="0073435A" w:rsidRPr="00353FF8" w:rsidRDefault="00456506" w:rsidP="00353FF8">
                            <w:pPr>
                              <w:pStyle w:val="a3"/>
                              <w:numPr>
                                <w:ilvl w:val="0"/>
                                <w:numId w:val="9"/>
                              </w:numPr>
                              <w:ind w:leftChars="0"/>
                              <w:rPr>
                                <w:b/>
                                <w:color w:val="FF0000"/>
                                <w:sz w:val="20"/>
                                <w:szCs w:val="20"/>
                              </w:rPr>
                            </w:pPr>
                            <w:r w:rsidRPr="00353FF8">
                              <w:rPr>
                                <w:rFonts w:hint="eastAsia"/>
                                <w:b/>
                                <w:color w:val="FF0000"/>
                                <w:sz w:val="20"/>
                                <w:szCs w:val="20"/>
                              </w:rPr>
                              <w:t>金融機関から</w:t>
                            </w:r>
                            <w:r w:rsidR="00472DEE" w:rsidRPr="00353FF8">
                              <w:rPr>
                                <w:rFonts w:hint="eastAsia"/>
                                <w:b/>
                                <w:color w:val="FF0000"/>
                                <w:sz w:val="20"/>
                                <w:szCs w:val="20"/>
                              </w:rPr>
                              <w:t>住宅ローン</w:t>
                            </w:r>
                            <w:r w:rsidR="00472DEE" w:rsidRPr="00353FF8">
                              <w:rPr>
                                <w:b/>
                                <w:color w:val="FF0000"/>
                                <w:sz w:val="20"/>
                                <w:szCs w:val="20"/>
                              </w:rPr>
                              <w:t>等</w:t>
                            </w:r>
                            <w:r w:rsidR="0073435A" w:rsidRPr="00353FF8">
                              <w:rPr>
                                <w:rFonts w:hint="eastAsia"/>
                                <w:b/>
                                <w:color w:val="FF0000"/>
                                <w:sz w:val="20"/>
                                <w:szCs w:val="20"/>
                              </w:rPr>
                              <w:t>ご融資を</w:t>
                            </w:r>
                            <w:r w:rsidR="0073435A" w:rsidRPr="00353FF8">
                              <w:rPr>
                                <w:b/>
                                <w:color w:val="FF0000"/>
                                <w:sz w:val="20"/>
                                <w:szCs w:val="20"/>
                              </w:rPr>
                              <w:t>受けている場合、</w:t>
                            </w:r>
                            <w:r w:rsidR="00353FF8" w:rsidRPr="00353FF8">
                              <w:rPr>
                                <w:rFonts w:hint="eastAsia"/>
                                <w:b/>
                                <w:color w:val="FF0000"/>
                                <w:sz w:val="20"/>
                                <w:szCs w:val="20"/>
                              </w:rPr>
                              <w:t>登記識別情報通知</w:t>
                            </w:r>
                            <w:r w:rsidR="0073435A" w:rsidRPr="00353FF8">
                              <w:rPr>
                                <w:rFonts w:hint="eastAsia"/>
                                <w:b/>
                                <w:color w:val="FF0000"/>
                                <w:sz w:val="20"/>
                                <w:szCs w:val="20"/>
                              </w:rPr>
                              <w:t>を</w:t>
                            </w:r>
                            <w:r w:rsidR="00472DEE" w:rsidRPr="00353FF8">
                              <w:rPr>
                                <w:rFonts w:hint="eastAsia"/>
                                <w:b/>
                                <w:color w:val="FF0000"/>
                                <w:sz w:val="20"/>
                                <w:szCs w:val="20"/>
                              </w:rPr>
                              <w:t>千葉県から</w:t>
                            </w:r>
                            <w:r w:rsidR="00807D87" w:rsidRPr="00353FF8">
                              <w:rPr>
                                <w:rFonts w:hint="eastAsia"/>
                                <w:b/>
                                <w:color w:val="FF0000"/>
                                <w:sz w:val="20"/>
                                <w:szCs w:val="20"/>
                              </w:rPr>
                              <w:t>金融機関へ</w:t>
                            </w:r>
                            <w:r w:rsidR="0073435A" w:rsidRPr="00353FF8">
                              <w:rPr>
                                <w:b/>
                                <w:color w:val="FF0000"/>
                                <w:sz w:val="20"/>
                                <w:szCs w:val="20"/>
                              </w:rPr>
                              <w:t>お渡しする場合がございます。</w:t>
                            </w:r>
                            <w:r w:rsidR="00097BE4" w:rsidRPr="00353FF8">
                              <w:rPr>
                                <w:rFonts w:hint="eastAsia"/>
                                <w:b/>
                                <w:color w:val="FF0000"/>
                                <w:sz w:val="20"/>
                                <w:szCs w:val="20"/>
                              </w:rPr>
                              <w:t>その際、</w:t>
                            </w:r>
                            <w:r w:rsidR="003A46BE" w:rsidRPr="00353FF8">
                              <w:rPr>
                                <w:rFonts w:hint="eastAsia"/>
                                <w:b/>
                                <w:color w:val="FF0000"/>
                                <w:sz w:val="20"/>
                                <w:szCs w:val="20"/>
                              </w:rPr>
                              <w:t>抵当権設定の</w:t>
                            </w:r>
                            <w:r w:rsidR="00097BE4" w:rsidRPr="00353FF8">
                              <w:rPr>
                                <w:rFonts w:hint="eastAsia"/>
                                <w:b/>
                                <w:color w:val="FF0000"/>
                                <w:sz w:val="20"/>
                                <w:szCs w:val="20"/>
                              </w:rPr>
                              <w:t>手続き</w:t>
                            </w:r>
                            <w:r w:rsidR="00A55311">
                              <w:rPr>
                                <w:rFonts w:hint="eastAsia"/>
                                <w:b/>
                                <w:color w:val="FF0000"/>
                                <w:sz w:val="20"/>
                                <w:szCs w:val="20"/>
                              </w:rPr>
                              <w:t>及び費用負担について</w:t>
                            </w:r>
                            <w:r w:rsidR="00097BE4" w:rsidRPr="00353FF8">
                              <w:rPr>
                                <w:rFonts w:hint="eastAsia"/>
                                <w:b/>
                                <w:color w:val="FF0000"/>
                                <w:sz w:val="20"/>
                                <w:szCs w:val="20"/>
                              </w:rPr>
                              <w:t>、</w:t>
                            </w:r>
                            <w:r w:rsidR="0008288D">
                              <w:rPr>
                                <w:rFonts w:hint="eastAsia"/>
                                <w:b/>
                                <w:color w:val="FF0000"/>
                                <w:sz w:val="20"/>
                                <w:szCs w:val="20"/>
                              </w:rPr>
                              <w:t>各</w:t>
                            </w:r>
                            <w:r w:rsidR="00097BE4" w:rsidRPr="00353FF8">
                              <w:rPr>
                                <w:rFonts w:hint="eastAsia"/>
                                <w:b/>
                                <w:color w:val="FF0000"/>
                                <w:sz w:val="20"/>
                                <w:szCs w:val="20"/>
                              </w:rPr>
                              <w:t>金融機関にお問い合わせください。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675931" id="_x0000_s1031" type="#_x0000_t202" style="position:absolute;left:0;text-align:left;margin-left:25.55pt;margin-top:58.9pt;width:411.4pt;height:82.8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" stroked="f">
                <v:textbox>
                  <w:txbxContent>
                    <w:p w14:paraId="7230F13E" w14:textId="772E6222" w:rsidR="00186358" w:rsidRDefault="00186358" w:rsidP="00807D87">
                      <w:pPr>
                        <w:ind w:firstLineChars="110" w:firstLine="220"/>
                        <w:rPr>
                          <w:sz w:val="20"/>
                          <w:szCs w:val="20"/>
                        </w:rPr>
                      </w:pPr>
                      <w:r>
                        <w:rPr>
                          <w:rFonts w:hint="eastAsia"/>
                          <w:sz w:val="20"/>
                          <w:szCs w:val="20"/>
                        </w:rPr>
                        <w:t>登記手続き</w:t>
                      </w:r>
                      <w:r>
                        <w:rPr>
                          <w:sz w:val="20"/>
                          <w:szCs w:val="20"/>
                        </w:rPr>
                        <w:t>完了後、</w:t>
                      </w:r>
                      <w:r>
                        <w:rPr>
                          <w:rFonts w:hint="eastAsia"/>
                          <w:sz w:val="20"/>
                          <w:szCs w:val="20"/>
                        </w:rPr>
                        <w:t>千葉県より</w:t>
                      </w:r>
                      <w:r>
                        <w:rPr>
                          <w:sz w:val="20"/>
                          <w:szCs w:val="20"/>
                        </w:rPr>
                        <w:t>お客様へ</w:t>
                      </w:r>
                      <w:r>
                        <w:rPr>
                          <w:rFonts w:hint="eastAsia"/>
                          <w:sz w:val="20"/>
                          <w:szCs w:val="20"/>
                        </w:rPr>
                        <w:t>登記</w:t>
                      </w:r>
                      <w:r>
                        <w:rPr>
                          <w:sz w:val="20"/>
                          <w:szCs w:val="20"/>
                        </w:rPr>
                        <w:t>識別情報通知</w:t>
                      </w:r>
                      <w:r w:rsidR="007E1725">
                        <w:rPr>
                          <w:rFonts w:hint="eastAsia"/>
                          <w:sz w:val="20"/>
                          <w:szCs w:val="20"/>
                        </w:rPr>
                        <w:t>（</w:t>
                      </w:r>
                      <w:r w:rsidR="007E1725">
                        <w:rPr>
                          <w:sz w:val="20"/>
                          <w:szCs w:val="20"/>
                        </w:rPr>
                        <w:t>権利証</w:t>
                      </w:r>
                      <w:r w:rsidR="007E1725">
                        <w:rPr>
                          <w:rFonts w:hint="eastAsia"/>
                          <w:sz w:val="20"/>
                          <w:szCs w:val="20"/>
                        </w:rPr>
                        <w:t>）</w:t>
                      </w:r>
                      <w:r>
                        <w:rPr>
                          <w:sz w:val="20"/>
                          <w:szCs w:val="20"/>
                        </w:rPr>
                        <w:t>を</w:t>
                      </w:r>
                      <w:r>
                        <w:rPr>
                          <w:rFonts w:hint="eastAsia"/>
                          <w:sz w:val="20"/>
                          <w:szCs w:val="20"/>
                        </w:rPr>
                        <w:t>送付いたします</w:t>
                      </w:r>
                      <w:r>
                        <w:rPr>
                          <w:sz w:val="20"/>
                          <w:szCs w:val="20"/>
                        </w:rPr>
                        <w:t>。</w:t>
                      </w:r>
                    </w:p>
                    <w:p w14:paraId="5AA3C96A" w14:textId="57CF1C7D" w:rsidR="0073435A" w:rsidRPr="00353FF8" w:rsidRDefault="00456506" w:rsidP="00353FF8">
                      <w:pPr>
                        <w:pStyle w:val="a3"/>
                        <w:numPr>
                          <w:ilvl w:val="0"/>
                          <w:numId w:val="9"/>
                        </w:numPr>
                        <w:ind w:leftChars="0"/>
                        <w:rPr>
                          <w:b/>
                          <w:color w:val="FF0000"/>
                          <w:sz w:val="20"/>
                          <w:szCs w:val="20"/>
                        </w:rPr>
                      </w:pPr>
                      <w:r w:rsidRPr="00353FF8">
                        <w:rPr>
                          <w:rFonts w:hint="eastAsia"/>
                          <w:b/>
                          <w:color w:val="FF0000"/>
                          <w:sz w:val="20"/>
                          <w:szCs w:val="20"/>
                        </w:rPr>
                        <w:t>金融機関から</w:t>
                      </w:r>
                      <w:r w:rsidR="00472DEE" w:rsidRPr="00353FF8">
                        <w:rPr>
                          <w:rFonts w:hint="eastAsia"/>
                          <w:b/>
                          <w:color w:val="FF0000"/>
                          <w:sz w:val="20"/>
                          <w:szCs w:val="20"/>
                        </w:rPr>
                        <w:t>住宅ローン</w:t>
                      </w:r>
                      <w:r w:rsidR="00472DEE" w:rsidRPr="00353FF8">
                        <w:rPr>
                          <w:b/>
                          <w:color w:val="FF0000"/>
                          <w:sz w:val="20"/>
                          <w:szCs w:val="20"/>
                        </w:rPr>
                        <w:t>等</w:t>
                      </w:r>
                      <w:r w:rsidR="0073435A" w:rsidRPr="00353FF8">
                        <w:rPr>
                          <w:rFonts w:hint="eastAsia"/>
                          <w:b/>
                          <w:color w:val="FF0000"/>
                          <w:sz w:val="20"/>
                          <w:szCs w:val="20"/>
                        </w:rPr>
                        <w:t>ご融資を</w:t>
                      </w:r>
                      <w:r w:rsidR="0073435A" w:rsidRPr="00353FF8">
                        <w:rPr>
                          <w:b/>
                          <w:color w:val="FF0000"/>
                          <w:sz w:val="20"/>
                          <w:szCs w:val="20"/>
                        </w:rPr>
                        <w:t>受けている場合、</w:t>
                      </w:r>
                      <w:r w:rsidR="00353FF8" w:rsidRPr="00353FF8">
                        <w:rPr>
                          <w:rFonts w:hint="eastAsia"/>
                          <w:b/>
                          <w:color w:val="FF0000"/>
                          <w:sz w:val="20"/>
                          <w:szCs w:val="20"/>
                        </w:rPr>
                        <w:t>登記識別情報通知</w:t>
                      </w:r>
                      <w:r w:rsidR="0073435A" w:rsidRPr="00353FF8">
                        <w:rPr>
                          <w:rFonts w:hint="eastAsia"/>
                          <w:b/>
                          <w:color w:val="FF0000"/>
                          <w:sz w:val="20"/>
                          <w:szCs w:val="20"/>
                        </w:rPr>
                        <w:t>を</w:t>
                      </w:r>
                      <w:r w:rsidR="00472DEE" w:rsidRPr="00353FF8">
                        <w:rPr>
                          <w:rFonts w:hint="eastAsia"/>
                          <w:b/>
                          <w:color w:val="FF0000"/>
                          <w:sz w:val="20"/>
                          <w:szCs w:val="20"/>
                        </w:rPr>
                        <w:t>千葉県から</w:t>
                      </w:r>
                      <w:r w:rsidR="00807D87" w:rsidRPr="00353FF8">
                        <w:rPr>
                          <w:rFonts w:hint="eastAsia"/>
                          <w:b/>
                          <w:color w:val="FF0000"/>
                          <w:sz w:val="20"/>
                          <w:szCs w:val="20"/>
                        </w:rPr>
                        <w:t>金融機関へ</w:t>
                      </w:r>
                      <w:r w:rsidR="0073435A" w:rsidRPr="00353FF8">
                        <w:rPr>
                          <w:b/>
                          <w:color w:val="FF0000"/>
                          <w:sz w:val="20"/>
                          <w:szCs w:val="20"/>
                        </w:rPr>
                        <w:t>お渡しする場合がございます。</w:t>
                      </w:r>
                      <w:r w:rsidR="00097BE4" w:rsidRPr="00353FF8">
                        <w:rPr>
                          <w:rFonts w:hint="eastAsia"/>
                          <w:b/>
                          <w:color w:val="FF0000"/>
                          <w:sz w:val="20"/>
                          <w:szCs w:val="20"/>
                        </w:rPr>
                        <w:t>その際、</w:t>
                      </w:r>
                      <w:r w:rsidR="003A46BE" w:rsidRPr="00353FF8">
                        <w:rPr>
                          <w:rFonts w:hint="eastAsia"/>
                          <w:b/>
                          <w:color w:val="FF0000"/>
                          <w:sz w:val="20"/>
                          <w:szCs w:val="20"/>
                        </w:rPr>
                        <w:t>抵当権設定の</w:t>
                      </w:r>
                      <w:r w:rsidR="00097BE4" w:rsidRPr="00353FF8">
                        <w:rPr>
                          <w:rFonts w:hint="eastAsia"/>
                          <w:b/>
                          <w:color w:val="FF0000"/>
                          <w:sz w:val="20"/>
                          <w:szCs w:val="20"/>
                        </w:rPr>
                        <w:t>手続き</w:t>
                      </w:r>
                      <w:r w:rsidR="00A55311">
                        <w:rPr>
                          <w:rFonts w:hint="eastAsia"/>
                          <w:b/>
                          <w:color w:val="FF0000"/>
                          <w:sz w:val="20"/>
                          <w:szCs w:val="20"/>
                        </w:rPr>
                        <w:t>及び費用負担について</w:t>
                      </w:r>
                      <w:r w:rsidR="00097BE4" w:rsidRPr="00353FF8">
                        <w:rPr>
                          <w:rFonts w:hint="eastAsia"/>
                          <w:b/>
                          <w:color w:val="FF0000"/>
                          <w:sz w:val="20"/>
                          <w:szCs w:val="20"/>
                        </w:rPr>
                        <w:t>、</w:t>
                      </w:r>
                      <w:r w:rsidR="0008288D">
                        <w:rPr>
                          <w:rFonts w:hint="eastAsia"/>
                          <w:b/>
                          <w:color w:val="FF0000"/>
                          <w:sz w:val="20"/>
                          <w:szCs w:val="20"/>
                        </w:rPr>
                        <w:t>各</w:t>
                      </w:r>
                      <w:r w:rsidR="00097BE4" w:rsidRPr="00353FF8">
                        <w:rPr>
                          <w:rFonts w:hint="eastAsia"/>
                          <w:b/>
                          <w:color w:val="FF0000"/>
                          <w:sz w:val="20"/>
                          <w:szCs w:val="20"/>
                        </w:rPr>
                        <w:t>金融機関にお問い合わせください。</w:t>
                      </w:r>
                    </w:p>
                  </w:txbxContent>
                </v:textbox>
                <w10:wrap type="square"/>
              </v:shape>
            </w:pict>
          </mc:Fallback>
        </mc:AlternateContent>
      </w:r>
      <w:r w:rsidR="00C5009E">
        <w:rPr>
          <w:rFonts w:hAnsi="メイリオ" w:hint="eastAsia"/>
        </w:rPr>
        <w:t xml:space="preserve">　　</w:t>
      </w:r>
    </w:p>
    <w:tbl>
      <w:tblPr>
        <w:tblStyle w:val="ac"/>
        <w:tblW w:w="8784" w:type="dxa"/>
        <w:shd w:val="clear" w:color="auto" w:fill="C5E0B3" w:themeFill="accent6" w:themeFillTint="66"/>
        <w:tblLook w:val="04A0" w:firstRow="1" w:lastRow="0" w:firstColumn="1" w:lastColumn="0" w:noHBand="0" w:noVBand="1"/>
      </w:tblPr>
      <w:tblGrid>
        <w:gridCol w:w="279"/>
        <w:gridCol w:w="436"/>
        <w:gridCol w:w="2051"/>
        <w:gridCol w:w="5738"/>
        <w:gridCol w:w="280"/>
      </w:tblGrid>
      <w:tr w:rsidR="00C5009E" w14:paraId="6B089B16" w14:textId="77777777" w:rsidTr="003A46BE">
        <w:trPr>
          <w:gridBefore w:val="1"/>
          <w:wBefore w:w="279" w:type="dxa"/>
          <w:trHeight w:val="614"/>
        </w:trPr>
        <w:tc>
          <w:tcPr>
            <w:tcW w:w="436" w:type="dxa"/>
            <w:shd w:val="clear" w:color="auto" w:fill="C5E0B3" w:themeFill="accent6" w:themeFillTint="66"/>
            <w:vAlign w:val="center"/>
          </w:tcPr>
          <w:p w14:paraId="7665D2EC" w14:textId="77777777" w:rsidR="00C5009E" w:rsidRPr="00C5009E" w:rsidRDefault="00C5009E" w:rsidP="00FA3052">
            <w:pPr>
              <w:rPr>
                <w:rFonts w:hAnsi="メイリオ"/>
                <w:b/>
              </w:rPr>
            </w:pPr>
            <w:r>
              <w:rPr>
                <w:rFonts w:hAnsi="メイリオ" w:hint="eastAsia"/>
                <w:b/>
              </w:rPr>
              <w:t>⑤</w:t>
            </w:r>
          </w:p>
        </w:tc>
        <w:tc>
          <w:tcPr>
            <w:tcW w:w="2051" w:type="dxa"/>
            <w:shd w:val="clear" w:color="auto" w:fill="C5E0B3" w:themeFill="accent6" w:themeFillTint="66"/>
            <w:vAlign w:val="center"/>
          </w:tcPr>
          <w:p w14:paraId="3B59A8B0" w14:textId="77777777" w:rsidR="00C5009E" w:rsidRPr="00997DAB" w:rsidRDefault="00C5009E" w:rsidP="00FA3052">
            <w:pPr>
              <w:rPr>
                <w:rFonts w:hAnsi="メイリオ"/>
                <w:b/>
              </w:rPr>
            </w:pPr>
            <w:r w:rsidRPr="00997DAB">
              <w:rPr>
                <w:rFonts w:hAnsi="メイリオ" w:hint="eastAsia"/>
                <w:b/>
              </w:rPr>
              <w:t>千葉県が行います</w:t>
            </w:r>
          </w:p>
        </w:tc>
        <w:tc>
          <w:tcPr>
            <w:tcW w:w="6018" w:type="dxa"/>
            <w:gridSpan w:val="2"/>
            <w:shd w:val="clear" w:color="auto" w:fill="C5E0B3" w:themeFill="accent6" w:themeFillTint="66"/>
            <w:vAlign w:val="center"/>
          </w:tcPr>
          <w:p w14:paraId="79A932A3" w14:textId="252BCD66" w:rsidR="00C5009E" w:rsidRPr="00C5009E" w:rsidRDefault="00C5009E" w:rsidP="0073435A">
            <w:pPr>
              <w:ind w:firstLineChars="100" w:firstLine="220"/>
              <w:rPr>
                <w:rFonts w:hAnsi="メイリオ"/>
                <w:b/>
              </w:rPr>
            </w:pPr>
            <w:r>
              <w:rPr>
                <w:rFonts w:hAnsi="メイリオ" w:hint="eastAsia"/>
                <w:b/>
              </w:rPr>
              <w:t>お客様へ登記識別情報</w:t>
            </w:r>
            <w:r w:rsidR="0073435A">
              <w:rPr>
                <w:rFonts w:hAnsi="メイリオ" w:hint="eastAsia"/>
                <w:b/>
              </w:rPr>
              <w:t>通知</w:t>
            </w:r>
            <w:r w:rsidR="007E1725">
              <w:rPr>
                <w:rFonts w:hAnsi="メイリオ" w:hint="eastAsia"/>
                <w:b/>
              </w:rPr>
              <w:t>（権利証）</w:t>
            </w:r>
            <w:r>
              <w:rPr>
                <w:rFonts w:hAnsi="メイリオ" w:hint="eastAsia"/>
                <w:b/>
              </w:rPr>
              <w:t>を送付</w:t>
            </w:r>
          </w:p>
        </w:tc>
      </w:tr>
      <w:tr w:rsidR="00E14291" w:rsidRPr="00FF46CC" w14:paraId="55339D06" w14:textId="77777777" w:rsidTr="003A46BE">
        <w:tblPrEx>
          <w:jc w:val="center"/>
          <w:shd w:val="clear" w:color="auto" w:fill="auto"/>
        </w:tblPrEx>
        <w:trPr>
          <w:gridAfter w:val="1"/>
          <w:wAfter w:w="280" w:type="dxa"/>
          <w:trHeight w:val="680"/>
          <w:jc w:val="center"/>
        </w:trPr>
        <w:tc>
          <w:tcPr>
            <w:tcW w:w="8504" w:type="dxa"/>
            <w:gridSpan w:val="4"/>
            <w:shd w:val="clear" w:color="auto" w:fill="000000" w:themeFill="text1"/>
            <w:vAlign w:val="center"/>
          </w:tcPr>
          <w:p w14:paraId="16730280" w14:textId="6BD41A74" w:rsidR="00E14291" w:rsidRPr="00FC3F35" w:rsidRDefault="00E14291" w:rsidP="00E14291">
            <w:pPr>
              <w:jc w:val="center"/>
              <w:rPr>
                <w:rFonts w:hAnsi="メイリオ"/>
                <w:b/>
                <w:sz w:val="28"/>
              </w:rPr>
            </w:pPr>
            <w:r w:rsidRPr="00FC3F35">
              <w:rPr>
                <w:rFonts w:hAnsi="メイリオ" w:hint="eastAsia"/>
                <w:b/>
                <w:sz w:val="32"/>
              </w:rPr>
              <w:lastRenderedPageBreak/>
              <w:t>施行者（千葉県）からの</w:t>
            </w:r>
            <w:r w:rsidR="00AC5383">
              <w:rPr>
                <w:rFonts w:hAnsi="メイリオ" w:hint="eastAsia"/>
                <w:b/>
                <w:sz w:val="32"/>
              </w:rPr>
              <w:t>お知らせと</w:t>
            </w:r>
            <w:r w:rsidRPr="00FC3F35">
              <w:rPr>
                <w:rFonts w:hAnsi="メイリオ" w:hint="eastAsia"/>
                <w:b/>
                <w:sz w:val="32"/>
              </w:rPr>
              <w:t>お願い</w:t>
            </w:r>
          </w:p>
        </w:tc>
      </w:tr>
    </w:tbl>
    <w:p w14:paraId="381BD5AF" w14:textId="77777777" w:rsidR="00E14291" w:rsidRDefault="00E14291" w:rsidP="008D69CE">
      <w:pPr>
        <w:rPr>
          <w:rFonts w:hAnsi="メイリオ"/>
        </w:rPr>
      </w:pPr>
    </w:p>
    <w:p w14:paraId="1EE160A2" w14:textId="77777777" w:rsidR="00807D87" w:rsidRDefault="00807D87" w:rsidP="008D69CE">
      <w:pPr>
        <w:rPr>
          <w:rFonts w:hAnsi="メイリオ"/>
          <w:b/>
        </w:rPr>
      </w:pPr>
      <w:r w:rsidRPr="00807D87">
        <w:rPr>
          <w:rFonts w:hAnsi="メイリオ" w:hint="eastAsia"/>
          <w:b/>
        </w:rPr>
        <w:t>◆　地積による清算について</w:t>
      </w:r>
    </w:p>
    <w:p w14:paraId="4744FA52" w14:textId="77777777" w:rsidR="00807D87" w:rsidRDefault="00807D87" w:rsidP="00807D87">
      <w:pPr>
        <w:ind w:left="440" w:hangingChars="200" w:hanging="440"/>
      </w:pPr>
      <w:r>
        <w:rPr>
          <w:rFonts w:hAnsi="メイリオ" w:hint="eastAsia"/>
        </w:rPr>
        <w:t xml:space="preserve">　　　売買契約時の地積と登記される地積の差については、「保留地売買契約書</w:t>
      </w:r>
      <w:r w:rsidRPr="005A0F83">
        <w:rPr>
          <w:rFonts w:hint="eastAsia"/>
          <w:vertAlign w:val="superscript"/>
        </w:rPr>
        <w:t>※</w:t>
      </w:r>
      <w:r>
        <w:rPr>
          <w:rFonts w:hAnsi="メイリオ" w:hint="eastAsia"/>
        </w:rPr>
        <w:t>」</w:t>
      </w:r>
      <w:r>
        <w:rPr>
          <w:rFonts w:hint="eastAsia"/>
        </w:rPr>
        <w:t>に基づき清算いたしません。</w:t>
      </w:r>
    </w:p>
    <w:p w14:paraId="3C4402F7" w14:textId="264F1474" w:rsidR="00807D87" w:rsidRDefault="00807D87" w:rsidP="00AF2412">
      <w:pPr>
        <w:pStyle w:val="a3"/>
        <w:numPr>
          <w:ilvl w:val="0"/>
          <w:numId w:val="8"/>
        </w:numPr>
        <w:ind w:leftChars="0"/>
        <w:rPr>
          <w:sz w:val="18"/>
          <w:szCs w:val="18"/>
        </w:rPr>
      </w:pPr>
      <w:r w:rsidRPr="00AF2412">
        <w:rPr>
          <w:rFonts w:hint="eastAsia"/>
          <w:sz w:val="18"/>
          <w:szCs w:val="18"/>
        </w:rPr>
        <w:t>施行者である千葉県との契約書を指すものであり、住宅（不動産）事業者を売主とした契約書ではありません。</w:t>
      </w:r>
    </w:p>
    <w:p w14:paraId="42D05E56" w14:textId="77777777" w:rsidR="003A46BE" w:rsidRPr="003A46BE" w:rsidRDefault="003A46BE" w:rsidP="003A46BE">
      <w:pPr>
        <w:ind w:left="660"/>
        <w:rPr>
          <w:sz w:val="18"/>
          <w:szCs w:val="18"/>
        </w:rPr>
      </w:pPr>
    </w:p>
    <w:p w14:paraId="0747C2AD" w14:textId="0B0F5754" w:rsidR="003A46BE" w:rsidRDefault="003A46BE" w:rsidP="003A46BE">
      <w:pPr>
        <w:rPr>
          <w:rFonts w:hAnsi="メイリオ"/>
          <w:b/>
        </w:rPr>
      </w:pPr>
      <w:r w:rsidRPr="00807D87">
        <w:rPr>
          <w:rFonts w:hAnsi="メイリオ" w:hint="eastAsia"/>
          <w:b/>
        </w:rPr>
        <w:t xml:space="preserve">◆　</w:t>
      </w:r>
      <w:r>
        <w:rPr>
          <w:rFonts w:hAnsi="メイリオ" w:hint="eastAsia"/>
          <w:b/>
        </w:rPr>
        <w:t>新住所</w:t>
      </w:r>
      <w:r w:rsidRPr="00807D87">
        <w:rPr>
          <w:rFonts w:hAnsi="メイリオ" w:hint="eastAsia"/>
          <w:b/>
        </w:rPr>
        <w:t>について</w:t>
      </w:r>
    </w:p>
    <w:p w14:paraId="3F653112" w14:textId="414372CE" w:rsidR="007B5AA7" w:rsidRPr="002B039D" w:rsidRDefault="00807D87" w:rsidP="007E173A">
      <w:pPr>
        <w:ind w:left="426" w:hangingChars="266" w:hanging="426"/>
      </w:pPr>
      <w:r>
        <w:rPr>
          <w:rFonts w:hint="eastAsia"/>
          <w:sz w:val="16"/>
          <w:szCs w:val="16"/>
        </w:rPr>
        <w:t xml:space="preserve">　</w:t>
      </w:r>
      <w:r w:rsidR="003A46BE">
        <w:rPr>
          <w:rFonts w:hint="eastAsia"/>
          <w:sz w:val="16"/>
          <w:szCs w:val="16"/>
        </w:rPr>
        <w:t xml:space="preserve">　　　</w:t>
      </w:r>
      <w:r w:rsidR="007B5AA7" w:rsidRPr="007B5AA7">
        <w:rPr>
          <w:rFonts w:hint="eastAsia"/>
        </w:rPr>
        <w:t>換地処分に合わせて字の区域及び名称の変更を実施し、換地処分の翌日から住所が変更となります。９月１１日以降、流山市から住所変更通知書、住所変更証明書、住所変更手続きの手引き等の関係書類を配付する予定です。</w:t>
      </w:r>
      <w:r w:rsidR="007B5AA7">
        <w:rPr>
          <w:rFonts w:hint="eastAsia"/>
        </w:rPr>
        <w:t xml:space="preserve">　　</w:t>
      </w:r>
    </w:p>
    <w:p w14:paraId="77F6B719" w14:textId="759D9855" w:rsidR="003A46BE" w:rsidRPr="00237015" w:rsidRDefault="003A46BE" w:rsidP="007B5AA7">
      <w:pPr>
        <w:rPr>
          <w:rFonts w:hAnsi="メイリオ"/>
        </w:rPr>
      </w:pPr>
    </w:p>
    <w:p w14:paraId="689CE5D2" w14:textId="4E8ED9EC" w:rsidR="008D69CE" w:rsidRPr="00E14291" w:rsidRDefault="00E14291" w:rsidP="008D69CE">
      <w:pPr>
        <w:rPr>
          <w:rFonts w:hAnsi="メイリオ"/>
          <w:b/>
        </w:rPr>
      </w:pPr>
      <w:r w:rsidRPr="00E14291">
        <w:rPr>
          <w:rFonts w:hAnsi="メイリオ" w:hint="eastAsia"/>
          <w:b/>
        </w:rPr>
        <w:t xml:space="preserve">◆　</w:t>
      </w:r>
      <w:r w:rsidR="008D69CE" w:rsidRPr="00E14291">
        <w:rPr>
          <w:rFonts w:hAnsi="メイリオ" w:hint="eastAsia"/>
          <w:b/>
        </w:rPr>
        <w:t>権利変動等（土地の売買など）の届出について</w:t>
      </w:r>
    </w:p>
    <w:p w14:paraId="662993D6" w14:textId="77777777" w:rsidR="008D69CE" w:rsidRPr="00FF46CC" w:rsidRDefault="008D69CE" w:rsidP="006D486A">
      <w:pPr>
        <w:ind w:leftChars="200" w:left="440" w:firstLineChars="100" w:firstLine="220"/>
        <w:rPr>
          <w:rFonts w:hAnsi="メイリオ"/>
        </w:rPr>
      </w:pPr>
      <w:r w:rsidRPr="00FF46CC">
        <w:rPr>
          <w:rFonts w:hAnsi="メイリオ" w:hint="eastAsia"/>
        </w:rPr>
        <w:t>換地処分などの手続きを進めるにあたり、権利変動などを常に把握する必要があります。</w:t>
      </w:r>
    </w:p>
    <w:p w14:paraId="64195DD2" w14:textId="2B74EF9B" w:rsidR="006D486A" w:rsidRDefault="00807D87" w:rsidP="00FC3F35">
      <w:pPr>
        <w:ind w:leftChars="200" w:left="440" w:firstLineChars="100" w:firstLine="220"/>
        <w:rPr>
          <w:rFonts w:hAnsi="メイリオ"/>
        </w:rPr>
      </w:pPr>
      <w:r>
        <w:rPr>
          <w:rFonts w:hAnsi="メイリオ" w:hint="eastAsia"/>
        </w:rPr>
        <w:t>つきましては、</w:t>
      </w:r>
      <w:r w:rsidR="008D69CE" w:rsidRPr="00FF46CC">
        <w:rPr>
          <w:rFonts w:hAnsi="メイリオ" w:hint="eastAsia"/>
        </w:rPr>
        <w:t>土地の売買や相続などにより権利の変動が生じた場合、抵当権などを設定（変更も含む）した場合</w:t>
      </w:r>
      <w:r>
        <w:rPr>
          <w:rFonts w:hAnsi="メイリオ" w:hint="eastAsia"/>
        </w:rPr>
        <w:t>は</w:t>
      </w:r>
      <w:r w:rsidR="008D69CE" w:rsidRPr="00FF46CC">
        <w:rPr>
          <w:rFonts w:hAnsi="メイリオ" w:hint="eastAsia"/>
        </w:rPr>
        <w:t>、</w:t>
      </w:r>
      <w:r>
        <w:rPr>
          <w:rFonts w:hAnsi="メイリオ" w:hint="eastAsia"/>
        </w:rPr>
        <w:t>千葉県へ</w:t>
      </w:r>
      <w:r w:rsidR="008D69CE" w:rsidRPr="00FF46CC">
        <w:rPr>
          <w:rFonts w:hAnsi="メイリオ" w:hint="eastAsia"/>
        </w:rPr>
        <w:t>速やかに届出</w:t>
      </w:r>
      <w:r w:rsidR="00AF2412">
        <w:rPr>
          <w:rFonts w:hAnsi="メイリオ" w:hint="eastAsia"/>
        </w:rPr>
        <w:t>くだ</w:t>
      </w:r>
      <w:r w:rsidR="008D69CE" w:rsidRPr="00FF46CC">
        <w:rPr>
          <w:rFonts w:hAnsi="メイリオ" w:hint="eastAsia"/>
        </w:rPr>
        <w:t>さるようお願いします。</w:t>
      </w:r>
    </w:p>
    <w:p w14:paraId="28FFF350" w14:textId="3FC114A9" w:rsidR="00AC5383" w:rsidRPr="00185F9D" w:rsidRDefault="00AC5383" w:rsidP="00FC3F35">
      <w:pPr>
        <w:ind w:leftChars="200" w:left="440" w:firstLineChars="100" w:firstLine="220"/>
        <w:rPr>
          <w:rFonts w:hAnsi="メイリオ"/>
          <w:b/>
          <w:bCs/>
          <w:color w:val="FF0000"/>
        </w:rPr>
      </w:pPr>
      <w:r w:rsidRPr="00185F9D">
        <w:rPr>
          <w:rFonts w:hAnsi="メイリオ" w:hint="eastAsia"/>
          <w:b/>
          <w:bCs/>
          <w:color w:val="FF0000"/>
        </w:rPr>
        <w:t>なお、換地処分後に生じた権利変動及び抵当権などの設定の届出は受理できません。</w:t>
      </w:r>
    </w:p>
    <w:p w14:paraId="3C311C67" w14:textId="3EE9D3F3" w:rsidR="008D69CE" w:rsidRDefault="008D69CE" w:rsidP="006D486A">
      <w:pPr>
        <w:ind w:leftChars="200" w:left="440" w:firstLineChars="100" w:firstLine="220"/>
        <w:rPr>
          <w:rFonts w:hAnsi="メイリオ"/>
        </w:rPr>
      </w:pPr>
      <w:r w:rsidRPr="00F85E56">
        <w:rPr>
          <w:rFonts w:hAnsi="メイリオ" w:hint="eastAsia"/>
        </w:rPr>
        <w:t>また</w:t>
      </w:r>
      <w:r w:rsidR="00446845">
        <w:rPr>
          <w:rFonts w:hAnsi="メイリオ" w:hint="eastAsia"/>
        </w:rPr>
        <w:t>、今後、</w:t>
      </w:r>
      <w:r w:rsidR="00FC3F35" w:rsidRPr="00F85E56">
        <w:rPr>
          <w:rFonts w:hAnsi="メイリオ" w:hint="eastAsia"/>
        </w:rPr>
        <w:t>重要な書類の送付が予定されておりますので、</w:t>
      </w:r>
      <w:r w:rsidRPr="00FF46CC">
        <w:rPr>
          <w:rFonts w:hAnsi="メイリオ" w:hint="eastAsia"/>
        </w:rPr>
        <w:t>住所を変更された場合も</w:t>
      </w:r>
      <w:r w:rsidR="00FC3F35">
        <w:rPr>
          <w:rFonts w:hAnsi="メイリオ" w:hint="eastAsia"/>
        </w:rPr>
        <w:t>速やかに</w:t>
      </w:r>
      <w:r w:rsidRPr="00FF46CC">
        <w:rPr>
          <w:rFonts w:hAnsi="メイリオ" w:hint="eastAsia"/>
        </w:rPr>
        <w:t>届出をお願いします。</w:t>
      </w:r>
    </w:p>
    <w:p w14:paraId="431B7076" w14:textId="77777777" w:rsidR="00446845" w:rsidRDefault="00446845" w:rsidP="006D486A">
      <w:pPr>
        <w:ind w:leftChars="200" w:left="440" w:firstLineChars="100" w:firstLine="220"/>
        <w:rPr>
          <w:rFonts w:hAnsi="メイリオ"/>
        </w:rPr>
      </w:pPr>
      <w:r w:rsidRPr="00446845">
        <w:rPr>
          <w:rFonts w:hAnsi="メイリオ"/>
          <w:noProof/>
        </w:rPr>
        <mc:AlternateContent>
          <mc:Choice Requires="wps">
            <w:drawing>
              <wp:anchor distT="45720" distB="45720" distL="114300" distR="114300" simplePos="0" relativeHeight="251682816" behindDoc="0" locked="0" layoutInCell="1" allowOverlap="1" wp14:anchorId="7A78C04F" wp14:editId="057690B0">
                <wp:simplePos x="0" y="0"/>
                <wp:positionH relativeFrom="column">
                  <wp:posOffset>267970</wp:posOffset>
                </wp:positionH>
                <wp:positionV relativeFrom="paragraph">
                  <wp:posOffset>103174</wp:posOffset>
                </wp:positionV>
                <wp:extent cx="5525770" cy="1404620"/>
                <wp:effectExtent l="0" t="0" r="17780" b="1587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5770" cy="1404620"/>
                        </a:xfrm>
                        <a:prstGeom prst="rect">
                          <a:avLst/>
                        </a:prstGeom>
                        <a:solidFill>
                          <a:srgbClr val="FFFFFF"/>
                        </a:solidFill>
                        <a:ln w="9525">
                          <a:solidFill>
                            <a:srgbClr val="000000"/>
                          </a:solidFill>
                          <a:miter lim="800000"/>
                          <a:headEnd/>
                          <a:tailEnd/>
                        </a:ln>
                      </wps:spPr>
                      <wps:txbx>
                        <w:txbxContent>
                          <w:p w14:paraId="2C47EB82" w14:textId="77777777" w:rsidR="00446845" w:rsidRDefault="00446845">
                            <w:r>
                              <w:rPr>
                                <w:rFonts w:hint="eastAsia"/>
                              </w:rPr>
                              <w:t xml:space="preserve">　</w:t>
                            </w:r>
                            <w:r w:rsidR="00AF2412">
                              <w:rPr>
                                <w:rFonts w:hint="eastAsia"/>
                              </w:rPr>
                              <w:t>今回</w:t>
                            </w:r>
                            <w:r w:rsidR="00AF2412">
                              <w:t>お送りした</w:t>
                            </w:r>
                            <w:r>
                              <w:t>封筒記載住所と住民票</w:t>
                            </w:r>
                            <w:r>
                              <w:rPr>
                                <w:rFonts w:hint="eastAsia"/>
                              </w:rPr>
                              <w:t>の</w:t>
                            </w:r>
                            <w:r>
                              <w:t>住所が</w:t>
                            </w:r>
                            <w:r>
                              <w:rPr>
                                <w:rFonts w:hint="eastAsia"/>
                              </w:rPr>
                              <w:t>異なる方は</w:t>
                            </w:r>
                            <w:r>
                              <w:t>、</w:t>
                            </w:r>
                            <w:r>
                              <w:rPr>
                                <w:rFonts w:hint="eastAsia"/>
                              </w:rPr>
                              <w:t>変更の</w:t>
                            </w:r>
                            <w:r>
                              <w:t>手続きが必要となりますので、流山区画整理事務</w:t>
                            </w:r>
                            <w:r>
                              <w:rPr>
                                <w:rFonts w:hint="eastAsia"/>
                              </w:rPr>
                              <w:t>所 保留地販売</w:t>
                            </w:r>
                            <w:r>
                              <w:t>担当までご連絡ください。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78C04F" id="_x0000_s1032" type="#_x0000_t202" style="position:absolute;left:0;text-align:left;margin-left:21.1pt;margin-top:8.1pt;width:435.1pt;height:110.6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">
                <v:textbox style="mso-fit-shape-to-text:t">
                  <w:txbxContent>
                    <w:p w14:paraId="2C47EB82" w14:textId="77777777" w:rsidR="00446845" w:rsidRDefault="00446845">
                      <w:r>
                        <w:rPr>
                          <w:rFonts w:hint="eastAsia"/>
                        </w:rPr>
                        <w:t xml:space="preserve">　</w:t>
                      </w:r>
                      <w:r w:rsidR="00AF2412">
                        <w:rPr>
                          <w:rFonts w:hint="eastAsia"/>
                        </w:rPr>
                        <w:t>今回</w:t>
                      </w:r>
                      <w:r w:rsidR="00AF2412">
                        <w:t>お送りした</w:t>
                      </w:r>
                      <w:r>
                        <w:t>封筒記載住所と住民票</w:t>
                      </w:r>
                      <w:r>
                        <w:rPr>
                          <w:rFonts w:hint="eastAsia"/>
                        </w:rPr>
                        <w:t>の</w:t>
                      </w:r>
                      <w:r>
                        <w:t>住所が</w:t>
                      </w:r>
                      <w:r>
                        <w:rPr>
                          <w:rFonts w:hint="eastAsia"/>
                        </w:rPr>
                        <w:t>異なる方は</w:t>
                      </w:r>
                      <w:r>
                        <w:t>、</w:t>
                      </w:r>
                      <w:r>
                        <w:rPr>
                          <w:rFonts w:hint="eastAsia"/>
                        </w:rPr>
                        <w:t>変更の</w:t>
                      </w:r>
                      <w:r>
                        <w:t>手続きが必要となりますので、流山区画整理事務</w:t>
                      </w:r>
                      <w:r>
                        <w:rPr>
                          <w:rFonts w:hint="eastAsia"/>
                        </w:rPr>
                        <w:t>所 保留地販売</w:t>
                      </w:r>
                      <w:r>
                        <w:t>担当までご連絡ください。</w:t>
                      </w:r>
                    </w:p>
                  </w:txbxContent>
                </v:textbox>
              </v:shape>
            </w:pict>
          </mc:Fallback>
        </mc:AlternateContent>
      </w:r>
    </w:p>
    <w:p w14:paraId="0EB63EEE" w14:textId="77777777" w:rsidR="00446845" w:rsidRPr="00FF46CC" w:rsidRDefault="00446845" w:rsidP="006D486A">
      <w:pPr>
        <w:ind w:leftChars="200" w:left="440" w:firstLineChars="100" w:firstLine="220"/>
        <w:rPr>
          <w:rFonts w:hAnsi="メイリオ"/>
        </w:rPr>
      </w:pPr>
    </w:p>
    <w:p w14:paraId="0098DEB2" w14:textId="77777777" w:rsidR="00E14291" w:rsidRDefault="00E14291" w:rsidP="008D69CE">
      <w:pPr>
        <w:rPr>
          <w:rFonts w:hAnsi="メイリオ"/>
        </w:rPr>
      </w:pPr>
    </w:p>
    <w:p w14:paraId="46F6BFF7" w14:textId="77777777" w:rsidR="00AF2412" w:rsidRDefault="00AF2412" w:rsidP="008D69CE">
      <w:pPr>
        <w:rPr>
          <w:rFonts w:hAnsi="メイリオ"/>
        </w:rPr>
      </w:pPr>
    </w:p>
    <w:p w14:paraId="032F4C98" w14:textId="4DD551F7" w:rsidR="008D69CE" w:rsidRPr="00E14291" w:rsidRDefault="00E14291" w:rsidP="008D69CE">
      <w:pPr>
        <w:rPr>
          <w:rFonts w:hAnsi="メイリオ"/>
          <w:b/>
        </w:rPr>
      </w:pPr>
      <w:r w:rsidRPr="00E14291">
        <w:rPr>
          <w:rFonts w:hAnsi="メイリオ" w:hint="eastAsia"/>
          <w:b/>
        </w:rPr>
        <w:t xml:space="preserve">◆　</w:t>
      </w:r>
      <w:r w:rsidR="00445642">
        <w:rPr>
          <w:rFonts w:hAnsi="メイリオ" w:hint="eastAsia"/>
          <w:b/>
        </w:rPr>
        <w:t>〈住宅事業者様</w:t>
      </w:r>
      <w:r w:rsidR="008A1094">
        <w:rPr>
          <w:rFonts w:hAnsi="メイリオ" w:hint="eastAsia"/>
          <w:b/>
        </w:rPr>
        <w:t>へ</w:t>
      </w:r>
      <w:r w:rsidR="00445642">
        <w:rPr>
          <w:rFonts w:hAnsi="メイリオ" w:hint="eastAsia"/>
          <w:b/>
        </w:rPr>
        <w:t>〉</w:t>
      </w:r>
      <w:r w:rsidR="00446845">
        <w:rPr>
          <w:rFonts w:hAnsi="メイリオ" w:hint="eastAsia"/>
          <w:b/>
        </w:rPr>
        <w:t>最終譲受人への土地譲渡</w:t>
      </w:r>
      <w:r w:rsidR="00E947F3">
        <w:rPr>
          <w:rFonts w:hAnsi="メイリオ" w:hint="eastAsia"/>
          <w:b/>
        </w:rPr>
        <w:t>が</w:t>
      </w:r>
      <w:r w:rsidR="00446845">
        <w:rPr>
          <w:rFonts w:hAnsi="メイリオ" w:hint="eastAsia"/>
          <w:b/>
        </w:rPr>
        <w:t>完了していない土地について</w:t>
      </w:r>
    </w:p>
    <w:p w14:paraId="489A1FFC" w14:textId="77777777" w:rsidR="008D69CE" w:rsidRPr="00FF46CC" w:rsidRDefault="00AF2412" w:rsidP="00AF2412">
      <w:pPr>
        <w:ind w:left="425" w:hangingChars="193" w:hanging="425"/>
        <w:rPr>
          <w:rFonts w:hAnsi="メイリオ"/>
        </w:rPr>
      </w:pPr>
      <w:r>
        <w:rPr>
          <w:rFonts w:hAnsi="メイリオ" w:hint="eastAsia"/>
        </w:rPr>
        <w:t xml:space="preserve">　　　換地処分公告日までに事業者様から最終譲受人に対し土地の譲渡が完了していない土地については、千葉県から事業者様に対し、所有権移転登記の手続きを行います。</w:t>
      </w:r>
    </w:p>
    <w:p w14:paraId="5BC9EC4D" w14:textId="52DE8F55" w:rsidR="008D69CE" w:rsidRDefault="00445642" w:rsidP="006D486A">
      <w:pPr>
        <w:ind w:leftChars="200" w:left="440" w:firstLineChars="100" w:firstLine="220"/>
        <w:rPr>
          <w:rFonts w:hAnsi="メイリオ"/>
        </w:rPr>
      </w:pPr>
      <w:r>
        <w:rPr>
          <w:rFonts w:hAnsi="メイリオ" w:hint="eastAsia"/>
        </w:rPr>
        <w:t>なお、</w:t>
      </w:r>
      <w:r w:rsidR="00AF2412">
        <w:rPr>
          <w:rFonts w:hAnsi="メイリオ" w:hint="eastAsia"/>
        </w:rPr>
        <w:t>最終譲受人へ土地譲渡が完了し、千葉県へ権利変動等の届け出を行っていない場合は、速やかにお手続きをお願い致します。</w:t>
      </w:r>
    </w:p>
    <w:p w14:paraId="3F2D9290" w14:textId="77777777" w:rsidR="007E173A" w:rsidRDefault="007E173A" w:rsidP="006D486A">
      <w:pPr>
        <w:ind w:leftChars="200" w:left="440" w:firstLineChars="100" w:firstLine="220"/>
        <w:rPr>
          <w:rFonts w:hAnsi="メイリオ"/>
        </w:rPr>
      </w:pPr>
    </w:p>
    <w:p w14:paraId="4C0A0E84" w14:textId="1B54CE7F" w:rsidR="008D69CE" w:rsidRPr="00413E66" w:rsidRDefault="00B65A62" w:rsidP="00413E66">
      <w:pPr>
        <w:ind w:leftChars="200" w:left="440" w:firstLineChars="100" w:firstLine="220"/>
        <w:rPr>
          <w:rFonts w:hAnsi="メイリオ"/>
          <w:b/>
          <w:bCs/>
          <w:color w:val="FF0000"/>
        </w:rPr>
      </w:pPr>
      <w:r w:rsidRPr="00413E66">
        <w:rPr>
          <w:rFonts w:hAnsi="メイリオ" w:hint="eastAsia"/>
          <w:b/>
          <w:bCs/>
          <w:color w:val="FF0000"/>
        </w:rPr>
        <w:t>換地処分公告があった日以降は、届出の受理はできません。ただし、確定日付のある書類により公告前に登記原因</w:t>
      </w:r>
      <w:r w:rsidR="00413E66" w:rsidRPr="00413E66">
        <w:rPr>
          <w:rFonts w:hAnsi="メイリオ" w:hint="eastAsia"/>
          <w:b/>
          <w:bCs/>
          <w:color w:val="FF0000"/>
        </w:rPr>
        <w:t>（売買等による権利変動）が</w:t>
      </w:r>
      <w:r w:rsidRPr="00413E66">
        <w:rPr>
          <w:rFonts w:hAnsi="メイリオ" w:hint="eastAsia"/>
          <w:b/>
          <w:bCs/>
          <w:color w:val="FF0000"/>
        </w:rPr>
        <w:t>生じたこと</w:t>
      </w:r>
      <w:r w:rsidR="00443B95">
        <w:rPr>
          <w:rFonts w:hAnsi="メイリオ" w:hint="eastAsia"/>
          <w:b/>
          <w:bCs/>
          <w:color w:val="FF0000"/>
        </w:rPr>
        <w:t>を</w:t>
      </w:r>
      <w:r w:rsidRPr="00413E66">
        <w:rPr>
          <w:rFonts w:hAnsi="メイリオ" w:hint="eastAsia"/>
          <w:b/>
          <w:bCs/>
          <w:color w:val="FF0000"/>
        </w:rPr>
        <w:t>証明した</w:t>
      </w:r>
      <w:r w:rsidR="00413E66" w:rsidRPr="00413E66">
        <w:rPr>
          <w:rFonts w:hAnsi="メイリオ" w:hint="eastAsia"/>
          <w:b/>
          <w:bCs/>
          <w:color w:val="FF0000"/>
        </w:rPr>
        <w:t>場合は受理</w:t>
      </w:r>
      <w:r w:rsidR="00443B95">
        <w:rPr>
          <w:rFonts w:hAnsi="メイリオ" w:hint="eastAsia"/>
          <w:b/>
          <w:bCs/>
          <w:color w:val="FF0000"/>
        </w:rPr>
        <w:t>いた</w:t>
      </w:r>
      <w:r w:rsidR="00413E66" w:rsidRPr="00413E66">
        <w:rPr>
          <w:rFonts w:hAnsi="メイリオ" w:hint="eastAsia"/>
          <w:b/>
          <w:bCs/>
          <w:color w:val="FF0000"/>
        </w:rPr>
        <w:t>します。不明な点は保留地販売担当までお問い合わせください。</w:t>
      </w:r>
    </w:p>
    <w:sectPr w:rsidR="008D69CE" w:rsidRPr="00413E66" w:rsidSect="002B039D">
      <w:footerReference w:type="default" r:id="rId8"/>
      <w:pgSz w:w="11906" w:h="16838" w:code="9"/>
      <w:pgMar w:top="851" w:right="1361" w:bottom="567" w:left="1361" w:header="851" w:footer="119" w:gutter="0"/>
      <w:cols w:space="425"/>
      <w:docGrid w:linePitch="3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19BA0" w14:textId="77777777" w:rsidR="00A17904" w:rsidRDefault="00A17904" w:rsidP="00D32740">
      <w:r>
        <w:separator/>
      </w:r>
    </w:p>
  </w:endnote>
  <w:endnote w:type="continuationSeparator" w:id="0">
    <w:p w14:paraId="01A6C6BE" w14:textId="77777777" w:rsidR="00A17904" w:rsidRDefault="00A17904" w:rsidP="00D32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2789961"/>
      <w:docPartObj>
        <w:docPartGallery w:val="Page Numbers (Bottom of Page)"/>
        <w:docPartUnique/>
      </w:docPartObj>
    </w:sdtPr>
    <w:sdtEndPr/>
    <w:sdtContent>
      <w:p w14:paraId="3A88E003" w14:textId="77777777" w:rsidR="00FD241C" w:rsidRDefault="00FD241C">
        <w:pPr>
          <w:pStyle w:val="aa"/>
          <w:jc w:val="center"/>
        </w:pPr>
        <w:r>
          <w:fldChar w:fldCharType="begin"/>
        </w:r>
        <w:r>
          <w:instrText>PAGE   \* MERGEFORMAT</w:instrText>
        </w:r>
        <w:r>
          <w:fldChar w:fldCharType="separate"/>
        </w:r>
        <w:r w:rsidR="008A1094" w:rsidRPr="008A1094">
          <w:rPr>
            <w:noProof/>
            <w:lang w:val="ja-JP"/>
          </w:rPr>
          <w:t>2</w:t>
        </w:r>
        <w:r>
          <w:fldChar w:fldCharType="end"/>
        </w:r>
      </w:p>
    </w:sdtContent>
  </w:sdt>
  <w:p w14:paraId="3006A4B0" w14:textId="77777777" w:rsidR="00FD241C" w:rsidRDefault="00FD241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95853" w14:textId="77777777" w:rsidR="00A17904" w:rsidRDefault="00A17904" w:rsidP="00D32740">
      <w:r>
        <w:separator/>
      </w:r>
    </w:p>
  </w:footnote>
  <w:footnote w:type="continuationSeparator" w:id="0">
    <w:p w14:paraId="3A09A548" w14:textId="77777777" w:rsidR="00A17904" w:rsidRDefault="00A17904" w:rsidP="00D327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273F0"/>
    <w:multiLevelType w:val="hybridMultilevel"/>
    <w:tmpl w:val="5290DC3C"/>
    <w:lvl w:ilvl="0" w:tplc="BC243E70">
      <w:start w:val="1"/>
      <w:numFmt w:val="decimalEnclosedCircle"/>
      <w:lvlText w:val="%1"/>
      <w:lvlJc w:val="left"/>
      <w:pPr>
        <w:ind w:left="1080" w:hanging="360"/>
      </w:pPr>
      <w:rPr>
        <w:rFonts w:cs="ＭＳ 明朝"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32FB76E8"/>
    <w:multiLevelType w:val="hybridMultilevel"/>
    <w:tmpl w:val="3B08182E"/>
    <w:lvl w:ilvl="0" w:tplc="F206595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5B2DD1"/>
    <w:multiLevelType w:val="hybridMultilevel"/>
    <w:tmpl w:val="E7F68A68"/>
    <w:lvl w:ilvl="0" w:tplc="C388B4EA">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5F3C4C"/>
    <w:multiLevelType w:val="hybridMultilevel"/>
    <w:tmpl w:val="A8CE70FE"/>
    <w:lvl w:ilvl="0" w:tplc="F2ECF842">
      <w:numFmt w:val="bullet"/>
      <w:lvlText w:val="※"/>
      <w:lvlJc w:val="left"/>
      <w:pPr>
        <w:ind w:left="1020" w:hanging="360"/>
      </w:pPr>
      <w:rPr>
        <w:rFonts w:ascii="メイリオ" w:eastAsia="メイリオ" w:hAnsi="メイリオ"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4" w15:restartNumberingAfterBreak="0">
    <w:nsid w:val="3A1B6A25"/>
    <w:multiLevelType w:val="hybridMultilevel"/>
    <w:tmpl w:val="341A1BA8"/>
    <w:lvl w:ilvl="0" w:tplc="EC2CE60E">
      <w:start w:val="1"/>
      <w:numFmt w:val="decimalEnclosedCircle"/>
      <w:lvlText w:val="%1"/>
      <w:lvlJc w:val="left"/>
      <w:pPr>
        <w:ind w:left="525" w:hanging="360"/>
      </w:pPr>
      <w:rPr>
        <w:rFonts w:ascii="ＭＳ ゴシック" w:eastAsia="ＭＳ ゴシック" w:hAnsi="ＭＳ ゴシック" w:cs="ＭＳ 明朝"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5" w15:restartNumberingAfterBreak="0">
    <w:nsid w:val="3D4B262E"/>
    <w:multiLevelType w:val="hybridMultilevel"/>
    <w:tmpl w:val="66C292B2"/>
    <w:lvl w:ilvl="0" w:tplc="FFD404C6">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F0120AC"/>
    <w:multiLevelType w:val="hybridMultilevel"/>
    <w:tmpl w:val="282EDC6E"/>
    <w:lvl w:ilvl="0" w:tplc="BC243E70">
      <w:start w:val="2"/>
      <w:numFmt w:val="decimalEnclosedCircle"/>
      <w:lvlText w:val="%1"/>
      <w:lvlJc w:val="left"/>
      <w:pPr>
        <w:ind w:left="108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9EF45DE"/>
    <w:multiLevelType w:val="hybridMultilevel"/>
    <w:tmpl w:val="EC460018"/>
    <w:lvl w:ilvl="0" w:tplc="E40E67D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BE12AE5"/>
    <w:multiLevelType w:val="hybridMultilevel"/>
    <w:tmpl w:val="CB5E70B6"/>
    <w:lvl w:ilvl="0" w:tplc="E65AA378">
      <w:start w:val="1"/>
      <w:numFmt w:val="decimalEnclosedCircle"/>
      <w:lvlText w:val="%1"/>
      <w:lvlJc w:val="left"/>
      <w:pPr>
        <w:ind w:left="1080" w:hanging="360"/>
      </w:pPr>
      <w:rPr>
        <w:rFonts w:cs="ＭＳ 明朝"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16cid:durableId="1859393351">
    <w:abstractNumId w:val="1"/>
  </w:num>
  <w:num w:numId="2" w16cid:durableId="1274288535">
    <w:abstractNumId w:val="7"/>
  </w:num>
  <w:num w:numId="3" w16cid:durableId="2009749312">
    <w:abstractNumId w:val="2"/>
  </w:num>
  <w:num w:numId="4" w16cid:durableId="580523748">
    <w:abstractNumId w:val="4"/>
  </w:num>
  <w:num w:numId="5" w16cid:durableId="352921940">
    <w:abstractNumId w:val="8"/>
  </w:num>
  <w:num w:numId="6" w16cid:durableId="571702755">
    <w:abstractNumId w:val="6"/>
  </w:num>
  <w:num w:numId="7" w16cid:durableId="1741977838">
    <w:abstractNumId w:val="0"/>
  </w:num>
  <w:num w:numId="8" w16cid:durableId="1278365205">
    <w:abstractNumId w:val="3"/>
  </w:num>
  <w:num w:numId="9" w16cid:durableId="3107153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rawingGridHorizontalSpacing w:val="105"/>
  <w:drawingGridVerticalSpacing w:val="143"/>
  <w:displayHorizontalDrawingGridEvery w:val="2"/>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F21"/>
    <w:rsid w:val="000247FB"/>
    <w:rsid w:val="000451DB"/>
    <w:rsid w:val="0004566A"/>
    <w:rsid w:val="00067815"/>
    <w:rsid w:val="00070F3E"/>
    <w:rsid w:val="0008195F"/>
    <w:rsid w:val="0008288D"/>
    <w:rsid w:val="000917D9"/>
    <w:rsid w:val="000933EE"/>
    <w:rsid w:val="0009610A"/>
    <w:rsid w:val="00096F21"/>
    <w:rsid w:val="00097B11"/>
    <w:rsid w:val="00097BE4"/>
    <w:rsid w:val="000A0B33"/>
    <w:rsid w:val="000A2514"/>
    <w:rsid w:val="000A3830"/>
    <w:rsid w:val="000B1025"/>
    <w:rsid w:val="000B19A2"/>
    <w:rsid w:val="000B301B"/>
    <w:rsid w:val="000B3613"/>
    <w:rsid w:val="000D2065"/>
    <w:rsid w:val="000F15F3"/>
    <w:rsid w:val="00102504"/>
    <w:rsid w:val="001056B5"/>
    <w:rsid w:val="0011566E"/>
    <w:rsid w:val="00127308"/>
    <w:rsid w:val="00132B97"/>
    <w:rsid w:val="001431F9"/>
    <w:rsid w:val="001666C7"/>
    <w:rsid w:val="00174376"/>
    <w:rsid w:val="00185F9D"/>
    <w:rsid w:val="00186358"/>
    <w:rsid w:val="0019444D"/>
    <w:rsid w:val="00197FE6"/>
    <w:rsid w:val="001C56F9"/>
    <w:rsid w:val="001E7C5A"/>
    <w:rsid w:val="00202246"/>
    <w:rsid w:val="00204549"/>
    <w:rsid w:val="0021327C"/>
    <w:rsid w:val="00221013"/>
    <w:rsid w:val="00237015"/>
    <w:rsid w:val="00246FD6"/>
    <w:rsid w:val="002566B8"/>
    <w:rsid w:val="002569C0"/>
    <w:rsid w:val="0027307B"/>
    <w:rsid w:val="00275D70"/>
    <w:rsid w:val="002B039D"/>
    <w:rsid w:val="002B0B94"/>
    <w:rsid w:val="002C096C"/>
    <w:rsid w:val="002C0E67"/>
    <w:rsid w:val="002C57AA"/>
    <w:rsid w:val="002F2758"/>
    <w:rsid w:val="002F2A83"/>
    <w:rsid w:val="002F3890"/>
    <w:rsid w:val="002F753A"/>
    <w:rsid w:val="003066A9"/>
    <w:rsid w:val="00330CBD"/>
    <w:rsid w:val="003508E6"/>
    <w:rsid w:val="00353FF8"/>
    <w:rsid w:val="003709B3"/>
    <w:rsid w:val="003925E6"/>
    <w:rsid w:val="00395AC5"/>
    <w:rsid w:val="003A46BE"/>
    <w:rsid w:val="003A5997"/>
    <w:rsid w:val="003B23D0"/>
    <w:rsid w:val="003D201D"/>
    <w:rsid w:val="003E1C09"/>
    <w:rsid w:val="003E4843"/>
    <w:rsid w:val="003F3CB2"/>
    <w:rsid w:val="003F689E"/>
    <w:rsid w:val="00413E66"/>
    <w:rsid w:val="00415C49"/>
    <w:rsid w:val="00416384"/>
    <w:rsid w:val="004216EE"/>
    <w:rsid w:val="00423EF3"/>
    <w:rsid w:val="00427EC0"/>
    <w:rsid w:val="00440D6D"/>
    <w:rsid w:val="00443B95"/>
    <w:rsid w:val="00445642"/>
    <w:rsid w:val="00446845"/>
    <w:rsid w:val="00456506"/>
    <w:rsid w:val="00457FC0"/>
    <w:rsid w:val="00460384"/>
    <w:rsid w:val="00472DEE"/>
    <w:rsid w:val="0047459E"/>
    <w:rsid w:val="00494C5D"/>
    <w:rsid w:val="004973E4"/>
    <w:rsid w:val="004A5ACA"/>
    <w:rsid w:val="004C3149"/>
    <w:rsid w:val="004C696B"/>
    <w:rsid w:val="004F766A"/>
    <w:rsid w:val="00500EA3"/>
    <w:rsid w:val="00513873"/>
    <w:rsid w:val="00516271"/>
    <w:rsid w:val="005232E9"/>
    <w:rsid w:val="00534283"/>
    <w:rsid w:val="00545FC6"/>
    <w:rsid w:val="00555623"/>
    <w:rsid w:val="00556597"/>
    <w:rsid w:val="00556E0E"/>
    <w:rsid w:val="00582F7F"/>
    <w:rsid w:val="00583FEF"/>
    <w:rsid w:val="005A05FF"/>
    <w:rsid w:val="005B2370"/>
    <w:rsid w:val="005C0D41"/>
    <w:rsid w:val="005C3C1D"/>
    <w:rsid w:val="005C79FC"/>
    <w:rsid w:val="005D25D9"/>
    <w:rsid w:val="005E5CF4"/>
    <w:rsid w:val="00600D83"/>
    <w:rsid w:val="00615470"/>
    <w:rsid w:val="00647A62"/>
    <w:rsid w:val="0065008E"/>
    <w:rsid w:val="0065677E"/>
    <w:rsid w:val="00682606"/>
    <w:rsid w:val="00695615"/>
    <w:rsid w:val="006A38FF"/>
    <w:rsid w:val="006C6F06"/>
    <w:rsid w:val="006D486A"/>
    <w:rsid w:val="006E0863"/>
    <w:rsid w:val="006E2144"/>
    <w:rsid w:val="006E36AD"/>
    <w:rsid w:val="006F0994"/>
    <w:rsid w:val="006F2D23"/>
    <w:rsid w:val="006F3605"/>
    <w:rsid w:val="00701374"/>
    <w:rsid w:val="00713E40"/>
    <w:rsid w:val="007310C3"/>
    <w:rsid w:val="00731586"/>
    <w:rsid w:val="0073435A"/>
    <w:rsid w:val="00736762"/>
    <w:rsid w:val="00737798"/>
    <w:rsid w:val="0074056A"/>
    <w:rsid w:val="00761C09"/>
    <w:rsid w:val="00762818"/>
    <w:rsid w:val="00764488"/>
    <w:rsid w:val="00792B9F"/>
    <w:rsid w:val="007967F1"/>
    <w:rsid w:val="007A2628"/>
    <w:rsid w:val="007B5AA7"/>
    <w:rsid w:val="007B6B22"/>
    <w:rsid w:val="007C1263"/>
    <w:rsid w:val="007C2CCC"/>
    <w:rsid w:val="007E1725"/>
    <w:rsid w:val="007E173A"/>
    <w:rsid w:val="007F17D9"/>
    <w:rsid w:val="007F2CE1"/>
    <w:rsid w:val="00801B9A"/>
    <w:rsid w:val="00807D87"/>
    <w:rsid w:val="00830099"/>
    <w:rsid w:val="00850C63"/>
    <w:rsid w:val="008528C3"/>
    <w:rsid w:val="00853819"/>
    <w:rsid w:val="00865D7D"/>
    <w:rsid w:val="00873544"/>
    <w:rsid w:val="00886845"/>
    <w:rsid w:val="008A1094"/>
    <w:rsid w:val="008B1119"/>
    <w:rsid w:val="008C1D91"/>
    <w:rsid w:val="008D31A8"/>
    <w:rsid w:val="008D5AB0"/>
    <w:rsid w:val="008D69CE"/>
    <w:rsid w:val="008D7D91"/>
    <w:rsid w:val="00904C16"/>
    <w:rsid w:val="00907324"/>
    <w:rsid w:val="00912044"/>
    <w:rsid w:val="009121B5"/>
    <w:rsid w:val="0091446C"/>
    <w:rsid w:val="00930D89"/>
    <w:rsid w:val="00931EEE"/>
    <w:rsid w:val="00932CAC"/>
    <w:rsid w:val="0096178B"/>
    <w:rsid w:val="0096199C"/>
    <w:rsid w:val="00971C6E"/>
    <w:rsid w:val="00976563"/>
    <w:rsid w:val="00997DAB"/>
    <w:rsid w:val="009B012D"/>
    <w:rsid w:val="009C01AA"/>
    <w:rsid w:val="009F073A"/>
    <w:rsid w:val="00A065C8"/>
    <w:rsid w:val="00A10F1A"/>
    <w:rsid w:val="00A17904"/>
    <w:rsid w:val="00A476A0"/>
    <w:rsid w:val="00A504CA"/>
    <w:rsid w:val="00A53F5E"/>
    <w:rsid w:val="00A54F95"/>
    <w:rsid w:val="00A55311"/>
    <w:rsid w:val="00A67D69"/>
    <w:rsid w:val="00A737C6"/>
    <w:rsid w:val="00A76D63"/>
    <w:rsid w:val="00A9715A"/>
    <w:rsid w:val="00AA11D7"/>
    <w:rsid w:val="00AA47D9"/>
    <w:rsid w:val="00AA77BC"/>
    <w:rsid w:val="00AB1DEA"/>
    <w:rsid w:val="00AB2526"/>
    <w:rsid w:val="00AC5383"/>
    <w:rsid w:val="00AD1D7D"/>
    <w:rsid w:val="00AD2189"/>
    <w:rsid w:val="00AF2412"/>
    <w:rsid w:val="00AF7CF1"/>
    <w:rsid w:val="00B17A9C"/>
    <w:rsid w:val="00B3363D"/>
    <w:rsid w:val="00B43BC9"/>
    <w:rsid w:val="00B566EE"/>
    <w:rsid w:val="00B65A62"/>
    <w:rsid w:val="00B96B2B"/>
    <w:rsid w:val="00BA01D9"/>
    <w:rsid w:val="00BA4BEF"/>
    <w:rsid w:val="00BC05DE"/>
    <w:rsid w:val="00BD0B98"/>
    <w:rsid w:val="00BE0999"/>
    <w:rsid w:val="00BE405D"/>
    <w:rsid w:val="00BE73CB"/>
    <w:rsid w:val="00C164EB"/>
    <w:rsid w:val="00C23985"/>
    <w:rsid w:val="00C3249F"/>
    <w:rsid w:val="00C427EE"/>
    <w:rsid w:val="00C42CF2"/>
    <w:rsid w:val="00C43498"/>
    <w:rsid w:val="00C5009E"/>
    <w:rsid w:val="00C657D5"/>
    <w:rsid w:val="00C65B79"/>
    <w:rsid w:val="00C75341"/>
    <w:rsid w:val="00C96F2F"/>
    <w:rsid w:val="00CA56DD"/>
    <w:rsid w:val="00CA6FE4"/>
    <w:rsid w:val="00CC757A"/>
    <w:rsid w:val="00CD1AC4"/>
    <w:rsid w:val="00CE693C"/>
    <w:rsid w:val="00CF02FB"/>
    <w:rsid w:val="00CF51FA"/>
    <w:rsid w:val="00D10CAC"/>
    <w:rsid w:val="00D3217D"/>
    <w:rsid w:val="00D32740"/>
    <w:rsid w:val="00D54D92"/>
    <w:rsid w:val="00D779F7"/>
    <w:rsid w:val="00D92337"/>
    <w:rsid w:val="00DA4206"/>
    <w:rsid w:val="00DB27AD"/>
    <w:rsid w:val="00DC3897"/>
    <w:rsid w:val="00DD01AC"/>
    <w:rsid w:val="00DD027B"/>
    <w:rsid w:val="00DF535B"/>
    <w:rsid w:val="00DF58BC"/>
    <w:rsid w:val="00E14291"/>
    <w:rsid w:val="00E21C91"/>
    <w:rsid w:val="00E25C88"/>
    <w:rsid w:val="00E304EC"/>
    <w:rsid w:val="00E356A5"/>
    <w:rsid w:val="00E37B08"/>
    <w:rsid w:val="00E56562"/>
    <w:rsid w:val="00E57242"/>
    <w:rsid w:val="00E6433A"/>
    <w:rsid w:val="00E710B8"/>
    <w:rsid w:val="00E710FE"/>
    <w:rsid w:val="00E7221E"/>
    <w:rsid w:val="00E77CB4"/>
    <w:rsid w:val="00E86902"/>
    <w:rsid w:val="00E947F3"/>
    <w:rsid w:val="00EA181B"/>
    <w:rsid w:val="00EB040A"/>
    <w:rsid w:val="00EB27F8"/>
    <w:rsid w:val="00ED43FD"/>
    <w:rsid w:val="00EE31EB"/>
    <w:rsid w:val="00EE351C"/>
    <w:rsid w:val="00F1444A"/>
    <w:rsid w:val="00F210E1"/>
    <w:rsid w:val="00F215FF"/>
    <w:rsid w:val="00F22128"/>
    <w:rsid w:val="00F34E9A"/>
    <w:rsid w:val="00F354FC"/>
    <w:rsid w:val="00F41B05"/>
    <w:rsid w:val="00F603AA"/>
    <w:rsid w:val="00F60718"/>
    <w:rsid w:val="00F74544"/>
    <w:rsid w:val="00F75A53"/>
    <w:rsid w:val="00F80940"/>
    <w:rsid w:val="00F85E56"/>
    <w:rsid w:val="00F95B88"/>
    <w:rsid w:val="00FA7FCE"/>
    <w:rsid w:val="00FB6CF9"/>
    <w:rsid w:val="00FC3F35"/>
    <w:rsid w:val="00FD241C"/>
    <w:rsid w:val="00FF46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F41417F"/>
  <w15:docId w15:val="{80C6EFBC-43CB-4617-B793-AE3EC7930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444D"/>
    <w:pPr>
      <w:widowControl w:val="0"/>
      <w:jc w:val="both"/>
    </w:pPr>
    <w:rPr>
      <w:rFonts w:ascii="メイリオ" w:eastAsia="メイリオ"/>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6F21"/>
    <w:pPr>
      <w:ind w:leftChars="400" w:left="840"/>
    </w:pPr>
  </w:style>
  <w:style w:type="paragraph" w:styleId="a4">
    <w:name w:val="Body Text Indent"/>
    <w:basedOn w:val="a"/>
    <w:link w:val="a5"/>
    <w:rsid w:val="00AF7CF1"/>
    <w:pPr>
      <w:ind w:leftChars="258" w:left="1260" w:hangingChars="299" w:hanging="718"/>
    </w:pPr>
    <w:rPr>
      <w:rFonts w:ascii="Century" w:eastAsia="ＭＳ 明朝" w:hAnsi="Century" w:cs="Times New Roman"/>
      <w:sz w:val="24"/>
      <w:szCs w:val="24"/>
    </w:rPr>
  </w:style>
  <w:style w:type="character" w:customStyle="1" w:styleId="a5">
    <w:name w:val="本文インデント (文字)"/>
    <w:basedOn w:val="a0"/>
    <w:link w:val="a4"/>
    <w:rsid w:val="00AF7CF1"/>
    <w:rPr>
      <w:rFonts w:ascii="Century" w:eastAsia="ＭＳ 明朝" w:hAnsi="Century" w:cs="Times New Roman"/>
      <w:sz w:val="24"/>
      <w:szCs w:val="24"/>
    </w:rPr>
  </w:style>
  <w:style w:type="paragraph" w:styleId="a6">
    <w:name w:val="Balloon Text"/>
    <w:basedOn w:val="a"/>
    <w:link w:val="a7"/>
    <w:uiPriority w:val="99"/>
    <w:semiHidden/>
    <w:unhideWhenUsed/>
    <w:rsid w:val="00EB27F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B27F8"/>
    <w:rPr>
      <w:rFonts w:asciiTheme="majorHAnsi" w:eastAsiaTheme="majorEastAsia" w:hAnsiTheme="majorHAnsi" w:cstheme="majorBidi"/>
      <w:sz w:val="18"/>
      <w:szCs w:val="18"/>
    </w:rPr>
  </w:style>
  <w:style w:type="paragraph" w:styleId="a8">
    <w:name w:val="header"/>
    <w:basedOn w:val="a"/>
    <w:link w:val="a9"/>
    <w:uiPriority w:val="99"/>
    <w:unhideWhenUsed/>
    <w:rsid w:val="00D32740"/>
    <w:pPr>
      <w:tabs>
        <w:tab w:val="center" w:pos="4252"/>
        <w:tab w:val="right" w:pos="8504"/>
      </w:tabs>
      <w:snapToGrid w:val="0"/>
    </w:pPr>
  </w:style>
  <w:style w:type="character" w:customStyle="1" w:styleId="a9">
    <w:name w:val="ヘッダー (文字)"/>
    <w:basedOn w:val="a0"/>
    <w:link w:val="a8"/>
    <w:uiPriority w:val="99"/>
    <w:rsid w:val="00D32740"/>
  </w:style>
  <w:style w:type="paragraph" w:styleId="aa">
    <w:name w:val="footer"/>
    <w:basedOn w:val="a"/>
    <w:link w:val="ab"/>
    <w:uiPriority w:val="99"/>
    <w:unhideWhenUsed/>
    <w:rsid w:val="00D32740"/>
    <w:pPr>
      <w:tabs>
        <w:tab w:val="center" w:pos="4252"/>
        <w:tab w:val="right" w:pos="8504"/>
      </w:tabs>
      <w:snapToGrid w:val="0"/>
    </w:pPr>
  </w:style>
  <w:style w:type="character" w:customStyle="1" w:styleId="ab">
    <w:name w:val="フッター (文字)"/>
    <w:basedOn w:val="a0"/>
    <w:link w:val="aa"/>
    <w:uiPriority w:val="99"/>
    <w:rsid w:val="00D32740"/>
  </w:style>
  <w:style w:type="table" w:styleId="ac">
    <w:name w:val="Table Grid"/>
    <w:basedOn w:val="a1"/>
    <w:uiPriority w:val="39"/>
    <w:rsid w:val="00421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A10F1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4C1E8-8089-4F39-88DC-537BC13EB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162</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独立行政法人都市再生機構</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pc408</dc:creator>
  <cp:lastModifiedBy>島田 典子</cp:lastModifiedBy>
  <cp:revision>9</cp:revision>
  <cp:lastPrinted>2023-07-06T01:18:00Z</cp:lastPrinted>
  <dcterms:created xsi:type="dcterms:W3CDTF">2023-07-05T02:23:00Z</dcterms:created>
  <dcterms:modified xsi:type="dcterms:W3CDTF">2023-07-31T01:39:00Z</dcterms:modified>
</cp:coreProperties>
</file>