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5"/>
      </w:tblGrid>
      <w:tr w:rsidR="003D1AA4" w14:paraId="31563CBB" w14:textId="77777777">
        <w:trPr>
          <w:trHeight w:val="12299"/>
        </w:trPr>
        <w:tc>
          <w:tcPr>
            <w:tcW w:w="10115" w:type="dxa"/>
          </w:tcPr>
          <w:p w14:paraId="2B2A131D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第三号様式（第四条第二項）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  <w:p w14:paraId="082C08F8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</w:pPr>
          </w:p>
          <w:p w14:paraId="1C60C5DF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jc w:val="center"/>
            </w:pPr>
            <w:r>
              <w:rPr>
                <w:rFonts w:hint="eastAsia"/>
              </w:rPr>
              <w:t xml:space="preserve">海岸保全区域内・一般公共海岸区域内施設等新設（改築）許可申請書　　　</w:t>
            </w:r>
          </w:p>
          <w:p w14:paraId="4793C332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jc w:val="center"/>
            </w:pPr>
          </w:p>
          <w:p w14:paraId="0AB41E13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年　　月　　日</w:t>
            </w:r>
          </w:p>
          <w:p w14:paraId="3AF26843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</w:p>
          <w:p w14:paraId="0096B660" w14:textId="6B81F1C3" w:rsidR="003D1AA4" w:rsidRDefault="003D1AA4" w:rsidP="00A04B20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千葉県知事　　</w:t>
            </w:r>
            <w:r w:rsidR="00C33BC3">
              <w:rPr>
                <w:rFonts w:hint="eastAsia"/>
              </w:rPr>
              <w:t>熊谷</w:t>
            </w:r>
            <w:r w:rsidR="00A04B20">
              <w:rPr>
                <w:rFonts w:hint="eastAsia"/>
              </w:rPr>
              <w:t xml:space="preserve">　</w:t>
            </w:r>
            <w:r w:rsidR="00C33BC3">
              <w:rPr>
                <w:rFonts w:hint="eastAsia"/>
              </w:rPr>
              <w:t>俊人</w:t>
            </w:r>
            <w:r>
              <w:rPr>
                <w:rFonts w:hint="eastAsia"/>
              </w:rPr>
              <w:t xml:space="preserve">　　　　　　　　　様　　</w:t>
            </w:r>
          </w:p>
          <w:p w14:paraId="30DF20CC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  <w:rPr>
                <w:u w:val="single"/>
              </w:rPr>
            </w:pPr>
          </w:p>
          <w:p w14:paraId="7AF9F41E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　　　　　　　　　　　　　　　　　　　　　　　申請人　住　所</w:t>
            </w:r>
          </w:p>
          <w:p w14:paraId="62172F93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　　　　　　　　　　　　　　　　　　　　　　　　　　　氏　名　　　　　　　　　　</w:t>
            </w:r>
          </w:p>
          <w:p w14:paraId="2E8908A0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</w:p>
          <w:p w14:paraId="5A1C9D04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  <w:rPr>
                <w:snapToGrid w:val="0"/>
              </w:rPr>
            </w:pPr>
            <w:r>
              <w:rPr>
                <w:rFonts w:hint="eastAsia"/>
              </w:rPr>
              <w:t xml:space="preserve"> 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海岸保全区域内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16C099D1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一般公共海岸区域内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において、次のとおり施設等を新設</w:t>
            </w:r>
          </w:p>
          <w:p w14:paraId="75D9A7F6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rPr>
                <w:snapToGrid w:val="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海岸保全区域内及び一般公共海岸区域内</w:t>
            </w:r>
          </w:p>
          <w:p w14:paraId="3A0D7BAF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　　　　　　　　　　　　　 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第８条第１項第２号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24EB108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（改築）したいので、海岸法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第３７条の５第２号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 の　　　　　　　　　　　　　　  　　第８条第１項第２号及び第３７条の５第２号</w:t>
            </w:r>
          </w:p>
          <w:p w14:paraId="0FEA4C30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規定により申請します。</w:t>
            </w:r>
          </w:p>
          <w:p w14:paraId="2A797D78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</w:pPr>
          </w:p>
          <w:p w14:paraId="11CF28A2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海岸の名称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53567FA1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施設等の新設（改築）の場所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  <w:p w14:paraId="386B26D8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同上の目的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01BE00C4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施設等の構造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71301FF0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工事実施の方法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5E4637FE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工事実施の期間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年　　月　　日　着手</w:t>
            </w:r>
          </w:p>
          <w:p w14:paraId="46DEFB24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  <w:r>
              <w:rPr>
                <w:rFonts w:hint="eastAsia"/>
              </w:rPr>
              <w:t xml:space="preserve">　　　　　　　　　　　　　　　　　　　　年　　月　　日　完了</w:t>
            </w:r>
          </w:p>
          <w:p w14:paraId="7355752F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  <w:ind w:left="-166"/>
            </w:pPr>
          </w:p>
          <w:p w14:paraId="307D7580" w14:textId="77777777" w:rsidR="007A6F22" w:rsidRDefault="003D1AA4" w:rsidP="007A6F22">
            <w:pPr>
              <w:tabs>
                <w:tab w:val="left" w:pos="0"/>
              </w:tabs>
              <w:wordWrap w:val="0"/>
              <w:spacing w:line="469" w:lineRule="exact"/>
              <w:ind w:left="-166"/>
              <w:jc w:val="distribute"/>
            </w:pPr>
            <w:r>
              <w:rPr>
                <w:rFonts w:hint="eastAsia"/>
              </w:rPr>
              <w:t xml:space="preserve">　</w:t>
            </w:r>
          </w:p>
          <w:p w14:paraId="581178DB" w14:textId="77777777" w:rsidR="003D1AA4" w:rsidRDefault="003D1AA4">
            <w:pPr>
              <w:tabs>
                <w:tab w:val="left" w:pos="0"/>
              </w:tabs>
              <w:wordWrap w:val="0"/>
              <w:spacing w:line="469" w:lineRule="exact"/>
            </w:pPr>
          </w:p>
        </w:tc>
      </w:tr>
    </w:tbl>
    <w:p w14:paraId="54649D3C" w14:textId="77777777" w:rsidR="003D1AA4" w:rsidRDefault="003D1AA4">
      <w:pPr>
        <w:tabs>
          <w:tab w:val="left" w:pos="0"/>
        </w:tabs>
        <w:wordWrap w:val="0"/>
        <w:spacing w:line="469" w:lineRule="exact"/>
        <w:jc w:val="left"/>
      </w:pPr>
    </w:p>
    <w:sectPr w:rsidR="003D1AA4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4" w:right="1355" w:bottom="1208" w:left="1418" w:header="720" w:footer="720" w:gutter="0"/>
      <w:cols w:space="720"/>
      <w:docGrid w:type="linesAndChars" w:linePitch="381" w:charSpace="-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AF8A" w14:textId="77777777" w:rsidR="00A554BC" w:rsidRDefault="00A554BC">
      <w:r>
        <w:separator/>
      </w:r>
    </w:p>
  </w:endnote>
  <w:endnote w:type="continuationSeparator" w:id="0">
    <w:p w14:paraId="7C9C9D53" w14:textId="77777777" w:rsidR="00A554BC" w:rsidRDefault="00A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F5B1" w14:textId="77777777" w:rsidR="00A554BC" w:rsidRDefault="00A554BC">
      <w:r>
        <w:separator/>
      </w:r>
    </w:p>
  </w:footnote>
  <w:footnote w:type="continuationSeparator" w:id="0">
    <w:p w14:paraId="7EB47F21" w14:textId="77777777" w:rsidR="00A554BC" w:rsidRDefault="00A5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9E1"/>
    <w:multiLevelType w:val="singleLevel"/>
    <w:tmpl w:val="7D629796"/>
    <w:lvl w:ilvl="0">
      <w:start w:val="3"/>
      <w:numFmt w:val="decimalFullWidth"/>
      <w:lvlText w:val="（%1）"/>
      <w:lvlJc w:val="left"/>
      <w:pPr>
        <w:tabs>
          <w:tab w:val="num" w:pos="1993"/>
        </w:tabs>
        <w:ind w:left="1993" w:hanging="1050"/>
      </w:pPr>
      <w:rPr>
        <w:rFonts w:hint="eastAsia"/>
      </w:rPr>
    </w:lvl>
  </w:abstractNum>
  <w:abstractNum w:abstractNumId="1" w15:restartNumberingAfterBreak="0">
    <w:nsid w:val="144D7504"/>
    <w:multiLevelType w:val="singleLevel"/>
    <w:tmpl w:val="C78280C2"/>
    <w:lvl w:ilvl="0">
      <w:start w:val="3"/>
      <w:numFmt w:val="decimalFullWidth"/>
      <w:lvlText w:val="（%1）"/>
      <w:lvlJc w:val="left"/>
      <w:pPr>
        <w:tabs>
          <w:tab w:val="num" w:pos="1545"/>
        </w:tabs>
        <w:ind w:left="1545" w:hanging="1020"/>
      </w:pPr>
      <w:rPr>
        <w:rFonts w:hint="eastAsia"/>
      </w:rPr>
    </w:lvl>
  </w:abstractNum>
  <w:abstractNum w:abstractNumId="2" w15:restartNumberingAfterBreak="0">
    <w:nsid w:val="22E035DF"/>
    <w:multiLevelType w:val="singleLevel"/>
    <w:tmpl w:val="CA86F4E4"/>
    <w:lvl w:ilvl="0">
      <w:start w:val="3"/>
      <w:numFmt w:val="decimalFullWidth"/>
      <w:lvlText w:val="（%1）"/>
      <w:lvlJc w:val="left"/>
      <w:pPr>
        <w:tabs>
          <w:tab w:val="num" w:pos="1664"/>
        </w:tabs>
        <w:ind w:left="1664" w:hanging="780"/>
      </w:pPr>
      <w:rPr>
        <w:rFonts w:hint="eastAsia"/>
      </w:rPr>
    </w:lvl>
  </w:abstractNum>
  <w:abstractNum w:abstractNumId="3" w15:restartNumberingAfterBreak="0">
    <w:nsid w:val="2B8A1655"/>
    <w:multiLevelType w:val="singleLevel"/>
    <w:tmpl w:val="BAE6A86E"/>
    <w:lvl w:ilvl="0">
      <w:start w:val="2"/>
      <w:numFmt w:val="decimalFullWidth"/>
      <w:lvlText w:val="（%1）"/>
      <w:lvlJc w:val="left"/>
      <w:pPr>
        <w:tabs>
          <w:tab w:val="num" w:pos="1904"/>
        </w:tabs>
        <w:ind w:left="1904" w:hanging="1035"/>
      </w:pPr>
      <w:rPr>
        <w:rFonts w:hint="eastAsia"/>
      </w:rPr>
    </w:lvl>
  </w:abstractNum>
  <w:abstractNum w:abstractNumId="4" w15:restartNumberingAfterBreak="0">
    <w:nsid w:val="2EED03A4"/>
    <w:multiLevelType w:val="singleLevel"/>
    <w:tmpl w:val="C73C02A6"/>
    <w:lvl w:ilvl="0">
      <w:start w:val="1"/>
      <w:numFmt w:val="decimalFullWidth"/>
      <w:lvlText w:val="（%1）"/>
      <w:lvlJc w:val="left"/>
      <w:pPr>
        <w:tabs>
          <w:tab w:val="num" w:pos="1904"/>
        </w:tabs>
        <w:ind w:left="1904" w:hanging="1035"/>
      </w:pPr>
      <w:rPr>
        <w:rFonts w:hint="eastAsia"/>
      </w:rPr>
    </w:lvl>
  </w:abstractNum>
  <w:abstractNum w:abstractNumId="5" w15:restartNumberingAfterBreak="0">
    <w:nsid w:val="6A6D2594"/>
    <w:multiLevelType w:val="singleLevel"/>
    <w:tmpl w:val="B53A13F6"/>
    <w:lvl w:ilvl="0">
      <w:start w:val="3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A752318"/>
    <w:multiLevelType w:val="singleLevel"/>
    <w:tmpl w:val="2ADEE630"/>
    <w:lvl w:ilvl="0">
      <w:start w:val="2"/>
      <w:numFmt w:val="decimalFullWidth"/>
      <w:lvlText w:val="（%1）"/>
      <w:lvlJc w:val="left"/>
      <w:pPr>
        <w:tabs>
          <w:tab w:val="num" w:pos="1919"/>
        </w:tabs>
        <w:ind w:left="1919" w:hanging="1035"/>
      </w:pPr>
      <w:rPr>
        <w:rFonts w:hint="eastAsia"/>
      </w:rPr>
    </w:lvl>
  </w:abstractNum>
  <w:num w:numId="1" w16cid:durableId="1771075390">
    <w:abstractNumId w:val="1"/>
  </w:num>
  <w:num w:numId="2" w16cid:durableId="1367486708">
    <w:abstractNumId w:val="6"/>
  </w:num>
  <w:num w:numId="3" w16cid:durableId="1724985401">
    <w:abstractNumId w:val="4"/>
  </w:num>
  <w:num w:numId="4" w16cid:durableId="1036656122">
    <w:abstractNumId w:val="5"/>
  </w:num>
  <w:num w:numId="5" w16cid:durableId="1276448447">
    <w:abstractNumId w:val="2"/>
  </w:num>
  <w:num w:numId="6" w16cid:durableId="1954093130">
    <w:abstractNumId w:val="3"/>
  </w:num>
  <w:num w:numId="7" w16cid:durableId="100304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25"/>
  <w:hyphenationZone w:val="0"/>
  <w:doNotHyphenateCaps/>
  <w:drawingGridHorizontalSpacing w:val="215"/>
  <w:drawingGridVerticalSpacing w:val="38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A4"/>
    <w:rsid w:val="003D1AA4"/>
    <w:rsid w:val="007A6F22"/>
    <w:rsid w:val="00A04B20"/>
    <w:rsid w:val="00A554BC"/>
    <w:rsid w:val="00AE31DD"/>
    <w:rsid w:val="00C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04660"/>
  <w15:chartTrackingRefBased/>
  <w15:docId w15:val="{13C2495A-4FF4-4A4A-8A76-2C9B7C58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69" w:lineRule="atLeast"/>
      <w:jc w:val="both"/>
    </w:pPr>
    <w:rPr>
      <w:rFonts w:ascii="ＭＳ 明朝" w:hAnsi="Century"/>
      <w:spacing w:val="9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wordWrap w:val="0"/>
      <w:spacing w:line="469" w:lineRule="exact"/>
      <w:ind w:left="-181"/>
      <w:jc w:val="left"/>
    </w:pPr>
  </w:style>
  <w:style w:type="paragraph" w:styleId="2">
    <w:name w:val="Body Text Indent 2"/>
    <w:basedOn w:val="a"/>
    <w:pPr>
      <w:tabs>
        <w:tab w:val="left" w:pos="0"/>
      </w:tabs>
      <w:wordWrap w:val="0"/>
      <w:spacing w:line="469" w:lineRule="exact"/>
      <w:ind w:left="-136"/>
      <w:jc w:val="left"/>
    </w:pPr>
  </w:style>
  <w:style w:type="paragraph" w:styleId="a4">
    <w:name w:val="header"/>
    <w:basedOn w:val="a"/>
    <w:rsid w:val="00A04B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B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海岸管理様式</vt:lpstr>
      <vt:lpstr>海岸管理様式</vt:lpstr>
    </vt:vector>
  </TitlesOfParts>
  <Company>FM-USER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海岸管理様式</dc:title>
  <dc:subject/>
  <dc:creator>FMV-USER</dc:creator>
  <cp:keywords/>
  <cp:lastModifiedBy>奥村 真登</cp:lastModifiedBy>
  <cp:revision>4</cp:revision>
  <cp:lastPrinted>2000-04-26T05:30:00Z</cp:lastPrinted>
  <dcterms:created xsi:type="dcterms:W3CDTF">2017-10-02T02:50:00Z</dcterms:created>
  <dcterms:modified xsi:type="dcterms:W3CDTF">2023-11-13T23:56:00Z</dcterms:modified>
</cp:coreProperties>
</file>