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C2" w:rsidRDefault="001F37C2">
      <w:pPr>
        <w:pStyle w:val="a3"/>
        <w:spacing w:line="220" w:lineRule="exact"/>
        <w:rPr>
          <w:spacing w:val="0"/>
        </w:rPr>
      </w:pPr>
      <w:r>
        <w:rPr>
          <w:rFonts w:asci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>別記様式第１号（添付書類）</w:t>
      </w:r>
      <w:r>
        <w:rPr>
          <w:rFonts w:ascii="ＭＳ 明朝" w:hAnsi="ＭＳ 明朝" w:hint="eastAsia"/>
          <w:spacing w:val="0"/>
        </w:rPr>
        <w:t xml:space="preserve">    </w:t>
      </w:r>
    </w:p>
    <w:p w:rsidR="001F37C2" w:rsidRDefault="001F37C2">
      <w:pPr>
        <w:pStyle w:val="a3"/>
        <w:rPr>
          <w:spacing w:val="0"/>
        </w:rPr>
      </w:pPr>
    </w:p>
    <w:p w:rsidR="001F37C2" w:rsidRDefault="001F37C2">
      <w:pPr>
        <w:pStyle w:val="a3"/>
        <w:spacing w:line="2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第１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  </w:t>
      </w:r>
      <w:r>
        <w:rPr>
          <w:rFonts w:ascii="ＭＳ 明朝" w:hAnsi="ＭＳ 明朝" w:hint="eastAsia"/>
          <w:sz w:val="21"/>
          <w:szCs w:val="21"/>
        </w:rPr>
        <w:t>事業の目的</w:t>
      </w:r>
    </w:p>
    <w:p w:rsidR="00FC0999" w:rsidRDefault="00FC0999">
      <w:pPr>
        <w:pStyle w:val="a3"/>
        <w:spacing w:line="220" w:lineRule="exact"/>
        <w:rPr>
          <w:spacing w:val="0"/>
        </w:rPr>
      </w:pPr>
    </w:p>
    <w:p w:rsidR="001F37C2" w:rsidRDefault="001F37C2">
      <w:pPr>
        <w:pStyle w:val="a3"/>
        <w:rPr>
          <w:spacing w:val="0"/>
        </w:rPr>
      </w:pPr>
    </w:p>
    <w:p w:rsidR="001F37C2" w:rsidRDefault="001F37C2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>第２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  </w:t>
      </w:r>
      <w:r>
        <w:rPr>
          <w:rFonts w:ascii="ＭＳ 明朝" w:hAnsi="ＭＳ 明朝" w:hint="eastAsia"/>
          <w:sz w:val="21"/>
          <w:szCs w:val="21"/>
        </w:rPr>
        <w:t>事業の内容</w:t>
      </w:r>
    </w:p>
    <w:p w:rsidR="001F37C2" w:rsidRDefault="001F37C2">
      <w:pPr>
        <w:pStyle w:val="a3"/>
        <w:rPr>
          <w:spacing w:val="0"/>
        </w:rPr>
      </w:pPr>
    </w:p>
    <w:p w:rsidR="001F37C2" w:rsidRDefault="001F37C2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１　事業費</w:t>
      </w:r>
    </w:p>
    <w:p w:rsidR="001F37C2" w:rsidRDefault="001F37C2">
      <w:pPr>
        <w:pStyle w:val="a3"/>
        <w:spacing w:line="70" w:lineRule="exact"/>
        <w:rPr>
          <w:spacing w:val="0"/>
        </w:rPr>
      </w:pPr>
    </w:p>
    <w:tbl>
      <w:tblPr>
        <w:tblW w:w="0" w:type="auto"/>
        <w:tblInd w:w="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04"/>
        <w:gridCol w:w="1088"/>
        <w:gridCol w:w="1224"/>
        <w:gridCol w:w="2176"/>
        <w:gridCol w:w="1428"/>
        <w:gridCol w:w="1768"/>
        <w:gridCol w:w="1360"/>
        <w:gridCol w:w="1054"/>
        <w:gridCol w:w="986"/>
        <w:gridCol w:w="1088"/>
        <w:gridCol w:w="1122"/>
        <w:gridCol w:w="918"/>
      </w:tblGrid>
      <w:tr w:rsidR="001F37C2" w:rsidTr="00EB70FB">
        <w:trPr>
          <w:cantSplit/>
          <w:trHeight w:hRule="exact" w:val="482"/>
        </w:trPr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300" w:lineRule="exact"/>
              <w:rPr>
                <w:spacing w:val="0"/>
              </w:rPr>
            </w:pPr>
          </w:p>
          <w:p w:rsidR="001F37C2" w:rsidRDefault="001F37C2" w:rsidP="004316B6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事業実施</w:t>
            </w:r>
          </w:p>
          <w:p w:rsidR="001F37C2" w:rsidRDefault="001F37C2" w:rsidP="004316B6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主体名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300" w:lineRule="exact"/>
              <w:rPr>
                <w:spacing w:val="0"/>
              </w:rPr>
            </w:pPr>
          </w:p>
          <w:p w:rsidR="001F37C2" w:rsidRDefault="001F37C2" w:rsidP="004316B6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取組</w:t>
            </w:r>
          </w:p>
          <w:p w:rsidR="001F37C2" w:rsidRDefault="001F37C2" w:rsidP="004316B6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主体名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300" w:lineRule="exact"/>
              <w:rPr>
                <w:spacing w:val="0"/>
              </w:rPr>
            </w:pPr>
          </w:p>
          <w:p w:rsidR="001F37C2" w:rsidRDefault="001F37C2" w:rsidP="004316B6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取組内容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300" w:lineRule="exact"/>
              <w:rPr>
                <w:spacing w:val="0"/>
              </w:rPr>
            </w:pPr>
          </w:p>
          <w:p w:rsidR="001F37C2" w:rsidRDefault="001F37C2" w:rsidP="004316B6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対象畜種・</w:t>
            </w:r>
          </w:p>
          <w:p w:rsidR="001F37C2" w:rsidRDefault="001F37C2" w:rsidP="004316B6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作物等名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300" w:lineRule="exact"/>
              <w:rPr>
                <w:spacing w:val="0"/>
              </w:rPr>
            </w:pPr>
          </w:p>
          <w:p w:rsidR="001F37C2" w:rsidRDefault="001F37C2" w:rsidP="004316B6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事　業　内　容</w:t>
            </w:r>
          </w:p>
          <w:p w:rsidR="001F37C2" w:rsidRDefault="001F37C2" w:rsidP="004316B6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>（工種、施設区分、構造、</w:t>
            </w:r>
          </w:p>
          <w:p w:rsidR="001F37C2" w:rsidRDefault="001F37C2" w:rsidP="004316B6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　規格、能力等）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37C2" w:rsidRDefault="001F37C2" w:rsidP="004316B6">
            <w:pPr>
              <w:pStyle w:val="a3"/>
              <w:spacing w:before="92" w:line="300" w:lineRule="exact"/>
              <w:rPr>
                <w:spacing w:val="0"/>
              </w:rPr>
            </w:pPr>
          </w:p>
          <w:p w:rsidR="001F37C2" w:rsidRDefault="001F37C2" w:rsidP="004316B6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事　業　費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負　　担　　区　　分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300" w:lineRule="exact"/>
              <w:rPr>
                <w:spacing w:val="0"/>
              </w:rPr>
            </w:pPr>
          </w:p>
          <w:p w:rsidR="001F37C2" w:rsidRDefault="001F37C2" w:rsidP="004316B6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備　考</w:t>
            </w:r>
          </w:p>
        </w:tc>
      </w:tr>
      <w:tr w:rsidR="001F37C2" w:rsidTr="00EB70FB">
        <w:trPr>
          <w:cantSplit/>
          <w:trHeight w:hRule="exact" w:val="418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110" w:line="3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県　　費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110" w:line="3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市町村費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110" w:line="3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そ　の　他</w:t>
            </w: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jc w:val="center"/>
              <w:rPr>
                <w:spacing w:val="0"/>
              </w:rPr>
            </w:pPr>
          </w:p>
        </w:tc>
      </w:tr>
      <w:tr w:rsidR="001F37C2" w:rsidTr="00F9613A">
        <w:trPr>
          <w:cantSplit/>
          <w:trHeight w:hRule="exact" w:val="360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3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国庫分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県　分</w:t>
            </w:r>
          </w:p>
        </w:tc>
        <w:tc>
          <w:tcPr>
            <w:tcW w:w="10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300" w:lineRule="exact"/>
              <w:jc w:val="center"/>
              <w:rPr>
                <w:spacing w:val="0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300" w:lineRule="exact"/>
              <w:jc w:val="center"/>
              <w:rPr>
                <w:spacing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jc w:val="center"/>
              <w:rPr>
                <w:spacing w:val="0"/>
              </w:rPr>
            </w:pPr>
          </w:p>
        </w:tc>
      </w:tr>
      <w:tr w:rsidR="001F37C2" w:rsidTr="00F9613A">
        <w:trPr>
          <w:cantSplit/>
          <w:trHeight w:hRule="exact" w:val="1476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jc w:val="righ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円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180" w:lineRule="exact"/>
              <w:jc w:val="righ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円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18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円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180" w:lineRule="exact"/>
              <w:jc w:val="righ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円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 w:rsidP="004316B6">
            <w:pPr>
              <w:pStyle w:val="a3"/>
              <w:spacing w:before="92" w:line="180" w:lineRule="exact"/>
              <w:jc w:val="righ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円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jc w:val="right"/>
              <w:rPr>
                <w:spacing w:val="0"/>
              </w:rPr>
            </w:pPr>
          </w:p>
        </w:tc>
      </w:tr>
      <w:tr w:rsidR="001F37C2" w:rsidTr="004316B6">
        <w:trPr>
          <w:cantSplit/>
          <w:trHeight w:hRule="exact" w:val="342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  <w:p w:rsidR="001F37C2" w:rsidRDefault="001F37C2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小　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事業費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</w:tr>
      <w:tr w:rsidR="001F37C2">
        <w:trPr>
          <w:cantSplit/>
          <w:trHeight w:hRule="exact" w:val="360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附帯事務費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</w:p>
        </w:tc>
      </w:tr>
      <w:tr w:rsidR="001F37C2" w:rsidTr="00BC17B4">
        <w:trPr>
          <w:cantSplit/>
          <w:trHeight w:hRule="exact" w:val="1296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7C2" w:rsidRDefault="001F37C2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rPr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rPr>
                <w:spacing w:val="0"/>
              </w:rPr>
            </w:pPr>
          </w:p>
        </w:tc>
      </w:tr>
      <w:tr w:rsidR="001F37C2" w:rsidTr="00BC17B4">
        <w:trPr>
          <w:cantSplit/>
          <w:trHeight w:hRule="exact" w:val="342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  <w:p w:rsidR="001F37C2" w:rsidRDefault="001F37C2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小　計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事業費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180" w:lineRule="exact"/>
              <w:rPr>
                <w:spacing w:val="0"/>
              </w:rPr>
            </w:pPr>
          </w:p>
        </w:tc>
      </w:tr>
      <w:tr w:rsidR="001F37C2" w:rsidTr="00BC17B4">
        <w:trPr>
          <w:cantSplit/>
          <w:trHeight w:hRule="exact" w:val="360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附帯事務費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10" w:line="180" w:lineRule="exact"/>
              <w:rPr>
                <w:spacing w:val="0"/>
              </w:rPr>
            </w:pPr>
          </w:p>
        </w:tc>
      </w:tr>
      <w:tr w:rsidR="001F37C2" w:rsidTr="00BC17B4">
        <w:trPr>
          <w:cantSplit/>
          <w:trHeight w:hRule="exact" w:val="362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  <w:p w:rsidR="001F37C2" w:rsidRDefault="001F37C2">
            <w:pPr>
              <w:pStyle w:val="a3"/>
              <w:spacing w:line="200" w:lineRule="exact"/>
              <w:rPr>
                <w:spacing w:val="0"/>
              </w:rPr>
            </w:pPr>
          </w:p>
          <w:p w:rsidR="001F37C2" w:rsidRDefault="001F37C2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合　　　　　計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事業費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</w:tr>
      <w:tr w:rsidR="001F37C2">
        <w:trPr>
          <w:cantSplit/>
          <w:trHeight w:hRule="exact" w:val="400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30" w:line="20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附帯事務費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30" w:line="200" w:lineRule="exact"/>
              <w:rPr>
                <w:spacing w:val="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30" w:line="200" w:lineRule="exact"/>
              <w:rPr>
                <w:spacing w:val="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30" w:line="200" w:lineRule="exact"/>
              <w:rPr>
                <w:spacing w:val="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30" w:line="200" w:lineRule="exact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30" w:line="200" w:lineRule="exact"/>
              <w:rPr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30" w:line="200" w:lineRule="exact"/>
              <w:rPr>
                <w:spacing w:val="0"/>
              </w:rPr>
            </w:pPr>
          </w:p>
        </w:tc>
      </w:tr>
      <w:tr w:rsidR="001F37C2">
        <w:trPr>
          <w:cantSplit/>
          <w:trHeight w:hRule="exact" w:val="362"/>
        </w:trPr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　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</w:tr>
    </w:tbl>
    <w:p w:rsidR="001F37C2" w:rsidRDefault="001F37C2">
      <w:pPr>
        <w:pStyle w:val="a3"/>
        <w:spacing w:line="92" w:lineRule="exact"/>
        <w:rPr>
          <w:spacing w:val="0"/>
        </w:rPr>
      </w:pPr>
    </w:p>
    <w:p w:rsidR="001F37C2" w:rsidRPr="004316B6" w:rsidRDefault="001F37C2" w:rsidP="004316B6">
      <w:pPr>
        <w:pStyle w:val="a3"/>
        <w:spacing w:line="300" w:lineRule="exact"/>
        <w:rPr>
          <w:spacing w:val="0"/>
          <w:sz w:val="21"/>
          <w:szCs w:val="21"/>
        </w:rPr>
      </w:pPr>
      <w:r w:rsidRPr="004316B6">
        <w:rPr>
          <w:rFonts w:ascii="ＭＳ 明朝" w:hAnsi="ＭＳ 明朝" w:hint="eastAsia"/>
          <w:sz w:val="21"/>
          <w:szCs w:val="21"/>
        </w:rPr>
        <w:t>（注）１　「事業内容」の欄については、要綱別表に掲げる事業の内容を記入するほか、整備する施設の規模、処理量、施設等附帯事業の内容等を記入すること。</w:t>
      </w:r>
    </w:p>
    <w:p w:rsidR="004316B6" w:rsidRDefault="001F37C2" w:rsidP="004316B6">
      <w:pPr>
        <w:pStyle w:val="a3"/>
        <w:spacing w:line="300" w:lineRule="exact"/>
        <w:ind w:firstLineChars="300" w:firstLine="624"/>
        <w:rPr>
          <w:rFonts w:ascii="ＭＳ 明朝" w:hAnsi="ＭＳ 明朝"/>
          <w:sz w:val="21"/>
          <w:szCs w:val="21"/>
        </w:rPr>
      </w:pPr>
      <w:r w:rsidRPr="004316B6">
        <w:rPr>
          <w:rFonts w:ascii="ＭＳ 明朝" w:hAnsi="ＭＳ 明朝" w:hint="eastAsia"/>
          <w:sz w:val="21"/>
          <w:szCs w:val="21"/>
        </w:rPr>
        <w:t>２　備考欄には、取組主体ごとに仕入れに係る消費税等相当額について、これを減額した場合には「除税額○○○円　うち国費○○○円」を、同税額がな</w:t>
      </w:r>
    </w:p>
    <w:p w:rsidR="004316B6" w:rsidRDefault="001F37C2" w:rsidP="004316B6">
      <w:pPr>
        <w:pStyle w:val="a3"/>
        <w:spacing w:line="300" w:lineRule="exact"/>
        <w:ind w:firstLineChars="500" w:firstLine="1040"/>
        <w:rPr>
          <w:rFonts w:ascii="ＭＳ 明朝" w:hAnsi="ＭＳ 明朝"/>
          <w:sz w:val="21"/>
          <w:szCs w:val="21"/>
        </w:rPr>
      </w:pPr>
      <w:r w:rsidRPr="004316B6">
        <w:rPr>
          <w:rFonts w:ascii="ＭＳ 明朝" w:hAnsi="ＭＳ 明朝" w:hint="eastAsia"/>
          <w:sz w:val="21"/>
          <w:szCs w:val="21"/>
        </w:rPr>
        <w:t>い場合には「該当なし」と、同税額が明らかでない場合には「含税額」とそれぞれ記入するとともに、同税額を減額した場合には計及び合計の欄の備</w:t>
      </w:r>
    </w:p>
    <w:p w:rsidR="001F37C2" w:rsidRPr="004316B6" w:rsidRDefault="001F37C2" w:rsidP="00EB70FB">
      <w:pPr>
        <w:pStyle w:val="a3"/>
        <w:spacing w:line="300" w:lineRule="exact"/>
        <w:ind w:firstLineChars="500" w:firstLine="1040"/>
        <w:rPr>
          <w:rFonts w:hint="eastAsia"/>
          <w:spacing w:val="0"/>
          <w:sz w:val="21"/>
          <w:szCs w:val="21"/>
        </w:rPr>
      </w:pPr>
      <w:r w:rsidRPr="004316B6">
        <w:rPr>
          <w:rFonts w:ascii="ＭＳ 明朝" w:hAnsi="ＭＳ 明朝" w:hint="eastAsia"/>
          <w:sz w:val="21"/>
          <w:szCs w:val="21"/>
        </w:rPr>
        <w:t>考の欄に合計額（「除税額○○○円　うち国費○○○円」）を記入すること。</w:t>
      </w:r>
      <w:bookmarkStart w:id="0" w:name="_GoBack"/>
      <w:bookmarkEnd w:id="0"/>
    </w:p>
    <w:p w:rsidR="001F37C2" w:rsidRDefault="001F37C2">
      <w:pPr>
        <w:pStyle w:val="a3"/>
        <w:rPr>
          <w:spacing w:val="0"/>
        </w:rPr>
      </w:pPr>
    </w:p>
    <w:p w:rsidR="001F37C2" w:rsidRDefault="001F37C2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  </w:t>
      </w:r>
      <w:r>
        <w:rPr>
          <w:rFonts w:ascii="ＭＳ 明朝" w:hAnsi="ＭＳ 明朝" w:hint="eastAsia"/>
          <w:sz w:val="21"/>
          <w:szCs w:val="21"/>
        </w:rPr>
        <w:t>２　附帯事務費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 </w:t>
      </w:r>
    </w:p>
    <w:p w:rsidR="001F37C2" w:rsidRDefault="001F37C2">
      <w:pPr>
        <w:pStyle w:val="a3"/>
        <w:spacing w:line="81" w:lineRule="exact"/>
        <w:rPr>
          <w:spacing w:val="0"/>
        </w:rPr>
      </w:pPr>
    </w:p>
    <w:tbl>
      <w:tblPr>
        <w:tblW w:w="0" w:type="auto"/>
        <w:tblInd w:w="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68"/>
        <w:gridCol w:w="3060"/>
        <w:gridCol w:w="3128"/>
        <w:gridCol w:w="1564"/>
        <w:gridCol w:w="986"/>
        <w:gridCol w:w="986"/>
        <w:gridCol w:w="1496"/>
        <w:gridCol w:w="1496"/>
        <w:gridCol w:w="1675"/>
        <w:gridCol w:w="93"/>
      </w:tblGrid>
      <w:tr w:rsidR="001F37C2" w:rsidTr="004316B6">
        <w:trPr>
          <w:trHeight w:hRule="exact" w:val="66"/>
        </w:trPr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line="81" w:lineRule="exact"/>
              <w:rPr>
                <w:spacing w:val="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spacing w:line="81" w:lineRule="exact"/>
              <w:rPr>
                <w:spacing w:val="0"/>
              </w:rPr>
            </w:pPr>
          </w:p>
        </w:tc>
      </w:tr>
      <w:tr w:rsidR="001F37C2" w:rsidTr="004316B6">
        <w:trPr>
          <w:cantSplit/>
          <w:trHeight w:hRule="exact" w:val="267"/>
        </w:trPr>
        <w:tc>
          <w:tcPr>
            <w:tcW w:w="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37C2" w:rsidRDefault="00EB70FB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389.3pt,33.75pt" to="391pt,33.7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440.3pt,33.75pt" to="487.9pt,33.75pt" o:allowincell="f" strokeweight=".5pt">
                  <v:path fillok="t"/>
                </v:line>
              </w:pic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70" w:line="33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事　　業　　内　　容</w:t>
            </w:r>
          </w:p>
        </w:tc>
        <w:tc>
          <w:tcPr>
            <w:tcW w:w="312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70" w:line="33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総事業費</w:t>
            </w:r>
          </w:p>
          <w:p w:rsidR="001F37C2" w:rsidRDefault="001F37C2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sz w:val="21"/>
                <w:szCs w:val="21"/>
              </w:rPr>
              <w:t>（Ａ）＋（Ｂ）＋（Ｃ）＋（Ｄ）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spacing w:before="70" w:line="33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補助事業に</w:t>
            </w:r>
          </w:p>
          <w:p w:rsidR="001F37C2" w:rsidRDefault="001F37C2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要する経費</w:t>
            </w:r>
          </w:p>
          <w:p w:rsidR="001F37C2" w:rsidRDefault="001F37C2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(又は要した</w:t>
            </w:r>
          </w:p>
          <w:p w:rsidR="001F37C2" w:rsidRDefault="001F37C2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経費)</w:t>
            </w:r>
          </w:p>
        </w:tc>
        <w:tc>
          <w:tcPr>
            <w:tcW w:w="496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負　　担　　区　　分</w:t>
            </w:r>
          </w:p>
        </w:tc>
        <w:tc>
          <w:tcPr>
            <w:tcW w:w="16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70" w:line="33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備　　考</w:t>
            </w: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</w:tc>
      </w:tr>
      <w:tr w:rsidR="001F37C2" w:rsidTr="004316B6">
        <w:trPr>
          <w:cantSplit/>
          <w:trHeight w:hRule="exact" w:val="327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30" w:line="2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県　　費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30" w:line="200" w:lineRule="exact"/>
              <w:rPr>
                <w:spacing w:val="0"/>
              </w:rPr>
            </w:pPr>
          </w:p>
          <w:p w:rsidR="001F37C2" w:rsidRDefault="001F37C2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市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町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村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費</w:t>
            </w:r>
          </w:p>
          <w:p w:rsidR="001F37C2" w:rsidRDefault="001F37C2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（Ｃ）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30" w:line="200" w:lineRule="exact"/>
              <w:rPr>
                <w:spacing w:val="0"/>
              </w:rPr>
            </w:pPr>
          </w:p>
          <w:p w:rsidR="001F37C2" w:rsidRDefault="001F37C2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その他</w:t>
            </w:r>
          </w:p>
          <w:p w:rsidR="001F37C2" w:rsidRDefault="001F37C2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（Ｄ）</w:t>
            </w:r>
          </w:p>
        </w:tc>
        <w:tc>
          <w:tcPr>
            <w:tcW w:w="16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</w:tc>
      </w:tr>
      <w:tr w:rsidR="001F37C2" w:rsidTr="004316B6">
        <w:trPr>
          <w:cantSplit/>
          <w:trHeight w:hRule="exact" w:val="69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37C2" w:rsidTr="004316B6">
        <w:trPr>
          <w:cantSplit/>
          <w:trHeight w:hRule="exact" w:val="597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30" w:line="2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国庫分</w:t>
            </w:r>
          </w:p>
          <w:p w:rsidR="001F37C2" w:rsidRDefault="001F37C2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（Ａ）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130"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県　分</w:t>
            </w:r>
          </w:p>
          <w:p w:rsidR="001F37C2" w:rsidRDefault="001F37C2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（Ｂ）</w:t>
            </w:r>
          </w:p>
        </w:tc>
        <w:tc>
          <w:tcPr>
            <w:tcW w:w="14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1F37C2" w:rsidTr="004316B6">
        <w:trPr>
          <w:cantSplit/>
          <w:trHeight w:hRule="exact" w:val="637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jc w:val="righ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       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円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       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円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spacing w:before="92" w:line="200" w:lineRule="exact"/>
              <w:rPr>
                <w:spacing w:val="0"/>
              </w:rPr>
            </w:pPr>
          </w:p>
        </w:tc>
      </w:tr>
      <w:tr w:rsidR="001F37C2" w:rsidTr="004316B6">
        <w:trPr>
          <w:cantSplit/>
          <w:trHeight w:hRule="exact" w:val="576"/>
        </w:trPr>
        <w:tc>
          <w:tcPr>
            <w:tcW w:w="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rPr>
                <w:spacing w:val="0"/>
              </w:rPr>
            </w:pPr>
          </w:p>
          <w:p w:rsidR="001F37C2" w:rsidRDefault="001F37C2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合　　　　　　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37C2" w:rsidRDefault="001F37C2">
            <w:pPr>
              <w:pStyle w:val="a3"/>
              <w:spacing w:before="92"/>
              <w:jc w:val="center"/>
              <w:rPr>
                <w:spacing w:val="0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jc w:val="center"/>
              <w:rPr>
                <w:spacing w:val="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jc w:val="center"/>
              <w:rPr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jc w:val="center"/>
              <w:rPr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jc w:val="center"/>
              <w:rPr>
                <w:spacing w:val="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37C2" w:rsidRDefault="001F37C2">
            <w:pPr>
              <w:pStyle w:val="a3"/>
              <w:spacing w:before="92"/>
              <w:jc w:val="center"/>
              <w:rPr>
                <w:spacing w:val="0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7C2" w:rsidRDefault="001F37C2">
            <w:pPr>
              <w:pStyle w:val="a3"/>
              <w:spacing w:before="92"/>
              <w:jc w:val="center"/>
              <w:rPr>
                <w:spacing w:val="0"/>
              </w:rPr>
            </w:pPr>
          </w:p>
        </w:tc>
      </w:tr>
    </w:tbl>
    <w:p w:rsidR="00874A92" w:rsidRDefault="001F37C2" w:rsidP="005F66F7">
      <w:pPr>
        <w:pStyle w:val="a3"/>
        <w:spacing w:line="300" w:lineRule="exact"/>
        <w:ind w:left="832" w:hangingChars="400" w:hanging="832"/>
        <w:rPr>
          <w:rFonts w:ascii="ＭＳ 明朝" w:hAnsi="ＭＳ 明朝"/>
          <w:sz w:val="21"/>
          <w:szCs w:val="21"/>
        </w:rPr>
      </w:pPr>
      <w:r w:rsidRPr="004316B6">
        <w:rPr>
          <w:rFonts w:ascii="ＭＳ 明朝" w:hAnsi="ＭＳ 明朝" w:hint="eastAsia"/>
          <w:sz w:val="21"/>
          <w:szCs w:val="21"/>
        </w:rPr>
        <w:t>（注）１　事業内容欄は、</w:t>
      </w:r>
      <w:r w:rsidR="004316B6" w:rsidRPr="000F4881">
        <w:rPr>
          <w:rFonts w:ascii="ＭＳ 明朝" w:hAnsi="ＭＳ 明朝" w:hint="eastAsia"/>
          <w:sz w:val="21"/>
          <w:szCs w:val="21"/>
        </w:rPr>
        <w:t>畜産・酪農収益力強化整</w:t>
      </w:r>
      <w:r w:rsidR="004316B6" w:rsidRPr="00EF5D04">
        <w:rPr>
          <w:rFonts w:ascii="ＭＳ 明朝" w:hAnsi="ＭＳ 明朝" w:hint="eastAsia"/>
          <w:sz w:val="21"/>
          <w:szCs w:val="21"/>
        </w:rPr>
        <w:t>備</w:t>
      </w:r>
      <w:r w:rsidR="005F66F7" w:rsidRPr="00EF5D04">
        <w:rPr>
          <w:rFonts w:ascii="ＭＳ 明朝" w:hAnsi="ＭＳ 明朝" w:hint="eastAsia"/>
          <w:sz w:val="21"/>
          <w:szCs w:val="21"/>
        </w:rPr>
        <w:t>等特別対策</w:t>
      </w:r>
      <w:r w:rsidRPr="000F4881">
        <w:rPr>
          <w:rFonts w:ascii="ＭＳ 明朝" w:hAnsi="ＭＳ 明朝" w:hint="eastAsia"/>
          <w:sz w:val="21"/>
          <w:szCs w:val="21"/>
        </w:rPr>
        <w:t>事業</w:t>
      </w:r>
      <w:r w:rsidRPr="004316B6">
        <w:rPr>
          <w:rFonts w:ascii="ＭＳ 明朝" w:hAnsi="ＭＳ 明朝" w:hint="eastAsia"/>
          <w:sz w:val="21"/>
          <w:szCs w:val="21"/>
        </w:rPr>
        <w:t>補助対象事業事務及び補助対象事業費の取扱</w:t>
      </w:r>
      <w:r w:rsidR="00874A92" w:rsidRPr="00EF5D04">
        <w:rPr>
          <w:rFonts w:ascii="ＭＳ 明朝" w:hAnsi="ＭＳ 明朝" w:hint="eastAsia"/>
          <w:sz w:val="21"/>
          <w:szCs w:val="21"/>
        </w:rPr>
        <w:t>い</w:t>
      </w:r>
      <w:r w:rsidRPr="00EF5D04">
        <w:rPr>
          <w:rFonts w:ascii="ＭＳ 明朝" w:hAnsi="ＭＳ 明朝" w:hint="eastAsia"/>
          <w:sz w:val="21"/>
          <w:szCs w:val="21"/>
        </w:rPr>
        <w:t>に</w:t>
      </w:r>
      <w:r w:rsidRPr="004316B6">
        <w:rPr>
          <w:rFonts w:ascii="ＭＳ 明朝" w:hAnsi="ＭＳ 明朝" w:hint="eastAsia"/>
          <w:sz w:val="21"/>
          <w:szCs w:val="21"/>
        </w:rPr>
        <w:t>ついての別表第２に基づく附帯事務費の</w:t>
      </w:r>
    </w:p>
    <w:p w:rsidR="001F37C2" w:rsidRPr="004316B6" w:rsidRDefault="001F37C2" w:rsidP="00874A92">
      <w:pPr>
        <w:pStyle w:val="a3"/>
        <w:spacing w:line="300" w:lineRule="exact"/>
        <w:ind w:leftChars="400" w:left="840"/>
        <w:rPr>
          <w:spacing w:val="0"/>
          <w:sz w:val="21"/>
          <w:szCs w:val="21"/>
        </w:rPr>
      </w:pPr>
      <w:r w:rsidRPr="004316B6">
        <w:rPr>
          <w:rFonts w:ascii="ＭＳ 明朝" w:hAnsi="ＭＳ 明朝" w:hint="eastAsia"/>
          <w:sz w:val="21"/>
          <w:szCs w:val="21"/>
        </w:rPr>
        <w:t>使途基準により記入すること。</w:t>
      </w:r>
    </w:p>
    <w:p w:rsidR="001F37C2" w:rsidRPr="004316B6" w:rsidRDefault="001F37C2" w:rsidP="004316B6">
      <w:pPr>
        <w:pStyle w:val="a3"/>
        <w:spacing w:line="300" w:lineRule="exact"/>
        <w:rPr>
          <w:spacing w:val="0"/>
          <w:sz w:val="21"/>
          <w:szCs w:val="21"/>
        </w:rPr>
      </w:pPr>
      <w:r w:rsidRPr="004316B6">
        <w:rPr>
          <w:rFonts w:ascii="ＭＳ 明朝" w:hAnsi="ＭＳ 明朝" w:hint="eastAsia"/>
          <w:spacing w:val="0"/>
          <w:sz w:val="21"/>
          <w:szCs w:val="21"/>
        </w:rPr>
        <w:t xml:space="preserve">      </w:t>
      </w:r>
      <w:r w:rsidRPr="004316B6">
        <w:rPr>
          <w:rFonts w:ascii="ＭＳ 明朝" w:hAnsi="ＭＳ 明朝" w:hint="eastAsia"/>
          <w:sz w:val="21"/>
          <w:szCs w:val="21"/>
        </w:rPr>
        <w:t>２　事業費欄及び負担区分欄は、事業内容欄の経費ごとに金額を記入するものとする。</w:t>
      </w:r>
    </w:p>
    <w:p w:rsidR="001F37C2" w:rsidRPr="004316B6" w:rsidRDefault="001F37C2">
      <w:pPr>
        <w:pStyle w:val="a3"/>
        <w:rPr>
          <w:spacing w:val="0"/>
        </w:rPr>
      </w:pPr>
    </w:p>
    <w:p w:rsidR="001F37C2" w:rsidRDefault="001F37C2">
      <w:pPr>
        <w:pStyle w:val="a3"/>
        <w:rPr>
          <w:spacing w:val="0"/>
        </w:rPr>
      </w:pPr>
    </w:p>
    <w:p w:rsidR="001F37C2" w:rsidRDefault="001F37C2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>第３　事業完了予定（又は完了）　　年　　月　　日</w:t>
      </w:r>
    </w:p>
    <w:p w:rsidR="004316B6" w:rsidRDefault="004316B6">
      <w:pPr>
        <w:pStyle w:val="a3"/>
        <w:rPr>
          <w:spacing w:val="0"/>
        </w:rPr>
      </w:pPr>
    </w:p>
    <w:p w:rsidR="004316B6" w:rsidRDefault="004316B6" w:rsidP="004316B6">
      <w:pPr>
        <w:pStyle w:val="a3"/>
        <w:wordWrap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4316B6">
        <w:rPr>
          <w:rFonts w:asciiTheme="minorEastAsia" w:eastAsiaTheme="minorEastAsia" w:hAnsiTheme="minorEastAsia" w:hint="eastAsia"/>
          <w:sz w:val="21"/>
          <w:szCs w:val="21"/>
        </w:rPr>
        <w:t xml:space="preserve">第４　収支予算（又は収支精算）　　</w:t>
      </w:r>
    </w:p>
    <w:p w:rsidR="004316B6" w:rsidRPr="004316B6" w:rsidRDefault="004316B6" w:rsidP="004316B6">
      <w:pPr>
        <w:pStyle w:val="a3"/>
        <w:wordWrap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4316B6">
        <w:rPr>
          <w:rFonts w:asciiTheme="minorEastAsia" w:eastAsiaTheme="minorEastAsia" w:hAnsiTheme="minorEastAsia" w:hint="eastAsia"/>
          <w:sz w:val="21"/>
          <w:szCs w:val="21"/>
        </w:rPr>
        <w:t xml:space="preserve">　１　収入の部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1590"/>
        <w:gridCol w:w="2901"/>
        <w:gridCol w:w="2611"/>
        <w:gridCol w:w="1060"/>
        <w:gridCol w:w="1060"/>
        <w:gridCol w:w="2438"/>
      </w:tblGrid>
      <w:tr w:rsidR="004316B6" w:rsidRPr="004316B6" w:rsidTr="009227E1">
        <w:trPr>
          <w:cantSplit/>
          <w:trHeight w:hRule="exact" w:val="346"/>
        </w:trPr>
        <w:tc>
          <w:tcPr>
            <w:tcW w:w="4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05"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区　　　　　分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本年度予算額</w:t>
            </w:r>
          </w:p>
          <w:p w:rsidR="004316B6" w:rsidRPr="004316B6" w:rsidRDefault="004316B6" w:rsidP="004316B6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（又は本年度精算額）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前年度予算額</w:t>
            </w:r>
          </w:p>
          <w:p w:rsidR="004316B6" w:rsidRPr="004316B6" w:rsidRDefault="004316B6" w:rsidP="004316B6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（又は本年度予算額）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比</w:t>
            </w:r>
            <w:r w:rsidRPr="004316B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較</w:t>
            </w:r>
            <w:r w:rsidRPr="004316B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増</w:t>
            </w:r>
            <w:r w:rsidRPr="004316B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減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16B6" w:rsidRPr="004316B6" w:rsidRDefault="004316B6" w:rsidP="004316B6">
            <w:pPr>
              <w:pStyle w:val="a3"/>
              <w:wordWrap/>
              <w:spacing w:before="105"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備　　</w:t>
            </w:r>
            <w:r w:rsidRPr="004316B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  </w:t>
            </w: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考</w:t>
            </w:r>
          </w:p>
        </w:tc>
      </w:tr>
      <w:tr w:rsidR="004316B6" w:rsidRPr="004316B6" w:rsidTr="009227E1">
        <w:trPr>
          <w:cantSplit/>
          <w:trHeight w:hRule="exact" w:val="615"/>
        </w:trPr>
        <w:tc>
          <w:tcPr>
            <w:tcW w:w="4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増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減</w:t>
            </w:r>
          </w:p>
        </w:tc>
        <w:tc>
          <w:tcPr>
            <w:tcW w:w="24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4316B6" w:rsidRPr="004316B6" w:rsidTr="009227E1">
        <w:trPr>
          <w:trHeight w:hRule="exact" w:val="589"/>
        </w:trPr>
        <w:tc>
          <w:tcPr>
            <w:tcW w:w="4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05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県　　補　　助　　金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4316B6" w:rsidRPr="004316B6" w:rsidTr="009227E1">
        <w:trPr>
          <w:cantSplit/>
          <w:trHeight w:hRule="exact" w:val="488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9227E1">
              <w:rPr>
                <w:rFonts w:asciiTheme="minorEastAsia" w:eastAsiaTheme="minorEastAsia" w:hAnsiTheme="minorEastAsia" w:hint="eastAsia"/>
                <w:spacing w:val="45"/>
                <w:sz w:val="21"/>
                <w:szCs w:val="21"/>
                <w:fitText w:val="2140" w:id="1109641984"/>
              </w:rPr>
              <w:t>県補助金の内</w:t>
            </w:r>
            <w:r w:rsidRPr="009227E1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2140" w:id="1109641984"/>
              </w:rPr>
              <w:t>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 </w:t>
            </w: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国　庫　分</w:t>
            </w:r>
          </w:p>
        </w:tc>
        <w:tc>
          <w:tcPr>
            <w:tcW w:w="2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4316B6" w:rsidRPr="004316B6" w:rsidTr="009227E1">
        <w:trPr>
          <w:cantSplit/>
          <w:trHeight w:hRule="exact" w:val="488"/>
        </w:trPr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 </w:t>
            </w: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県　　　分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4316B6" w:rsidRPr="004316B6" w:rsidTr="009227E1">
        <w:trPr>
          <w:trHeight w:hRule="exact" w:val="488"/>
        </w:trPr>
        <w:tc>
          <w:tcPr>
            <w:tcW w:w="4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80685">
              <w:rPr>
                <w:rFonts w:asciiTheme="minorEastAsia" w:eastAsiaTheme="minorEastAsia" w:hAnsiTheme="minorEastAsia" w:hint="eastAsia"/>
                <w:spacing w:val="19"/>
                <w:sz w:val="21"/>
                <w:szCs w:val="21"/>
                <w:fitText w:val="2140" w:id="1109641985"/>
              </w:rPr>
              <w:t xml:space="preserve">市　 町　 村　 </w:t>
            </w:r>
            <w:r w:rsidRPr="00680685">
              <w:rPr>
                <w:rFonts w:asciiTheme="minorEastAsia" w:eastAsiaTheme="minorEastAsia" w:hAnsiTheme="minorEastAsia" w:hint="eastAsia"/>
                <w:spacing w:val="7"/>
                <w:sz w:val="21"/>
                <w:szCs w:val="21"/>
                <w:fitText w:val="2140" w:id="1109641985"/>
              </w:rPr>
              <w:t>費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4316B6" w:rsidRPr="004316B6" w:rsidTr="009227E1">
        <w:trPr>
          <w:trHeight w:hRule="exact" w:val="488"/>
        </w:trPr>
        <w:tc>
          <w:tcPr>
            <w:tcW w:w="4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316B6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2140" w:id="1109641986"/>
              </w:rPr>
              <w:t xml:space="preserve">そ　　　の　　　</w:t>
            </w:r>
            <w:r w:rsidRPr="004316B6">
              <w:rPr>
                <w:rFonts w:asciiTheme="minorEastAsia" w:eastAsiaTheme="minorEastAsia" w:hAnsiTheme="minorEastAsia" w:hint="eastAsia"/>
                <w:spacing w:val="5"/>
                <w:sz w:val="21"/>
                <w:szCs w:val="21"/>
                <w:fitText w:val="2140" w:id="1109641986"/>
              </w:rPr>
              <w:t>他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4316B6" w:rsidRPr="004316B6" w:rsidTr="009227E1">
        <w:trPr>
          <w:trHeight w:hRule="exact" w:val="488"/>
        </w:trPr>
        <w:tc>
          <w:tcPr>
            <w:tcW w:w="4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316B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       </w:t>
            </w: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合　　　　　計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:rsidR="004316B6" w:rsidRPr="004316B6" w:rsidRDefault="004316B6" w:rsidP="004316B6">
      <w:pPr>
        <w:pStyle w:val="a3"/>
        <w:wordWrap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4316B6" w:rsidRPr="004316B6" w:rsidRDefault="004316B6" w:rsidP="004316B6">
      <w:pPr>
        <w:pStyle w:val="a3"/>
        <w:wordWrap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4316B6"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　２　支出の部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83"/>
        <w:gridCol w:w="2694"/>
        <w:gridCol w:w="2693"/>
        <w:gridCol w:w="1134"/>
        <w:gridCol w:w="992"/>
        <w:gridCol w:w="2268"/>
      </w:tblGrid>
      <w:tr w:rsidR="004316B6" w:rsidRPr="004316B6" w:rsidTr="00F9613A">
        <w:trPr>
          <w:cantSplit/>
          <w:trHeight w:hRule="exact" w:val="346"/>
        </w:trPr>
        <w:tc>
          <w:tcPr>
            <w:tcW w:w="44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16B6" w:rsidRPr="004316B6" w:rsidRDefault="004316B6" w:rsidP="004316B6">
            <w:pPr>
              <w:pStyle w:val="a3"/>
              <w:wordWrap/>
              <w:spacing w:before="105"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区　　　　　分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本年度予算額</w:t>
            </w:r>
          </w:p>
          <w:p w:rsidR="004316B6" w:rsidRPr="004316B6" w:rsidRDefault="004316B6" w:rsidP="004316B6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（又は本年度精算額）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前年度予算額</w:t>
            </w:r>
          </w:p>
          <w:p w:rsidR="004316B6" w:rsidRPr="004316B6" w:rsidRDefault="004316B6" w:rsidP="004316B6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（又は本年度予算額）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比</w:t>
            </w:r>
            <w:r w:rsidRPr="004316B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較</w:t>
            </w:r>
            <w:r w:rsidRPr="004316B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増</w:t>
            </w:r>
            <w:r w:rsidRPr="004316B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減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16B6" w:rsidRPr="004316B6" w:rsidRDefault="004316B6" w:rsidP="004316B6">
            <w:pPr>
              <w:pStyle w:val="a3"/>
              <w:wordWrap/>
              <w:spacing w:before="105"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備</w:t>
            </w:r>
            <w:r w:rsidRPr="004316B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4316B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 </w:t>
            </w: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考</w:t>
            </w:r>
          </w:p>
        </w:tc>
      </w:tr>
      <w:tr w:rsidR="004316B6" w:rsidRPr="004316B6" w:rsidTr="00F9613A">
        <w:trPr>
          <w:cantSplit/>
          <w:trHeight w:hRule="exact" w:val="638"/>
        </w:trPr>
        <w:tc>
          <w:tcPr>
            <w:tcW w:w="4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増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減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before="139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4316B6" w:rsidRPr="004316B6" w:rsidTr="005F66F7">
        <w:trPr>
          <w:trHeight w:hRule="exact" w:val="1427"/>
        </w:trPr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B6" w:rsidRPr="00EF5D04" w:rsidRDefault="004316B6" w:rsidP="00F9613A">
            <w:pPr>
              <w:pStyle w:val="a3"/>
              <w:wordWrap/>
              <w:spacing w:before="105"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0F4881">
              <w:rPr>
                <w:rFonts w:asciiTheme="minorEastAsia" w:eastAsiaTheme="minorEastAsia" w:hAnsiTheme="minorEastAsia" w:hint="eastAsia"/>
                <w:sz w:val="21"/>
                <w:szCs w:val="21"/>
              </w:rPr>
              <w:t>畜</w:t>
            </w:r>
            <w:r w:rsidRPr="00EF5D04">
              <w:rPr>
                <w:rFonts w:asciiTheme="minorEastAsia" w:eastAsiaTheme="minorEastAsia" w:hAnsiTheme="minorEastAsia" w:hint="eastAsia"/>
                <w:sz w:val="21"/>
                <w:szCs w:val="21"/>
              </w:rPr>
              <w:t>産</w:t>
            </w:r>
            <w:r w:rsidR="005F66F7" w:rsidRPr="00EF5D04">
              <w:rPr>
                <w:rFonts w:ascii="ＭＳ 明朝" w:hAnsi="ＭＳ 明朝" w:cs="MS-Mincho" w:hint="eastAsia"/>
                <w:sz w:val="21"/>
                <w:szCs w:val="21"/>
              </w:rPr>
              <w:t>・酪農収益力</w:t>
            </w:r>
            <w:r w:rsidR="005F66F7" w:rsidRPr="00EF5D04">
              <w:rPr>
                <w:rFonts w:ascii="ＭＳ 明朝" w:hAnsi="ＭＳ 明朝" w:hint="eastAsia"/>
                <w:sz w:val="21"/>
              </w:rPr>
              <w:t>強化</w:t>
            </w:r>
            <w:r w:rsidR="005F66F7" w:rsidRPr="00EF5D04">
              <w:rPr>
                <w:rFonts w:ascii="ＭＳ 明朝" w:hAnsi="ＭＳ 明朝" w:cs="MS-Mincho" w:hint="eastAsia"/>
                <w:sz w:val="21"/>
                <w:szCs w:val="21"/>
              </w:rPr>
              <w:t>整備等特別</w:t>
            </w:r>
            <w:r w:rsidR="005F66F7" w:rsidRPr="00EF5D04">
              <w:rPr>
                <w:rFonts w:ascii="ＭＳ 明朝" w:hAnsi="ＭＳ 明朝" w:hint="eastAsia"/>
                <w:sz w:val="21"/>
              </w:rPr>
              <w:t>対策</w:t>
            </w:r>
            <w:r w:rsidRPr="00EF5D0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</w:p>
          <w:p w:rsidR="004316B6" w:rsidRPr="00EF5D04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EF5D04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（１）事業費</w:t>
            </w:r>
          </w:p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（２）附帯事務費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      </w:t>
            </w: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      </w:t>
            </w: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4316B6" w:rsidRPr="004316B6" w:rsidTr="00F9613A">
        <w:trPr>
          <w:trHeight w:hRule="exact" w:val="488"/>
        </w:trPr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316B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合　　　　　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6B6" w:rsidRPr="004316B6" w:rsidRDefault="004316B6" w:rsidP="004316B6">
            <w:pPr>
              <w:pStyle w:val="a3"/>
              <w:wordWrap/>
              <w:spacing w:line="30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:rsidR="004316B6" w:rsidRPr="004316B6" w:rsidRDefault="004316B6" w:rsidP="004316B6">
      <w:pPr>
        <w:pStyle w:val="a3"/>
        <w:wordWrap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4316B6">
        <w:rPr>
          <w:rFonts w:asciiTheme="minorEastAsia" w:eastAsiaTheme="minorEastAsia" w:hAnsiTheme="minorEastAsia" w:hint="eastAsia"/>
          <w:sz w:val="21"/>
          <w:szCs w:val="21"/>
        </w:rPr>
        <w:t>注）備考の欄に事業毎に減額した消費税仕入控除税額を記入すること。</w:t>
      </w:r>
    </w:p>
    <w:p w:rsidR="004316B6" w:rsidRPr="004316B6" w:rsidRDefault="004316B6" w:rsidP="004316B6">
      <w:pPr>
        <w:pStyle w:val="a3"/>
        <w:wordWrap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4316B6" w:rsidRPr="004316B6" w:rsidRDefault="004316B6" w:rsidP="004316B6">
      <w:pPr>
        <w:pStyle w:val="a3"/>
        <w:wordWrap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4316B6">
        <w:rPr>
          <w:rFonts w:asciiTheme="minorEastAsia" w:eastAsiaTheme="minorEastAsia" w:hAnsiTheme="minorEastAsia" w:hint="eastAsia"/>
          <w:sz w:val="21"/>
          <w:szCs w:val="21"/>
        </w:rPr>
        <w:t xml:space="preserve">　３　添付書類</w:t>
      </w:r>
    </w:p>
    <w:p w:rsidR="004316B6" w:rsidRPr="004316B6" w:rsidRDefault="004316B6" w:rsidP="004316B6">
      <w:pPr>
        <w:pStyle w:val="a3"/>
        <w:wordWrap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4316B6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</w:t>
      </w:r>
      <w:r w:rsidRPr="004316B6">
        <w:rPr>
          <w:rFonts w:asciiTheme="minorEastAsia" w:eastAsiaTheme="minorEastAsia" w:hAnsiTheme="minorEastAsia" w:hint="eastAsia"/>
          <w:sz w:val="21"/>
          <w:szCs w:val="21"/>
        </w:rPr>
        <w:t xml:space="preserve">　(1)</w:t>
      </w:r>
      <w:r w:rsidRPr="004316B6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</w:t>
      </w:r>
      <w:r w:rsidRPr="004316B6">
        <w:rPr>
          <w:rFonts w:asciiTheme="minorEastAsia" w:eastAsiaTheme="minorEastAsia" w:hAnsiTheme="minorEastAsia" w:hint="eastAsia"/>
          <w:sz w:val="21"/>
          <w:szCs w:val="21"/>
        </w:rPr>
        <w:t>市町村の補助金の交付に関する要綱又は規程</w:t>
      </w:r>
    </w:p>
    <w:p w:rsidR="004316B6" w:rsidRPr="004316B6" w:rsidRDefault="004316B6" w:rsidP="004316B6">
      <w:pPr>
        <w:pStyle w:val="a3"/>
        <w:wordWrap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4316B6">
        <w:rPr>
          <w:rFonts w:asciiTheme="minorEastAsia" w:eastAsiaTheme="minorEastAsia" w:hAnsiTheme="minorEastAsia" w:hint="eastAsia"/>
          <w:sz w:val="21"/>
          <w:szCs w:val="21"/>
        </w:rPr>
        <w:t xml:space="preserve">　（2）</w:t>
      </w:r>
      <w:r w:rsidRPr="004316B6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</w:t>
      </w:r>
      <w:r w:rsidRPr="004316B6">
        <w:rPr>
          <w:rFonts w:asciiTheme="minorEastAsia" w:eastAsiaTheme="minorEastAsia" w:hAnsiTheme="minorEastAsia" w:hint="eastAsia"/>
          <w:sz w:val="21"/>
          <w:szCs w:val="21"/>
        </w:rPr>
        <w:t>実施設計書</w:t>
      </w:r>
    </w:p>
    <w:p w:rsidR="004316B6" w:rsidRPr="004316B6" w:rsidRDefault="004316B6" w:rsidP="004316B6">
      <w:pPr>
        <w:pStyle w:val="a3"/>
        <w:wordWrap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4316B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316B6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</w:t>
      </w:r>
      <w:r w:rsidRPr="004316B6">
        <w:rPr>
          <w:rFonts w:asciiTheme="minorEastAsia" w:eastAsiaTheme="minorEastAsia" w:hAnsiTheme="minorEastAsia" w:hint="eastAsia"/>
          <w:sz w:val="21"/>
          <w:szCs w:val="21"/>
        </w:rPr>
        <w:t>(3)</w:t>
      </w:r>
      <w:r w:rsidRPr="004316B6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</w:t>
      </w:r>
      <w:r w:rsidRPr="004316B6">
        <w:rPr>
          <w:rFonts w:asciiTheme="minorEastAsia" w:eastAsiaTheme="minorEastAsia" w:hAnsiTheme="minorEastAsia" w:hint="eastAsia"/>
          <w:sz w:val="21"/>
          <w:szCs w:val="21"/>
        </w:rPr>
        <w:t>実績報告書の場合、出来高設計書（施設整備の場合）、購入時の伝票又はそれに準ずるもの（家畜導入の場合）</w:t>
      </w:r>
    </w:p>
    <w:p w:rsidR="004316B6" w:rsidRPr="004316B6" w:rsidRDefault="004316B6" w:rsidP="004316B6">
      <w:pPr>
        <w:pStyle w:val="a3"/>
        <w:wordWrap/>
        <w:spacing w:line="300" w:lineRule="exact"/>
        <w:ind w:left="321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4316B6">
        <w:rPr>
          <w:rFonts w:asciiTheme="minorEastAsia" w:eastAsiaTheme="minorEastAsia" w:hAnsiTheme="minorEastAsia" w:hint="eastAsia"/>
          <w:sz w:val="21"/>
          <w:szCs w:val="21"/>
        </w:rPr>
        <w:t>(4)</w:t>
      </w:r>
      <w:r w:rsidRPr="004316B6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</w:t>
      </w:r>
      <w:r w:rsidRPr="004316B6">
        <w:rPr>
          <w:rFonts w:asciiTheme="minorEastAsia" w:eastAsiaTheme="minorEastAsia" w:hAnsiTheme="minorEastAsia" w:hint="eastAsia"/>
          <w:sz w:val="21"/>
          <w:szCs w:val="21"/>
        </w:rPr>
        <w:t>その他知事が指示した資料</w:t>
      </w:r>
    </w:p>
    <w:p w:rsidR="009227E1" w:rsidRPr="00EF5D04" w:rsidRDefault="009227E1" w:rsidP="00EF5D04">
      <w:pPr>
        <w:pStyle w:val="a3"/>
        <w:spacing w:line="22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sectPr w:rsidR="009227E1" w:rsidRPr="00EF5D04" w:rsidSect="001F37C2">
      <w:pgSz w:w="16838" w:h="11906" w:orient="landscape"/>
      <w:pgMar w:top="1417" w:right="964" w:bottom="85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E7" w:rsidRDefault="00B27EE7" w:rsidP="004316B6">
      <w:r>
        <w:separator/>
      </w:r>
    </w:p>
  </w:endnote>
  <w:endnote w:type="continuationSeparator" w:id="0">
    <w:p w:rsidR="00B27EE7" w:rsidRDefault="00B27EE7" w:rsidP="0043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E7" w:rsidRDefault="00B27EE7" w:rsidP="004316B6">
      <w:r>
        <w:separator/>
      </w:r>
    </w:p>
  </w:footnote>
  <w:footnote w:type="continuationSeparator" w:id="0">
    <w:p w:rsidR="00B27EE7" w:rsidRDefault="00B27EE7" w:rsidP="0043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7C2"/>
    <w:rsid w:val="000468BD"/>
    <w:rsid w:val="000F4881"/>
    <w:rsid w:val="001D3CCE"/>
    <w:rsid w:val="001F37C2"/>
    <w:rsid w:val="002D6AF4"/>
    <w:rsid w:val="004316B6"/>
    <w:rsid w:val="005C0A46"/>
    <w:rsid w:val="005F66F7"/>
    <w:rsid w:val="00680685"/>
    <w:rsid w:val="00711CE4"/>
    <w:rsid w:val="00812D83"/>
    <w:rsid w:val="00874A92"/>
    <w:rsid w:val="00901B43"/>
    <w:rsid w:val="009227E1"/>
    <w:rsid w:val="00B27EE7"/>
    <w:rsid w:val="00B7222E"/>
    <w:rsid w:val="00BC17B4"/>
    <w:rsid w:val="00BF4275"/>
    <w:rsid w:val="00CC5453"/>
    <w:rsid w:val="00D615AF"/>
    <w:rsid w:val="00EB70FB"/>
    <w:rsid w:val="00EF5D04"/>
    <w:rsid w:val="00F9613A"/>
    <w:rsid w:val="00F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B1D6D8"/>
  <w15:docId w15:val="{332FD170-08BD-41AB-B433-01F764A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222E"/>
    <w:pPr>
      <w:widowControl w:val="0"/>
      <w:wordWrap w:val="0"/>
      <w:autoSpaceDE w:val="0"/>
      <w:autoSpaceDN w:val="0"/>
      <w:adjustRightInd w:val="0"/>
      <w:spacing w:line="162" w:lineRule="exact"/>
      <w:jc w:val="both"/>
    </w:pPr>
    <w:rPr>
      <w:rFonts w:ascii="Century" w:eastAsia="ＭＳ 明朝" w:hAnsi="Century" w:cs="ＭＳ 明朝"/>
      <w:spacing w:val="-1"/>
      <w:kern w:val="0"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43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6B6"/>
  </w:style>
  <w:style w:type="paragraph" w:styleId="a6">
    <w:name w:val="footer"/>
    <w:basedOn w:val="a"/>
    <w:link w:val="a7"/>
    <w:uiPriority w:val="99"/>
    <w:unhideWhenUsed/>
    <w:rsid w:val="0043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6B6"/>
  </w:style>
  <w:style w:type="paragraph" w:styleId="a8">
    <w:name w:val="Balloon Text"/>
    <w:basedOn w:val="a"/>
    <w:link w:val="a9"/>
    <w:uiPriority w:val="99"/>
    <w:semiHidden/>
    <w:unhideWhenUsed/>
    <w:rsid w:val="00EB7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7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m.tnk15\desktop\&#12463;&#12521;&#12473;&#12479;&#12540;&#38306;&#20418;\&#35201;&#32177;&#35201;&#38936;(&#12463;&#12521;&#12473;&#12479;&#12540;&#38306;&#20418;)\&#30476;&#35201;&#32177;&#35201;&#38936;\H28\&#35201;&#3217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14</cp:revision>
  <cp:lastPrinted>2022-10-25T08:19:00Z</cp:lastPrinted>
  <dcterms:created xsi:type="dcterms:W3CDTF">2016-02-10T00:57:00Z</dcterms:created>
  <dcterms:modified xsi:type="dcterms:W3CDTF">2022-10-25T08:22:00Z</dcterms:modified>
</cp:coreProperties>
</file>