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90" w:rsidRPr="00D37040" w:rsidRDefault="00D37040" w:rsidP="00D37040">
      <w:pPr>
        <w:widowControl/>
        <w:jc w:val="center"/>
        <w:rPr>
          <w:rFonts w:ascii="AR P丸ゴシック体M" w:eastAsia="AR P丸ゴシック体M" w:hAnsi="AR P丸ゴシック体M"/>
          <w:sz w:val="28"/>
          <w:szCs w:val="28"/>
        </w:rPr>
      </w:pPr>
      <w:r w:rsidRPr="00D37040">
        <w:rPr>
          <w:rFonts w:ascii="AR P丸ゴシック体M" w:eastAsia="AR P丸ゴシック体M" w:hAnsi="AR P丸ゴシック体M" w:hint="eastAsia"/>
          <w:sz w:val="28"/>
          <w:szCs w:val="28"/>
        </w:rPr>
        <w:t>千葉県立鶴舞看護専門学校入学試験追試験受験願</w:t>
      </w:r>
    </w:p>
    <w:p w:rsidR="00D37040" w:rsidRDefault="00D37040" w:rsidP="00D37040">
      <w:pPr>
        <w:widowControl/>
        <w:jc w:val="center"/>
        <w:rPr>
          <w:rFonts w:ascii="AR P丸ゴシック体M" w:eastAsia="AR P丸ゴシック体M" w:hAnsi="AR P丸ゴシック体M"/>
        </w:rPr>
      </w:pPr>
    </w:p>
    <w:p w:rsidR="00D37040" w:rsidRDefault="00D37040" w:rsidP="00D37040">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令和　　年　　月　　日</w:t>
      </w:r>
    </w:p>
    <w:p w:rsidR="00D37040" w:rsidRDefault="00D37040" w:rsidP="00D37040">
      <w:pPr>
        <w:widowControl/>
        <w:jc w:val="right"/>
        <w:rPr>
          <w:rFonts w:ascii="AR P丸ゴシック体M" w:eastAsia="AR P丸ゴシック体M" w:hAnsi="AR P丸ゴシック体M"/>
        </w:rPr>
      </w:pPr>
    </w:p>
    <w:p w:rsidR="00D37040" w:rsidRDefault="00D37040"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千葉県立鶴舞看護専門学校長　様</w:t>
      </w:r>
    </w:p>
    <w:p w:rsidR="00D37040" w:rsidRDefault="00D37040" w:rsidP="00D37040">
      <w:pPr>
        <w:widowControl/>
        <w:jc w:val="left"/>
        <w:rPr>
          <w:rFonts w:ascii="AR P丸ゴシック体M" w:eastAsia="AR P丸ゴシック体M" w:hAnsi="AR P丸ゴシック体M"/>
        </w:rPr>
      </w:pPr>
    </w:p>
    <w:p w:rsidR="00D37040" w:rsidRDefault="00D37040" w:rsidP="00D37040">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受験番号</w:t>
      </w:r>
    </w:p>
    <w:p w:rsidR="00D37040" w:rsidRDefault="00D37040" w:rsidP="00D37040">
      <w:pPr>
        <w:widowControl/>
        <w:jc w:val="center"/>
        <w:rPr>
          <w:rFonts w:ascii="AR P丸ゴシック体M" w:eastAsia="AR P丸ゴシック体M" w:hAnsi="AR P丸ゴシック体M"/>
        </w:rPr>
      </w:pPr>
      <w:r w:rsidRPr="00B060DC">
        <w:rPr>
          <w:rFonts w:ascii="AR P丸ゴシック体M" w:eastAsia="AR P丸ゴシック体M" w:hAnsi="AR P丸ゴシック体M" w:hint="eastAsia"/>
          <w:spacing w:val="214"/>
          <w:kern w:val="0"/>
          <w:fitText w:val="908" w:id="-1983128832"/>
        </w:rPr>
        <w:t>氏</w:t>
      </w:r>
      <w:r w:rsidRPr="00B060DC">
        <w:rPr>
          <w:rFonts w:ascii="AR P丸ゴシック体M" w:eastAsia="AR P丸ゴシック体M" w:hAnsi="AR P丸ゴシック体M" w:hint="eastAsia"/>
          <w:kern w:val="0"/>
          <w:fitText w:val="908" w:id="-1983128832"/>
        </w:rPr>
        <w:t>名</w:t>
      </w:r>
    </w:p>
    <w:p w:rsidR="00D37040" w:rsidRDefault="00D37040" w:rsidP="00D37040">
      <w:pPr>
        <w:widowControl/>
        <w:jc w:val="center"/>
        <w:rPr>
          <w:rFonts w:ascii="AR P丸ゴシック体M" w:eastAsia="AR P丸ゴシック体M" w:hAnsi="AR P丸ゴシック体M"/>
        </w:rPr>
      </w:pPr>
      <w:r w:rsidRPr="00B060DC">
        <w:rPr>
          <w:rFonts w:ascii="AR P丸ゴシック体M" w:eastAsia="AR P丸ゴシック体M" w:hAnsi="AR P丸ゴシック体M" w:hint="eastAsia"/>
          <w:spacing w:val="214"/>
          <w:kern w:val="0"/>
          <w:fitText w:val="908" w:id="-1983128831"/>
        </w:rPr>
        <w:t>住</w:t>
      </w:r>
      <w:r w:rsidRPr="00B060DC">
        <w:rPr>
          <w:rFonts w:ascii="AR P丸ゴシック体M" w:eastAsia="AR P丸ゴシック体M" w:hAnsi="AR P丸ゴシック体M" w:hint="eastAsia"/>
          <w:kern w:val="0"/>
          <w:fitText w:val="908" w:id="-1983128831"/>
        </w:rPr>
        <w:t>所</w:t>
      </w:r>
    </w:p>
    <w:p w:rsidR="00D37040" w:rsidRDefault="00D37040" w:rsidP="00D37040">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電話番号</w:t>
      </w:r>
    </w:p>
    <w:p w:rsidR="00D37040" w:rsidRDefault="00D37040" w:rsidP="00D37040">
      <w:pPr>
        <w:widowControl/>
        <w:jc w:val="center"/>
        <w:rPr>
          <w:rFonts w:ascii="AR P丸ゴシック体M" w:eastAsia="AR P丸ゴシック体M" w:hAnsi="AR P丸ゴシック体M"/>
        </w:rPr>
      </w:pPr>
    </w:p>
    <w:p w:rsidR="00D37040" w:rsidRDefault="00D37040"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私は、下記の理由により追試験を受験したいので許可願います。</w:t>
      </w:r>
    </w:p>
    <w:p w:rsidR="00D37040" w:rsidRDefault="00D37040" w:rsidP="00D37040">
      <w:pPr>
        <w:widowControl/>
        <w:jc w:val="left"/>
        <w:rPr>
          <w:rFonts w:ascii="AR P丸ゴシック体M" w:eastAsia="AR P丸ゴシック体M" w:hAnsi="AR P丸ゴシック体M"/>
        </w:rPr>
      </w:pPr>
    </w:p>
    <w:p w:rsidR="00D37040" w:rsidRDefault="00D37040"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１　理由</w:t>
      </w:r>
      <w:r w:rsidR="00B060DC">
        <w:rPr>
          <w:rFonts w:ascii="AR P丸ゴシック体M" w:eastAsia="AR P丸ゴシック体M" w:hAnsi="AR P丸ゴシック体M" w:hint="eastAsia"/>
        </w:rPr>
        <w:t xml:space="preserve">　該当箇所（　　）に○印を付してください。</w:t>
      </w:r>
    </w:p>
    <w:p w:rsidR="00D37040" w:rsidRDefault="00B060DC"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　　　）新型コロナウイルス感染症に罹患したため</w:t>
      </w:r>
    </w:p>
    <w:p w:rsidR="00B060DC" w:rsidRDefault="00B060DC"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　　　）新型コロナウイルス感染症の疑いがあるため</w:t>
      </w:r>
    </w:p>
    <w:p w:rsidR="00F30486" w:rsidRPr="00F30486" w:rsidRDefault="00F30486" w:rsidP="00D37040">
      <w:pPr>
        <w:widowControl/>
        <w:jc w:val="left"/>
        <w:rPr>
          <w:rFonts w:ascii="AR P丸ゴシック体M" w:eastAsia="AR P丸ゴシック体M" w:hAnsi="AR P丸ゴシック体M" w:hint="eastAsia"/>
        </w:rPr>
      </w:pPr>
      <w:r>
        <w:rPr>
          <w:rFonts w:ascii="AR P丸ゴシック体M" w:eastAsia="AR P丸ゴシック体M" w:hAnsi="AR P丸ゴシック体M" w:hint="eastAsia"/>
        </w:rPr>
        <w:t>（　　　）新型コロナウイルス感染症患者の濃厚接触者で陰性確認を行っていないため</w:t>
      </w:r>
      <w:bookmarkStart w:id="0" w:name="_GoBack"/>
      <w:bookmarkEnd w:id="0"/>
    </w:p>
    <w:p w:rsidR="003A62C3" w:rsidRPr="003A62C3" w:rsidRDefault="003A62C3" w:rsidP="00D37040">
      <w:pPr>
        <w:widowControl/>
        <w:jc w:val="left"/>
        <w:rPr>
          <w:rFonts w:ascii="AR P丸ゴシック体M" w:eastAsia="AR P丸ゴシック体M" w:hAnsi="AR P丸ゴシック体M"/>
        </w:rPr>
      </w:pPr>
    </w:p>
    <w:p w:rsidR="00D37040" w:rsidRDefault="00D37040"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２　症状</w:t>
      </w:r>
      <w:r w:rsidR="00B060DC">
        <w:rPr>
          <w:rFonts w:ascii="AR P丸ゴシック体M" w:eastAsia="AR P丸ゴシック体M" w:hAnsi="AR P丸ゴシック体M" w:hint="eastAsia"/>
        </w:rPr>
        <w:t>や受診等の</w:t>
      </w:r>
      <w:r>
        <w:rPr>
          <w:rFonts w:ascii="AR P丸ゴシック体M" w:eastAsia="AR P丸ゴシック体M" w:hAnsi="AR P丸ゴシック体M" w:hint="eastAsia"/>
        </w:rPr>
        <w:t>経過</w:t>
      </w:r>
    </w:p>
    <w:p w:rsidR="00D37040" w:rsidRDefault="00D37040" w:rsidP="00D37040">
      <w:pPr>
        <w:widowControl/>
        <w:jc w:val="left"/>
        <w:rPr>
          <w:rFonts w:ascii="AR P丸ゴシック体M" w:eastAsia="AR P丸ゴシック体M" w:hAnsi="AR P丸ゴシック体M"/>
        </w:rPr>
      </w:pPr>
    </w:p>
    <w:p w:rsidR="00B060DC" w:rsidRDefault="00B060DC" w:rsidP="00D37040">
      <w:pPr>
        <w:widowControl/>
        <w:jc w:val="left"/>
        <w:rPr>
          <w:rFonts w:ascii="AR P丸ゴシック体M" w:eastAsia="AR P丸ゴシック体M" w:hAnsi="AR P丸ゴシック体M"/>
        </w:rPr>
      </w:pPr>
    </w:p>
    <w:p w:rsidR="00B060DC" w:rsidRDefault="00B060DC" w:rsidP="00D37040">
      <w:pPr>
        <w:widowControl/>
        <w:jc w:val="left"/>
        <w:rPr>
          <w:rFonts w:ascii="AR P丸ゴシック体M" w:eastAsia="AR P丸ゴシック体M" w:hAnsi="AR P丸ゴシック体M"/>
        </w:rPr>
      </w:pPr>
    </w:p>
    <w:p w:rsidR="00B060DC" w:rsidRDefault="00B060DC" w:rsidP="00D37040">
      <w:pPr>
        <w:widowControl/>
        <w:jc w:val="left"/>
        <w:rPr>
          <w:rFonts w:ascii="AR P丸ゴシック体M" w:eastAsia="AR P丸ゴシック体M" w:hAnsi="AR P丸ゴシック体M"/>
        </w:rPr>
      </w:pPr>
    </w:p>
    <w:p w:rsidR="00B060DC" w:rsidRDefault="00B060DC" w:rsidP="00D37040">
      <w:pPr>
        <w:widowControl/>
        <w:jc w:val="left"/>
        <w:rPr>
          <w:rFonts w:ascii="AR P丸ゴシック体M" w:eastAsia="AR P丸ゴシック体M" w:hAnsi="AR P丸ゴシック体M"/>
        </w:rPr>
      </w:pPr>
    </w:p>
    <w:p w:rsidR="00B060DC" w:rsidRDefault="00B060DC" w:rsidP="00D37040">
      <w:pPr>
        <w:widowControl/>
        <w:jc w:val="left"/>
        <w:rPr>
          <w:rFonts w:ascii="AR P丸ゴシック体M" w:eastAsia="AR P丸ゴシック体M" w:hAnsi="AR P丸ゴシック体M"/>
        </w:rPr>
      </w:pPr>
    </w:p>
    <w:p w:rsidR="00B060DC" w:rsidRDefault="00B060DC" w:rsidP="00D37040">
      <w:pPr>
        <w:widowControl/>
        <w:jc w:val="left"/>
        <w:rPr>
          <w:rFonts w:ascii="AR P丸ゴシック体M" w:eastAsia="AR P丸ゴシック体M" w:hAnsi="AR P丸ゴシック体M"/>
        </w:rPr>
      </w:pPr>
    </w:p>
    <w:p w:rsidR="00D37040" w:rsidRDefault="00D37040" w:rsidP="00D37040">
      <w:pPr>
        <w:widowControl/>
        <w:jc w:val="left"/>
        <w:rPr>
          <w:rFonts w:ascii="AR P丸ゴシック体M" w:eastAsia="AR P丸ゴシック体M" w:hAnsi="AR P丸ゴシック体M"/>
        </w:rPr>
      </w:pPr>
    </w:p>
    <w:p w:rsidR="00B060DC" w:rsidRDefault="00D37040"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 xml:space="preserve">３　</w:t>
      </w:r>
      <w:r w:rsidR="00B060DC">
        <w:rPr>
          <w:rFonts w:ascii="AR P丸ゴシック体M" w:eastAsia="AR P丸ゴシック体M" w:hAnsi="AR P丸ゴシック体M" w:hint="eastAsia"/>
        </w:rPr>
        <w:t>保健所または医療機関等からの指示など</w:t>
      </w:r>
    </w:p>
    <w:p w:rsidR="00B060DC" w:rsidRDefault="00B060DC"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 xml:space="preserve">　</w:t>
      </w:r>
    </w:p>
    <w:p w:rsidR="00B060DC" w:rsidRDefault="00B060DC" w:rsidP="00D37040">
      <w:pPr>
        <w:widowControl/>
        <w:jc w:val="left"/>
        <w:rPr>
          <w:rFonts w:ascii="AR P丸ゴシック体M" w:eastAsia="AR P丸ゴシック体M" w:hAnsi="AR P丸ゴシック体M"/>
        </w:rPr>
      </w:pPr>
    </w:p>
    <w:p w:rsidR="00D37040" w:rsidRDefault="00D37040"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rPr>
        <w:t xml:space="preserve">　</w:t>
      </w:r>
    </w:p>
    <w:p w:rsidR="00D37040" w:rsidRDefault="00CE2CA1" w:rsidP="00D37040">
      <w:pPr>
        <w:widowControl/>
        <w:jc w:val="left"/>
        <w:rPr>
          <w:rFonts w:ascii="AR P丸ゴシック体M" w:eastAsia="AR P丸ゴシック体M" w:hAnsi="AR P丸ゴシック体M"/>
        </w:rPr>
      </w:pPr>
      <w:r>
        <w:rPr>
          <w:rFonts w:ascii="AR P丸ゴシック体M" w:eastAsia="AR P丸ゴシック体M" w:hAnsi="AR P丸ゴシック体M" w:hint="eastAsia"/>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454971</wp:posOffset>
                </wp:positionV>
                <wp:extent cx="5953125" cy="32780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53125" cy="327804"/>
                        </a:xfrm>
                        <a:prstGeom prst="rect">
                          <a:avLst/>
                        </a:prstGeom>
                        <a:noFill/>
                        <a:ln w="6350">
                          <a:noFill/>
                        </a:ln>
                      </wps:spPr>
                      <wps:txbx>
                        <w:txbxContent>
                          <w:p w:rsidR="00CE2CA1" w:rsidRPr="00CE2CA1" w:rsidRDefault="00CE2CA1" w:rsidP="00CE2CA1">
                            <w:pPr>
                              <w:pStyle w:val="a4"/>
                              <w:numPr>
                                <w:ilvl w:val="0"/>
                                <w:numId w:val="4"/>
                              </w:numPr>
                              <w:ind w:leftChars="0"/>
                              <w:jc w:val="right"/>
                              <w:rPr>
                                <w:rFonts w:ascii="AR P丸ゴシック体M" w:eastAsia="AR P丸ゴシック体M" w:hAnsi="AR P丸ゴシック体M"/>
                              </w:rPr>
                            </w:pPr>
                            <w:r w:rsidRPr="00CE2CA1">
                              <w:rPr>
                                <w:rFonts w:ascii="AR P丸ゴシック体M" w:eastAsia="AR P丸ゴシック体M" w:hAnsi="AR P丸ゴシック体M" w:hint="eastAsia"/>
                              </w:rPr>
                              <w:t>PCR</w:t>
                            </w:r>
                            <w:r>
                              <w:rPr>
                                <w:rFonts w:ascii="AR P丸ゴシック体M" w:eastAsia="AR P丸ゴシック体M" w:hAnsi="AR P丸ゴシック体M"/>
                              </w:rPr>
                              <w:t>検査結果や受診等を証明する書類</w:t>
                            </w:r>
                            <w:r>
                              <w:rPr>
                                <w:rFonts w:ascii="AR P丸ゴシック体M" w:eastAsia="AR P丸ゴシック体M" w:hAnsi="AR P丸ゴシック体M" w:hint="eastAsia"/>
                              </w:rPr>
                              <w:t>等</w:t>
                            </w:r>
                            <w:r>
                              <w:rPr>
                                <w:rFonts w:ascii="AR P丸ゴシック体M" w:eastAsia="AR P丸ゴシック体M" w:hAnsi="AR P丸ゴシック体M"/>
                              </w:rPr>
                              <w:t>がある方は裏面</w:t>
                            </w:r>
                            <w:r>
                              <w:rPr>
                                <w:rFonts w:ascii="AR P丸ゴシック体M" w:eastAsia="AR P丸ゴシック体M" w:hAnsi="AR P丸ゴシック体M" w:hint="eastAsia"/>
                              </w:rPr>
                              <w:t>に</w:t>
                            </w:r>
                            <w:r>
                              <w:rPr>
                                <w:rFonts w:ascii="AR P丸ゴシック体M" w:eastAsia="AR P丸ゴシック体M" w:hAnsi="AR P丸ゴシック体M"/>
                              </w:rPr>
                              <w:t>コピーを</w:t>
                            </w:r>
                            <w:r>
                              <w:rPr>
                                <w:rFonts w:ascii="AR P丸ゴシック体M" w:eastAsia="AR P丸ゴシック体M" w:hAnsi="AR P丸ゴシック体M" w:hint="eastAsia"/>
                              </w:rPr>
                              <w:t>貼付して</w:t>
                            </w:r>
                            <w:r w:rsidRPr="00CE2CA1">
                              <w:rPr>
                                <w:rFonts w:ascii="AR P丸ゴシック体M" w:eastAsia="AR P丸ゴシック体M" w:hAnsi="AR P丸ゴシック体M"/>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25pt;margin-top:35.8pt;width:468.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" filled="f" stroked="f" strokeweight=".5pt">
                <v:textbox>
                  <w:txbxContent>
                    <w:p w:rsidR="00CE2CA1" w:rsidRPr="00CE2CA1" w:rsidRDefault="00CE2CA1" w:rsidP="00CE2CA1">
                      <w:pPr>
                        <w:pStyle w:val="a4"/>
                        <w:numPr>
                          <w:ilvl w:val="0"/>
                          <w:numId w:val="4"/>
                        </w:numPr>
                        <w:ind w:leftChars="0"/>
                        <w:jc w:val="right"/>
                        <w:rPr>
                          <w:rFonts w:ascii="AR P丸ゴシック体M" w:eastAsia="AR P丸ゴシック体M" w:hAnsi="AR P丸ゴシック体M"/>
                        </w:rPr>
                      </w:pPr>
                      <w:r w:rsidRPr="00CE2CA1">
                        <w:rPr>
                          <w:rFonts w:ascii="AR P丸ゴシック体M" w:eastAsia="AR P丸ゴシック体M" w:hAnsi="AR P丸ゴシック体M" w:hint="eastAsia"/>
                        </w:rPr>
                        <w:t>PCR</w:t>
                      </w:r>
                      <w:r>
                        <w:rPr>
                          <w:rFonts w:ascii="AR P丸ゴシック体M" w:eastAsia="AR P丸ゴシック体M" w:hAnsi="AR P丸ゴシック体M"/>
                        </w:rPr>
                        <w:t>検査結果や受診等を証明する書類</w:t>
                      </w:r>
                      <w:r>
                        <w:rPr>
                          <w:rFonts w:ascii="AR P丸ゴシック体M" w:eastAsia="AR P丸ゴシック体M" w:hAnsi="AR P丸ゴシック体M" w:hint="eastAsia"/>
                        </w:rPr>
                        <w:t>等</w:t>
                      </w:r>
                      <w:r>
                        <w:rPr>
                          <w:rFonts w:ascii="AR P丸ゴシック体M" w:eastAsia="AR P丸ゴシック体M" w:hAnsi="AR P丸ゴシック体M"/>
                        </w:rPr>
                        <w:t>がある方は裏面</w:t>
                      </w:r>
                      <w:r>
                        <w:rPr>
                          <w:rFonts w:ascii="AR P丸ゴシック体M" w:eastAsia="AR P丸ゴシック体M" w:hAnsi="AR P丸ゴシック体M" w:hint="eastAsia"/>
                        </w:rPr>
                        <w:t>に</w:t>
                      </w:r>
                      <w:r>
                        <w:rPr>
                          <w:rFonts w:ascii="AR P丸ゴシック体M" w:eastAsia="AR P丸ゴシック体M" w:hAnsi="AR P丸ゴシック体M"/>
                        </w:rPr>
                        <w:t>コピーを</w:t>
                      </w:r>
                      <w:r>
                        <w:rPr>
                          <w:rFonts w:ascii="AR P丸ゴシック体M" w:eastAsia="AR P丸ゴシック体M" w:hAnsi="AR P丸ゴシック体M" w:hint="eastAsia"/>
                        </w:rPr>
                        <w:t>貼付して</w:t>
                      </w:r>
                      <w:r w:rsidRPr="00CE2CA1">
                        <w:rPr>
                          <w:rFonts w:ascii="AR P丸ゴシック体M" w:eastAsia="AR P丸ゴシック体M" w:hAnsi="AR P丸ゴシック体M"/>
                        </w:rPr>
                        <w:t>ください。</w:t>
                      </w:r>
                    </w:p>
                  </w:txbxContent>
                </v:textbox>
              </v:shape>
            </w:pict>
          </mc:Fallback>
        </mc:AlternateContent>
      </w:r>
      <w:r w:rsidR="00B060DC">
        <w:rPr>
          <w:rFonts w:ascii="AR P丸ゴシック体M" w:eastAsia="AR P丸ゴシック体M" w:hAnsi="AR P丸ゴシック体M" w:hint="eastAsia"/>
          <w:noProof/>
        </w:rPr>
        <mc:AlternateContent>
          <mc:Choice Requires="wps">
            <w:drawing>
              <wp:anchor distT="0" distB="0" distL="114300" distR="114300" simplePos="0" relativeHeight="251661312" behindDoc="0" locked="0" layoutInCell="1" allowOverlap="1">
                <wp:simplePos x="0" y="0"/>
                <wp:positionH relativeFrom="column">
                  <wp:posOffset>356870</wp:posOffset>
                </wp:positionH>
                <wp:positionV relativeFrom="paragraph">
                  <wp:posOffset>1875790</wp:posOffset>
                </wp:positionV>
                <wp:extent cx="596265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62650" cy="352425"/>
                        </a:xfrm>
                        <a:prstGeom prst="rect">
                          <a:avLst/>
                        </a:prstGeom>
                        <a:noFill/>
                        <a:ln w="6350">
                          <a:noFill/>
                        </a:ln>
                      </wps:spPr>
                      <wps:txbx>
                        <w:txbxContent>
                          <w:p w:rsidR="00B060DC" w:rsidRDefault="00B060DC" w:rsidP="00B060DC">
                            <w:pPr>
                              <w:pStyle w:val="a4"/>
                              <w:numPr>
                                <w:ilvl w:val="0"/>
                                <w:numId w:val="3"/>
                              </w:numPr>
                              <w:ind w:leftChars="0"/>
                              <w:jc w:val="right"/>
                              <w:rPr>
                                <w:rFonts w:ascii="AR P丸ゴシック体M" w:eastAsia="AR P丸ゴシック体M" w:hAnsi="AR P丸ゴシック体M"/>
                              </w:rPr>
                            </w:pPr>
                            <w:r w:rsidRPr="00B060DC">
                              <w:rPr>
                                <w:rFonts w:ascii="AR P丸ゴシック体M" w:eastAsia="AR P丸ゴシック体M" w:hAnsi="AR P丸ゴシック体M"/>
                              </w:rPr>
                              <w:t>PCR検査結果や受診等を証明するものがある方は裏面にコピーを貼付してください</w:t>
                            </w:r>
                            <w:r>
                              <w:rPr>
                                <w:rFonts w:ascii="AR P丸ゴシック体M" w:eastAsia="AR P丸ゴシック体M" w:hAnsi="AR P丸ゴシック体M" w:hint="eastAsia"/>
                              </w:rPr>
                              <w:t>。</w:t>
                            </w:r>
                          </w:p>
                          <w:p w:rsidR="00B060DC" w:rsidRPr="00B060DC" w:rsidRDefault="00B060DC" w:rsidP="00B060DC">
                            <w:pPr>
                              <w:pStyle w:val="a4"/>
                              <w:numPr>
                                <w:ilvl w:val="0"/>
                                <w:numId w:val="3"/>
                              </w:numPr>
                              <w:ind w:leftChars="0"/>
                              <w:jc w:val="right"/>
                              <w:rPr>
                                <w:rFonts w:ascii="AR P丸ゴシック体M" w:eastAsia="AR P丸ゴシック体M" w:hAnsi="AR P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margin-left:28.1pt;margin-top:147.7pt;width:469.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" filled="f" stroked="f" strokeweight=".5pt">
                <v:textbox>
                  <w:txbxContent>
                    <w:p w:rsidR="00B060DC" w:rsidRDefault="00B060DC" w:rsidP="00B060DC">
                      <w:pPr>
                        <w:pStyle w:val="a4"/>
                        <w:numPr>
                          <w:ilvl w:val="0"/>
                          <w:numId w:val="3"/>
                        </w:numPr>
                        <w:ind w:leftChars="0"/>
                        <w:jc w:val="right"/>
                        <w:rPr>
                          <w:rFonts w:ascii="AR P丸ゴシック体M" w:eastAsia="AR P丸ゴシック体M" w:hAnsi="AR P丸ゴシック体M" w:hint="eastAsia"/>
                        </w:rPr>
                      </w:pPr>
                      <w:r w:rsidRPr="00B060DC">
                        <w:rPr>
                          <w:rFonts w:ascii="AR P丸ゴシック体M" w:eastAsia="AR P丸ゴシック体M" w:hAnsi="AR P丸ゴシック体M"/>
                        </w:rPr>
                        <w:t>PCR検査結果や受診等を証明するものがある方は裏面にコピーを貼付してください</w:t>
                      </w:r>
                      <w:r>
                        <w:rPr>
                          <w:rFonts w:ascii="AR P丸ゴシック体M" w:eastAsia="AR P丸ゴシック体M" w:hAnsi="AR P丸ゴシック体M" w:hint="eastAsia"/>
                        </w:rPr>
                        <w:t>。</w:t>
                      </w:r>
                    </w:p>
                    <w:p w:rsidR="00B060DC" w:rsidRPr="00B060DC" w:rsidRDefault="00B060DC" w:rsidP="00B060DC">
                      <w:pPr>
                        <w:pStyle w:val="a4"/>
                        <w:numPr>
                          <w:ilvl w:val="0"/>
                          <w:numId w:val="3"/>
                        </w:numPr>
                        <w:ind w:leftChars="0"/>
                        <w:jc w:val="right"/>
                        <w:rPr>
                          <w:rFonts w:ascii="AR P丸ゴシック体M" w:eastAsia="AR P丸ゴシック体M" w:hAnsi="AR P丸ゴシック体M"/>
                        </w:rPr>
                      </w:pPr>
                    </w:p>
                  </w:txbxContent>
                </v:textbox>
              </v:shape>
            </w:pict>
          </mc:Fallback>
        </mc:AlternateContent>
      </w:r>
    </w:p>
    <w:sectPr w:rsidR="00D37040" w:rsidSect="005B41ED">
      <w:pgSz w:w="11906" w:h="16838" w:code="9"/>
      <w:pgMar w:top="1134" w:right="1134" w:bottom="851" w:left="1418" w:header="851" w:footer="992" w:gutter="0"/>
      <w:cols w:space="425"/>
      <w:docGrid w:type="linesAndChars" w:linePitch="42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04" w:rsidRDefault="009E5204" w:rsidP="009E5204">
      <w:r>
        <w:separator/>
      </w:r>
    </w:p>
  </w:endnote>
  <w:endnote w:type="continuationSeparator" w:id="0">
    <w:p w:rsidR="009E5204" w:rsidRDefault="009E5204" w:rsidP="009E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丸ゴシック体M">
    <w:panose1 w:val="020F0600000000000000"/>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04" w:rsidRDefault="009E5204" w:rsidP="009E5204">
      <w:r>
        <w:separator/>
      </w:r>
    </w:p>
  </w:footnote>
  <w:footnote w:type="continuationSeparator" w:id="0">
    <w:p w:rsidR="009E5204" w:rsidRDefault="009E5204" w:rsidP="009E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F7830"/>
    <w:multiLevelType w:val="hybridMultilevel"/>
    <w:tmpl w:val="F0F22EB6"/>
    <w:lvl w:ilvl="0" w:tplc="D2965804">
      <w:start w:val="3"/>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3A1626"/>
    <w:multiLevelType w:val="hybridMultilevel"/>
    <w:tmpl w:val="7F205066"/>
    <w:lvl w:ilvl="0" w:tplc="3154CED6">
      <w:start w:val="3"/>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765BE6"/>
    <w:multiLevelType w:val="hybridMultilevel"/>
    <w:tmpl w:val="861662F0"/>
    <w:lvl w:ilvl="0" w:tplc="C2329DA6">
      <w:start w:val="4"/>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8351D"/>
    <w:multiLevelType w:val="hybridMultilevel"/>
    <w:tmpl w:val="309631A6"/>
    <w:lvl w:ilvl="0" w:tplc="B0AEAF22">
      <w:start w:val="3"/>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74"/>
    <w:rsid w:val="0003725B"/>
    <w:rsid w:val="000C4931"/>
    <w:rsid w:val="000F7788"/>
    <w:rsid w:val="0016441F"/>
    <w:rsid w:val="0017372C"/>
    <w:rsid w:val="002A6474"/>
    <w:rsid w:val="0034333E"/>
    <w:rsid w:val="00364C15"/>
    <w:rsid w:val="003A62C3"/>
    <w:rsid w:val="004D709D"/>
    <w:rsid w:val="004D73B3"/>
    <w:rsid w:val="00561951"/>
    <w:rsid w:val="005B41ED"/>
    <w:rsid w:val="005E2BBA"/>
    <w:rsid w:val="00655ABD"/>
    <w:rsid w:val="006850C2"/>
    <w:rsid w:val="00693589"/>
    <w:rsid w:val="007B594B"/>
    <w:rsid w:val="007E7927"/>
    <w:rsid w:val="00827FA7"/>
    <w:rsid w:val="00873936"/>
    <w:rsid w:val="008776C1"/>
    <w:rsid w:val="008945CB"/>
    <w:rsid w:val="00980EAB"/>
    <w:rsid w:val="009A21F9"/>
    <w:rsid w:val="009C14C0"/>
    <w:rsid w:val="009E5204"/>
    <w:rsid w:val="009F7D90"/>
    <w:rsid w:val="00AA4188"/>
    <w:rsid w:val="00B060DC"/>
    <w:rsid w:val="00C17B20"/>
    <w:rsid w:val="00C36FFE"/>
    <w:rsid w:val="00CD5390"/>
    <w:rsid w:val="00CE2CA1"/>
    <w:rsid w:val="00D125BF"/>
    <w:rsid w:val="00D37040"/>
    <w:rsid w:val="00D51ED2"/>
    <w:rsid w:val="00E20426"/>
    <w:rsid w:val="00EC76C2"/>
    <w:rsid w:val="00ED5314"/>
    <w:rsid w:val="00F30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9C540E"/>
  <w15:chartTrackingRefBased/>
  <w15:docId w15:val="{113AF98F-33F7-4F90-8BD4-CCD7D14F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426"/>
    <w:pPr>
      <w:ind w:leftChars="400" w:left="840"/>
    </w:pPr>
  </w:style>
  <w:style w:type="paragraph" w:styleId="a5">
    <w:name w:val="Date"/>
    <w:basedOn w:val="a"/>
    <w:next w:val="a"/>
    <w:link w:val="a6"/>
    <w:uiPriority w:val="99"/>
    <w:semiHidden/>
    <w:unhideWhenUsed/>
    <w:rsid w:val="0017372C"/>
  </w:style>
  <w:style w:type="character" w:customStyle="1" w:styleId="a6">
    <w:name w:val="日付 (文字)"/>
    <w:basedOn w:val="a0"/>
    <w:link w:val="a5"/>
    <w:uiPriority w:val="99"/>
    <w:semiHidden/>
    <w:rsid w:val="0017372C"/>
  </w:style>
  <w:style w:type="paragraph" w:styleId="a7">
    <w:name w:val="header"/>
    <w:basedOn w:val="a"/>
    <w:link w:val="a8"/>
    <w:uiPriority w:val="99"/>
    <w:unhideWhenUsed/>
    <w:rsid w:val="009E5204"/>
    <w:pPr>
      <w:tabs>
        <w:tab w:val="center" w:pos="4252"/>
        <w:tab w:val="right" w:pos="8504"/>
      </w:tabs>
      <w:snapToGrid w:val="0"/>
    </w:pPr>
  </w:style>
  <w:style w:type="character" w:customStyle="1" w:styleId="a8">
    <w:name w:val="ヘッダー (文字)"/>
    <w:basedOn w:val="a0"/>
    <w:link w:val="a7"/>
    <w:uiPriority w:val="99"/>
    <w:rsid w:val="009E5204"/>
  </w:style>
  <w:style w:type="paragraph" w:styleId="a9">
    <w:name w:val="footer"/>
    <w:basedOn w:val="a"/>
    <w:link w:val="aa"/>
    <w:uiPriority w:val="99"/>
    <w:unhideWhenUsed/>
    <w:rsid w:val="009E5204"/>
    <w:pPr>
      <w:tabs>
        <w:tab w:val="center" w:pos="4252"/>
        <w:tab w:val="right" w:pos="8504"/>
      </w:tabs>
      <w:snapToGrid w:val="0"/>
    </w:pPr>
  </w:style>
  <w:style w:type="character" w:customStyle="1" w:styleId="aa">
    <w:name w:val="フッター (文字)"/>
    <w:basedOn w:val="a0"/>
    <w:link w:val="a9"/>
    <w:uiPriority w:val="99"/>
    <w:rsid w:val="009E5204"/>
  </w:style>
  <w:style w:type="paragraph" w:styleId="ab">
    <w:name w:val="Balloon Text"/>
    <w:basedOn w:val="a"/>
    <w:link w:val="ac"/>
    <w:uiPriority w:val="99"/>
    <w:semiHidden/>
    <w:unhideWhenUsed/>
    <w:rsid w:val="009C14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1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7</cp:revision>
  <cp:lastPrinted>2020-10-02T07:03:00Z</cp:lastPrinted>
  <dcterms:created xsi:type="dcterms:W3CDTF">2021-08-25T08:53:00Z</dcterms:created>
  <dcterms:modified xsi:type="dcterms:W3CDTF">2022-12-23T03:35:00Z</dcterms:modified>
</cp:coreProperties>
</file>