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6C9" w:rsidRDefault="007F2363" w:rsidP="005A16C9">
      <w:pPr>
        <w:spacing w:after="0" w:line="240" w:lineRule="auto"/>
        <w:ind w:left="0" w:firstLine="0"/>
      </w:pPr>
      <w:r>
        <w:t>別紙</w:t>
      </w:r>
      <w:r>
        <w:rPr>
          <w:rFonts w:hint="eastAsia"/>
        </w:rPr>
        <w:t>様式２</w:t>
      </w:r>
    </w:p>
    <w:p w:rsidR="00CA4936" w:rsidRPr="005A16C9" w:rsidRDefault="007F2363" w:rsidP="005A16C9">
      <w:pPr>
        <w:spacing w:beforeLines="150" w:before="360" w:afterLines="100" w:after="240" w:line="240" w:lineRule="auto"/>
        <w:ind w:left="0" w:firstLine="0"/>
        <w:jc w:val="center"/>
        <w:rPr>
          <w:sz w:val="28"/>
          <w:szCs w:val="28"/>
        </w:rPr>
      </w:pPr>
      <w:r>
        <w:rPr>
          <w:rFonts w:hint="eastAsia"/>
          <w:sz w:val="28"/>
          <w:szCs w:val="28"/>
        </w:rPr>
        <w:t xml:space="preserve">Ⅱ　</w:t>
      </w:r>
      <w:r w:rsidR="007C71A6" w:rsidRPr="005A16C9">
        <w:rPr>
          <w:sz w:val="28"/>
          <w:szCs w:val="28"/>
        </w:rPr>
        <w:t>指定施設の使用の方法（畜舎用）</w:t>
      </w:r>
    </w:p>
    <w:p w:rsidR="00AE6D9E" w:rsidRDefault="00AE6D9E" w:rsidP="00994865">
      <w:pPr>
        <w:spacing w:line="360" w:lineRule="auto"/>
        <w:ind w:firstLineChars="50" w:firstLine="105"/>
      </w:pPr>
      <w:r w:rsidRPr="00994865">
        <w:t xml:space="preserve">イ　</w:t>
      </w:r>
      <w:r w:rsidR="007C71A6">
        <w:t>施設の設置場所</w:t>
      </w:r>
    </w:p>
    <w:tbl>
      <w:tblPr>
        <w:tblW w:w="9527" w:type="dxa"/>
        <w:tblInd w:w="216" w:type="dxa"/>
        <w:tblCellMar>
          <w:left w:w="104" w:type="dxa"/>
          <w:right w:w="107" w:type="dxa"/>
        </w:tblCellMar>
        <w:tblLook w:val="04A0" w:firstRow="1" w:lastRow="0" w:firstColumn="1" w:lastColumn="0" w:noHBand="0" w:noVBand="1"/>
      </w:tblPr>
      <w:tblGrid>
        <w:gridCol w:w="2015"/>
        <w:gridCol w:w="7512"/>
      </w:tblGrid>
      <w:tr w:rsidR="00FF55B4" w:rsidTr="005A16C9">
        <w:trPr>
          <w:trHeight w:val="849"/>
        </w:trPr>
        <w:tc>
          <w:tcPr>
            <w:tcW w:w="2015" w:type="dxa"/>
            <w:tcBorders>
              <w:top w:val="single" w:sz="5" w:space="0" w:color="000000"/>
              <w:left w:val="single" w:sz="5" w:space="0" w:color="000000"/>
              <w:bottom w:val="single" w:sz="4" w:space="0" w:color="auto"/>
              <w:right w:val="single" w:sz="5" w:space="0" w:color="000000"/>
            </w:tcBorders>
            <w:shd w:val="clear" w:color="auto" w:fill="auto"/>
            <w:vAlign w:val="center"/>
          </w:tcPr>
          <w:p w:rsidR="00FF55B4" w:rsidRDefault="00FF55B4" w:rsidP="00597C97">
            <w:pPr>
              <w:spacing w:after="0" w:line="259" w:lineRule="auto"/>
              <w:ind w:left="0" w:firstLine="0"/>
            </w:pPr>
            <w:r w:rsidRPr="004D676D">
              <w:rPr>
                <w:spacing w:val="35"/>
                <w:kern w:val="0"/>
                <w:fitText w:val="1680" w:id="-1841052416"/>
              </w:rPr>
              <w:t>添</w:t>
            </w:r>
            <w:r w:rsidR="00515DA6" w:rsidRPr="004D676D">
              <w:rPr>
                <w:rFonts w:hint="eastAsia"/>
                <w:spacing w:val="35"/>
                <w:kern w:val="0"/>
                <w:fitText w:val="1680" w:id="-1841052416"/>
              </w:rPr>
              <w:t xml:space="preserve">　</w:t>
            </w:r>
            <w:r w:rsidRPr="004D676D">
              <w:rPr>
                <w:spacing w:val="35"/>
                <w:kern w:val="0"/>
                <w:fitText w:val="1680" w:id="-1841052416"/>
              </w:rPr>
              <w:t>付</w:t>
            </w:r>
            <w:r w:rsidR="00515DA6" w:rsidRPr="004D676D">
              <w:rPr>
                <w:rFonts w:hint="eastAsia"/>
                <w:spacing w:val="35"/>
                <w:kern w:val="0"/>
                <w:fitText w:val="1680" w:id="-1841052416"/>
              </w:rPr>
              <w:t xml:space="preserve">　</w:t>
            </w:r>
            <w:r w:rsidRPr="004D676D">
              <w:rPr>
                <w:spacing w:val="35"/>
                <w:kern w:val="0"/>
                <w:fitText w:val="1680" w:id="-1841052416"/>
              </w:rPr>
              <w:t>図</w:t>
            </w:r>
            <w:r w:rsidR="00515DA6" w:rsidRPr="004D676D">
              <w:rPr>
                <w:rFonts w:hint="eastAsia"/>
                <w:spacing w:val="35"/>
                <w:kern w:val="0"/>
                <w:fitText w:val="1680" w:id="-1841052416"/>
              </w:rPr>
              <w:t xml:space="preserve">　</w:t>
            </w:r>
            <w:r w:rsidRPr="004D676D">
              <w:rPr>
                <w:kern w:val="0"/>
                <w:fitText w:val="1680" w:id="-1841052416"/>
              </w:rPr>
              <w:t>面</w:t>
            </w:r>
          </w:p>
        </w:tc>
        <w:tc>
          <w:tcPr>
            <w:tcW w:w="7512" w:type="dxa"/>
            <w:tcBorders>
              <w:top w:val="single" w:sz="5" w:space="0" w:color="000000"/>
              <w:left w:val="single" w:sz="5" w:space="0" w:color="000000"/>
              <w:bottom w:val="single" w:sz="4" w:space="0" w:color="auto"/>
              <w:right w:val="single" w:sz="5" w:space="0" w:color="000000"/>
            </w:tcBorders>
            <w:shd w:val="clear" w:color="auto" w:fill="auto"/>
            <w:vAlign w:val="center"/>
          </w:tcPr>
          <w:p w:rsidR="00FF55B4" w:rsidRDefault="00FF55B4" w:rsidP="00597C97">
            <w:pPr>
              <w:spacing w:after="0" w:line="259" w:lineRule="auto"/>
              <w:ind w:left="0" w:firstLine="0"/>
              <w:jc w:val="both"/>
            </w:pPr>
            <w:r>
              <w:t>事業場における畜舎の配置図（事業場内に汚物の処理施設又は排水路及び排水口を設置する場合にはこれらの施設を含む。）</w:t>
            </w:r>
          </w:p>
        </w:tc>
      </w:tr>
    </w:tbl>
    <w:p w:rsidR="00AE6D9E" w:rsidRDefault="00AE6D9E" w:rsidP="00AE6D9E">
      <w:pPr>
        <w:ind w:firstLineChars="100" w:firstLine="210"/>
      </w:pPr>
    </w:p>
    <w:p w:rsidR="00EA7F6F" w:rsidRDefault="00EA7F6F" w:rsidP="00AE6D9E">
      <w:pPr>
        <w:ind w:firstLineChars="100" w:firstLine="210"/>
      </w:pPr>
    </w:p>
    <w:p w:rsidR="00CA4936" w:rsidRDefault="00AE6D9E" w:rsidP="00994865">
      <w:pPr>
        <w:spacing w:line="360" w:lineRule="auto"/>
        <w:ind w:left="8" w:firstLineChars="50" w:firstLine="105"/>
      </w:pPr>
      <w:r>
        <w:rPr>
          <w:rFonts w:hint="eastAsia"/>
        </w:rPr>
        <w:t xml:space="preserve">ロ　</w:t>
      </w:r>
      <w:r w:rsidR="007C71A6">
        <w:t>施設の１日当たりの使用時間及びその使用に季節的変動がある場合には、その概要</w:t>
      </w:r>
    </w:p>
    <w:tbl>
      <w:tblPr>
        <w:tblW w:w="9550" w:type="dxa"/>
        <w:tblInd w:w="107" w:type="dxa"/>
        <w:tblCellMar>
          <w:top w:w="244" w:type="dxa"/>
          <w:left w:w="0" w:type="dxa"/>
          <w:right w:w="105" w:type="dxa"/>
        </w:tblCellMar>
        <w:tblLook w:val="04A0" w:firstRow="1" w:lastRow="0" w:firstColumn="1" w:lastColumn="0" w:noHBand="0" w:noVBand="1"/>
      </w:tblPr>
      <w:tblGrid>
        <w:gridCol w:w="2014"/>
        <w:gridCol w:w="7536"/>
      </w:tblGrid>
      <w:tr w:rsidR="00FF55B4" w:rsidTr="00597C97">
        <w:trPr>
          <w:trHeight w:val="468"/>
        </w:trPr>
        <w:tc>
          <w:tcPr>
            <w:tcW w:w="201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0" w:line="259" w:lineRule="auto"/>
              <w:ind w:left="0" w:firstLineChars="50" w:firstLine="123"/>
              <w:jc w:val="both"/>
            </w:pPr>
            <w:r w:rsidRPr="00F106FF">
              <w:rPr>
                <w:spacing w:val="35"/>
                <w:kern w:val="0"/>
                <w:fitText w:val="1680" w:id="-1841052415"/>
              </w:rPr>
              <w:t>使</w:t>
            </w:r>
            <w:r w:rsidR="00515DA6" w:rsidRPr="00F106FF">
              <w:rPr>
                <w:rFonts w:hint="eastAsia"/>
                <w:spacing w:val="35"/>
                <w:kern w:val="0"/>
                <w:fitText w:val="1680" w:id="-1841052415"/>
              </w:rPr>
              <w:t xml:space="preserve">　</w:t>
            </w:r>
            <w:r w:rsidRPr="00F106FF">
              <w:rPr>
                <w:spacing w:val="35"/>
                <w:kern w:val="0"/>
                <w:fitText w:val="1680" w:id="-1841052415"/>
              </w:rPr>
              <w:t>用</w:t>
            </w:r>
            <w:r w:rsidR="00515DA6" w:rsidRPr="00F106FF">
              <w:rPr>
                <w:rFonts w:hint="eastAsia"/>
                <w:spacing w:val="35"/>
                <w:kern w:val="0"/>
                <w:fitText w:val="1680" w:id="-1841052415"/>
              </w:rPr>
              <w:t xml:space="preserve">　</w:t>
            </w:r>
            <w:r w:rsidRPr="00F106FF">
              <w:rPr>
                <w:spacing w:val="35"/>
                <w:kern w:val="0"/>
                <w:fitText w:val="1680" w:id="-1841052415"/>
              </w:rPr>
              <w:t>時</w:t>
            </w:r>
            <w:r w:rsidR="00515DA6" w:rsidRPr="00F106FF">
              <w:rPr>
                <w:rFonts w:hint="eastAsia"/>
                <w:spacing w:val="35"/>
                <w:kern w:val="0"/>
                <w:fitText w:val="1680" w:id="-1841052415"/>
              </w:rPr>
              <w:t xml:space="preserve">　</w:t>
            </w:r>
            <w:r w:rsidRPr="00F106FF">
              <w:rPr>
                <w:kern w:val="0"/>
                <w:fitText w:val="1680" w:id="-1841052415"/>
              </w:rPr>
              <w:t>間</w:t>
            </w:r>
          </w:p>
        </w:tc>
        <w:tc>
          <w:tcPr>
            <w:tcW w:w="7536"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0" w:line="259" w:lineRule="auto"/>
              <w:ind w:left="104" w:firstLine="0"/>
              <w:jc w:val="both"/>
            </w:pPr>
            <w:r>
              <w:t>□ 24時間／日</w:t>
            </w:r>
            <w:r w:rsidR="00515DA6">
              <w:rPr>
                <w:rFonts w:hint="eastAsia"/>
              </w:rPr>
              <w:t xml:space="preserve">　　　　　</w:t>
            </w:r>
            <w:r>
              <w:t>□ その他（</w:t>
            </w:r>
            <w:r w:rsidR="00515DA6">
              <w:rPr>
                <w:rFonts w:hint="eastAsia"/>
              </w:rPr>
              <w:t xml:space="preserve">　　　　　　</w:t>
            </w:r>
            <w:r>
              <w:t>）</w:t>
            </w:r>
          </w:p>
        </w:tc>
      </w:tr>
      <w:tr w:rsidR="00FF55B4" w:rsidTr="00597C97">
        <w:trPr>
          <w:trHeight w:val="685"/>
        </w:trPr>
        <w:tc>
          <w:tcPr>
            <w:tcW w:w="2014" w:type="dxa"/>
            <w:tcBorders>
              <w:top w:val="single" w:sz="5" w:space="0" w:color="000000"/>
              <w:left w:val="single" w:sz="5" w:space="0" w:color="000000"/>
              <w:bottom w:val="single" w:sz="5" w:space="0" w:color="000000"/>
              <w:right w:val="single" w:sz="5" w:space="0" w:color="000000"/>
            </w:tcBorders>
            <w:shd w:val="clear" w:color="auto" w:fill="auto"/>
          </w:tcPr>
          <w:p w:rsidR="00F106FF" w:rsidRDefault="00F106FF" w:rsidP="00F106FF">
            <w:pPr>
              <w:spacing w:after="0" w:line="259" w:lineRule="auto"/>
              <w:ind w:leftChars="50" w:left="105" w:rightChars="50" w:right="105" w:firstLine="0"/>
              <w:jc w:val="distribute"/>
            </w:pPr>
            <w:r>
              <w:t>季節的変動</w:t>
            </w:r>
            <w:r w:rsidR="004D676D">
              <w:rPr>
                <w:rFonts w:hint="eastAsia"/>
              </w:rPr>
              <w:t>が</w:t>
            </w:r>
          </w:p>
          <w:p w:rsidR="00FF55B4" w:rsidRDefault="00FF55B4" w:rsidP="00F106FF">
            <w:pPr>
              <w:spacing w:after="0" w:line="259" w:lineRule="auto"/>
              <w:ind w:leftChars="50" w:left="105" w:rightChars="50" w:right="105" w:firstLine="0"/>
              <w:jc w:val="distribute"/>
            </w:pPr>
            <w:r>
              <w:t>ある</w:t>
            </w:r>
            <w:r w:rsidRPr="00F106FF">
              <w:rPr>
                <w:kern w:val="0"/>
              </w:rPr>
              <w:t>場合の概要</w:t>
            </w:r>
          </w:p>
        </w:tc>
        <w:tc>
          <w:tcPr>
            <w:tcW w:w="7536"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tabs>
                <w:tab w:val="center" w:pos="1679"/>
              </w:tabs>
              <w:spacing w:after="0" w:line="259" w:lineRule="auto"/>
              <w:ind w:left="0" w:firstLineChars="50" w:firstLine="105"/>
              <w:jc w:val="both"/>
            </w:pPr>
            <w:r>
              <w:t>使用期間</w:t>
            </w:r>
            <w:r>
              <w:tab/>
            </w:r>
            <w:r w:rsidR="00F106FF">
              <w:rPr>
                <w:rFonts w:hint="eastAsia"/>
              </w:rPr>
              <w:t xml:space="preserve">　</w:t>
            </w:r>
            <w:r>
              <w:t>□通年</w:t>
            </w:r>
            <w:r w:rsidR="00F106FF">
              <w:rPr>
                <w:rFonts w:hint="eastAsia"/>
              </w:rPr>
              <w:t xml:space="preserve">　</w:t>
            </w:r>
            <w:r>
              <w:t>□その他（</w:t>
            </w:r>
            <w:r w:rsidR="00515DA6">
              <w:rPr>
                <w:rFonts w:hint="eastAsia"/>
              </w:rPr>
              <w:t xml:space="preserve">　　</w:t>
            </w:r>
            <w:r w:rsidR="00F106FF">
              <w:rPr>
                <w:rFonts w:hint="eastAsia"/>
              </w:rPr>
              <w:t xml:space="preserve">　</w:t>
            </w:r>
            <w:r w:rsidR="00515DA6">
              <w:rPr>
                <w:rFonts w:hint="eastAsia"/>
              </w:rPr>
              <w:t xml:space="preserve">　</w:t>
            </w:r>
            <w:r>
              <w:t>）月頃</w:t>
            </w:r>
            <w:r w:rsidR="00C23979">
              <w:rPr>
                <w:rFonts w:hint="eastAsia"/>
              </w:rPr>
              <w:t xml:space="preserve"> </w:t>
            </w:r>
            <w:r>
              <w:t>～（</w:t>
            </w:r>
            <w:r w:rsidR="00515DA6">
              <w:rPr>
                <w:rFonts w:hint="eastAsia"/>
              </w:rPr>
              <w:t xml:space="preserve">　</w:t>
            </w:r>
            <w:r w:rsidR="00F106FF">
              <w:rPr>
                <w:rFonts w:hint="eastAsia"/>
              </w:rPr>
              <w:t xml:space="preserve">　</w:t>
            </w:r>
            <w:r w:rsidR="00515DA6">
              <w:rPr>
                <w:rFonts w:hint="eastAsia"/>
              </w:rPr>
              <w:t xml:space="preserve">　　</w:t>
            </w:r>
            <w:r>
              <w:t>）月頃</w:t>
            </w:r>
          </w:p>
        </w:tc>
      </w:tr>
    </w:tbl>
    <w:p w:rsidR="00AE6D9E" w:rsidRDefault="00AE6D9E" w:rsidP="00AE6D9E">
      <w:pPr>
        <w:ind w:firstLineChars="100" w:firstLine="210"/>
      </w:pPr>
    </w:p>
    <w:p w:rsidR="00EA7F6F" w:rsidRDefault="00EA7F6F" w:rsidP="00AE6D9E">
      <w:pPr>
        <w:ind w:firstLineChars="100" w:firstLine="210"/>
      </w:pPr>
    </w:p>
    <w:p w:rsidR="004D676D" w:rsidRDefault="00AE6D9E" w:rsidP="004D676D">
      <w:pPr>
        <w:spacing w:line="360" w:lineRule="auto"/>
        <w:ind w:left="8" w:firstLineChars="50" w:firstLine="105"/>
      </w:pPr>
      <w:r>
        <w:rPr>
          <w:rFonts w:hint="eastAsia"/>
        </w:rPr>
        <w:t xml:space="preserve">ハ　</w:t>
      </w:r>
      <w:r w:rsidR="007C71A6">
        <w:t>施設を含む作業工程において使用する原材料（消耗資材を含む。)の種類、使用方法及び使用</w:t>
      </w:r>
      <w:r w:rsidR="007C7DF0">
        <w:t>量</w:t>
      </w:r>
    </w:p>
    <w:p w:rsidR="00CA4936" w:rsidRDefault="004D676D" w:rsidP="004D676D">
      <w:pPr>
        <w:spacing w:line="360" w:lineRule="auto"/>
        <w:ind w:left="8" w:firstLineChars="50" w:firstLine="105"/>
      </w:pPr>
      <w:r>
        <w:rPr>
          <w:rFonts w:hint="eastAsia"/>
        </w:rPr>
        <w:t xml:space="preserve">　</w:t>
      </w:r>
      <w:r w:rsidR="007C7DF0">
        <w:t>並びにその使用に季節的変動がある場合は</w:t>
      </w:r>
      <w:r w:rsidR="007C71A6">
        <w:t>その概要</w:t>
      </w:r>
    </w:p>
    <w:tbl>
      <w:tblPr>
        <w:tblW w:w="9550" w:type="dxa"/>
        <w:tblInd w:w="107" w:type="dxa"/>
        <w:tblLayout w:type="fixed"/>
        <w:tblCellMar>
          <w:top w:w="68" w:type="dxa"/>
          <w:left w:w="0" w:type="dxa"/>
          <w:bottom w:w="68" w:type="dxa"/>
          <w:right w:w="1" w:type="dxa"/>
        </w:tblCellMar>
        <w:tblLook w:val="04A0" w:firstRow="1" w:lastRow="0" w:firstColumn="1" w:lastColumn="0" w:noHBand="0" w:noVBand="1"/>
      </w:tblPr>
      <w:tblGrid>
        <w:gridCol w:w="1175"/>
        <w:gridCol w:w="567"/>
        <w:gridCol w:w="1134"/>
        <w:gridCol w:w="1134"/>
        <w:gridCol w:w="1134"/>
        <w:gridCol w:w="1134"/>
        <w:gridCol w:w="1134"/>
        <w:gridCol w:w="1134"/>
        <w:gridCol w:w="1004"/>
      </w:tblGrid>
      <w:tr w:rsidR="005F08B7" w:rsidTr="007F2363">
        <w:trPr>
          <w:trHeight w:val="412"/>
        </w:trPr>
        <w:tc>
          <w:tcPr>
            <w:tcW w:w="1742" w:type="dxa"/>
            <w:gridSpan w:val="2"/>
            <w:vMerge w:val="restart"/>
            <w:tcBorders>
              <w:top w:val="single" w:sz="5" w:space="0" w:color="000000"/>
              <w:left w:val="single" w:sz="5" w:space="0" w:color="000000"/>
              <w:right w:val="single" w:sz="5" w:space="0" w:color="000000"/>
            </w:tcBorders>
            <w:shd w:val="clear" w:color="auto" w:fill="auto"/>
            <w:vAlign w:val="center"/>
          </w:tcPr>
          <w:p w:rsidR="005F08B7" w:rsidRDefault="005F08B7" w:rsidP="00597C97">
            <w:pPr>
              <w:tabs>
                <w:tab w:val="right" w:pos="1782"/>
              </w:tabs>
              <w:spacing w:after="0" w:line="259" w:lineRule="auto"/>
              <w:ind w:left="0" w:firstLineChars="50" w:firstLine="105"/>
              <w:jc w:val="center"/>
            </w:pPr>
            <w:r>
              <w:t>種</w:t>
            </w:r>
            <w:r w:rsidR="00BF226A">
              <w:rPr>
                <w:rFonts w:hint="eastAsia"/>
              </w:rPr>
              <w:t xml:space="preserve"> </w:t>
            </w:r>
            <w:r w:rsidR="00BF226A">
              <w:t xml:space="preserve">       </w:t>
            </w:r>
            <w:r>
              <w:t>類</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tabs>
                <w:tab w:val="center" w:pos="787"/>
                <w:tab w:val="center" w:pos="1625"/>
              </w:tabs>
              <w:spacing w:after="0" w:line="259" w:lineRule="auto"/>
              <w:ind w:left="0" w:firstLine="0"/>
              <w:jc w:val="center"/>
            </w:pPr>
            <w:r>
              <w:t>飼</w:t>
            </w:r>
            <w:r>
              <w:tab/>
              <w:t>料</w:t>
            </w:r>
          </w:p>
        </w:tc>
        <w:tc>
          <w:tcPr>
            <w:tcW w:w="2268"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tabs>
                <w:tab w:val="center" w:pos="577"/>
                <w:tab w:val="center" w:pos="1415"/>
              </w:tabs>
              <w:spacing w:after="0" w:line="259" w:lineRule="auto"/>
              <w:ind w:left="0" w:firstLine="0"/>
              <w:jc w:val="center"/>
            </w:pPr>
            <w:r>
              <w:t>敷</w:t>
            </w:r>
            <w:r>
              <w:tab/>
              <w:t>料</w:t>
            </w:r>
          </w:p>
        </w:tc>
        <w:tc>
          <w:tcPr>
            <w:tcW w:w="1134" w:type="dxa"/>
            <w:vMerge w:val="restart"/>
            <w:tcBorders>
              <w:top w:val="single" w:sz="5" w:space="0" w:color="000000"/>
              <w:left w:val="single" w:sz="5" w:space="0" w:color="000000"/>
              <w:right w:val="single" w:sz="5" w:space="0" w:color="000000"/>
            </w:tcBorders>
            <w:shd w:val="clear" w:color="auto" w:fill="auto"/>
            <w:vAlign w:val="center"/>
          </w:tcPr>
          <w:p w:rsidR="005F08B7" w:rsidRDefault="005F08B7" w:rsidP="00597C97">
            <w:pPr>
              <w:spacing w:after="0" w:line="259" w:lineRule="auto"/>
              <w:ind w:left="0" w:firstLine="0"/>
              <w:jc w:val="center"/>
            </w:pPr>
            <w:r>
              <w:t>飲</w:t>
            </w:r>
            <w:r w:rsidR="00AE6D9E">
              <w:rPr>
                <w:rFonts w:hint="eastAsia"/>
              </w:rPr>
              <w:t xml:space="preserve"> </w:t>
            </w:r>
            <w:r>
              <w:t>料</w:t>
            </w:r>
            <w:r w:rsidR="00AE6D9E">
              <w:rPr>
                <w:rFonts w:hint="eastAsia"/>
              </w:rPr>
              <w:t xml:space="preserve"> </w:t>
            </w:r>
            <w:r>
              <w:t>水</w:t>
            </w:r>
          </w:p>
        </w:tc>
        <w:tc>
          <w:tcPr>
            <w:tcW w:w="1134" w:type="dxa"/>
            <w:vMerge w:val="restart"/>
            <w:tcBorders>
              <w:top w:val="single" w:sz="5" w:space="0" w:color="000000"/>
              <w:left w:val="single" w:sz="5" w:space="0" w:color="000000"/>
              <w:right w:val="single" w:sz="5" w:space="0" w:color="000000"/>
            </w:tcBorders>
            <w:shd w:val="clear" w:color="auto" w:fill="auto"/>
            <w:vAlign w:val="center"/>
          </w:tcPr>
          <w:p w:rsidR="005F08B7" w:rsidRDefault="005F08B7" w:rsidP="00597C97">
            <w:pPr>
              <w:spacing w:after="0" w:line="259" w:lineRule="auto"/>
              <w:ind w:left="0" w:firstLine="0"/>
              <w:jc w:val="center"/>
            </w:pPr>
            <w:r>
              <w:t>洗</w:t>
            </w:r>
            <w:r w:rsidR="00AE6D9E">
              <w:rPr>
                <w:rFonts w:hint="eastAsia"/>
              </w:rPr>
              <w:t xml:space="preserve"> </w:t>
            </w:r>
            <w:r>
              <w:t>浄</w:t>
            </w:r>
            <w:r w:rsidR="00AE6D9E">
              <w:rPr>
                <w:rFonts w:hint="eastAsia"/>
              </w:rPr>
              <w:t xml:space="preserve"> </w:t>
            </w:r>
            <w:r>
              <w:t>水</w:t>
            </w:r>
          </w:p>
        </w:tc>
        <w:tc>
          <w:tcPr>
            <w:tcW w:w="1004" w:type="dxa"/>
            <w:vMerge w:val="restart"/>
            <w:tcBorders>
              <w:top w:val="single" w:sz="5" w:space="0" w:color="000000"/>
              <w:left w:val="single" w:sz="5" w:space="0" w:color="000000"/>
              <w:right w:val="single" w:sz="5" w:space="0" w:color="000000"/>
            </w:tcBorders>
            <w:shd w:val="clear" w:color="auto" w:fill="auto"/>
            <w:vAlign w:val="center"/>
          </w:tcPr>
          <w:p w:rsidR="005F08B7" w:rsidRDefault="005F08B7" w:rsidP="00597C97">
            <w:pPr>
              <w:spacing w:after="0" w:line="259" w:lineRule="auto"/>
              <w:ind w:left="0" w:firstLine="0"/>
              <w:jc w:val="center"/>
            </w:pPr>
            <w:r>
              <w:t>その他</w:t>
            </w:r>
          </w:p>
        </w:tc>
      </w:tr>
      <w:tr w:rsidR="005F08B7" w:rsidTr="007F2363">
        <w:trPr>
          <w:trHeight w:val="418"/>
        </w:trPr>
        <w:tc>
          <w:tcPr>
            <w:tcW w:w="1742" w:type="dxa"/>
            <w:gridSpan w:val="2"/>
            <w:vMerge/>
            <w:tcBorders>
              <w:left w:val="single" w:sz="5" w:space="0" w:color="000000"/>
              <w:bottom w:val="single" w:sz="5" w:space="0" w:color="000000"/>
              <w:right w:val="single" w:sz="5" w:space="0" w:color="000000"/>
            </w:tcBorders>
            <w:shd w:val="clear" w:color="auto" w:fill="auto"/>
          </w:tcPr>
          <w:p w:rsidR="005F08B7" w:rsidRDefault="005F08B7"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spacing w:after="0" w:line="259" w:lineRule="auto"/>
              <w:ind w:left="104"/>
            </w:pPr>
            <w:r>
              <w:t>濃厚飼料</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spacing w:after="0" w:line="259" w:lineRule="auto"/>
              <w:ind w:left="0" w:firstLineChars="50" w:firstLine="105"/>
            </w:pPr>
            <w:r>
              <w:t>粗 飼 料</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spacing w:after="0" w:line="259" w:lineRule="auto"/>
              <w:ind w:left="0" w:firstLineChars="50" w:firstLine="105"/>
            </w:pPr>
            <w:r>
              <w:t>稲 わ ら</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5F08B7" w:rsidRDefault="005F08B7" w:rsidP="00597C97">
            <w:pPr>
              <w:spacing w:after="0" w:line="259" w:lineRule="auto"/>
              <w:ind w:left="0" w:firstLine="0"/>
            </w:pPr>
            <w:r>
              <w:t>おがくず等</w:t>
            </w:r>
          </w:p>
        </w:tc>
        <w:tc>
          <w:tcPr>
            <w:tcW w:w="1134" w:type="dxa"/>
            <w:vMerge/>
            <w:tcBorders>
              <w:left w:val="single" w:sz="5" w:space="0" w:color="000000"/>
              <w:bottom w:val="single" w:sz="5" w:space="0" w:color="000000"/>
              <w:right w:val="single" w:sz="5" w:space="0" w:color="000000"/>
            </w:tcBorders>
            <w:shd w:val="clear" w:color="auto" w:fill="auto"/>
          </w:tcPr>
          <w:p w:rsidR="005F08B7" w:rsidRDefault="005F08B7" w:rsidP="00597C97">
            <w:pPr>
              <w:spacing w:after="160" w:line="259" w:lineRule="auto"/>
              <w:ind w:left="0" w:firstLine="0"/>
            </w:pPr>
          </w:p>
        </w:tc>
        <w:tc>
          <w:tcPr>
            <w:tcW w:w="1134" w:type="dxa"/>
            <w:vMerge/>
            <w:tcBorders>
              <w:left w:val="single" w:sz="5" w:space="0" w:color="000000"/>
              <w:bottom w:val="single" w:sz="5" w:space="0" w:color="000000"/>
              <w:right w:val="single" w:sz="5" w:space="0" w:color="000000"/>
            </w:tcBorders>
            <w:shd w:val="clear" w:color="auto" w:fill="auto"/>
          </w:tcPr>
          <w:p w:rsidR="005F08B7" w:rsidRDefault="005F08B7" w:rsidP="00597C97">
            <w:pPr>
              <w:spacing w:after="160" w:line="259" w:lineRule="auto"/>
              <w:ind w:left="0" w:firstLine="0"/>
            </w:pPr>
          </w:p>
        </w:tc>
        <w:tc>
          <w:tcPr>
            <w:tcW w:w="1004" w:type="dxa"/>
            <w:vMerge/>
            <w:tcBorders>
              <w:left w:val="single" w:sz="5" w:space="0" w:color="000000"/>
              <w:bottom w:val="single" w:sz="5" w:space="0" w:color="000000"/>
              <w:right w:val="single" w:sz="5" w:space="0" w:color="000000"/>
            </w:tcBorders>
            <w:shd w:val="clear" w:color="auto" w:fill="auto"/>
          </w:tcPr>
          <w:p w:rsidR="005F08B7" w:rsidRDefault="005F08B7" w:rsidP="00597C97">
            <w:pPr>
              <w:spacing w:after="160" w:line="259" w:lineRule="auto"/>
              <w:ind w:left="0" w:firstLine="0"/>
            </w:pPr>
          </w:p>
        </w:tc>
      </w:tr>
      <w:tr w:rsidR="005F08B7" w:rsidTr="007F2363">
        <w:trPr>
          <w:trHeight w:val="839"/>
        </w:trPr>
        <w:tc>
          <w:tcPr>
            <w:tcW w:w="1175" w:type="dxa"/>
            <w:tcBorders>
              <w:top w:val="single" w:sz="5" w:space="0" w:color="000000"/>
              <w:left w:val="single" w:sz="5" w:space="0" w:color="000000"/>
              <w:bottom w:val="single" w:sz="4" w:space="0" w:color="auto"/>
              <w:right w:val="single" w:sz="5" w:space="0" w:color="000000"/>
            </w:tcBorders>
            <w:shd w:val="clear" w:color="auto" w:fill="auto"/>
            <w:vAlign w:val="center"/>
          </w:tcPr>
          <w:p w:rsidR="00AE6D9E" w:rsidRPr="007F2363" w:rsidRDefault="00AE6D9E" w:rsidP="007F2363">
            <w:pPr>
              <w:spacing w:beforeLines="50" w:before="120" w:after="0" w:line="240" w:lineRule="auto"/>
              <w:ind w:left="0" w:firstLine="0"/>
              <w:jc w:val="center"/>
            </w:pPr>
            <w:r w:rsidRPr="007F2363">
              <w:rPr>
                <w:rFonts w:hint="eastAsia"/>
                <w:w w:val="90"/>
                <w:kern w:val="0"/>
                <w:fitText w:val="945" w:id="-1670599166"/>
              </w:rPr>
              <w:t>１</w:t>
            </w:r>
            <w:r w:rsidR="005F08B7" w:rsidRPr="007F2363">
              <w:rPr>
                <w:w w:val="90"/>
                <w:kern w:val="0"/>
                <w:fitText w:val="945" w:id="-1670599166"/>
              </w:rPr>
              <w:t>日当た</w:t>
            </w:r>
            <w:r w:rsidR="005F08B7" w:rsidRPr="007F2363">
              <w:rPr>
                <w:spacing w:val="1"/>
                <w:w w:val="90"/>
                <w:kern w:val="0"/>
                <w:fitText w:val="945" w:id="-1670599166"/>
              </w:rPr>
              <w:t>り</w:t>
            </w:r>
          </w:p>
          <w:p w:rsidR="005F08B7" w:rsidRDefault="005F08B7" w:rsidP="007F2363">
            <w:pPr>
              <w:spacing w:beforeLines="50" w:before="120" w:after="0" w:line="240" w:lineRule="auto"/>
              <w:ind w:left="0" w:firstLine="0"/>
              <w:jc w:val="center"/>
            </w:pPr>
            <w:r w:rsidRPr="007F2363">
              <w:rPr>
                <w:spacing w:val="35"/>
                <w:kern w:val="0"/>
                <w:fitText w:val="945" w:id="-1670599167"/>
              </w:rPr>
              <w:t>の使用</w:t>
            </w:r>
            <w:r w:rsidRPr="007F2363">
              <w:rPr>
                <w:kern w:val="0"/>
                <w:fitText w:val="945" w:id="-1670599167"/>
              </w:rPr>
              <w:t>量</w:t>
            </w:r>
          </w:p>
        </w:tc>
        <w:tc>
          <w:tcPr>
            <w:tcW w:w="567" w:type="dxa"/>
            <w:tcBorders>
              <w:top w:val="single" w:sz="5" w:space="0" w:color="000000"/>
              <w:left w:val="single" w:sz="5" w:space="0" w:color="000000"/>
              <w:right w:val="single" w:sz="5" w:space="0" w:color="000000"/>
            </w:tcBorders>
            <w:shd w:val="clear" w:color="auto" w:fill="auto"/>
            <w:vAlign w:val="center"/>
          </w:tcPr>
          <w:p w:rsidR="00AE6D9E" w:rsidRDefault="005F08B7" w:rsidP="00597C97">
            <w:pPr>
              <w:spacing w:beforeLines="50" w:before="120" w:after="0" w:line="259" w:lineRule="auto"/>
              <w:ind w:left="0" w:firstLineChars="50" w:firstLine="105"/>
              <w:jc w:val="both"/>
            </w:pPr>
            <w:r>
              <w:t>通常</w:t>
            </w:r>
          </w:p>
          <w:p w:rsidR="005F08B7" w:rsidRDefault="005F08B7" w:rsidP="00597C97">
            <w:pPr>
              <w:spacing w:beforeLines="50" w:before="120" w:after="0" w:line="259" w:lineRule="auto"/>
              <w:ind w:left="0" w:firstLineChars="50" w:firstLine="105"/>
              <w:jc w:val="both"/>
            </w:pPr>
            <w:r>
              <w:t>最大</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tabs>
                <w:tab w:val="right" w:pos="1206"/>
              </w:tabs>
              <w:spacing w:beforeLines="50" w:before="120" w:after="0" w:line="259" w:lineRule="auto"/>
              <w:ind w:left="0" w:firstLine="0"/>
              <w:jc w:val="both"/>
            </w:pPr>
            <w:r>
              <w:t>(</w:t>
            </w:r>
            <w:r w:rsidR="00515DA6">
              <w:rPr>
                <w:rFonts w:hint="eastAsia"/>
              </w:rPr>
              <w:t xml:space="preserve">　　　</w:t>
            </w:r>
            <w:r>
              <w:t>)kg</w:t>
            </w:r>
          </w:p>
          <w:p w:rsidR="005F08B7" w:rsidRDefault="005F08B7" w:rsidP="00597C97">
            <w:pPr>
              <w:tabs>
                <w:tab w:val="right" w:pos="1206"/>
              </w:tabs>
              <w:spacing w:beforeLines="50" w:before="120" w:after="0" w:line="259" w:lineRule="auto"/>
              <w:ind w:left="0"/>
              <w:jc w:val="both"/>
            </w:pPr>
            <w:r>
              <w:t>(</w:t>
            </w:r>
            <w:r w:rsidR="00515DA6">
              <w:rPr>
                <w:rFonts w:hint="eastAsia"/>
              </w:rPr>
              <w:t xml:space="preserve">　　　</w:t>
            </w:r>
            <w:r>
              <w:t>)kg</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tabs>
                <w:tab w:val="right" w:pos="1153"/>
              </w:tabs>
              <w:spacing w:beforeLines="50" w:before="120" w:after="0" w:line="259" w:lineRule="auto"/>
              <w:ind w:left="0" w:firstLine="0"/>
              <w:jc w:val="both"/>
            </w:pPr>
            <w:r>
              <w:t>(</w:t>
            </w:r>
            <w:r w:rsidR="00515DA6">
              <w:rPr>
                <w:rFonts w:hint="eastAsia"/>
              </w:rPr>
              <w:t xml:space="preserve">　　　</w:t>
            </w:r>
            <w:r>
              <w:t>)kg</w:t>
            </w:r>
          </w:p>
          <w:p w:rsidR="005F08B7" w:rsidRDefault="005F08B7" w:rsidP="00597C97">
            <w:pPr>
              <w:tabs>
                <w:tab w:val="right" w:pos="1153"/>
              </w:tabs>
              <w:spacing w:beforeLines="50" w:before="120" w:after="0" w:line="259" w:lineRule="auto"/>
              <w:ind w:left="0"/>
              <w:jc w:val="both"/>
            </w:pPr>
            <w:r>
              <w:t>(</w:t>
            </w:r>
            <w:r w:rsidR="00515DA6">
              <w:rPr>
                <w:rFonts w:hint="eastAsia"/>
              </w:rPr>
              <w:t xml:space="preserve">　　　</w:t>
            </w:r>
            <w:r>
              <w:t>)kg</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spacing w:beforeLines="50" w:before="120" w:after="0" w:line="259" w:lineRule="auto"/>
              <w:ind w:left="52" w:firstLine="0"/>
              <w:jc w:val="both"/>
            </w:pPr>
            <w:r>
              <w:t>(</w:t>
            </w:r>
            <w:r w:rsidR="00515DA6">
              <w:rPr>
                <w:rFonts w:hint="eastAsia"/>
              </w:rPr>
              <w:t xml:space="preserve">　　　</w:t>
            </w:r>
            <w:r>
              <w:t>)kg</w:t>
            </w:r>
          </w:p>
          <w:p w:rsidR="005F08B7" w:rsidRDefault="005F08B7" w:rsidP="00597C97">
            <w:pPr>
              <w:spacing w:beforeLines="50" w:before="120" w:after="0" w:line="259" w:lineRule="auto"/>
              <w:ind w:left="52" w:firstLine="0"/>
              <w:jc w:val="both"/>
            </w:pPr>
            <w:r>
              <w:t>(</w:t>
            </w:r>
            <w:r w:rsidR="00515DA6">
              <w:rPr>
                <w:rFonts w:hint="eastAsia"/>
              </w:rPr>
              <w:t xml:space="preserve">　　　</w:t>
            </w:r>
            <w:r>
              <w:t>)kg</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tabs>
                <w:tab w:val="right" w:pos="1153"/>
              </w:tabs>
              <w:spacing w:beforeLines="50" w:before="120" w:after="0" w:line="259" w:lineRule="auto"/>
              <w:ind w:left="0" w:firstLine="0"/>
              <w:jc w:val="both"/>
            </w:pPr>
            <w:r>
              <w:t>(</w:t>
            </w:r>
            <w:r w:rsidR="00515DA6">
              <w:rPr>
                <w:rFonts w:hint="eastAsia"/>
              </w:rPr>
              <w:t xml:space="preserve">　　　</w:t>
            </w:r>
            <w:r>
              <w:t>)kg</w:t>
            </w:r>
          </w:p>
          <w:p w:rsidR="005F08B7" w:rsidRDefault="005F08B7" w:rsidP="00597C97">
            <w:pPr>
              <w:tabs>
                <w:tab w:val="right" w:pos="1153"/>
              </w:tabs>
              <w:spacing w:beforeLines="50" w:before="120" w:after="0" w:line="259" w:lineRule="auto"/>
              <w:ind w:left="0"/>
              <w:jc w:val="both"/>
            </w:pPr>
            <w:r>
              <w:t>(</w:t>
            </w:r>
            <w:r w:rsidR="00515DA6">
              <w:rPr>
                <w:rFonts w:hint="eastAsia"/>
              </w:rPr>
              <w:t xml:space="preserve">　　　</w:t>
            </w:r>
            <w:r>
              <w:t>)kg</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tabs>
                <w:tab w:val="right" w:pos="1153"/>
              </w:tabs>
              <w:spacing w:beforeLines="50" w:before="120" w:after="0" w:line="259" w:lineRule="auto"/>
              <w:ind w:left="0" w:firstLine="0"/>
              <w:jc w:val="both"/>
            </w:pPr>
            <w:r>
              <w:t>(</w:t>
            </w:r>
            <w:r w:rsidR="00515DA6">
              <w:rPr>
                <w:rFonts w:hint="eastAsia"/>
              </w:rPr>
              <w:t xml:space="preserve">　　　</w:t>
            </w:r>
            <w:r w:rsidR="007F2363">
              <w:t>)</w:t>
            </w:r>
            <w:r w:rsidR="007F2363">
              <w:rPr>
                <w:rFonts w:hint="eastAsia"/>
              </w:rPr>
              <w:t>L</w:t>
            </w:r>
          </w:p>
          <w:p w:rsidR="005F08B7" w:rsidRDefault="005F08B7" w:rsidP="00597C97">
            <w:pPr>
              <w:tabs>
                <w:tab w:val="right" w:pos="1153"/>
              </w:tabs>
              <w:spacing w:beforeLines="50" w:before="120" w:after="0" w:line="259" w:lineRule="auto"/>
              <w:ind w:left="0"/>
              <w:jc w:val="both"/>
            </w:pPr>
            <w:r>
              <w:t>(</w:t>
            </w:r>
            <w:r w:rsidR="00515DA6">
              <w:rPr>
                <w:rFonts w:hint="eastAsia"/>
              </w:rPr>
              <w:t xml:space="preserve">　　　</w:t>
            </w:r>
            <w:r w:rsidR="007F2363">
              <w:t>)</w:t>
            </w:r>
            <w:r w:rsidR="007F2363">
              <w:rPr>
                <w:rFonts w:hint="eastAsia"/>
              </w:rPr>
              <w:t>L</w:t>
            </w:r>
          </w:p>
        </w:tc>
        <w:tc>
          <w:tcPr>
            <w:tcW w:w="1134" w:type="dxa"/>
            <w:tcBorders>
              <w:top w:val="single" w:sz="5" w:space="0" w:color="000000"/>
              <w:left w:val="single" w:sz="5" w:space="0" w:color="000000"/>
              <w:right w:val="single" w:sz="5" w:space="0" w:color="000000"/>
            </w:tcBorders>
            <w:shd w:val="clear" w:color="auto" w:fill="auto"/>
            <w:vAlign w:val="center"/>
          </w:tcPr>
          <w:p w:rsidR="005F08B7" w:rsidRDefault="005F08B7" w:rsidP="00597C97">
            <w:pPr>
              <w:spacing w:beforeLines="50" w:before="120" w:after="0" w:line="259" w:lineRule="auto"/>
              <w:ind w:left="52" w:firstLine="0"/>
              <w:jc w:val="both"/>
            </w:pPr>
            <w:r>
              <w:t>(</w:t>
            </w:r>
            <w:r w:rsidR="00515DA6">
              <w:rPr>
                <w:rFonts w:hint="eastAsia"/>
              </w:rPr>
              <w:t xml:space="preserve">　　　</w:t>
            </w:r>
            <w:r w:rsidR="007F2363">
              <w:t>)</w:t>
            </w:r>
            <w:r w:rsidR="007F2363">
              <w:rPr>
                <w:rFonts w:hint="eastAsia"/>
              </w:rPr>
              <w:t>L</w:t>
            </w:r>
          </w:p>
          <w:p w:rsidR="005F08B7" w:rsidRDefault="005F08B7" w:rsidP="00597C97">
            <w:pPr>
              <w:spacing w:beforeLines="50" w:before="120" w:after="0" w:line="259" w:lineRule="auto"/>
              <w:ind w:left="52" w:firstLine="0"/>
              <w:jc w:val="both"/>
            </w:pPr>
            <w:r>
              <w:t>(</w:t>
            </w:r>
            <w:r w:rsidR="00515DA6">
              <w:rPr>
                <w:rFonts w:hint="eastAsia"/>
              </w:rPr>
              <w:t xml:space="preserve">　　　</w:t>
            </w:r>
            <w:r w:rsidR="007F2363">
              <w:t>)</w:t>
            </w:r>
            <w:r w:rsidR="007F2363">
              <w:rPr>
                <w:rFonts w:hint="eastAsia"/>
              </w:rPr>
              <w:t>L</w:t>
            </w:r>
          </w:p>
        </w:tc>
        <w:tc>
          <w:tcPr>
            <w:tcW w:w="1004" w:type="dxa"/>
            <w:tcBorders>
              <w:top w:val="single" w:sz="5" w:space="0" w:color="000000"/>
              <w:left w:val="single" w:sz="5" w:space="0" w:color="000000"/>
              <w:right w:val="single" w:sz="5" w:space="0" w:color="000000"/>
            </w:tcBorders>
            <w:shd w:val="clear" w:color="auto" w:fill="auto"/>
          </w:tcPr>
          <w:p w:rsidR="005F08B7" w:rsidRDefault="005F08B7" w:rsidP="00597C97">
            <w:pPr>
              <w:spacing w:after="160" w:line="259" w:lineRule="auto"/>
              <w:ind w:left="0" w:firstLine="0"/>
            </w:pPr>
          </w:p>
        </w:tc>
      </w:tr>
      <w:tr w:rsidR="005F08B7" w:rsidTr="007F2363">
        <w:trPr>
          <w:trHeight w:val="1338"/>
        </w:trPr>
        <w:tc>
          <w:tcPr>
            <w:tcW w:w="1742"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rsidR="007F2363" w:rsidRDefault="005F08B7" w:rsidP="007F2363">
            <w:pPr>
              <w:spacing w:after="0" w:line="259" w:lineRule="auto"/>
              <w:ind w:leftChars="50" w:left="105" w:rightChars="50" w:right="105" w:firstLine="0"/>
              <w:jc w:val="distribute"/>
            </w:pPr>
            <w:r>
              <w:t>使用方法</w:t>
            </w:r>
          </w:p>
          <w:p w:rsidR="005F08B7" w:rsidRDefault="007C7DF0" w:rsidP="007F2363">
            <w:pPr>
              <w:spacing w:after="0" w:line="259" w:lineRule="auto"/>
              <w:ind w:leftChars="50" w:left="105" w:rightChars="50" w:right="105" w:firstLine="0"/>
              <w:jc w:val="distribute"/>
            </w:pPr>
            <w:r>
              <w:t>（給</w:t>
            </w:r>
            <w:r>
              <w:rPr>
                <w:rFonts w:hint="eastAsia"/>
              </w:rPr>
              <w:t>与</w:t>
            </w:r>
            <w:r w:rsidR="005F08B7">
              <w:t>方法）</w:t>
            </w: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beforeLines="50" w:before="120" w:after="0" w:line="259" w:lineRule="auto"/>
              <w:ind w:left="104" w:firstLine="0"/>
              <w:jc w:val="both"/>
            </w:pPr>
            <w:r>
              <w:t>□給飼機</w:t>
            </w:r>
          </w:p>
          <w:p w:rsidR="005F08B7" w:rsidRDefault="005F08B7" w:rsidP="00597C97">
            <w:pPr>
              <w:spacing w:beforeLines="50" w:before="120" w:after="0" w:line="259" w:lineRule="auto"/>
              <w:ind w:left="104" w:firstLine="0"/>
              <w:jc w:val="both"/>
            </w:pPr>
            <w:r>
              <w:t>□給飼車</w:t>
            </w:r>
          </w:p>
          <w:p w:rsidR="005F08B7" w:rsidRDefault="005F08B7" w:rsidP="00597C97">
            <w:pPr>
              <w:spacing w:beforeLines="50" w:before="120" w:after="0" w:line="259" w:lineRule="auto"/>
              <w:ind w:left="104" w:firstLine="0"/>
              <w:jc w:val="both"/>
            </w:pPr>
            <w:r>
              <w:t>□その他</w:t>
            </w:r>
          </w:p>
          <w:p w:rsidR="005F08B7" w:rsidRDefault="005F08B7" w:rsidP="00597C97">
            <w:pPr>
              <w:tabs>
                <w:tab w:val="right" w:pos="1206"/>
              </w:tabs>
              <w:spacing w:beforeLines="50" w:before="120" w:after="0" w:line="259" w:lineRule="auto"/>
              <w:ind w:left="0"/>
              <w:jc w:val="both"/>
            </w:pPr>
            <w:r>
              <w:t>（</w:t>
            </w:r>
            <w:r>
              <w:tab/>
              <w:t>）</w:t>
            </w: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beforeLines="50" w:before="120" w:after="0" w:line="259" w:lineRule="auto"/>
              <w:ind w:left="52" w:firstLine="0"/>
              <w:jc w:val="both"/>
            </w:pPr>
            <w:r>
              <w:t>□給飼機</w:t>
            </w:r>
          </w:p>
          <w:p w:rsidR="005F08B7" w:rsidRDefault="005F08B7" w:rsidP="00597C97">
            <w:pPr>
              <w:spacing w:beforeLines="50" w:before="120" w:after="0" w:line="259" w:lineRule="auto"/>
              <w:ind w:left="52"/>
              <w:jc w:val="both"/>
            </w:pPr>
            <w:r>
              <w:t>□給飼車</w:t>
            </w:r>
          </w:p>
          <w:p w:rsidR="005F08B7" w:rsidRDefault="005F08B7" w:rsidP="00597C97">
            <w:pPr>
              <w:spacing w:beforeLines="50" w:before="120" w:after="0" w:line="259" w:lineRule="auto"/>
              <w:ind w:left="52"/>
              <w:jc w:val="both"/>
            </w:pPr>
            <w:r>
              <w:t>□その他</w:t>
            </w:r>
          </w:p>
          <w:p w:rsidR="005F08B7" w:rsidRDefault="005F08B7" w:rsidP="00597C97">
            <w:pPr>
              <w:tabs>
                <w:tab w:val="right" w:pos="1153"/>
              </w:tabs>
              <w:spacing w:beforeLines="50" w:before="120" w:after="0" w:line="259" w:lineRule="auto"/>
              <w:ind w:left="0"/>
              <w:jc w:val="both"/>
            </w:pPr>
            <w:r>
              <w:t>（</w:t>
            </w:r>
            <w:r>
              <w:tab/>
              <w:t>）</w:t>
            </w: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beforeLines="50" w:before="120" w:after="160" w:line="259" w:lineRule="auto"/>
              <w:ind w:left="0" w:firstLine="0"/>
              <w:jc w:val="both"/>
            </w:pP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beforeLines="50" w:before="120" w:after="160" w:line="259" w:lineRule="auto"/>
              <w:ind w:left="0" w:firstLine="0"/>
              <w:jc w:val="both"/>
            </w:pP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beforeLines="50" w:before="120" w:after="0" w:line="259" w:lineRule="auto"/>
              <w:ind w:left="52" w:firstLine="0"/>
              <w:jc w:val="both"/>
            </w:pPr>
            <w:r>
              <w:t>□給水機</w:t>
            </w:r>
          </w:p>
          <w:p w:rsidR="005F08B7" w:rsidRDefault="005F08B7" w:rsidP="00597C97">
            <w:pPr>
              <w:spacing w:beforeLines="50" w:before="120" w:after="0" w:line="259" w:lineRule="auto"/>
              <w:ind w:left="52" w:firstLine="0"/>
              <w:jc w:val="both"/>
            </w:pPr>
            <w:r>
              <w:t>□バケツ</w:t>
            </w:r>
          </w:p>
          <w:p w:rsidR="005F08B7" w:rsidRDefault="005F08B7" w:rsidP="00597C97">
            <w:pPr>
              <w:spacing w:beforeLines="50" w:before="120" w:after="0" w:line="259" w:lineRule="auto"/>
              <w:ind w:left="52" w:firstLine="0"/>
              <w:jc w:val="both"/>
            </w:pPr>
            <w:r>
              <w:t>□その他</w:t>
            </w:r>
          </w:p>
          <w:p w:rsidR="005F08B7" w:rsidRDefault="005F08B7" w:rsidP="00597C97">
            <w:pPr>
              <w:tabs>
                <w:tab w:val="right" w:pos="1153"/>
              </w:tabs>
              <w:spacing w:beforeLines="50" w:before="120" w:after="0" w:line="259" w:lineRule="auto"/>
              <w:ind w:left="0"/>
              <w:jc w:val="both"/>
            </w:pPr>
            <w:r>
              <w:t>（</w:t>
            </w:r>
            <w:r>
              <w:tab/>
              <w:t>）</w:t>
            </w:r>
          </w:p>
        </w:tc>
        <w:tc>
          <w:tcPr>
            <w:tcW w:w="113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after="160" w:line="259" w:lineRule="auto"/>
              <w:ind w:left="0" w:firstLine="0"/>
              <w:jc w:val="both"/>
            </w:pPr>
          </w:p>
        </w:tc>
        <w:tc>
          <w:tcPr>
            <w:tcW w:w="1004" w:type="dxa"/>
            <w:tcBorders>
              <w:top w:val="single" w:sz="5" w:space="0" w:color="000000"/>
              <w:left w:val="single" w:sz="5" w:space="0" w:color="000000"/>
              <w:bottom w:val="single" w:sz="4" w:space="0" w:color="auto"/>
              <w:right w:val="single" w:sz="5" w:space="0" w:color="000000"/>
            </w:tcBorders>
            <w:shd w:val="clear" w:color="auto" w:fill="auto"/>
            <w:vAlign w:val="center"/>
          </w:tcPr>
          <w:p w:rsidR="005F08B7" w:rsidRDefault="005F08B7" w:rsidP="00597C97">
            <w:pPr>
              <w:spacing w:after="160" w:line="259" w:lineRule="auto"/>
              <w:ind w:left="0" w:firstLine="0"/>
              <w:jc w:val="both"/>
            </w:pPr>
          </w:p>
        </w:tc>
      </w:tr>
      <w:tr w:rsidR="00FF55B4" w:rsidTr="007F2363">
        <w:trPr>
          <w:trHeight w:val="3903"/>
        </w:trPr>
        <w:tc>
          <w:tcPr>
            <w:tcW w:w="174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106FF" w:rsidRDefault="00F106FF" w:rsidP="00F106FF">
            <w:pPr>
              <w:spacing w:after="0" w:line="259" w:lineRule="auto"/>
              <w:ind w:leftChars="50" w:left="105" w:rightChars="50" w:right="105" w:firstLine="0"/>
              <w:jc w:val="distribute"/>
            </w:pPr>
            <w:r>
              <w:t>季節的変動</w:t>
            </w:r>
            <w:r w:rsidR="007C7DF0">
              <w:rPr>
                <w:rFonts w:hint="eastAsia"/>
              </w:rPr>
              <w:t>が</w:t>
            </w:r>
          </w:p>
          <w:p w:rsidR="00FF55B4" w:rsidRDefault="00FF55B4" w:rsidP="00F106FF">
            <w:pPr>
              <w:spacing w:after="0" w:line="259" w:lineRule="auto"/>
              <w:ind w:leftChars="50" w:left="105" w:rightChars="50" w:right="105" w:firstLine="0"/>
              <w:jc w:val="distribute"/>
            </w:pPr>
            <w:r>
              <w:t>ある</w:t>
            </w:r>
            <w:r w:rsidRPr="00F106FF">
              <w:rPr>
                <w:kern w:val="0"/>
              </w:rPr>
              <w:t>場合の概要</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Pr="00FF55B4" w:rsidRDefault="00FF55B4"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160" w:line="259" w:lineRule="auto"/>
              <w:ind w:left="0" w:firstLine="0"/>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FF55B4" w:rsidRPr="00FF55B4" w:rsidRDefault="00FF55B4" w:rsidP="00597C97">
            <w:pPr>
              <w:spacing w:after="160" w:line="259" w:lineRule="auto"/>
              <w:ind w:left="0" w:firstLine="0"/>
            </w:pPr>
          </w:p>
        </w:tc>
        <w:tc>
          <w:tcPr>
            <w:tcW w:w="1004" w:type="dxa"/>
            <w:tcBorders>
              <w:top w:val="single" w:sz="5" w:space="0" w:color="000000"/>
              <w:left w:val="single" w:sz="5" w:space="0" w:color="000000"/>
              <w:bottom w:val="single" w:sz="5" w:space="0" w:color="000000"/>
              <w:right w:val="single" w:sz="5" w:space="0" w:color="000000"/>
            </w:tcBorders>
            <w:shd w:val="clear" w:color="auto" w:fill="auto"/>
          </w:tcPr>
          <w:p w:rsidR="00FF55B4" w:rsidRDefault="00FF55B4" w:rsidP="00597C97">
            <w:pPr>
              <w:spacing w:after="160" w:line="259" w:lineRule="auto"/>
              <w:ind w:left="0" w:firstLine="0"/>
            </w:pPr>
          </w:p>
        </w:tc>
      </w:tr>
    </w:tbl>
    <w:p w:rsidR="00CA4936" w:rsidRDefault="005A16C9" w:rsidP="00994865">
      <w:pPr>
        <w:spacing w:line="360" w:lineRule="auto"/>
        <w:ind w:left="0" w:firstLineChars="50" w:firstLine="105"/>
      </w:pPr>
      <w:r>
        <w:br w:type="page"/>
      </w:r>
      <w:r w:rsidR="00994865">
        <w:rPr>
          <w:rFonts w:hint="eastAsia"/>
        </w:rPr>
        <w:lastRenderedPageBreak/>
        <w:t xml:space="preserve">ニ　</w:t>
      </w:r>
      <w:r w:rsidR="007C71A6">
        <w:t>施設の使用時に当該指定</w:t>
      </w:r>
      <w:bookmarkStart w:id="0" w:name="_GoBack"/>
      <w:bookmarkEnd w:id="0"/>
      <w:r w:rsidR="007C71A6">
        <w:t>施設において発生する汚物(ふん,尿,敷料等)の種類、量及び除去方法</w:t>
      </w:r>
    </w:p>
    <w:tbl>
      <w:tblPr>
        <w:tblW w:w="9550" w:type="dxa"/>
        <w:tblInd w:w="107" w:type="dxa"/>
        <w:tblCellMar>
          <w:top w:w="68" w:type="dxa"/>
          <w:left w:w="52" w:type="dxa"/>
          <w:bottom w:w="68" w:type="dxa"/>
          <w:right w:w="54" w:type="dxa"/>
        </w:tblCellMar>
        <w:tblLook w:val="04A0" w:firstRow="1" w:lastRow="0" w:firstColumn="1" w:lastColumn="0" w:noHBand="0" w:noVBand="1"/>
      </w:tblPr>
      <w:tblGrid>
        <w:gridCol w:w="1305"/>
        <w:gridCol w:w="850"/>
        <w:gridCol w:w="2410"/>
        <w:gridCol w:w="2552"/>
        <w:gridCol w:w="2433"/>
      </w:tblGrid>
      <w:tr w:rsidR="00CA4936" w:rsidTr="00597C97">
        <w:trPr>
          <w:trHeight w:val="1007"/>
        </w:trPr>
        <w:tc>
          <w:tcPr>
            <w:tcW w:w="2155"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0" w:firstLineChars="100" w:firstLine="210"/>
            </w:pPr>
            <w:r>
              <w:t>汚</w:t>
            </w:r>
            <w:r w:rsidR="00994865">
              <w:rPr>
                <w:rFonts w:hint="eastAsia"/>
              </w:rPr>
              <w:t xml:space="preserve"> </w:t>
            </w:r>
            <w:r>
              <w:t>物</w:t>
            </w:r>
            <w:r w:rsidR="00994865">
              <w:rPr>
                <w:rFonts w:hint="eastAsia"/>
              </w:rPr>
              <w:t xml:space="preserve"> </w:t>
            </w:r>
            <w:r>
              <w:t>の</w:t>
            </w:r>
            <w:r w:rsidR="00994865">
              <w:rPr>
                <w:rFonts w:hint="eastAsia"/>
              </w:rPr>
              <w:t xml:space="preserve"> </w:t>
            </w:r>
            <w:r>
              <w:t>種</w:t>
            </w:r>
            <w:r w:rsidR="00994865">
              <w:rPr>
                <w:rFonts w:hint="eastAsia"/>
              </w:rPr>
              <w:t xml:space="preserve"> </w:t>
            </w:r>
            <w:r>
              <w:t>類</w:t>
            </w: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252" w:firstLine="0"/>
            </w:pPr>
            <w:r>
              <w:t>ふん(敷料を含む)</w:t>
            </w:r>
          </w:p>
        </w:tc>
        <w:tc>
          <w:tcPr>
            <w:tcW w:w="2552"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252" w:firstLine="0"/>
            </w:pPr>
            <w:r>
              <w:t>尿(洗浄水を含む)</w:t>
            </w:r>
          </w:p>
        </w:tc>
        <w:tc>
          <w:tcPr>
            <w:tcW w:w="2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CA4936" w:rsidRDefault="007C71A6" w:rsidP="00597C97">
            <w:pPr>
              <w:spacing w:after="0" w:line="259" w:lineRule="auto"/>
              <w:ind w:left="252" w:firstLine="0"/>
            </w:pPr>
            <w:r>
              <w:t>ふ ん 及 び 尿</w:t>
            </w:r>
          </w:p>
        </w:tc>
      </w:tr>
      <w:tr w:rsidR="00FF55B4" w:rsidTr="005A16C9">
        <w:trPr>
          <w:trHeight w:val="1196"/>
        </w:trPr>
        <w:tc>
          <w:tcPr>
            <w:tcW w:w="1305" w:type="dxa"/>
            <w:tcBorders>
              <w:top w:val="single" w:sz="5" w:space="0" w:color="000000"/>
              <w:left w:val="single" w:sz="5" w:space="0" w:color="000000"/>
              <w:right w:val="single" w:sz="5" w:space="0" w:color="000000"/>
            </w:tcBorders>
            <w:shd w:val="clear" w:color="auto" w:fill="auto"/>
            <w:vAlign w:val="center"/>
          </w:tcPr>
          <w:p w:rsidR="00FF55B4" w:rsidRDefault="00FF55B4" w:rsidP="00597C97">
            <w:pPr>
              <w:spacing w:after="0" w:line="360" w:lineRule="auto"/>
              <w:ind w:left="53" w:firstLine="0"/>
              <w:jc w:val="both"/>
            </w:pPr>
            <w:r>
              <w:t>一日当たり</w:t>
            </w:r>
          </w:p>
          <w:p w:rsidR="00FF55B4" w:rsidRDefault="00FF55B4" w:rsidP="00597C97">
            <w:pPr>
              <w:spacing w:after="0" w:line="360" w:lineRule="auto"/>
              <w:ind w:left="53"/>
              <w:jc w:val="both"/>
            </w:pPr>
            <w:r w:rsidRPr="007C7DF0">
              <w:rPr>
                <w:spacing w:val="70"/>
                <w:kern w:val="0"/>
                <w:fitText w:val="1050" w:id="-1841062912"/>
              </w:rPr>
              <w:t>の発生</w:t>
            </w:r>
            <w:r w:rsidRPr="007C7DF0">
              <w:rPr>
                <w:kern w:val="0"/>
                <w:fitText w:val="1050" w:id="-1841062912"/>
              </w:rPr>
              <w:t>量</w:t>
            </w:r>
          </w:p>
        </w:tc>
        <w:tc>
          <w:tcPr>
            <w:tcW w:w="850" w:type="dxa"/>
            <w:tcBorders>
              <w:top w:val="single" w:sz="5" w:space="0" w:color="000000"/>
              <w:left w:val="single" w:sz="5" w:space="0" w:color="000000"/>
              <w:right w:val="single" w:sz="5" w:space="0" w:color="000000"/>
            </w:tcBorders>
            <w:shd w:val="clear" w:color="auto" w:fill="auto"/>
            <w:vAlign w:val="center"/>
          </w:tcPr>
          <w:p w:rsidR="00FF55B4" w:rsidRDefault="00FF55B4" w:rsidP="00597C97">
            <w:pPr>
              <w:spacing w:after="0" w:line="360" w:lineRule="auto"/>
              <w:ind w:left="53" w:firstLine="0"/>
              <w:jc w:val="center"/>
            </w:pPr>
            <w:r>
              <w:t>通常</w:t>
            </w:r>
          </w:p>
          <w:p w:rsidR="00FF55B4" w:rsidRDefault="00FF55B4" w:rsidP="00597C97">
            <w:pPr>
              <w:spacing w:after="0" w:line="360" w:lineRule="auto"/>
              <w:ind w:left="53"/>
              <w:jc w:val="center"/>
            </w:pPr>
            <w:r>
              <w:t>最大</w:t>
            </w:r>
          </w:p>
        </w:tc>
        <w:tc>
          <w:tcPr>
            <w:tcW w:w="2410" w:type="dxa"/>
            <w:tcBorders>
              <w:top w:val="single" w:sz="5" w:space="0" w:color="000000"/>
              <w:left w:val="single" w:sz="5" w:space="0" w:color="000000"/>
              <w:right w:val="single" w:sz="5" w:space="0" w:color="000000"/>
            </w:tcBorders>
            <w:shd w:val="clear" w:color="auto" w:fill="auto"/>
            <w:vAlign w:val="center"/>
          </w:tcPr>
          <w:p w:rsidR="005A16C9" w:rsidRDefault="00FF55B4" w:rsidP="005A16C9">
            <w:pPr>
              <w:tabs>
                <w:tab w:val="right" w:pos="2465"/>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p w:rsidR="00FF55B4" w:rsidRDefault="00FF55B4" w:rsidP="005A16C9">
            <w:pPr>
              <w:tabs>
                <w:tab w:val="right" w:pos="2465"/>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tc>
        <w:tc>
          <w:tcPr>
            <w:tcW w:w="2552" w:type="dxa"/>
            <w:tcBorders>
              <w:top w:val="single" w:sz="5" w:space="0" w:color="000000"/>
              <w:left w:val="single" w:sz="5" w:space="0" w:color="000000"/>
              <w:right w:val="single" w:sz="5" w:space="0" w:color="000000"/>
            </w:tcBorders>
            <w:shd w:val="clear" w:color="auto" w:fill="auto"/>
            <w:vAlign w:val="center"/>
          </w:tcPr>
          <w:p w:rsidR="00FF55B4" w:rsidRDefault="00FF55B4" w:rsidP="005A16C9">
            <w:pPr>
              <w:tabs>
                <w:tab w:val="right" w:pos="2414"/>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p w:rsidR="00FF55B4" w:rsidRDefault="00FF55B4" w:rsidP="005A16C9">
            <w:pPr>
              <w:tabs>
                <w:tab w:val="right" w:pos="2414"/>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tc>
        <w:tc>
          <w:tcPr>
            <w:tcW w:w="2433" w:type="dxa"/>
            <w:tcBorders>
              <w:top w:val="single" w:sz="5" w:space="0" w:color="000000"/>
              <w:left w:val="single" w:sz="5" w:space="0" w:color="000000"/>
              <w:right w:val="single" w:sz="5" w:space="0" w:color="000000"/>
            </w:tcBorders>
            <w:shd w:val="clear" w:color="auto" w:fill="auto"/>
            <w:vAlign w:val="center"/>
          </w:tcPr>
          <w:p w:rsidR="00FF55B4" w:rsidRDefault="00FF55B4" w:rsidP="005A16C9">
            <w:pPr>
              <w:tabs>
                <w:tab w:val="right" w:pos="2465"/>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p w:rsidR="00FF55B4" w:rsidRDefault="00FF55B4" w:rsidP="005A16C9">
            <w:pPr>
              <w:tabs>
                <w:tab w:val="right" w:pos="2465"/>
              </w:tabs>
              <w:spacing w:after="0" w:line="360" w:lineRule="auto"/>
              <w:ind w:left="0" w:firstLine="0"/>
              <w:jc w:val="center"/>
            </w:pPr>
            <w:r>
              <w:t>（</w:t>
            </w:r>
            <w:r w:rsidR="005A16C9">
              <w:rPr>
                <w:rFonts w:hint="eastAsia"/>
              </w:rPr>
              <w:t xml:space="preserve">　　　　</w:t>
            </w:r>
            <w:r>
              <w:t>）□</w:t>
            </w:r>
            <w:r w:rsidR="00A72C6A">
              <w:rPr>
                <w:rFonts w:hint="eastAsia"/>
              </w:rPr>
              <w:t>㎥</w:t>
            </w:r>
            <w:r>
              <w:t xml:space="preserve"> □t</w:t>
            </w:r>
          </w:p>
        </w:tc>
      </w:tr>
      <w:tr w:rsidR="00FF55B4" w:rsidTr="00597C97">
        <w:trPr>
          <w:trHeight w:val="2384"/>
        </w:trPr>
        <w:tc>
          <w:tcPr>
            <w:tcW w:w="2155" w:type="dxa"/>
            <w:gridSpan w:val="2"/>
            <w:tcBorders>
              <w:top w:val="single" w:sz="5" w:space="0" w:color="000000"/>
              <w:left w:val="single" w:sz="5" w:space="0" w:color="000000"/>
              <w:bottom w:val="single" w:sz="4" w:space="0" w:color="auto"/>
              <w:right w:val="single" w:sz="5" w:space="0" w:color="000000"/>
            </w:tcBorders>
            <w:shd w:val="clear" w:color="auto" w:fill="auto"/>
            <w:vAlign w:val="center"/>
          </w:tcPr>
          <w:p w:rsidR="00FF55B4" w:rsidRDefault="00FF55B4" w:rsidP="00597C97">
            <w:pPr>
              <w:spacing w:after="0" w:line="259" w:lineRule="auto"/>
              <w:ind w:left="0" w:firstLineChars="100" w:firstLine="210"/>
              <w:jc w:val="both"/>
            </w:pPr>
            <w:r>
              <w:t>除</w:t>
            </w:r>
            <w:r w:rsidR="00994865">
              <w:rPr>
                <w:rFonts w:hint="eastAsia"/>
              </w:rPr>
              <w:t xml:space="preserve">　</w:t>
            </w:r>
            <w:r>
              <w:t>去</w:t>
            </w:r>
            <w:r w:rsidR="00994865">
              <w:rPr>
                <w:rFonts w:hint="eastAsia"/>
              </w:rPr>
              <w:t xml:space="preserve">　</w:t>
            </w:r>
            <w:r>
              <w:t>方</w:t>
            </w:r>
            <w:r w:rsidR="00994865">
              <w:rPr>
                <w:rFonts w:hint="eastAsia"/>
              </w:rPr>
              <w:t xml:space="preserve">　</w:t>
            </w:r>
            <w:r>
              <w:t>法</w:t>
            </w:r>
          </w:p>
        </w:tc>
        <w:tc>
          <w:tcPr>
            <w:tcW w:w="7395" w:type="dxa"/>
            <w:gridSpan w:val="3"/>
            <w:tcBorders>
              <w:top w:val="single" w:sz="5" w:space="0" w:color="000000"/>
              <w:left w:val="single" w:sz="5" w:space="0" w:color="000000"/>
              <w:bottom w:val="single" w:sz="4" w:space="0" w:color="auto"/>
              <w:right w:val="single" w:sz="5" w:space="0" w:color="000000"/>
            </w:tcBorders>
            <w:shd w:val="clear" w:color="auto" w:fill="auto"/>
            <w:vAlign w:val="center"/>
          </w:tcPr>
          <w:p w:rsidR="00FF55B4" w:rsidRDefault="00FF55B4" w:rsidP="00597C97">
            <w:pPr>
              <w:tabs>
                <w:tab w:val="center" w:pos="1784"/>
              </w:tabs>
              <w:spacing w:afterLines="50" w:after="120" w:line="259" w:lineRule="auto"/>
              <w:ind w:left="0" w:firstLine="0"/>
              <w:jc w:val="both"/>
            </w:pPr>
            <w:r>
              <w:t>（</w:t>
            </w:r>
            <w:r>
              <w:tab/>
              <w:t>）日に1回</w:t>
            </w:r>
          </w:p>
          <w:p w:rsidR="00FF55B4" w:rsidRDefault="00FF55B4" w:rsidP="00597C97">
            <w:pPr>
              <w:spacing w:afterLines="50" w:after="120" w:line="259" w:lineRule="auto"/>
              <w:ind w:left="53" w:firstLine="0"/>
              <w:jc w:val="both"/>
            </w:pPr>
            <w:r>
              <w:t>□バーンクリーナー</w:t>
            </w:r>
            <w:r w:rsidR="00C60349">
              <w:rPr>
                <w:rFonts w:hint="eastAsia"/>
              </w:rPr>
              <w:t xml:space="preserve">　</w:t>
            </w:r>
            <w:r>
              <w:t>□スクレーパー</w:t>
            </w:r>
            <w:r w:rsidR="00C60349">
              <w:rPr>
                <w:rFonts w:hint="eastAsia"/>
              </w:rPr>
              <w:t xml:space="preserve">　</w:t>
            </w:r>
            <w:r>
              <w:t>□コンベア</w:t>
            </w:r>
            <w:r w:rsidR="00C60349">
              <w:rPr>
                <w:rFonts w:hint="eastAsia"/>
              </w:rPr>
              <w:t xml:space="preserve">　</w:t>
            </w:r>
            <w:r>
              <w:t>□自然流下式</w:t>
            </w:r>
          </w:p>
          <w:p w:rsidR="00FF55B4" w:rsidRDefault="00FF55B4" w:rsidP="00597C97">
            <w:pPr>
              <w:spacing w:afterLines="50" w:after="120" w:line="259" w:lineRule="auto"/>
              <w:ind w:left="53" w:firstLine="0"/>
              <w:jc w:val="both"/>
            </w:pPr>
            <w:r>
              <w:t>□水洗式</w:t>
            </w:r>
            <w:r w:rsidR="00C60349">
              <w:rPr>
                <w:rFonts w:hint="eastAsia"/>
              </w:rPr>
              <w:t xml:space="preserve">　</w:t>
            </w:r>
            <w:r>
              <w:t>□人力（□スコップ</w:t>
            </w:r>
            <w:r w:rsidR="00C60349">
              <w:rPr>
                <w:rFonts w:hint="eastAsia"/>
              </w:rPr>
              <w:t xml:space="preserve">　</w:t>
            </w:r>
            <w:r>
              <w:t>□一輪車</w:t>
            </w:r>
            <w:r w:rsidR="00C60349">
              <w:rPr>
                <w:rFonts w:hint="eastAsia"/>
              </w:rPr>
              <w:t xml:space="preserve">　</w:t>
            </w:r>
            <w:r>
              <w:t>□リヤカー）</w:t>
            </w:r>
          </w:p>
          <w:p w:rsidR="00A72C6A" w:rsidRDefault="00FF55B4" w:rsidP="00597C97">
            <w:pPr>
              <w:spacing w:afterLines="50" w:after="120" w:line="259" w:lineRule="auto"/>
              <w:ind w:left="53" w:firstLine="0"/>
              <w:jc w:val="both"/>
            </w:pPr>
            <w:r>
              <w:t>□トラクター等</w:t>
            </w:r>
            <w:r w:rsidR="00C60349">
              <w:rPr>
                <w:rFonts w:hint="eastAsia"/>
              </w:rPr>
              <w:t xml:space="preserve">　</w:t>
            </w:r>
            <w:r>
              <w:t>□バキュームカー</w:t>
            </w:r>
            <w:r w:rsidR="00C60349">
              <w:rPr>
                <w:rFonts w:hint="eastAsia"/>
              </w:rPr>
              <w:t xml:space="preserve">　</w:t>
            </w:r>
            <w:r>
              <w:t>□ポンプタンカー</w:t>
            </w:r>
          </w:p>
          <w:p w:rsidR="00FF55B4" w:rsidRDefault="00FF55B4" w:rsidP="00597C97">
            <w:pPr>
              <w:spacing w:afterLines="50" w:after="120" w:line="259" w:lineRule="auto"/>
              <w:ind w:left="53" w:firstLine="0"/>
              <w:jc w:val="both"/>
            </w:pPr>
            <w:r>
              <w:t>□その他（</w:t>
            </w:r>
            <w:r>
              <w:tab/>
              <w:t>）で除去</w:t>
            </w:r>
          </w:p>
        </w:tc>
      </w:tr>
    </w:tbl>
    <w:p w:rsidR="00A72C6A" w:rsidRDefault="00A72C6A" w:rsidP="00994865">
      <w:pPr>
        <w:ind w:firstLineChars="50" w:firstLine="105"/>
      </w:pPr>
    </w:p>
    <w:p w:rsidR="00A72C6A" w:rsidRDefault="00A72C6A" w:rsidP="00994865">
      <w:pPr>
        <w:ind w:firstLineChars="50" w:firstLine="105"/>
      </w:pPr>
    </w:p>
    <w:p w:rsidR="00CA4936" w:rsidRDefault="00994865" w:rsidP="00A72C6A">
      <w:pPr>
        <w:spacing w:after="120"/>
        <w:ind w:firstLineChars="50" w:firstLine="105"/>
      </w:pPr>
      <w:r>
        <w:rPr>
          <w:rFonts w:hint="eastAsia"/>
        </w:rPr>
        <w:t xml:space="preserve">ホ　</w:t>
      </w:r>
      <w:r w:rsidR="007C7DF0">
        <w:t>その他</w:t>
      </w:r>
      <w:r w:rsidR="007C71A6">
        <w:t>施設の使用の方法について参考となるべき事項</w:t>
      </w:r>
    </w:p>
    <w:tbl>
      <w:tblPr>
        <w:tblW w:w="9550" w:type="dxa"/>
        <w:tblInd w:w="107" w:type="dxa"/>
        <w:tblCellMar>
          <w:left w:w="52" w:type="dxa"/>
          <w:right w:w="53" w:type="dxa"/>
        </w:tblCellMar>
        <w:tblLook w:val="04A0" w:firstRow="1" w:lastRow="0" w:firstColumn="1" w:lastColumn="0" w:noHBand="0" w:noVBand="1"/>
      </w:tblPr>
      <w:tblGrid>
        <w:gridCol w:w="9550"/>
      </w:tblGrid>
      <w:tr w:rsidR="00994865" w:rsidTr="00597C97">
        <w:trPr>
          <w:trHeight w:val="3708"/>
        </w:trPr>
        <w:tc>
          <w:tcPr>
            <w:tcW w:w="9550" w:type="dxa"/>
            <w:tcBorders>
              <w:top w:val="single" w:sz="5" w:space="0" w:color="000000"/>
              <w:left w:val="single" w:sz="5" w:space="0" w:color="000000"/>
              <w:bottom w:val="single" w:sz="4" w:space="0" w:color="auto"/>
              <w:right w:val="single" w:sz="5" w:space="0" w:color="000000"/>
            </w:tcBorders>
            <w:shd w:val="clear" w:color="auto" w:fill="auto"/>
          </w:tcPr>
          <w:p w:rsidR="00994865" w:rsidRDefault="00994865" w:rsidP="00987CED">
            <w:pPr>
              <w:spacing w:after="0" w:line="259" w:lineRule="auto"/>
              <w:jc w:val="both"/>
            </w:pPr>
          </w:p>
        </w:tc>
      </w:tr>
    </w:tbl>
    <w:p w:rsidR="00A72C6A" w:rsidRDefault="00A72C6A" w:rsidP="00A72C6A">
      <w:pPr>
        <w:spacing w:after="89"/>
        <w:ind w:left="0" w:firstLine="0"/>
      </w:pPr>
    </w:p>
    <w:p w:rsidR="00CA4936" w:rsidRDefault="007C71A6" w:rsidP="00A72C6A">
      <w:pPr>
        <w:spacing w:after="89"/>
        <w:ind w:left="0" w:firstLineChars="100" w:firstLine="210"/>
      </w:pPr>
      <w:r>
        <w:t>備考</w:t>
      </w:r>
      <w:r w:rsidR="00A72C6A">
        <w:rPr>
          <w:rFonts w:hint="eastAsia"/>
        </w:rPr>
        <w:t xml:space="preserve">　１</w:t>
      </w:r>
      <w:r>
        <w:t xml:space="preserve"> 該当する選択肢の前の□の中にレ印をつけること（必要に応じて重複して選択のこと）。</w:t>
      </w:r>
    </w:p>
    <w:p w:rsidR="00A72C6A" w:rsidRDefault="007C71A6" w:rsidP="00A72C6A">
      <w:pPr>
        <w:tabs>
          <w:tab w:val="center" w:pos="1156"/>
          <w:tab w:val="center" w:pos="3149"/>
        </w:tabs>
        <w:spacing w:after="86"/>
        <w:ind w:left="0" w:firstLine="0"/>
      </w:pPr>
      <w:r>
        <w:rPr>
          <w:rFonts w:ascii="Calibri" w:eastAsia="Calibri" w:hAnsi="Calibri" w:cs="Calibri"/>
          <w:sz w:val="22"/>
        </w:rPr>
        <w:tab/>
      </w:r>
      <w:r>
        <w:t>（</w:t>
      </w:r>
      <w:r>
        <w:tab/>
        <w:t>）には具体的に記入すること。</w:t>
      </w:r>
    </w:p>
    <w:p w:rsidR="00A72C6A" w:rsidRDefault="00A72C6A" w:rsidP="00A72C6A">
      <w:pPr>
        <w:tabs>
          <w:tab w:val="center" w:pos="1156"/>
          <w:tab w:val="center" w:pos="3149"/>
        </w:tabs>
        <w:spacing w:after="86"/>
        <w:ind w:left="8" w:firstLineChars="400" w:firstLine="840"/>
      </w:pPr>
      <w:r>
        <w:rPr>
          <w:rFonts w:hint="eastAsia"/>
        </w:rPr>
        <w:t xml:space="preserve">２ </w:t>
      </w:r>
      <w:r w:rsidR="007C71A6">
        <w:t>ロの一日当たりの使用時間は、通常の場合24時間とすること。</w:t>
      </w:r>
    </w:p>
    <w:p w:rsidR="00A72C6A" w:rsidRDefault="00A72C6A" w:rsidP="00A72C6A">
      <w:pPr>
        <w:tabs>
          <w:tab w:val="center" w:pos="1156"/>
          <w:tab w:val="center" w:pos="3149"/>
        </w:tabs>
        <w:spacing w:after="86"/>
        <w:ind w:left="8" w:firstLineChars="400" w:firstLine="840"/>
      </w:pPr>
      <w:r>
        <w:rPr>
          <w:rFonts w:hint="eastAsia"/>
        </w:rPr>
        <w:t xml:space="preserve">３ </w:t>
      </w:r>
      <w:r w:rsidR="007C71A6">
        <w:t>ロ及びハの季節的変動がある場合の概要は、生育段階に応じて季節に関係なく変動する場合</w:t>
      </w:r>
    </w:p>
    <w:p w:rsidR="00A72C6A" w:rsidRDefault="007C71A6" w:rsidP="00A72C6A">
      <w:pPr>
        <w:tabs>
          <w:tab w:val="center" w:pos="1156"/>
          <w:tab w:val="center" w:pos="3149"/>
        </w:tabs>
        <w:spacing w:after="86"/>
        <w:ind w:left="8" w:firstLineChars="500" w:firstLine="1050"/>
      </w:pPr>
      <w:r>
        <w:t>には記入しなくてよい。</w:t>
      </w:r>
    </w:p>
    <w:p w:rsidR="00CA4936" w:rsidRDefault="00CA4936" w:rsidP="00212731">
      <w:pPr>
        <w:spacing w:after="0" w:line="240" w:lineRule="auto"/>
        <w:ind w:left="0" w:firstLine="0"/>
      </w:pPr>
    </w:p>
    <w:sectPr w:rsidR="00CA4936">
      <w:pgSz w:w="11900" w:h="16840"/>
      <w:pgMar w:top="742" w:right="903" w:bottom="117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F4D"/>
    <w:multiLevelType w:val="hybridMultilevel"/>
    <w:tmpl w:val="5FF24FAC"/>
    <w:lvl w:ilvl="0" w:tplc="E910C098">
      <w:start w:val="1"/>
      <w:numFmt w:val="iroha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2C40F2">
      <w:start w:val="1"/>
      <w:numFmt w:val="lowerLetter"/>
      <w:lvlText w:val="%2"/>
      <w:lvlJc w:val="left"/>
      <w:pPr>
        <w:ind w:left="1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A21588">
      <w:start w:val="1"/>
      <w:numFmt w:val="lowerRoman"/>
      <w:lvlText w:val="%3"/>
      <w:lvlJc w:val="left"/>
      <w:pPr>
        <w:ind w:left="1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7AEDAB8">
      <w:start w:val="1"/>
      <w:numFmt w:val="decimal"/>
      <w:lvlText w:val="%4"/>
      <w:lvlJc w:val="left"/>
      <w:pPr>
        <w:ind w:left="2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3E9AAA">
      <w:start w:val="1"/>
      <w:numFmt w:val="lowerLetter"/>
      <w:lvlText w:val="%5"/>
      <w:lvlJc w:val="left"/>
      <w:pPr>
        <w:ind w:left="3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99CB5BA">
      <w:start w:val="1"/>
      <w:numFmt w:val="lowerRoman"/>
      <w:lvlText w:val="%6"/>
      <w:lvlJc w:val="left"/>
      <w:pPr>
        <w:ind w:left="4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2477F0">
      <w:start w:val="1"/>
      <w:numFmt w:val="decimal"/>
      <w:lvlText w:val="%7"/>
      <w:lvlJc w:val="left"/>
      <w:pPr>
        <w:ind w:left="4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B2F510">
      <w:start w:val="1"/>
      <w:numFmt w:val="lowerLetter"/>
      <w:lvlText w:val="%8"/>
      <w:lvlJc w:val="left"/>
      <w:pPr>
        <w:ind w:left="5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109C3A">
      <w:start w:val="1"/>
      <w:numFmt w:val="lowerRoman"/>
      <w:lvlText w:val="%9"/>
      <w:lvlJc w:val="left"/>
      <w:pPr>
        <w:ind w:left="6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FD3361F"/>
    <w:multiLevelType w:val="hybridMultilevel"/>
    <w:tmpl w:val="EB20DA9A"/>
    <w:lvl w:ilvl="0" w:tplc="C8889EA8">
      <w:start w:val="1"/>
      <w:numFmt w:val="iroha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346D6E">
      <w:start w:val="2"/>
      <w:numFmt w:val="decimalFullWidth"/>
      <w:lvlText w:val="%2"/>
      <w:lvlJc w:val="left"/>
      <w:pPr>
        <w:ind w:left="12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3C46C66">
      <w:start w:val="1"/>
      <w:numFmt w:val="lowerRoman"/>
      <w:lvlText w:val="%3"/>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605430">
      <w:start w:val="1"/>
      <w:numFmt w:val="decimal"/>
      <w:lvlText w:val="%4"/>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A875C0">
      <w:start w:val="1"/>
      <w:numFmt w:val="lowerLetter"/>
      <w:lvlText w:val="%5"/>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925B16">
      <w:start w:val="1"/>
      <w:numFmt w:val="lowerRoman"/>
      <w:lvlText w:val="%6"/>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E29304">
      <w:start w:val="1"/>
      <w:numFmt w:val="decimal"/>
      <w:lvlText w:val="%7"/>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984B96">
      <w:start w:val="1"/>
      <w:numFmt w:val="lowerLetter"/>
      <w:lvlText w:val="%8"/>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9889B2">
      <w:start w:val="1"/>
      <w:numFmt w:val="lowerRoman"/>
      <w:lvlText w:val="%9"/>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Moves/>
  <w:defaultTabStop w:val="84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936"/>
    <w:rsid w:val="000547BC"/>
    <w:rsid w:val="00212731"/>
    <w:rsid w:val="00350682"/>
    <w:rsid w:val="004D676D"/>
    <w:rsid w:val="004E3EE4"/>
    <w:rsid w:val="00515DA6"/>
    <w:rsid w:val="00597C97"/>
    <w:rsid w:val="005A16C9"/>
    <w:rsid w:val="005C6607"/>
    <w:rsid w:val="005F08B7"/>
    <w:rsid w:val="007B07C8"/>
    <w:rsid w:val="007C71A6"/>
    <w:rsid w:val="007C7DF0"/>
    <w:rsid w:val="007F2363"/>
    <w:rsid w:val="00862CFD"/>
    <w:rsid w:val="00892470"/>
    <w:rsid w:val="00987CED"/>
    <w:rsid w:val="00994865"/>
    <w:rsid w:val="00A72C6A"/>
    <w:rsid w:val="00AE6D9E"/>
    <w:rsid w:val="00B85162"/>
    <w:rsid w:val="00BC7742"/>
    <w:rsid w:val="00BF226A"/>
    <w:rsid w:val="00C23979"/>
    <w:rsid w:val="00C60349"/>
    <w:rsid w:val="00CA4936"/>
    <w:rsid w:val="00DB7E2C"/>
    <w:rsid w:val="00DD30A3"/>
    <w:rsid w:val="00E74617"/>
    <w:rsid w:val="00EA7F6F"/>
    <w:rsid w:val="00EC330F"/>
    <w:rsid w:val="00EF65AB"/>
    <w:rsid w:val="00F106FF"/>
    <w:rsid w:val="00FA50F7"/>
    <w:rsid w:val="00FF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09F2E"/>
  <w15:docId w15:val="{6158CE42-E004-4FB0-8157-A520C3AE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ＭＳ 明朝" w:eastAsia="ＭＳ 明朝" w:hAnsi="ＭＳ 明朝" w:cs="ＭＳ 明朝"/>
      <w:color w:val="000000"/>
      <w:kern w:val="2"/>
      <w:sz w:val="21"/>
      <w:szCs w:val="22"/>
    </w:rPr>
  </w:style>
  <w:style w:type="paragraph" w:styleId="1">
    <w:name w:val="heading 1"/>
    <w:next w:val="a"/>
    <w:link w:val="10"/>
    <w:uiPriority w:val="9"/>
    <w:qFormat/>
    <w:pPr>
      <w:keepNext/>
      <w:keepLines/>
      <w:spacing w:after="259" w:line="259" w:lineRule="auto"/>
      <w:ind w:left="12" w:hanging="10"/>
      <w:jc w:val="center"/>
      <w:outlineLvl w:val="0"/>
    </w:pPr>
    <w:rPr>
      <w:rFonts w:ascii="ＭＳ 明朝" w:eastAsia="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Balloon Text"/>
    <w:basedOn w:val="a"/>
    <w:link w:val="a4"/>
    <w:uiPriority w:val="99"/>
    <w:semiHidden/>
    <w:unhideWhenUsed/>
    <w:rsid w:val="00C23979"/>
    <w:pPr>
      <w:spacing w:after="0" w:line="240" w:lineRule="auto"/>
    </w:pPr>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C2397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&lt;5461726F31332D8CA78E7792E88E7B90DD816995CA8E86816A927B8EC92E6A&gt;</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&lt;5461726F31332D8CA78E7792E88E7B90DD816995CA8E86816A927B8EC92E6A&gt;</dc:title>
  <dc:subject/>
  <dc:creator>12224</dc:creator>
  <cp:keywords/>
  <cp:lastModifiedBy>千葉県</cp:lastModifiedBy>
  <cp:revision>6</cp:revision>
  <cp:lastPrinted>2021-02-08T06:19:00Z</cp:lastPrinted>
  <dcterms:created xsi:type="dcterms:W3CDTF">2021-12-17T10:28:00Z</dcterms:created>
  <dcterms:modified xsi:type="dcterms:W3CDTF">2022-03-07T01:57:00Z</dcterms:modified>
</cp:coreProperties>
</file>