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4A" w:rsidRDefault="007E5A74" w:rsidP="002E0FCD">
      <w:pPr>
        <w:wordWrap w:val="0"/>
        <w:jc w:val="right"/>
      </w:pPr>
      <w:r>
        <w:rPr>
          <w:rFonts w:hint="eastAsia"/>
        </w:rPr>
        <w:t xml:space="preserve">令和　</w:t>
      </w:r>
      <w:r w:rsidR="00AD3B4A">
        <w:rPr>
          <w:rFonts w:hint="eastAsia"/>
        </w:rPr>
        <w:t xml:space="preserve">　年　月　日</w:t>
      </w:r>
      <w:r w:rsidR="002E0FCD">
        <w:rPr>
          <w:rFonts w:hint="eastAsia"/>
        </w:rPr>
        <w:t xml:space="preserve">　</w:t>
      </w:r>
    </w:p>
    <w:p w:rsidR="00AC04C3" w:rsidRPr="00AC04C3" w:rsidRDefault="00AC04C3" w:rsidP="00AC04C3">
      <w:pPr>
        <w:jc w:val="right"/>
      </w:pPr>
    </w:p>
    <w:p w:rsidR="00337398" w:rsidRDefault="00AC367A" w:rsidP="00AC367A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AC367A" w:rsidRDefault="00AC367A" w:rsidP="00AC367A">
      <w:pPr>
        <w:jc w:val="right"/>
      </w:pPr>
    </w:p>
    <w:p w:rsidR="00337398" w:rsidRDefault="00AC367A" w:rsidP="00337398">
      <w:pPr>
        <w:wordWrap w:val="0"/>
        <w:jc w:val="right"/>
      </w:pPr>
      <w:r>
        <w:rPr>
          <w:rFonts w:hint="eastAsia"/>
        </w:rPr>
        <w:t xml:space="preserve">氏名　 </w:t>
      </w:r>
      <w:r w:rsidR="00337398" w:rsidRPr="00123D94">
        <w:rPr>
          <w:rFonts w:hint="eastAsia"/>
        </w:rPr>
        <w:t xml:space="preserve">　　　　</w:t>
      </w:r>
      <w:r w:rsidR="00F3402F">
        <w:rPr>
          <w:rFonts w:hint="eastAsia"/>
        </w:rPr>
        <w:t xml:space="preserve"> </w:t>
      </w:r>
      <w:r w:rsidR="00337398" w:rsidRPr="00123D94">
        <w:rPr>
          <w:rFonts w:hint="eastAsia"/>
        </w:rPr>
        <w:t xml:space="preserve">　　　　　　　</w:t>
      </w:r>
      <w:r w:rsidR="00763C48">
        <w:rPr>
          <w:rFonts w:hint="eastAsia"/>
        </w:rPr>
        <w:t xml:space="preserve">　　</w:t>
      </w:r>
      <w:r w:rsidR="00337398" w:rsidRPr="00123D94">
        <w:rPr>
          <w:rFonts w:hint="eastAsia"/>
        </w:rPr>
        <w:t xml:space="preserve">　</w:t>
      </w:r>
    </w:p>
    <w:p w:rsidR="00F374A1" w:rsidRDefault="00F374A1" w:rsidP="00F374A1">
      <w:pPr>
        <w:jc w:val="right"/>
      </w:pPr>
    </w:p>
    <w:p w:rsidR="00F374A1" w:rsidRPr="004700AE" w:rsidRDefault="005B2E93" w:rsidP="00F374A1">
      <w:pPr>
        <w:wordWrap w:val="0"/>
        <w:jc w:val="right"/>
        <w:rPr>
          <w:color w:val="000000" w:themeColor="text1"/>
        </w:rPr>
      </w:pPr>
      <w:r>
        <w:rPr>
          <w:rFonts w:hint="eastAsia"/>
        </w:rPr>
        <w:t xml:space="preserve">　　　　</w:t>
      </w:r>
      <w:r w:rsidRPr="004700AE">
        <w:rPr>
          <w:rFonts w:hint="eastAsia"/>
          <w:color w:val="000000" w:themeColor="text1"/>
        </w:rPr>
        <w:t>許可</w:t>
      </w:r>
      <w:r w:rsidR="00F374A1" w:rsidRPr="004700AE">
        <w:rPr>
          <w:rFonts w:hint="eastAsia"/>
          <w:color w:val="000000" w:themeColor="text1"/>
        </w:rPr>
        <w:t xml:space="preserve">番号　　　　　　</w:t>
      </w:r>
      <w:r w:rsidRPr="004700AE">
        <w:rPr>
          <w:rFonts w:hint="eastAsia"/>
          <w:color w:val="000000" w:themeColor="text1"/>
        </w:rPr>
        <w:t xml:space="preserve">　</w:t>
      </w:r>
      <w:r w:rsidR="00F374A1" w:rsidRPr="004700AE">
        <w:rPr>
          <w:rFonts w:hint="eastAsia"/>
          <w:color w:val="000000" w:themeColor="text1"/>
        </w:rPr>
        <w:t xml:space="preserve">　　　　　　　</w:t>
      </w:r>
    </w:p>
    <w:p w:rsidR="0028145D" w:rsidRPr="004700AE" w:rsidRDefault="0028145D">
      <w:pPr>
        <w:rPr>
          <w:color w:val="000000" w:themeColor="text1"/>
        </w:rPr>
      </w:pPr>
    </w:p>
    <w:p w:rsidR="00DC0793" w:rsidRPr="004700AE" w:rsidRDefault="005B2E93" w:rsidP="00DC0793">
      <w:pPr>
        <w:jc w:val="center"/>
        <w:rPr>
          <w:color w:val="000000" w:themeColor="text1"/>
          <w:sz w:val="28"/>
          <w:szCs w:val="28"/>
        </w:rPr>
      </w:pPr>
      <w:r w:rsidRPr="004700AE">
        <w:rPr>
          <w:rFonts w:hint="eastAsia"/>
          <w:color w:val="000000" w:themeColor="text1"/>
          <w:sz w:val="28"/>
          <w:szCs w:val="28"/>
        </w:rPr>
        <w:t>鳥獣捕獲許可に基づく</w:t>
      </w:r>
      <w:r w:rsidR="00DC0793" w:rsidRPr="004700AE">
        <w:rPr>
          <w:rFonts w:hint="eastAsia"/>
          <w:color w:val="000000" w:themeColor="text1"/>
          <w:sz w:val="28"/>
          <w:szCs w:val="28"/>
        </w:rPr>
        <w:t>捕獲等の結果</w:t>
      </w:r>
    </w:p>
    <w:p w:rsidR="00DC0793" w:rsidRPr="004700AE" w:rsidRDefault="00DC0793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551"/>
        <w:gridCol w:w="1931"/>
      </w:tblGrid>
      <w:tr w:rsidR="00F374A1" w:rsidRPr="004700AE" w:rsidTr="005F231E">
        <w:trPr>
          <w:trHeight w:val="571"/>
        </w:trPr>
        <w:tc>
          <w:tcPr>
            <w:tcW w:w="1740" w:type="dxa"/>
          </w:tcPr>
          <w:p w:rsidR="00F374A1" w:rsidRPr="004700AE" w:rsidRDefault="0046263E" w:rsidP="00AD3B4A">
            <w:pPr>
              <w:jc w:val="center"/>
              <w:rPr>
                <w:color w:val="000000" w:themeColor="text1"/>
              </w:rPr>
            </w:pPr>
            <w:r w:rsidRPr="004700AE">
              <w:rPr>
                <w:rFonts w:hint="eastAsia"/>
                <w:color w:val="000000" w:themeColor="text1"/>
              </w:rPr>
              <w:t>捕獲又は従事した市町村</w:t>
            </w:r>
            <w:r w:rsidR="00BE5AD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740" w:type="dxa"/>
          </w:tcPr>
          <w:p w:rsidR="00F374A1" w:rsidRPr="004700AE" w:rsidRDefault="0046263E" w:rsidP="00AD3B4A">
            <w:pPr>
              <w:jc w:val="center"/>
              <w:rPr>
                <w:color w:val="000000" w:themeColor="text1"/>
              </w:rPr>
            </w:pPr>
            <w:r w:rsidRPr="004700AE">
              <w:rPr>
                <w:rFonts w:hint="eastAsia"/>
                <w:color w:val="000000" w:themeColor="text1"/>
              </w:rPr>
              <w:t>鳥獣等の種類</w:t>
            </w:r>
          </w:p>
        </w:tc>
        <w:tc>
          <w:tcPr>
            <w:tcW w:w="1740" w:type="dxa"/>
          </w:tcPr>
          <w:p w:rsidR="00F374A1" w:rsidRDefault="0046263E" w:rsidP="00AD3B4A">
            <w:pPr>
              <w:jc w:val="center"/>
              <w:rPr>
                <w:color w:val="000000" w:themeColor="text1"/>
              </w:rPr>
            </w:pPr>
            <w:r w:rsidRPr="004700AE">
              <w:rPr>
                <w:rFonts w:hint="eastAsia"/>
                <w:color w:val="000000" w:themeColor="text1"/>
              </w:rPr>
              <w:t>捕獲した数量</w:t>
            </w:r>
          </w:p>
          <w:p w:rsidR="00BE5ADD" w:rsidRPr="004700AE" w:rsidRDefault="00BE5ADD" w:rsidP="00AD3B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頭・羽）</w:t>
            </w:r>
          </w:p>
        </w:tc>
        <w:tc>
          <w:tcPr>
            <w:tcW w:w="1551" w:type="dxa"/>
          </w:tcPr>
          <w:p w:rsidR="00F374A1" w:rsidRPr="004700AE" w:rsidRDefault="0046263E" w:rsidP="00AD3B4A">
            <w:pPr>
              <w:jc w:val="center"/>
              <w:rPr>
                <w:color w:val="000000" w:themeColor="text1"/>
              </w:rPr>
            </w:pPr>
            <w:r w:rsidRPr="004700AE">
              <w:rPr>
                <w:rFonts w:hint="eastAsia"/>
                <w:color w:val="000000" w:themeColor="text1"/>
              </w:rPr>
              <w:t>処置の概要</w:t>
            </w:r>
          </w:p>
        </w:tc>
        <w:tc>
          <w:tcPr>
            <w:tcW w:w="1931" w:type="dxa"/>
          </w:tcPr>
          <w:p w:rsidR="00F374A1" w:rsidRPr="004700AE" w:rsidRDefault="005F231E" w:rsidP="00AD3B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捕獲又は従事した</w:t>
            </w:r>
            <w:r>
              <w:rPr>
                <w:color w:val="000000" w:themeColor="text1"/>
              </w:rPr>
              <w:t>年月日</w:t>
            </w:r>
          </w:p>
        </w:tc>
      </w:tr>
      <w:tr w:rsidR="00F374A1" w:rsidRPr="004700AE" w:rsidTr="005F231E">
        <w:trPr>
          <w:trHeight w:val="551"/>
        </w:trPr>
        <w:tc>
          <w:tcPr>
            <w:tcW w:w="1740" w:type="dxa"/>
          </w:tcPr>
          <w:p w:rsidR="00F374A1" w:rsidRPr="004700AE" w:rsidRDefault="005F231E" w:rsidP="00AD3B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  <w:r>
              <w:rPr>
                <w:color w:val="000000" w:themeColor="text1"/>
              </w:rPr>
              <w:t>）○</w:t>
            </w:r>
            <w:r>
              <w:rPr>
                <w:rFonts w:hint="eastAsia"/>
                <w:color w:val="000000" w:themeColor="text1"/>
              </w:rPr>
              <w:t>○</w:t>
            </w:r>
            <w:r>
              <w:rPr>
                <w:color w:val="000000" w:themeColor="text1"/>
              </w:rPr>
              <w:t>市</w:t>
            </w:r>
          </w:p>
        </w:tc>
        <w:tc>
          <w:tcPr>
            <w:tcW w:w="1740" w:type="dxa"/>
          </w:tcPr>
          <w:p w:rsidR="00F374A1" w:rsidRPr="004700AE" w:rsidRDefault="005F231E" w:rsidP="00AD3B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イノシシ</w:t>
            </w:r>
          </w:p>
        </w:tc>
        <w:tc>
          <w:tcPr>
            <w:tcW w:w="1740" w:type="dxa"/>
          </w:tcPr>
          <w:p w:rsidR="00F374A1" w:rsidRPr="004700AE" w:rsidRDefault="005F231E" w:rsidP="00AD3B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551" w:type="dxa"/>
          </w:tcPr>
          <w:p w:rsidR="00BE5ADD" w:rsidRDefault="00BE5ADD" w:rsidP="00AD3B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殺処分</w:t>
            </w:r>
            <w:r>
              <w:rPr>
                <w:color w:val="000000" w:themeColor="text1"/>
              </w:rPr>
              <w:t>、</w:t>
            </w:r>
          </w:p>
          <w:p w:rsidR="00F374A1" w:rsidRPr="004700AE" w:rsidRDefault="00BE5ADD" w:rsidP="00AD3B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見回り</w:t>
            </w:r>
          </w:p>
        </w:tc>
        <w:tc>
          <w:tcPr>
            <w:tcW w:w="1931" w:type="dxa"/>
          </w:tcPr>
          <w:p w:rsidR="00F374A1" w:rsidRPr="004700AE" w:rsidRDefault="00473AD1" w:rsidP="00AD3B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令和2</w:t>
            </w:r>
            <w:bookmarkStart w:id="0" w:name="_GoBack"/>
            <w:bookmarkEnd w:id="0"/>
            <w:r w:rsidR="005F231E" w:rsidRPr="005F231E">
              <w:rPr>
                <w:rFonts w:hint="eastAsia"/>
                <w:color w:val="000000" w:themeColor="text1"/>
                <w:sz w:val="18"/>
              </w:rPr>
              <w:t>年8月20日</w:t>
            </w:r>
          </w:p>
        </w:tc>
      </w:tr>
      <w:tr w:rsidR="00F374A1" w:rsidRPr="004700AE" w:rsidTr="005F231E">
        <w:trPr>
          <w:trHeight w:val="559"/>
        </w:trPr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</w:tr>
      <w:tr w:rsidR="00F374A1" w:rsidRPr="004700AE" w:rsidTr="005F231E">
        <w:trPr>
          <w:trHeight w:val="567"/>
        </w:trPr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</w:tr>
      <w:tr w:rsidR="00F374A1" w:rsidRPr="004700AE" w:rsidTr="005F231E">
        <w:trPr>
          <w:trHeight w:val="547"/>
        </w:trPr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</w:tr>
      <w:tr w:rsidR="00F374A1" w:rsidRPr="004700AE" w:rsidTr="005F231E">
        <w:trPr>
          <w:trHeight w:val="555"/>
        </w:trPr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</w:tr>
      <w:tr w:rsidR="00F374A1" w:rsidRPr="004700AE" w:rsidTr="005F231E">
        <w:trPr>
          <w:trHeight w:val="549"/>
        </w:trPr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</w:tr>
      <w:tr w:rsidR="00F374A1" w:rsidRPr="004700AE" w:rsidTr="005F231E">
        <w:trPr>
          <w:trHeight w:val="571"/>
        </w:trPr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1" w:type="dxa"/>
          </w:tcPr>
          <w:p w:rsidR="00F374A1" w:rsidRPr="004700AE" w:rsidRDefault="00F374A1" w:rsidP="00AD3B4A">
            <w:pPr>
              <w:jc w:val="center"/>
              <w:rPr>
                <w:color w:val="000000" w:themeColor="text1"/>
              </w:rPr>
            </w:pPr>
          </w:p>
        </w:tc>
      </w:tr>
    </w:tbl>
    <w:p w:rsidR="0046263E" w:rsidRPr="004700AE" w:rsidRDefault="0046263E" w:rsidP="0046263E">
      <w:pPr>
        <w:jc w:val="left"/>
        <w:rPr>
          <w:color w:val="000000" w:themeColor="text1"/>
        </w:rPr>
      </w:pPr>
    </w:p>
    <w:p w:rsidR="0046263E" w:rsidRPr="004700AE" w:rsidRDefault="0046263E" w:rsidP="0046263E">
      <w:pPr>
        <w:jc w:val="left"/>
        <w:rPr>
          <w:color w:val="000000" w:themeColor="text1"/>
        </w:rPr>
      </w:pPr>
    </w:p>
    <w:p w:rsidR="00801D7E" w:rsidRPr="004700AE" w:rsidRDefault="00801D7E" w:rsidP="00801D7E">
      <w:pPr>
        <w:jc w:val="left"/>
        <w:rPr>
          <w:color w:val="000000" w:themeColor="text1"/>
        </w:rPr>
      </w:pPr>
      <w:r w:rsidRPr="004700AE">
        <w:rPr>
          <w:rFonts w:hint="eastAsia"/>
          <w:color w:val="000000" w:themeColor="text1"/>
        </w:rPr>
        <w:t>（注意事項）</w:t>
      </w:r>
    </w:p>
    <w:p w:rsidR="005B2E93" w:rsidRPr="004700AE" w:rsidRDefault="00CB23D4" w:rsidP="002B1D05">
      <w:pPr>
        <w:ind w:left="283" w:hangingChars="118" w:hanging="283"/>
        <w:jc w:val="left"/>
        <w:rPr>
          <w:color w:val="000000" w:themeColor="text1"/>
        </w:rPr>
      </w:pPr>
      <w:r w:rsidRPr="004700AE">
        <w:rPr>
          <w:rFonts w:hint="eastAsia"/>
          <w:color w:val="000000" w:themeColor="text1"/>
        </w:rPr>
        <w:t xml:space="preserve">　</w:t>
      </w:r>
      <w:r w:rsidR="00FB35B6" w:rsidRPr="004700AE">
        <w:rPr>
          <w:rFonts w:hint="eastAsia"/>
          <w:color w:val="000000" w:themeColor="text1"/>
        </w:rPr>
        <w:t xml:space="preserve">　</w:t>
      </w:r>
      <w:r w:rsidR="005B2E93" w:rsidRPr="004700AE">
        <w:rPr>
          <w:rFonts w:hint="eastAsia"/>
          <w:color w:val="000000" w:themeColor="text1"/>
        </w:rPr>
        <w:t>狩猟者登録</w:t>
      </w:r>
      <w:r w:rsidRPr="004700AE">
        <w:rPr>
          <w:rFonts w:hint="eastAsia"/>
          <w:color w:val="000000" w:themeColor="text1"/>
        </w:rPr>
        <w:t>申請日前１年以内の</w:t>
      </w:r>
      <w:r w:rsidR="005B2E93" w:rsidRPr="004700AE">
        <w:rPr>
          <w:rFonts w:hint="eastAsia"/>
          <w:color w:val="000000" w:themeColor="text1"/>
        </w:rPr>
        <w:t>捕獲等の</w:t>
      </w:r>
      <w:r w:rsidRPr="004700AE">
        <w:rPr>
          <w:rFonts w:hint="eastAsia"/>
          <w:color w:val="000000" w:themeColor="text1"/>
        </w:rPr>
        <w:t>結果</w:t>
      </w:r>
      <w:r w:rsidR="005B2E93" w:rsidRPr="004700AE">
        <w:rPr>
          <w:rFonts w:hint="eastAsia"/>
          <w:color w:val="000000" w:themeColor="text1"/>
        </w:rPr>
        <w:t>のうち、上記の許可番号に係る結果</w:t>
      </w:r>
      <w:r w:rsidRPr="004700AE">
        <w:rPr>
          <w:rFonts w:hint="eastAsia"/>
          <w:color w:val="000000" w:themeColor="text1"/>
        </w:rPr>
        <w:t>を記入してください。</w:t>
      </w:r>
    </w:p>
    <w:p w:rsidR="002B1D05" w:rsidRPr="004700AE" w:rsidRDefault="005B2E93" w:rsidP="002B1D05">
      <w:pPr>
        <w:ind w:left="283" w:hangingChars="118" w:hanging="283"/>
        <w:jc w:val="left"/>
        <w:rPr>
          <w:color w:val="000000" w:themeColor="text1"/>
        </w:rPr>
      </w:pPr>
      <w:r w:rsidRPr="004700AE">
        <w:rPr>
          <w:rFonts w:hint="eastAsia"/>
          <w:color w:val="000000" w:themeColor="text1"/>
        </w:rPr>
        <w:t xml:space="preserve">　　なお、</w:t>
      </w:r>
      <w:r w:rsidR="00FB35B6" w:rsidRPr="004700AE">
        <w:rPr>
          <w:rFonts w:hint="eastAsia"/>
          <w:color w:val="000000" w:themeColor="text1"/>
        </w:rPr>
        <w:t>前年度</w:t>
      </w:r>
      <w:r w:rsidRPr="004700AE">
        <w:rPr>
          <w:rFonts w:hint="eastAsia"/>
          <w:color w:val="000000" w:themeColor="text1"/>
        </w:rPr>
        <w:t>の狩猟者登録の際に、鳥獣捕獲許可に係る狩猟税の軽減措置を受けている場合は</w:t>
      </w:r>
      <w:r w:rsidR="00FB35B6" w:rsidRPr="004700AE">
        <w:rPr>
          <w:rFonts w:hint="eastAsia"/>
          <w:color w:val="000000" w:themeColor="text1"/>
        </w:rPr>
        <w:t>、前年度の直近</w:t>
      </w:r>
      <w:r w:rsidRPr="004700AE">
        <w:rPr>
          <w:rFonts w:hint="eastAsia"/>
          <w:color w:val="000000" w:themeColor="text1"/>
        </w:rPr>
        <w:t>の狩猟者登録</w:t>
      </w:r>
      <w:r w:rsidR="002B1D05" w:rsidRPr="004700AE">
        <w:rPr>
          <w:rFonts w:hint="eastAsia"/>
          <w:color w:val="000000" w:themeColor="text1"/>
        </w:rPr>
        <w:t>申請</w:t>
      </w:r>
      <w:r w:rsidRPr="004700AE">
        <w:rPr>
          <w:rFonts w:hint="eastAsia"/>
          <w:color w:val="000000" w:themeColor="text1"/>
        </w:rPr>
        <w:t>日以降の</w:t>
      </w:r>
      <w:r w:rsidR="002B1D05" w:rsidRPr="004700AE">
        <w:rPr>
          <w:rFonts w:hint="eastAsia"/>
          <w:color w:val="000000" w:themeColor="text1"/>
        </w:rPr>
        <w:t>捕獲等の結果を記入してください。</w:t>
      </w:r>
    </w:p>
    <w:sectPr w:rsidR="002B1D05" w:rsidRPr="004700AE" w:rsidSect="00810E7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69" w:rsidRDefault="00237469" w:rsidP="00CB23D4">
      <w:r>
        <w:separator/>
      </w:r>
    </w:p>
  </w:endnote>
  <w:endnote w:type="continuationSeparator" w:id="0">
    <w:p w:rsidR="00237469" w:rsidRDefault="00237469" w:rsidP="00CB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69" w:rsidRDefault="00237469" w:rsidP="00CB23D4">
      <w:r>
        <w:separator/>
      </w:r>
    </w:p>
  </w:footnote>
  <w:footnote w:type="continuationSeparator" w:id="0">
    <w:p w:rsidR="00237469" w:rsidRDefault="00237469" w:rsidP="00CB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B2" w:rsidRDefault="000D07B2">
    <w:pPr>
      <w:pStyle w:val="a5"/>
    </w:pPr>
  </w:p>
  <w:p w:rsidR="000D07B2" w:rsidRDefault="000D07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542E"/>
    <w:multiLevelType w:val="hybridMultilevel"/>
    <w:tmpl w:val="869C8F70"/>
    <w:lvl w:ilvl="0" w:tplc="48A8C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B4A"/>
    <w:rsid w:val="000B7D70"/>
    <w:rsid w:val="000D07B2"/>
    <w:rsid w:val="000D5CDB"/>
    <w:rsid w:val="00123D94"/>
    <w:rsid w:val="001A0964"/>
    <w:rsid w:val="001A7322"/>
    <w:rsid w:val="001B7808"/>
    <w:rsid w:val="001E617D"/>
    <w:rsid w:val="00237469"/>
    <w:rsid w:val="0025568C"/>
    <w:rsid w:val="0028145D"/>
    <w:rsid w:val="002B1D05"/>
    <w:rsid w:val="002E0FCD"/>
    <w:rsid w:val="0030029C"/>
    <w:rsid w:val="00337398"/>
    <w:rsid w:val="0034255A"/>
    <w:rsid w:val="00387642"/>
    <w:rsid w:val="003931D1"/>
    <w:rsid w:val="003D56C4"/>
    <w:rsid w:val="00400F3E"/>
    <w:rsid w:val="0046263E"/>
    <w:rsid w:val="004700AE"/>
    <w:rsid w:val="00473AD1"/>
    <w:rsid w:val="004B730D"/>
    <w:rsid w:val="005236D3"/>
    <w:rsid w:val="00561B35"/>
    <w:rsid w:val="005B2E93"/>
    <w:rsid w:val="005F231E"/>
    <w:rsid w:val="006C779B"/>
    <w:rsid w:val="006E6FF2"/>
    <w:rsid w:val="00763C48"/>
    <w:rsid w:val="007E5A74"/>
    <w:rsid w:val="00801D7E"/>
    <w:rsid w:val="00803F4E"/>
    <w:rsid w:val="00810E75"/>
    <w:rsid w:val="00985FC6"/>
    <w:rsid w:val="009E66D0"/>
    <w:rsid w:val="00A355F6"/>
    <w:rsid w:val="00AC04C3"/>
    <w:rsid w:val="00AC367A"/>
    <w:rsid w:val="00AD3B4A"/>
    <w:rsid w:val="00AF142A"/>
    <w:rsid w:val="00B15F41"/>
    <w:rsid w:val="00B21CED"/>
    <w:rsid w:val="00B375A7"/>
    <w:rsid w:val="00B63004"/>
    <w:rsid w:val="00B666EA"/>
    <w:rsid w:val="00BE5ADD"/>
    <w:rsid w:val="00BE78DE"/>
    <w:rsid w:val="00BF2D36"/>
    <w:rsid w:val="00C96E30"/>
    <w:rsid w:val="00CB23D4"/>
    <w:rsid w:val="00D67484"/>
    <w:rsid w:val="00DC0793"/>
    <w:rsid w:val="00F3402F"/>
    <w:rsid w:val="00F374A1"/>
    <w:rsid w:val="00F37723"/>
    <w:rsid w:val="00F5092A"/>
    <w:rsid w:val="00FB1090"/>
    <w:rsid w:val="00F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56B3866"/>
  <w15:docId w15:val="{B8EAD79B-7558-49A4-8195-2A91C2C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3D4"/>
  </w:style>
  <w:style w:type="paragraph" w:styleId="a7">
    <w:name w:val="footer"/>
    <w:basedOn w:val="a"/>
    <w:link w:val="a8"/>
    <w:uiPriority w:val="99"/>
    <w:unhideWhenUsed/>
    <w:rsid w:val="00CB2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3D4"/>
  </w:style>
  <w:style w:type="paragraph" w:styleId="a9">
    <w:name w:val="List Paragraph"/>
    <w:basedOn w:val="a"/>
    <w:uiPriority w:val="34"/>
    <w:qFormat/>
    <w:rsid w:val="00CB23D4"/>
    <w:pPr>
      <w:ind w:leftChars="400" w:left="840"/>
    </w:pPr>
  </w:style>
  <w:style w:type="table" w:styleId="aa">
    <w:name w:val="Table Grid"/>
    <w:basedOn w:val="a1"/>
    <w:uiPriority w:val="59"/>
    <w:rsid w:val="00F3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91BC8-B05A-4AFB-9BCF-4D82F27E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千葉県</cp:lastModifiedBy>
  <cp:revision>11</cp:revision>
  <cp:lastPrinted>2015-08-03T13:17:00Z</cp:lastPrinted>
  <dcterms:created xsi:type="dcterms:W3CDTF">2015-08-03T13:22:00Z</dcterms:created>
  <dcterms:modified xsi:type="dcterms:W3CDTF">2020-08-26T04:39:00Z</dcterms:modified>
</cp:coreProperties>
</file>