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A57E4D">
        <w:rPr>
          <w:rFonts w:ascii="ＭＳ 明朝" w:hAnsi="ＭＳ 明朝" w:cs="Times New Roman" w:hint="eastAsia"/>
        </w:rPr>
        <w:t>第2</w:t>
      </w:r>
      <w:r w:rsidR="00536D74">
        <w:rPr>
          <w:rFonts w:ascii="ＭＳ 明朝" w:hAnsi="ＭＳ 明朝" w:cs="Times New Roman" w:hint="eastAsia"/>
        </w:rPr>
        <w:t>次千葉県キョン</w:t>
      </w:r>
      <w:r w:rsidR="00A57E4D">
        <w:rPr>
          <w:rFonts w:ascii="ＭＳ 明朝" w:hAnsi="ＭＳ 明朝" w:cs="Times New Roman" w:hint="eastAsia"/>
        </w:rPr>
        <w:t>防除実施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A57E4D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A57E4D">
        <w:rPr>
          <w:rFonts w:ascii="ＭＳ 明朝" w:hAnsi="ＭＳ 明朝" w:hint="eastAsia"/>
        </w:rPr>
        <w:t>環境生活</w:t>
      </w:r>
      <w:r w:rsidR="00133F9F" w:rsidRPr="00D763A5">
        <w:rPr>
          <w:rFonts w:ascii="ＭＳ 明朝" w:hAnsi="ＭＳ 明朝"/>
        </w:rPr>
        <w:t>部</w:t>
      </w:r>
      <w:r w:rsidR="00A57E4D">
        <w:rPr>
          <w:rFonts w:ascii="ＭＳ 明朝" w:hAnsi="ＭＳ 明朝" w:hint="eastAsia"/>
        </w:rPr>
        <w:t>自然保護課鳥獣対策班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２２５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57E4D">
        <w:rPr>
          <w:rFonts w:ascii="ＭＳ ゴシック" w:eastAsia="ＭＳ ゴシック" w:hAnsi="ＭＳ ゴシック" w:cs="Arial" w:hint="eastAsia"/>
          <w:sz w:val="22"/>
          <w:szCs w:val="22"/>
        </w:rPr>
        <w:t>１６３０</w:t>
      </w:r>
      <w:r w:rsidR="00E532C4">
        <w:rPr>
          <w:rFonts w:hint="eastAsia"/>
        </w:rPr>
        <w:t xml:space="preserve">　ﾒｰﾙｱﾄﾞﾚｽ：</w:t>
      </w:r>
      <w:r w:rsidR="00A57E4D">
        <w:rPr>
          <w:rFonts w:hint="eastAsia"/>
        </w:rPr>
        <w:t>hogo9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Default="00A57E4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第2</w:t>
      </w:r>
      <w:r w:rsidR="00536D74">
        <w:rPr>
          <w:rFonts w:ascii="ＭＳ 明朝" w:hAnsi="ＭＳ 明朝" w:cs="Times New Roman" w:hint="eastAsia"/>
        </w:rPr>
        <w:t>次千葉県キョン</w:t>
      </w:r>
      <w:bookmarkStart w:id="0" w:name="_GoBack"/>
      <w:bookmarkEnd w:id="0"/>
      <w:r>
        <w:rPr>
          <w:rFonts w:ascii="ＭＳ 明朝" w:hAnsi="ＭＳ 明朝" w:cs="Times New Roman" w:hint="eastAsia"/>
        </w:rPr>
        <w:t>防除実施計画</w:t>
      </w:r>
      <w:r w:rsidR="00E532C4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41839">
        <w:trPr>
          <w:trHeight w:val="554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A1692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36D74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57E4D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8F2D7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松原</cp:lastModifiedBy>
  <cp:revision>4</cp:revision>
  <cp:lastPrinted>2009-11-25T06:02:00Z</cp:lastPrinted>
  <dcterms:created xsi:type="dcterms:W3CDTF">2021-01-26T04:08:00Z</dcterms:created>
  <dcterms:modified xsi:type="dcterms:W3CDTF">2021-01-26T06:12:00Z</dcterms:modified>
</cp:coreProperties>
</file>