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29BA" w14:textId="58DD1D6D" w:rsidR="00934DCA" w:rsidRPr="0006786E" w:rsidRDefault="003C2CB2" w:rsidP="00C17B51">
      <w:pPr>
        <w:overflowPunct w:val="0"/>
        <w:adjustRightInd w:val="0"/>
        <w:textAlignment w:val="baseline"/>
        <w:rPr>
          <w:rFonts w:ascii="ＭＳ 明朝" w:hAnsi="ＭＳ 明朝" w:cs="ＭＳ 明朝"/>
          <w:kern w:val="0"/>
          <w:sz w:val="24"/>
          <w:szCs w:val="21"/>
        </w:rPr>
      </w:pPr>
      <w:bookmarkStart w:id="0" w:name="_GoBack"/>
      <w:bookmarkEnd w:id="0"/>
      <w:r>
        <w:rPr>
          <w:rFonts w:ascii="ＭＳ 明朝" w:hAnsi="ＭＳ 明朝" w:cs="ＭＳ 明朝" w:hint="eastAsia"/>
          <w:kern w:val="0"/>
          <w:sz w:val="24"/>
          <w:szCs w:val="21"/>
        </w:rPr>
        <w:t>第１１号様式（第２２</w:t>
      </w:r>
      <w:r w:rsidR="007B4593" w:rsidRPr="0006786E">
        <w:rPr>
          <w:rFonts w:ascii="ＭＳ 明朝" w:hAnsi="ＭＳ 明朝" w:cs="ＭＳ 明朝" w:hint="eastAsia"/>
          <w:kern w:val="0"/>
          <w:sz w:val="24"/>
          <w:szCs w:val="21"/>
        </w:rPr>
        <w:t>条関係）</w:t>
      </w:r>
    </w:p>
    <w:p w14:paraId="1AEF20A8" w14:textId="77777777" w:rsidR="00934DCA" w:rsidRPr="0006786E" w:rsidRDefault="00934DCA" w:rsidP="00C17B51">
      <w:pPr>
        <w:ind w:rightChars="100" w:right="227"/>
        <w:jc w:val="right"/>
        <w:rPr>
          <w:sz w:val="24"/>
        </w:rPr>
      </w:pPr>
    </w:p>
    <w:p w14:paraId="55F88229" w14:textId="2F173972" w:rsidR="00934DCA" w:rsidRPr="0006786E" w:rsidRDefault="00934DCA" w:rsidP="00934DCA">
      <w:pPr>
        <w:ind w:rightChars="100" w:right="227"/>
        <w:jc w:val="right"/>
        <w:rPr>
          <w:sz w:val="24"/>
        </w:rPr>
      </w:pPr>
      <w:r w:rsidRPr="0006786E">
        <w:rPr>
          <w:rFonts w:hint="eastAsia"/>
          <w:sz w:val="24"/>
        </w:rPr>
        <w:t>年　　月　　日</w:t>
      </w:r>
    </w:p>
    <w:p w14:paraId="39A64493" w14:textId="77777777" w:rsidR="00934DCA" w:rsidRPr="0006786E" w:rsidRDefault="00934DCA" w:rsidP="00934DCA">
      <w:pPr>
        <w:rPr>
          <w:sz w:val="24"/>
        </w:rPr>
      </w:pPr>
    </w:p>
    <w:p w14:paraId="60F33F35" w14:textId="27A6DF22" w:rsidR="00934DCA" w:rsidRPr="0006786E" w:rsidRDefault="00934DCA" w:rsidP="00934DCA">
      <w:pPr>
        <w:ind w:leftChars="100" w:left="227"/>
        <w:rPr>
          <w:sz w:val="24"/>
        </w:rPr>
      </w:pPr>
      <w:r w:rsidRPr="0006786E">
        <w:rPr>
          <w:rFonts w:hint="eastAsia"/>
          <w:sz w:val="24"/>
        </w:rPr>
        <w:t>千葉県知事　　　　　　　様</w:t>
      </w:r>
    </w:p>
    <w:p w14:paraId="6ECCB74E" w14:textId="77777777" w:rsidR="00934DCA" w:rsidRPr="0006786E" w:rsidRDefault="00934DCA" w:rsidP="00934DCA">
      <w:pPr>
        <w:rPr>
          <w:sz w:val="24"/>
        </w:rPr>
      </w:pPr>
    </w:p>
    <w:p w14:paraId="2DBFA697" w14:textId="77777777" w:rsidR="00934DCA" w:rsidRPr="0006786E" w:rsidRDefault="00934DCA" w:rsidP="00934DCA">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（所在地）</w:t>
      </w:r>
    </w:p>
    <w:p w14:paraId="2C66BF8E" w14:textId="09150211" w:rsidR="00934DCA" w:rsidRPr="0006786E" w:rsidRDefault="00934DCA" w:rsidP="00934DCA">
      <w:pPr>
        <w:overflowPunct w:val="0"/>
        <w:adjustRightInd w:val="0"/>
        <w:textAlignment w:val="baseline"/>
        <w:rPr>
          <w:rFonts w:ascii="ＭＳ 明朝" w:hAnsi="ＭＳ 明朝" w:cs="ＭＳ 明朝"/>
          <w:kern w:val="0"/>
          <w:sz w:val="24"/>
          <w:szCs w:val="21"/>
        </w:rPr>
      </w:pPr>
      <w:r w:rsidRPr="0006786E">
        <w:rPr>
          <w:rFonts w:ascii="ＭＳ 明朝" w:hAnsi="ＭＳ 明朝"/>
          <w:kern w:val="0"/>
          <w:sz w:val="24"/>
          <w:szCs w:val="21"/>
        </w:rPr>
        <w:t xml:space="preserve">                                           </w:t>
      </w:r>
      <w:r w:rsidR="00EC7046">
        <w:rPr>
          <w:rFonts w:ascii="ＭＳ 明朝" w:hAnsi="ＭＳ 明朝" w:cs="ＭＳ 明朝" w:hint="eastAsia"/>
          <w:kern w:val="0"/>
          <w:sz w:val="24"/>
          <w:szCs w:val="21"/>
        </w:rPr>
        <w:t>（名称及び代表者名）</w:t>
      </w:r>
    </w:p>
    <w:p w14:paraId="20DFDA71" w14:textId="46CBE0AA" w:rsidR="00C17B51" w:rsidRPr="0006786E" w:rsidRDefault="00C17B51" w:rsidP="00934DCA">
      <w:pPr>
        <w:overflowPunct w:val="0"/>
        <w:adjustRightInd w:val="0"/>
        <w:textAlignment w:val="baseline"/>
        <w:rPr>
          <w:rFonts w:ascii="ＭＳ 明朝" w:hAnsi="ＭＳ 明朝" w:cs="ＭＳ 明朝"/>
          <w:kern w:val="0"/>
          <w:sz w:val="24"/>
          <w:szCs w:val="21"/>
        </w:rPr>
      </w:pPr>
    </w:p>
    <w:p w14:paraId="1676BBC4" w14:textId="77777777" w:rsidR="00C17B51" w:rsidRPr="0006786E" w:rsidRDefault="00C17B51" w:rsidP="00934DCA">
      <w:pPr>
        <w:overflowPunct w:val="0"/>
        <w:adjustRightInd w:val="0"/>
        <w:textAlignment w:val="baseline"/>
        <w:rPr>
          <w:rFonts w:ascii="ＭＳ 明朝" w:hAnsi="ＭＳ 明朝"/>
          <w:kern w:val="0"/>
          <w:sz w:val="24"/>
          <w:szCs w:val="21"/>
        </w:rPr>
      </w:pPr>
    </w:p>
    <w:p w14:paraId="1C07FC92" w14:textId="1DFBE653" w:rsidR="00934DCA" w:rsidRPr="0006786E" w:rsidRDefault="00A90F8C" w:rsidP="00C17B51">
      <w:pPr>
        <w:jc w:val="center"/>
        <w:rPr>
          <w:sz w:val="24"/>
        </w:rPr>
      </w:pPr>
      <w:r>
        <w:rPr>
          <w:rFonts w:ascii="ＭＳ 明朝" w:hAnsi="ＭＳ 明朝" w:cs="ＭＳ 明朝" w:hint="eastAsia"/>
          <w:kern w:val="0"/>
          <w:sz w:val="24"/>
          <w:szCs w:val="21"/>
        </w:rPr>
        <w:t>新しい生活様式に向けた設備投資</w:t>
      </w:r>
      <w:r w:rsidR="00C17B51" w:rsidRPr="0006786E">
        <w:rPr>
          <w:rFonts w:ascii="ＭＳ 明朝" w:hAnsi="ＭＳ 明朝" w:cs="ＭＳ 明朝" w:hint="eastAsia"/>
          <w:kern w:val="0"/>
          <w:sz w:val="24"/>
          <w:szCs w:val="21"/>
        </w:rPr>
        <w:t>補助金</w:t>
      </w:r>
      <w:r w:rsidR="00C17B51" w:rsidRPr="0006786E">
        <w:rPr>
          <w:rFonts w:hint="eastAsia"/>
          <w:sz w:val="24"/>
        </w:rPr>
        <w:t>に係る事業化報告書</w:t>
      </w:r>
    </w:p>
    <w:p w14:paraId="0BC19B17" w14:textId="77777777" w:rsidR="00C17B51" w:rsidRPr="0006786E" w:rsidRDefault="00C17B51" w:rsidP="00C17B51">
      <w:pPr>
        <w:jc w:val="center"/>
        <w:rPr>
          <w:sz w:val="24"/>
        </w:rPr>
      </w:pPr>
    </w:p>
    <w:p w14:paraId="0754B2F6" w14:textId="6CCDC769" w:rsidR="00934DCA" w:rsidRPr="0006786E" w:rsidRDefault="00A76F45" w:rsidP="00A76F45">
      <w:pPr>
        <w:ind w:firstLineChars="100" w:firstLine="257"/>
        <w:rPr>
          <w:sz w:val="24"/>
        </w:rPr>
      </w:pPr>
      <w:r>
        <w:rPr>
          <w:rFonts w:hint="eastAsia"/>
          <w:sz w:val="24"/>
        </w:rPr>
        <w:t xml:space="preserve">　　</w:t>
      </w:r>
      <w:r w:rsidR="00934DCA" w:rsidRPr="0006786E">
        <w:rPr>
          <w:rFonts w:hint="eastAsia"/>
          <w:sz w:val="24"/>
        </w:rPr>
        <w:t>年</w:t>
      </w:r>
      <w:r>
        <w:rPr>
          <w:rFonts w:hint="eastAsia"/>
          <w:sz w:val="24"/>
        </w:rPr>
        <w:t xml:space="preserve">　　</w:t>
      </w:r>
      <w:r w:rsidR="00934DCA" w:rsidRPr="0006786E">
        <w:rPr>
          <w:rFonts w:hint="eastAsia"/>
          <w:sz w:val="24"/>
        </w:rPr>
        <w:t>月　　日付け</w:t>
      </w:r>
      <w:r w:rsidR="00C17B51" w:rsidRPr="0006786E">
        <w:rPr>
          <w:rFonts w:ascii="ＭＳ 明朝" w:hAnsi="ＭＳ 明朝" w:cs="ＭＳ 明朝" w:hint="eastAsia"/>
          <w:kern w:val="0"/>
          <w:sz w:val="24"/>
          <w:szCs w:val="21"/>
        </w:rPr>
        <w:t>千葉県　　指令</w:t>
      </w:r>
      <w:r w:rsidR="00934DCA" w:rsidRPr="0006786E">
        <w:rPr>
          <w:rFonts w:hint="eastAsia"/>
          <w:sz w:val="24"/>
        </w:rPr>
        <w:t>第　　号</w:t>
      </w:r>
      <w:r w:rsidR="00EC7046">
        <w:rPr>
          <w:rFonts w:hint="eastAsia"/>
          <w:sz w:val="24"/>
        </w:rPr>
        <w:t>で</w:t>
      </w:r>
      <w:r w:rsidR="00C17B51" w:rsidRPr="0006786E">
        <w:rPr>
          <w:rFonts w:hint="eastAsia"/>
          <w:sz w:val="24"/>
        </w:rPr>
        <w:t>交付決定の</w:t>
      </w:r>
      <w:r w:rsidR="00934DCA" w:rsidRPr="0006786E">
        <w:rPr>
          <w:rFonts w:hint="eastAsia"/>
          <w:sz w:val="24"/>
        </w:rPr>
        <w:t>あった</w:t>
      </w:r>
      <w:r w:rsidR="00A90F8C">
        <w:rPr>
          <w:rFonts w:hint="eastAsia"/>
          <w:sz w:val="24"/>
        </w:rPr>
        <w:t>新しい</w:t>
      </w:r>
      <w:r w:rsidR="00683782">
        <w:rPr>
          <w:rFonts w:hint="eastAsia"/>
          <w:sz w:val="24"/>
        </w:rPr>
        <w:t xml:space="preserve">　</w:t>
      </w:r>
      <w:r w:rsidR="00A90F8C">
        <w:rPr>
          <w:rFonts w:hint="eastAsia"/>
          <w:sz w:val="24"/>
        </w:rPr>
        <w:t>生活様式に向けた設備投資</w:t>
      </w:r>
      <w:r w:rsidR="00034F1D" w:rsidRPr="0006786E">
        <w:rPr>
          <w:rFonts w:hint="eastAsia"/>
          <w:sz w:val="24"/>
        </w:rPr>
        <w:t>補助金に係る補助事業</w:t>
      </w:r>
      <w:r w:rsidR="00934DCA" w:rsidRPr="0006786E">
        <w:rPr>
          <w:rFonts w:hint="eastAsia"/>
          <w:sz w:val="24"/>
        </w:rPr>
        <w:t xml:space="preserve">に関し、　　</w:t>
      </w:r>
      <w:r w:rsidR="00683782">
        <w:rPr>
          <w:rFonts w:hint="eastAsia"/>
          <w:sz w:val="24"/>
        </w:rPr>
        <w:t xml:space="preserve">　</w:t>
      </w:r>
      <w:r w:rsidR="00934DCA" w:rsidRPr="0006786E">
        <w:rPr>
          <w:rFonts w:hint="eastAsia"/>
          <w:sz w:val="24"/>
        </w:rPr>
        <w:t>年度の事業化の状況を、</w:t>
      </w:r>
      <w:r w:rsidR="00A90F8C">
        <w:rPr>
          <w:rFonts w:ascii="ＭＳ 明朝" w:hAnsi="ＭＳ 明朝" w:cs="ＭＳ 明朝" w:hint="eastAsia"/>
          <w:kern w:val="0"/>
          <w:sz w:val="24"/>
          <w:szCs w:val="21"/>
        </w:rPr>
        <w:t>新しい生活様式に向けた設備投資</w:t>
      </w:r>
      <w:r>
        <w:rPr>
          <w:rFonts w:ascii="ＭＳ 明朝" w:hAnsi="ＭＳ 明朝" w:cs="ＭＳ 明朝" w:hint="eastAsia"/>
          <w:kern w:val="0"/>
          <w:sz w:val="24"/>
          <w:szCs w:val="21"/>
        </w:rPr>
        <w:t>補助金交付要綱第２</w:t>
      </w:r>
      <w:r w:rsidR="003C2CB2">
        <w:rPr>
          <w:rFonts w:ascii="ＭＳ 明朝" w:hAnsi="ＭＳ 明朝" w:cs="ＭＳ 明朝" w:hint="eastAsia"/>
          <w:kern w:val="0"/>
          <w:sz w:val="24"/>
          <w:szCs w:val="21"/>
        </w:rPr>
        <w:t>２</w:t>
      </w:r>
      <w:r w:rsidR="00934DCA" w:rsidRPr="0006786E">
        <w:rPr>
          <w:rFonts w:ascii="ＭＳ 明朝" w:hAnsi="ＭＳ 明朝" w:cs="ＭＳ 明朝" w:hint="eastAsia"/>
          <w:kern w:val="0"/>
          <w:sz w:val="24"/>
          <w:szCs w:val="21"/>
        </w:rPr>
        <w:t>条の規定</w:t>
      </w:r>
      <w:r w:rsidR="00934DCA" w:rsidRPr="0006786E">
        <w:rPr>
          <w:rFonts w:hint="eastAsia"/>
          <w:sz w:val="24"/>
        </w:rPr>
        <w:t>により、下記のとおり報告します。</w:t>
      </w:r>
    </w:p>
    <w:p w14:paraId="576235E6" w14:textId="77777777" w:rsidR="00934DCA" w:rsidRPr="0006786E" w:rsidRDefault="00934DCA" w:rsidP="00934DCA">
      <w:pPr>
        <w:rPr>
          <w:sz w:val="24"/>
        </w:rPr>
      </w:pPr>
    </w:p>
    <w:p w14:paraId="6DBA8AAC" w14:textId="77777777" w:rsidR="00934DCA" w:rsidRPr="0006786E" w:rsidRDefault="00934DCA" w:rsidP="00934DCA">
      <w:pPr>
        <w:jc w:val="center"/>
        <w:rPr>
          <w:sz w:val="24"/>
        </w:rPr>
      </w:pPr>
      <w:r w:rsidRPr="0006786E">
        <w:rPr>
          <w:rFonts w:hint="eastAsia"/>
          <w:sz w:val="24"/>
        </w:rPr>
        <w:t>記</w:t>
      </w:r>
    </w:p>
    <w:p w14:paraId="2866EBB0" w14:textId="4B37E9C9" w:rsidR="00934DCA" w:rsidRPr="0006786E" w:rsidRDefault="00934DCA" w:rsidP="00934DCA">
      <w:pPr>
        <w:rPr>
          <w:sz w:val="24"/>
        </w:rPr>
      </w:pPr>
      <w:r w:rsidRPr="0006786E">
        <w:rPr>
          <w:rFonts w:hint="eastAsia"/>
          <w:sz w:val="24"/>
        </w:rPr>
        <w:t xml:space="preserve">　１．補助事業名</w:t>
      </w:r>
    </w:p>
    <w:p w14:paraId="0F6C7484" w14:textId="77777777" w:rsidR="00934DCA" w:rsidRPr="0006786E" w:rsidRDefault="00934DCA" w:rsidP="00934DCA">
      <w:pPr>
        <w:rPr>
          <w:sz w:val="24"/>
        </w:rPr>
      </w:pPr>
    </w:p>
    <w:p w14:paraId="4EBE9A8F" w14:textId="7A502CFA" w:rsidR="00934DCA" w:rsidRPr="0006786E" w:rsidRDefault="00A76F45" w:rsidP="00934DCA">
      <w:pPr>
        <w:rPr>
          <w:sz w:val="24"/>
        </w:rPr>
      </w:pPr>
      <w:r>
        <w:rPr>
          <w:rFonts w:hint="eastAsia"/>
          <w:sz w:val="24"/>
        </w:rPr>
        <w:t xml:space="preserve">　２．資本金、</w:t>
      </w:r>
      <w:r w:rsidR="00934DCA" w:rsidRPr="0006786E">
        <w:rPr>
          <w:rFonts w:hint="eastAsia"/>
          <w:sz w:val="24"/>
        </w:rPr>
        <w:t>従業員数等の推移</w:t>
      </w:r>
    </w:p>
    <w:p w14:paraId="013C390B" w14:textId="77777777" w:rsidR="00934DCA" w:rsidRPr="0006786E" w:rsidRDefault="00934DCA" w:rsidP="00934DCA">
      <w:pPr>
        <w:rPr>
          <w:sz w:val="24"/>
        </w:rPr>
      </w:pPr>
    </w:p>
    <w:p w14:paraId="7E650D58" w14:textId="77777777" w:rsidR="00934DCA" w:rsidRPr="0006786E" w:rsidRDefault="00934DCA" w:rsidP="00934DCA">
      <w:pPr>
        <w:rPr>
          <w:sz w:val="24"/>
        </w:rPr>
      </w:pPr>
      <w:r w:rsidRPr="0006786E">
        <w:rPr>
          <w:rFonts w:hint="eastAsia"/>
          <w:sz w:val="24"/>
        </w:rPr>
        <w:t xml:space="preserve">　３．事業化の状況</w:t>
      </w:r>
    </w:p>
    <w:p w14:paraId="05BDEB93" w14:textId="0B7DF315" w:rsidR="00934DCA" w:rsidRPr="0006786E" w:rsidRDefault="00934DCA" w:rsidP="00934DCA">
      <w:pPr>
        <w:ind w:leftChars="400" w:left="907"/>
        <w:rPr>
          <w:sz w:val="24"/>
        </w:rPr>
      </w:pPr>
      <w:r w:rsidRPr="0006786E">
        <w:rPr>
          <w:rFonts w:hint="eastAsia"/>
          <w:sz w:val="24"/>
        </w:rPr>
        <w:t>補助事業の成果によって発売された、又は改良された製品、サービスに</w:t>
      </w:r>
      <w:r w:rsidR="00EC7046">
        <w:rPr>
          <w:rFonts w:hint="eastAsia"/>
          <w:sz w:val="24"/>
        </w:rPr>
        <w:t xml:space="preserve">　</w:t>
      </w:r>
      <w:r w:rsidRPr="0006786E">
        <w:rPr>
          <w:rFonts w:hint="eastAsia"/>
          <w:sz w:val="24"/>
        </w:rPr>
        <w:t>ついて、名称、発売日、特徴等を記載すること。</w:t>
      </w:r>
    </w:p>
    <w:p w14:paraId="62031621" w14:textId="77777777" w:rsidR="00934DCA" w:rsidRPr="0006786E" w:rsidRDefault="00934DCA" w:rsidP="00934DCA">
      <w:pPr>
        <w:ind w:leftChars="300" w:left="680"/>
        <w:rPr>
          <w:sz w:val="24"/>
        </w:rPr>
      </w:pPr>
    </w:p>
    <w:p w14:paraId="2B74E4E1" w14:textId="3D946E77" w:rsidR="00934DCA" w:rsidRPr="0006786E" w:rsidRDefault="00934DCA" w:rsidP="00934DCA">
      <w:pPr>
        <w:ind w:leftChars="300" w:left="680" w:firstLineChars="100" w:firstLine="257"/>
        <w:rPr>
          <w:sz w:val="24"/>
        </w:rPr>
      </w:pPr>
      <w:r w:rsidRPr="0006786E">
        <w:rPr>
          <w:rFonts w:hint="eastAsia"/>
          <w:sz w:val="24"/>
        </w:rPr>
        <w:t>補助事業の成果による当該年度の売上高</w:t>
      </w:r>
    </w:p>
    <w:p w14:paraId="3E7D4D00" w14:textId="77777777" w:rsidR="00934DCA" w:rsidRPr="0006786E" w:rsidRDefault="00934DCA" w:rsidP="00934DCA">
      <w:pPr>
        <w:ind w:leftChars="300" w:left="680" w:firstLineChars="100" w:firstLine="257"/>
        <w:rPr>
          <w:sz w:val="24"/>
        </w:rPr>
      </w:pPr>
    </w:p>
    <w:p w14:paraId="67FFDADB" w14:textId="026886CE" w:rsidR="00934DCA" w:rsidRPr="0006786E" w:rsidRDefault="00934DCA" w:rsidP="00934DCA">
      <w:pPr>
        <w:ind w:leftChars="300" w:left="680" w:firstLineChars="100" w:firstLine="257"/>
        <w:rPr>
          <w:sz w:val="24"/>
        </w:rPr>
      </w:pPr>
      <w:r w:rsidRPr="0006786E">
        <w:rPr>
          <w:rFonts w:hint="eastAsia"/>
          <w:sz w:val="24"/>
        </w:rPr>
        <w:t>補助事業の成果による当該年度の営業利益</w:t>
      </w:r>
    </w:p>
    <w:p w14:paraId="5C2999F6" w14:textId="1DA74B95" w:rsidR="00934DCA" w:rsidRPr="0006786E" w:rsidRDefault="00934DCA" w:rsidP="00934DCA">
      <w:pPr>
        <w:rPr>
          <w:sz w:val="24"/>
        </w:rPr>
      </w:pPr>
    </w:p>
    <w:p w14:paraId="198D00AB" w14:textId="4DF24938" w:rsidR="00934DCA" w:rsidRPr="0006786E" w:rsidRDefault="00934DCA" w:rsidP="00934DCA">
      <w:pPr>
        <w:rPr>
          <w:sz w:val="24"/>
        </w:rPr>
      </w:pPr>
      <w:r w:rsidRPr="0006786E">
        <w:rPr>
          <w:rFonts w:hint="eastAsia"/>
          <w:sz w:val="24"/>
        </w:rPr>
        <w:t xml:space="preserve">　４．現在行っている追加事業の内容、理由、状況又は事業終了（中断）の理由</w:t>
      </w:r>
    </w:p>
    <w:p w14:paraId="515F4DE7" w14:textId="77777777" w:rsidR="00934DCA" w:rsidRPr="0006786E" w:rsidRDefault="00934DCA" w:rsidP="00934DCA">
      <w:pPr>
        <w:rPr>
          <w:sz w:val="24"/>
        </w:rPr>
      </w:pPr>
    </w:p>
    <w:p w14:paraId="4D82B76A" w14:textId="77777777" w:rsidR="007A1DB9" w:rsidRPr="0006786E" w:rsidRDefault="007A1DB9">
      <w:pPr>
        <w:overflowPunct w:val="0"/>
        <w:adjustRightInd w:val="0"/>
        <w:textAlignment w:val="baseline"/>
        <w:rPr>
          <w:rFonts w:ascii="ＭＳ 明朝" w:hAnsi="ＭＳ 明朝"/>
          <w:kern w:val="0"/>
          <w:szCs w:val="21"/>
        </w:rPr>
      </w:pPr>
    </w:p>
    <w:p w14:paraId="2AC3309B" w14:textId="77777777" w:rsidR="00ED65CE" w:rsidRPr="0006786E" w:rsidRDefault="00ED65CE">
      <w:pPr>
        <w:overflowPunct w:val="0"/>
        <w:adjustRightInd w:val="0"/>
        <w:textAlignment w:val="baseline"/>
        <w:rPr>
          <w:rFonts w:ascii="ＭＳ 明朝" w:hAnsi="ＭＳ 明朝"/>
          <w:kern w:val="0"/>
          <w:szCs w:val="21"/>
        </w:rPr>
      </w:pPr>
    </w:p>
    <w:sectPr w:rsidR="00ED65CE" w:rsidRPr="0006786E" w:rsidSect="007453CB">
      <w:footerReference w:type="default" r:id="rId8"/>
      <w:pgSz w:w="11906" w:h="16838" w:code="9"/>
      <w:pgMar w:top="1418" w:right="1190" w:bottom="1418" w:left="1418" w:header="851" w:footer="624"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218D2" w14:textId="77777777" w:rsidR="00FF618D" w:rsidRDefault="00FF618D" w:rsidP="00350115">
      <w:r>
        <w:separator/>
      </w:r>
    </w:p>
  </w:endnote>
  <w:endnote w:type="continuationSeparator" w:id="0">
    <w:p w14:paraId="12B87A5B" w14:textId="77777777" w:rsidR="00FF618D" w:rsidRDefault="00FF618D"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3D32" w14:textId="77777777" w:rsidR="004B1B26" w:rsidRDefault="004B1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9AF0" w14:textId="77777777" w:rsidR="00FF618D" w:rsidRDefault="00FF618D" w:rsidP="00350115">
      <w:r>
        <w:separator/>
      </w:r>
    </w:p>
  </w:footnote>
  <w:footnote w:type="continuationSeparator" w:id="0">
    <w:p w14:paraId="4EFC7A12" w14:textId="77777777" w:rsidR="00FF618D" w:rsidRDefault="00FF618D"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12"/>
  </w:num>
  <w:num w:numId="5">
    <w:abstractNumId w:val="2"/>
  </w:num>
  <w:num w:numId="6">
    <w:abstractNumId w:val="1"/>
  </w:num>
  <w:num w:numId="7">
    <w:abstractNumId w:val="14"/>
  </w:num>
  <w:num w:numId="8">
    <w:abstractNumId w:val="11"/>
  </w:num>
  <w:num w:numId="9">
    <w:abstractNumId w:val="9"/>
  </w:num>
  <w:num w:numId="10">
    <w:abstractNumId w:val="5"/>
  </w:num>
  <w:num w:numId="11">
    <w:abstractNumId w:val="4"/>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B5701"/>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47EF"/>
    <w:rsid w:val="007453CB"/>
    <w:rsid w:val="00750EF3"/>
    <w:rsid w:val="007539A5"/>
    <w:rsid w:val="0075598E"/>
    <w:rsid w:val="00761E92"/>
    <w:rsid w:val="00762A7B"/>
    <w:rsid w:val="00772F15"/>
    <w:rsid w:val="00782364"/>
    <w:rsid w:val="00793E99"/>
    <w:rsid w:val="007A11C6"/>
    <w:rsid w:val="007A1DB9"/>
    <w:rsid w:val="007A31FB"/>
    <w:rsid w:val="007A4DAC"/>
    <w:rsid w:val="007B1740"/>
    <w:rsid w:val="007B3DD1"/>
    <w:rsid w:val="007B3ED8"/>
    <w:rsid w:val="007B4593"/>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2044"/>
    <w:rsid w:val="008D45C1"/>
    <w:rsid w:val="008D54D5"/>
    <w:rsid w:val="008E0EE1"/>
    <w:rsid w:val="008E2E1A"/>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023"/>
    <w:rsid w:val="00A25820"/>
    <w:rsid w:val="00A31C42"/>
    <w:rsid w:val="00A34153"/>
    <w:rsid w:val="00A4788E"/>
    <w:rsid w:val="00A506EF"/>
    <w:rsid w:val="00A52BFE"/>
    <w:rsid w:val="00A65DF9"/>
    <w:rsid w:val="00A73851"/>
    <w:rsid w:val="00A74978"/>
    <w:rsid w:val="00A76F45"/>
    <w:rsid w:val="00A80C85"/>
    <w:rsid w:val="00A908CF"/>
    <w:rsid w:val="00A90F8C"/>
    <w:rsid w:val="00A960A2"/>
    <w:rsid w:val="00AA0506"/>
    <w:rsid w:val="00AA782E"/>
    <w:rsid w:val="00AB039D"/>
    <w:rsid w:val="00AB0595"/>
    <w:rsid w:val="00AB241E"/>
    <w:rsid w:val="00AB4A78"/>
    <w:rsid w:val="00AC7737"/>
    <w:rsid w:val="00AD220C"/>
    <w:rsid w:val="00AD4106"/>
    <w:rsid w:val="00AD4D05"/>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6524D"/>
    <w:rsid w:val="00C67077"/>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7602"/>
    <w:rsid w:val="00CE617F"/>
    <w:rsid w:val="00CF01DE"/>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E5DF9"/>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 w:val="00FF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0902C4E-FD48-48D7-B692-C99F8099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20</cp:revision>
  <cp:lastPrinted>2020-10-05T06:03:00Z</cp:lastPrinted>
  <dcterms:created xsi:type="dcterms:W3CDTF">2020-09-17T10:04:00Z</dcterms:created>
  <dcterms:modified xsi:type="dcterms:W3CDTF">2020-10-14T02:21:00Z</dcterms:modified>
</cp:coreProperties>
</file>