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264E" w14:textId="634BF979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（様式第</w:t>
      </w:r>
      <w:r w:rsidR="00B1102E">
        <w:rPr>
          <w:rFonts w:asciiTheme="minorEastAsia" w:hAnsiTheme="minorEastAsia" w:hint="eastAsia"/>
          <w:sz w:val="24"/>
          <w:szCs w:val="24"/>
        </w:rPr>
        <w:t>３</w:t>
      </w:r>
      <w:r w:rsidR="004D733F" w:rsidRPr="001E2B5C">
        <w:rPr>
          <w:rFonts w:asciiTheme="minorEastAsia" w:hAnsiTheme="minorEastAsia" w:hint="eastAsia"/>
          <w:sz w:val="24"/>
          <w:szCs w:val="24"/>
        </w:rPr>
        <w:t>号）</w:t>
      </w:r>
    </w:p>
    <w:p w14:paraId="63773BB3" w14:textId="77777777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3A3929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4AFD2C2" w14:textId="4EDF2EEE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431D69">
        <w:rPr>
          <w:rFonts w:asciiTheme="minorEastAsia" w:hAnsiTheme="minorEastAsia" w:hint="eastAsia"/>
          <w:sz w:val="24"/>
          <w:szCs w:val="24"/>
        </w:rPr>
        <w:t>環境生活</w:t>
      </w:r>
      <w:r w:rsidR="004F16D4">
        <w:rPr>
          <w:rFonts w:asciiTheme="minorEastAsia" w:hAnsiTheme="minorEastAsia" w:hint="eastAsia"/>
          <w:sz w:val="24"/>
          <w:szCs w:val="24"/>
        </w:rPr>
        <w:t>部</w:t>
      </w:r>
    </w:p>
    <w:p w14:paraId="68350F80" w14:textId="6D972251" w:rsidR="004D733F" w:rsidRPr="001E2B5C" w:rsidRDefault="00431D69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温暖化対策推進</w:t>
      </w:r>
      <w:r w:rsidR="005650F6" w:rsidRPr="001E2B5C">
        <w:rPr>
          <w:rFonts w:asciiTheme="minorEastAsia" w:hAnsiTheme="minorEastAsia" w:hint="eastAsia"/>
          <w:sz w:val="24"/>
          <w:szCs w:val="24"/>
        </w:rPr>
        <w:t>課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56A09616" w14:textId="77777777" w:rsidR="004D733F" w:rsidRPr="00431D69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9AABC1B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55FF4A26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3DCC74B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7A55874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4D3F5625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11D8BAE3" w14:textId="77777777" w:rsidR="00372509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FAX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372509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42864A17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4D533F7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3618636E" w:rsidR="004D733F" w:rsidRPr="001E2B5C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64439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301922" w:rsidRPr="00301922">
        <w:rPr>
          <w:rFonts w:asciiTheme="minorEastAsia" w:hAnsiTheme="minorEastAsia" w:hint="eastAsia"/>
          <w:color w:val="000000" w:themeColor="text1"/>
          <w:sz w:val="24"/>
          <w:szCs w:val="24"/>
        </w:rPr>
        <w:t>業務用設備等脱炭素化促進事業</w:t>
      </w:r>
      <w:r w:rsidR="00E8292D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2B4093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="00E8292D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2B4093" w:rsidRPr="002B4093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中小事業者等向けスマート省エネ技術導入促進事業</w:t>
      </w:r>
      <w:r w:rsidR="00E8292D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64439E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64439E">
        <w:rPr>
          <w:rFonts w:hint="eastAsia"/>
          <w:color w:val="000000" w:themeColor="text1"/>
          <w:sz w:val="24"/>
          <w:szCs w:val="24"/>
        </w:rPr>
        <w:t>委託</w:t>
      </w:r>
      <w:r w:rsidRPr="001E2B5C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1E2B5C" w14:paraId="159BAAAD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50CC95B6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3985257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FA3D74" w:rsidRPr="001E2B5C" w14:paraId="109273E1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0FEF64E0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DFD976D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A71753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0936A632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1E2B5C" w14:paraId="497987AC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D743C8D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43E7C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7B20A9F7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2B5C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2F256AA8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56A6C0" w14:textId="50C08759" w:rsidR="004D733F" w:rsidRPr="001E2B5C" w:rsidRDefault="00DB69F1" w:rsidP="004F16D4">
      <w:pPr>
        <w:spacing w:beforeLines="50" w:before="180"/>
        <w:ind w:firstLineChars="1000" w:firstLine="22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431D69">
        <w:rPr>
          <w:rFonts w:asciiTheme="minorEastAsia" w:hAnsiTheme="minorEastAsia" w:hint="eastAsia"/>
          <w:sz w:val="22"/>
        </w:rPr>
        <w:t>環境生活部温暖化対策推進</w:t>
      </w:r>
      <w:r w:rsidR="005650F6" w:rsidRPr="001E2B5C">
        <w:rPr>
          <w:rFonts w:asciiTheme="minorEastAsia" w:hAnsiTheme="minorEastAsia" w:hint="eastAsia"/>
          <w:sz w:val="22"/>
        </w:rPr>
        <w:t>課</w:t>
      </w:r>
    </w:p>
    <w:p w14:paraId="554808B6" w14:textId="3E405F87" w:rsidR="004D733F" w:rsidRPr="001E2B5C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431D69">
        <w:rPr>
          <w:rFonts w:asciiTheme="minorEastAsia" w:hAnsiTheme="minorEastAsia" w:cs="ＭＳ明朝"/>
          <w:kern w:val="0"/>
          <w:sz w:val="22"/>
        </w:rPr>
        <w:t>e-kikaku</w:t>
      </w:r>
      <w:r w:rsidR="00D27439" w:rsidRPr="00D27439">
        <w:rPr>
          <w:rFonts w:asciiTheme="minorEastAsia" w:hAnsiTheme="minorEastAsia" w:cs="ＭＳ明朝"/>
          <w:kern w:val="0"/>
          <w:sz w:val="22"/>
        </w:rPr>
        <w:t>@mz.pref.chiba.lg.jp</w:t>
      </w:r>
    </w:p>
    <w:p w14:paraId="47831CB6" w14:textId="4AFFFA2C" w:rsidR="008A76EC" w:rsidRPr="001E2B5C" w:rsidRDefault="00C86BF9" w:rsidP="001719C6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431D69">
        <w:rPr>
          <w:rFonts w:asciiTheme="majorEastAsia" w:eastAsiaTheme="majorEastAsia" w:hAnsiTheme="majorEastAsia"/>
          <w:sz w:val="22"/>
        </w:rPr>
        <w:t>4645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0BF14FDB" w14:textId="77777777" w:rsidR="00486DF8" w:rsidRPr="001E2B5C" w:rsidRDefault="004D733F" w:rsidP="00AD37AE">
      <w:pPr>
        <w:ind w:leftChars="100" w:left="210" w:firstLineChars="1800" w:firstLine="396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C5A72" w14:textId="77777777" w:rsidR="005772A4" w:rsidRDefault="005772A4" w:rsidP="00B912F4">
      <w:r>
        <w:separator/>
      </w:r>
    </w:p>
  </w:endnote>
  <w:endnote w:type="continuationSeparator" w:id="0">
    <w:p w14:paraId="37910826" w14:textId="77777777" w:rsidR="005772A4" w:rsidRDefault="005772A4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66C0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C9678" w14:textId="77777777" w:rsidR="005772A4" w:rsidRDefault="005772A4" w:rsidP="00B912F4">
      <w:r>
        <w:separator/>
      </w:r>
    </w:p>
  </w:footnote>
  <w:footnote w:type="continuationSeparator" w:id="0">
    <w:p w14:paraId="360F1760" w14:textId="77777777" w:rsidR="005772A4" w:rsidRDefault="005772A4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4093"/>
    <w:rsid w:val="002B574B"/>
    <w:rsid w:val="002B65D2"/>
    <w:rsid w:val="002B6862"/>
    <w:rsid w:val="002C2DD5"/>
    <w:rsid w:val="002C5031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1922"/>
    <w:rsid w:val="0030250E"/>
    <w:rsid w:val="00307704"/>
    <w:rsid w:val="003109F1"/>
    <w:rsid w:val="00316C83"/>
    <w:rsid w:val="00320D70"/>
    <w:rsid w:val="003268F8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35D0"/>
    <w:rsid w:val="00426282"/>
    <w:rsid w:val="00430EE5"/>
    <w:rsid w:val="00431D69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2A4"/>
    <w:rsid w:val="00577E03"/>
    <w:rsid w:val="00580C78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1B0D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439E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41E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2B7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356E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527D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92D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楠神 史彬</cp:lastModifiedBy>
  <cp:revision>11</cp:revision>
  <cp:lastPrinted>2022-06-02T04:33:00Z</cp:lastPrinted>
  <dcterms:created xsi:type="dcterms:W3CDTF">2022-09-28T15:35:00Z</dcterms:created>
  <dcterms:modified xsi:type="dcterms:W3CDTF">2025-01-06T00:56:00Z</dcterms:modified>
</cp:coreProperties>
</file>