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313D8CD2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（様式第</w:t>
      </w:r>
      <w:r w:rsidR="00B1102E">
        <w:rPr>
          <w:rFonts w:asciiTheme="minorEastAsia" w:hAnsiTheme="minorEastAsia" w:hint="eastAsia"/>
          <w:sz w:val="24"/>
          <w:szCs w:val="24"/>
        </w:rPr>
        <w:t>３</w:t>
      </w:r>
      <w:r w:rsidR="004D733F" w:rsidRPr="001E2B5C">
        <w:rPr>
          <w:rFonts w:asciiTheme="minorEastAsia" w:hAnsiTheme="minorEastAsia" w:hint="eastAsia"/>
          <w:sz w:val="24"/>
          <w:szCs w:val="24"/>
        </w:rPr>
        <w:t>号）</w:t>
      </w:r>
    </w:p>
    <w:p w14:paraId="63773BB3" w14:textId="77777777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3A3929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4AFD2C2" w14:textId="4EDF2EEE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431D69">
        <w:rPr>
          <w:rFonts w:asciiTheme="minorEastAsia" w:hAnsiTheme="minorEastAsia" w:hint="eastAsia"/>
          <w:sz w:val="24"/>
          <w:szCs w:val="24"/>
        </w:rPr>
        <w:t>環境生活</w:t>
      </w:r>
      <w:r w:rsidR="004F16D4">
        <w:rPr>
          <w:rFonts w:asciiTheme="minorEastAsia" w:hAnsiTheme="minorEastAsia" w:hint="eastAsia"/>
          <w:sz w:val="24"/>
          <w:szCs w:val="24"/>
        </w:rPr>
        <w:t>部</w:t>
      </w:r>
    </w:p>
    <w:p w14:paraId="68350F80" w14:textId="6D972251" w:rsidR="004D733F" w:rsidRPr="001E2B5C" w:rsidRDefault="00431D69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温暖化対策推進</w:t>
      </w:r>
      <w:r w:rsidR="005650F6" w:rsidRPr="001E2B5C">
        <w:rPr>
          <w:rFonts w:asciiTheme="minorEastAsia" w:hAnsiTheme="minorEastAsia" w:hint="eastAsia"/>
          <w:sz w:val="24"/>
          <w:szCs w:val="24"/>
        </w:rPr>
        <w:t>課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56A09616" w14:textId="77777777" w:rsidR="004D733F" w:rsidRPr="00431D69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9AABC1B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55FF4A26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3DCC74B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7A55874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4D3F5625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11D8BAE3" w14:textId="77777777" w:rsidR="00372509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FAX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372509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42864A17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4D533F7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0A3AE5F3" w:rsidR="004D733F" w:rsidRPr="001E2B5C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64439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6856B3" w:rsidRPr="006856B3">
        <w:rPr>
          <w:rFonts w:asciiTheme="minorEastAsia" w:hAnsiTheme="minorEastAsia" w:hint="eastAsia"/>
          <w:color w:val="000000" w:themeColor="text1"/>
          <w:sz w:val="24"/>
          <w:szCs w:val="24"/>
        </w:rPr>
        <w:t>市町村地球温暖化対策実行計画策定支援事業</w:t>
      </w:r>
      <w:r w:rsidR="0064439E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64439E">
        <w:rPr>
          <w:rFonts w:hint="eastAsia"/>
          <w:color w:val="000000" w:themeColor="text1"/>
          <w:sz w:val="24"/>
          <w:szCs w:val="24"/>
        </w:rPr>
        <w:t>委託</w:t>
      </w:r>
      <w:r w:rsidR="0064439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Pr="001E2B5C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1E2B5C" w14:paraId="159BAAAD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50CC95B6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3985257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FA3D74" w:rsidRPr="001E2B5C" w14:paraId="109273E1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0FEF64E0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DFD976D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A71753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0936A632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1E2B5C" w14:paraId="497987AC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D743C8D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43E7C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7B20A9F7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2B5C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2F256AA8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56A6C0" w14:textId="50C08759" w:rsidR="004D733F" w:rsidRPr="001E2B5C" w:rsidRDefault="00DB69F1" w:rsidP="004F16D4">
      <w:pPr>
        <w:spacing w:beforeLines="50" w:before="180"/>
        <w:ind w:firstLineChars="1000" w:firstLine="22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431D69">
        <w:rPr>
          <w:rFonts w:asciiTheme="minorEastAsia" w:hAnsiTheme="minorEastAsia" w:hint="eastAsia"/>
          <w:sz w:val="22"/>
        </w:rPr>
        <w:t>環境生活部温暖化対策推進</w:t>
      </w:r>
      <w:r w:rsidR="005650F6" w:rsidRPr="001E2B5C">
        <w:rPr>
          <w:rFonts w:asciiTheme="minorEastAsia" w:hAnsiTheme="minorEastAsia" w:hint="eastAsia"/>
          <w:sz w:val="22"/>
        </w:rPr>
        <w:t>課</w:t>
      </w:r>
    </w:p>
    <w:p w14:paraId="554808B6" w14:textId="3E405F87" w:rsidR="004D733F" w:rsidRPr="001E2B5C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431D69">
        <w:rPr>
          <w:rFonts w:asciiTheme="minorEastAsia" w:hAnsiTheme="minorEastAsia" w:cs="ＭＳ明朝"/>
          <w:kern w:val="0"/>
          <w:sz w:val="22"/>
        </w:rPr>
        <w:t>e-kikaku</w:t>
      </w:r>
      <w:r w:rsidR="00D27439" w:rsidRPr="00D27439">
        <w:rPr>
          <w:rFonts w:asciiTheme="minorEastAsia" w:hAnsiTheme="minorEastAsia" w:cs="ＭＳ明朝"/>
          <w:kern w:val="0"/>
          <w:sz w:val="22"/>
        </w:rPr>
        <w:t>@mz.pref.chiba.lg.jp</w:t>
      </w:r>
    </w:p>
    <w:p w14:paraId="47831CB6" w14:textId="337E78E7" w:rsidR="008A76EC" w:rsidRPr="001E2B5C" w:rsidRDefault="00C86BF9" w:rsidP="001719C6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431D69">
        <w:rPr>
          <w:rFonts w:asciiTheme="majorEastAsia" w:eastAsiaTheme="majorEastAsia" w:hAnsiTheme="majorEastAsia"/>
          <w:sz w:val="22"/>
        </w:rPr>
        <w:t>4</w:t>
      </w:r>
      <w:r w:rsidR="00E736BC">
        <w:rPr>
          <w:rFonts w:asciiTheme="majorEastAsia" w:eastAsiaTheme="majorEastAsia" w:hAnsiTheme="majorEastAsia" w:hint="eastAsia"/>
          <w:sz w:val="22"/>
        </w:rPr>
        <w:t>139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0BF14FDB" w14:textId="77777777" w:rsidR="00486DF8" w:rsidRPr="001E2B5C" w:rsidRDefault="004D733F" w:rsidP="00AD37AE">
      <w:pPr>
        <w:ind w:leftChars="100" w:left="210" w:firstLineChars="1800" w:firstLine="396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5A72" w14:textId="77777777" w:rsidR="005772A4" w:rsidRDefault="005772A4" w:rsidP="00B912F4">
      <w:r>
        <w:separator/>
      </w:r>
    </w:p>
  </w:endnote>
  <w:endnote w:type="continuationSeparator" w:id="0">
    <w:p w14:paraId="37910826" w14:textId="77777777" w:rsidR="005772A4" w:rsidRDefault="005772A4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6C0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9678" w14:textId="77777777" w:rsidR="005772A4" w:rsidRDefault="005772A4" w:rsidP="00B912F4">
      <w:r>
        <w:separator/>
      </w:r>
    </w:p>
  </w:footnote>
  <w:footnote w:type="continuationSeparator" w:id="0">
    <w:p w14:paraId="360F1760" w14:textId="77777777" w:rsidR="005772A4" w:rsidRDefault="005772A4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35D0"/>
    <w:rsid w:val="00426282"/>
    <w:rsid w:val="00430EE5"/>
    <w:rsid w:val="00431D69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5A91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2A4"/>
    <w:rsid w:val="00577E03"/>
    <w:rsid w:val="00580C78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439E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856B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85F8E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528E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0BF7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BF6D11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D636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6BC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2B2D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2022-06-02T04:33:00Z</cp:lastPrinted>
  <dcterms:created xsi:type="dcterms:W3CDTF">2022-09-28T15:35:00Z</dcterms:created>
  <dcterms:modified xsi:type="dcterms:W3CDTF">2026-01-15T23:25:00Z</dcterms:modified>
</cp:coreProperties>
</file>