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D9" w:rsidRPr="00257E71" w:rsidRDefault="00E23CD9" w:rsidP="00E23CD9">
      <w:pPr>
        <w:rPr>
          <w:rFonts w:ascii="ＭＳ ゴシック" w:eastAsia="ＭＳ ゴシック" w:hAnsi="ＭＳ ゴシック"/>
        </w:rPr>
      </w:pPr>
      <w:r w:rsidRPr="00257E71">
        <w:rPr>
          <w:rFonts w:ascii="ＭＳ ゴシック" w:eastAsia="ＭＳ ゴシック" w:hAnsi="ＭＳ ゴシック" w:hint="eastAsia"/>
        </w:rPr>
        <w:t>評価規準</w:t>
      </w:r>
      <w:r>
        <w:rPr>
          <w:rFonts w:ascii="ＭＳ ゴシック" w:eastAsia="ＭＳ ゴシック" w:hAnsi="ＭＳ ゴシック" w:hint="eastAsia"/>
        </w:rPr>
        <w:t>（第１学年及び第２学年「H体育理論」）</w:t>
      </w:r>
    </w:p>
    <w:tbl>
      <w:tblPr>
        <w:tblStyle w:val="a4"/>
        <w:tblW w:w="10514" w:type="dxa"/>
        <w:tblInd w:w="-444" w:type="dxa"/>
        <w:tblLook w:val="04A0" w:firstRow="1" w:lastRow="0" w:firstColumn="1" w:lastColumn="0" w:noHBand="0" w:noVBand="1"/>
      </w:tblPr>
      <w:tblGrid>
        <w:gridCol w:w="1098"/>
        <w:gridCol w:w="3736"/>
        <w:gridCol w:w="3118"/>
        <w:gridCol w:w="2562"/>
      </w:tblGrid>
      <w:tr w:rsidR="00E23CD9" w:rsidRPr="00D86F9C" w:rsidTr="00605291">
        <w:tc>
          <w:tcPr>
            <w:tcW w:w="1098" w:type="dxa"/>
          </w:tcPr>
          <w:p w:rsidR="00E23CD9" w:rsidRPr="000C325A" w:rsidRDefault="00E23CD9" w:rsidP="00040E2C">
            <w:pPr>
              <w:jc w:val="center"/>
              <w:rPr>
                <w:rFonts w:ascii="HGS創英角ｺﾞｼｯｸUB" w:eastAsia="HGS創英角ｺﾞｼｯｸUB" w:hAnsi="HGS創英角ｺﾞｼｯｸUB"/>
              </w:rPr>
            </w:pPr>
            <w:r w:rsidRPr="000C325A">
              <w:rPr>
                <w:rFonts w:ascii="HGS創英角ｺﾞｼｯｸUB" w:eastAsia="HGS創英角ｺﾞｼｯｸUB" w:hAnsi="HGS創英角ｺﾞｼｯｸUB" w:hint="eastAsia"/>
              </w:rPr>
              <w:t>観点</w:t>
            </w:r>
          </w:p>
        </w:tc>
        <w:tc>
          <w:tcPr>
            <w:tcW w:w="3736" w:type="dxa"/>
            <w:tcBorders>
              <w:bottom w:val="single" w:sz="4" w:space="0" w:color="auto"/>
            </w:tcBorders>
          </w:tcPr>
          <w:p w:rsidR="00E23CD9" w:rsidRPr="000C325A" w:rsidRDefault="00E23CD9" w:rsidP="00040E2C">
            <w:pPr>
              <w:jc w:val="center"/>
              <w:rPr>
                <w:rFonts w:ascii="HGS創英角ｺﾞｼｯｸUB" w:eastAsia="HGS創英角ｺﾞｼｯｸUB" w:hAnsi="HGS創英角ｺﾞｼｯｸUB"/>
              </w:rPr>
            </w:pPr>
            <w:r w:rsidRPr="000C325A">
              <w:rPr>
                <w:rFonts w:ascii="HGS創英角ｺﾞｼｯｸUB" w:eastAsia="HGS創英角ｺﾞｼｯｸUB" w:hAnsi="HGS創英角ｺﾞｼｯｸUB" w:hint="eastAsia"/>
              </w:rPr>
              <w:t>知識・技能</w:t>
            </w:r>
          </w:p>
        </w:tc>
        <w:tc>
          <w:tcPr>
            <w:tcW w:w="3118" w:type="dxa"/>
            <w:shd w:val="clear" w:color="auto" w:fill="FFC000"/>
          </w:tcPr>
          <w:p w:rsidR="00E23CD9" w:rsidRPr="000C325A" w:rsidRDefault="00E23CD9" w:rsidP="00040E2C">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思考・判断</w:t>
            </w:r>
            <w:r w:rsidRPr="000C325A">
              <w:rPr>
                <w:rFonts w:ascii="HGS創英角ｺﾞｼｯｸUB" w:eastAsia="HGS創英角ｺﾞｼｯｸUB" w:hAnsi="HGS創英角ｺﾞｼｯｸUB" w:hint="eastAsia"/>
              </w:rPr>
              <w:t>・表現</w:t>
            </w:r>
          </w:p>
        </w:tc>
        <w:tc>
          <w:tcPr>
            <w:tcW w:w="2562" w:type="dxa"/>
            <w:shd w:val="clear" w:color="auto" w:fill="4472C4" w:themeFill="accent1"/>
          </w:tcPr>
          <w:p w:rsidR="00E23CD9" w:rsidRPr="001F4BF6" w:rsidRDefault="00E23CD9" w:rsidP="00040E2C">
            <w:pPr>
              <w:spacing w:line="320" w:lineRule="exact"/>
              <w:jc w:val="center"/>
              <w:rPr>
                <w:rFonts w:ascii="HGS創英角ｺﾞｼｯｸUB" w:eastAsia="HGS創英角ｺﾞｼｯｸUB" w:hAnsi="HGS創英角ｺﾞｼｯｸUB"/>
                <w:color w:val="000000" w:themeColor="text1"/>
              </w:rPr>
            </w:pPr>
            <w:r w:rsidRPr="001F4BF6">
              <w:rPr>
                <w:rFonts w:ascii="HGS創英角ｺﾞｼｯｸUB" w:eastAsia="HGS創英角ｺﾞｼｯｸUB" w:hAnsi="HGS創英角ｺﾞｼｯｸUB" w:hint="eastAsia"/>
                <w:color w:val="000000" w:themeColor="text1"/>
              </w:rPr>
              <w:t>主体的に学習に</w:t>
            </w:r>
          </w:p>
          <w:p w:rsidR="00E23CD9" w:rsidRPr="000C325A" w:rsidRDefault="00E23CD9" w:rsidP="00040E2C">
            <w:pPr>
              <w:spacing w:line="320" w:lineRule="exact"/>
              <w:jc w:val="center"/>
              <w:rPr>
                <w:rFonts w:ascii="HGS創英角ｺﾞｼｯｸUB" w:eastAsia="HGS創英角ｺﾞｼｯｸUB" w:hAnsi="HGS創英角ｺﾞｼｯｸUB"/>
              </w:rPr>
            </w:pPr>
            <w:r w:rsidRPr="001F4BF6">
              <w:rPr>
                <w:rFonts w:ascii="HGS創英角ｺﾞｼｯｸUB" w:eastAsia="HGS創英角ｺﾞｼｯｸUB" w:hAnsi="HGS創英角ｺﾞｼｯｸUB" w:hint="eastAsia"/>
                <w:color w:val="000000" w:themeColor="text1"/>
              </w:rPr>
              <w:t>取り組む態度</w:t>
            </w:r>
          </w:p>
        </w:tc>
      </w:tr>
      <w:tr w:rsidR="003D4F0B" w:rsidRPr="00D86F9C" w:rsidTr="00605291">
        <w:trPr>
          <w:cantSplit/>
          <w:trHeight w:val="1134"/>
        </w:trPr>
        <w:tc>
          <w:tcPr>
            <w:tcW w:w="1098" w:type="dxa"/>
            <w:textDirection w:val="tbRlV"/>
            <w:vAlign w:val="center"/>
          </w:tcPr>
          <w:p w:rsidR="003D4F0B" w:rsidRPr="00EE35B4" w:rsidRDefault="00605291" w:rsidP="00605291">
            <w:pPr>
              <w:ind w:left="113" w:right="113" w:firstLineChars="300" w:firstLine="84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3D4F0B" w:rsidRPr="00EE35B4">
              <w:rPr>
                <w:rFonts w:ascii="HGS創英角ｺﾞｼｯｸUB" w:eastAsia="HGS創英角ｺﾞｼｯｸUB" w:hAnsi="HGS創英角ｺﾞｼｯｸUB" w:hint="eastAsia"/>
                <w:sz w:val="28"/>
                <w:szCs w:val="28"/>
              </w:rPr>
              <w:t>単元の評価規準</w:t>
            </w:r>
          </w:p>
        </w:tc>
        <w:tc>
          <w:tcPr>
            <w:tcW w:w="3736" w:type="dxa"/>
          </w:tcPr>
          <w:p w:rsidR="003D4F0B" w:rsidRDefault="003D4F0B" w:rsidP="00040E2C">
            <w:pPr>
              <w:rPr>
                <w:rFonts w:ascii="ＭＳ 明朝" w:eastAsia="ＭＳ 明朝" w:hAnsi="ＭＳ 明朝"/>
                <w:sz w:val="21"/>
                <w:szCs w:val="21"/>
              </w:rPr>
            </w:pPr>
            <w:r w:rsidRPr="0037075B">
              <w:rPr>
                <w:rFonts w:ascii="ＭＳ 明朝" w:eastAsia="ＭＳ 明朝" w:hAnsi="ＭＳ 明朝" w:hint="eastAsia"/>
                <w:sz w:val="21"/>
                <w:szCs w:val="21"/>
              </w:rPr>
              <w:t>○知識</w:t>
            </w:r>
          </w:p>
          <w:p w:rsidR="003D4F0B" w:rsidRDefault="00EE5930" w:rsidP="003D4F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D4F0B">
              <w:rPr>
                <w:rFonts w:ascii="ＭＳ 明朝" w:eastAsia="ＭＳ 明朝" w:hAnsi="ＭＳ 明朝" w:hint="eastAsia"/>
                <w:sz w:val="21"/>
                <w:szCs w:val="21"/>
              </w:rPr>
              <w:t>運動やスポーツの必要性と楽しさについて，言ったり書き出したりしている。（１年）</w:t>
            </w:r>
          </w:p>
          <w:p w:rsidR="003D4F0B" w:rsidRDefault="00EE5930" w:rsidP="003D4F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D4F0B">
              <w:rPr>
                <w:rFonts w:ascii="ＭＳ 明朝" w:eastAsia="ＭＳ 明朝" w:hAnsi="ＭＳ 明朝" w:hint="eastAsia"/>
                <w:sz w:val="21"/>
                <w:szCs w:val="21"/>
              </w:rPr>
              <w:t>運動やスポーツへの多様な関わり方について，言ったり書き出したりしている。（１年）</w:t>
            </w:r>
          </w:p>
          <w:p w:rsidR="003D4F0B" w:rsidRDefault="00EE5930" w:rsidP="003D4F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EC672C">
              <w:rPr>
                <w:rFonts w:ascii="ＭＳ 明朝" w:eastAsia="ＭＳ 明朝" w:hAnsi="ＭＳ 明朝" w:hint="eastAsia"/>
                <w:sz w:val="21"/>
                <w:szCs w:val="21"/>
              </w:rPr>
              <w:t>運動やスポーツの多様な楽しみ方について，言ったり書き出したりしている。</w:t>
            </w:r>
            <w:r w:rsidR="003D4F0B">
              <w:rPr>
                <w:rFonts w:ascii="ＭＳ 明朝" w:eastAsia="ＭＳ 明朝" w:hAnsi="ＭＳ 明朝" w:hint="eastAsia"/>
                <w:sz w:val="21"/>
                <w:szCs w:val="21"/>
              </w:rPr>
              <w:t>（１年）</w:t>
            </w:r>
          </w:p>
          <w:p w:rsidR="003D4F0B" w:rsidRDefault="00EE5930" w:rsidP="003D4F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D4F0B">
              <w:rPr>
                <w:rFonts w:ascii="ＭＳ 明朝" w:eastAsia="ＭＳ 明朝" w:hAnsi="ＭＳ 明朝" w:hint="eastAsia"/>
                <w:sz w:val="21"/>
                <w:szCs w:val="21"/>
              </w:rPr>
              <w:t>運動やスポーツが心身に及ぼす効果について，言ったり書き出したりいる。　（２年）</w:t>
            </w:r>
          </w:p>
          <w:p w:rsidR="003D4F0B" w:rsidRDefault="00EE5930" w:rsidP="003D4F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EC672C">
              <w:rPr>
                <w:rFonts w:ascii="ＭＳ 明朝" w:eastAsia="ＭＳ 明朝" w:hAnsi="ＭＳ 明朝" w:hint="eastAsia"/>
                <w:sz w:val="21"/>
                <w:szCs w:val="21"/>
              </w:rPr>
              <w:t>運動やスポーツの学び方</w:t>
            </w:r>
            <w:r w:rsidR="003D4F0B">
              <w:rPr>
                <w:rFonts w:ascii="ＭＳ 明朝" w:eastAsia="ＭＳ 明朝" w:hAnsi="ＭＳ 明朝" w:hint="eastAsia"/>
                <w:sz w:val="21"/>
                <w:szCs w:val="21"/>
              </w:rPr>
              <w:t>につ</w:t>
            </w:r>
            <w:r w:rsidR="00EC672C">
              <w:rPr>
                <w:rFonts w:ascii="ＭＳ 明朝" w:eastAsia="ＭＳ 明朝" w:hAnsi="ＭＳ 明朝" w:hint="eastAsia"/>
                <w:sz w:val="21"/>
                <w:szCs w:val="21"/>
              </w:rPr>
              <w:t xml:space="preserve">いて，言ったり書き出したりしている。　　　　</w:t>
            </w:r>
            <w:r w:rsidR="003D4F0B">
              <w:rPr>
                <w:rFonts w:ascii="ＭＳ 明朝" w:eastAsia="ＭＳ 明朝" w:hAnsi="ＭＳ 明朝" w:hint="eastAsia"/>
                <w:sz w:val="21"/>
                <w:szCs w:val="21"/>
              </w:rPr>
              <w:t>（２年）</w:t>
            </w:r>
          </w:p>
          <w:p w:rsidR="003D4F0B" w:rsidRPr="0037075B" w:rsidRDefault="00EE5930" w:rsidP="003D4F0B">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3D4F0B">
              <w:rPr>
                <w:rFonts w:ascii="ＭＳ 明朝" w:eastAsia="ＭＳ 明朝" w:hAnsi="ＭＳ 明朝" w:hint="eastAsia"/>
                <w:sz w:val="21"/>
                <w:szCs w:val="21"/>
              </w:rPr>
              <w:t>安全な運動やスポーツの行い方について，言ったり書き出したりしている。　（２年）</w:t>
            </w:r>
          </w:p>
          <w:p w:rsidR="003D4F0B" w:rsidRPr="0037075B" w:rsidRDefault="003D4F0B" w:rsidP="00040E2C">
            <w:pPr>
              <w:rPr>
                <w:rFonts w:ascii="ＭＳ 明朝" w:eastAsia="ＭＳ 明朝" w:hAnsi="ＭＳ 明朝"/>
                <w:sz w:val="21"/>
                <w:szCs w:val="21"/>
              </w:rPr>
            </w:pPr>
          </w:p>
        </w:tc>
        <w:tc>
          <w:tcPr>
            <w:tcW w:w="3118" w:type="dxa"/>
          </w:tcPr>
          <w:p w:rsidR="003D4F0B" w:rsidRDefault="000E42CC" w:rsidP="000E42CC">
            <w:pPr>
              <w:ind w:left="210" w:hangingChars="100" w:hanging="210"/>
              <w:rPr>
                <w:rFonts w:ascii="ＭＳ 明朝" w:eastAsia="ＭＳ 明朝" w:hAnsi="ＭＳ 明朝"/>
                <w:sz w:val="21"/>
                <w:szCs w:val="21"/>
              </w:rPr>
            </w:pPr>
            <w:r>
              <w:rPr>
                <w:rFonts w:ascii="ＭＳ 明朝" w:eastAsia="ＭＳ 明朝" w:hAnsi="ＭＳ 明朝" w:hint="eastAsia"/>
                <w:color w:val="000000" w:themeColor="text1"/>
                <w:sz w:val="21"/>
                <w:szCs w:val="21"/>
              </w:rPr>
              <w:t>・運動やスポーツの多様性について，習得した知識を活用して，</w:t>
            </w:r>
            <w:r w:rsidR="00605291" w:rsidRPr="00605291">
              <w:rPr>
                <w:rFonts w:ascii="ＭＳ 明朝" w:eastAsia="ＭＳ 明朝" w:hAnsi="ＭＳ 明朝" w:hint="eastAsia"/>
                <w:color w:val="000000" w:themeColor="text1"/>
                <w:sz w:val="21"/>
                <w:szCs w:val="21"/>
              </w:rPr>
              <w:t>運動やス</w:t>
            </w:r>
            <w:r>
              <w:rPr>
                <w:rFonts w:ascii="ＭＳ 明朝" w:eastAsia="ＭＳ 明朝" w:hAnsi="ＭＳ 明朝" w:hint="eastAsia"/>
                <w:color w:val="000000" w:themeColor="text1"/>
                <w:sz w:val="21"/>
                <w:szCs w:val="21"/>
              </w:rPr>
              <w:t>ポーツとの多様な関わり方や楽しみ方についての自己の課題を発見し，よりよい解決に向けて，思考し判断するとともに，</w:t>
            </w:r>
            <w:r w:rsidR="00605291" w:rsidRPr="00605291">
              <w:rPr>
                <w:rFonts w:ascii="ＭＳ 明朝" w:eastAsia="ＭＳ 明朝" w:hAnsi="ＭＳ 明朝" w:hint="eastAsia"/>
                <w:color w:val="000000" w:themeColor="text1"/>
                <w:sz w:val="21"/>
                <w:szCs w:val="21"/>
              </w:rPr>
              <w:t>自己の意見を言語や記述を通して他者に伝えている。</w:t>
            </w:r>
            <w:r>
              <w:rPr>
                <w:rFonts w:ascii="ＭＳ 明朝" w:eastAsia="ＭＳ 明朝" w:hAnsi="ＭＳ 明朝" w:hint="eastAsia"/>
                <w:sz w:val="21"/>
                <w:szCs w:val="21"/>
              </w:rPr>
              <w:t xml:space="preserve">　</w:t>
            </w:r>
            <w:r w:rsidR="003D4F0B">
              <w:rPr>
                <w:rFonts w:ascii="ＭＳ 明朝" w:eastAsia="ＭＳ 明朝" w:hAnsi="ＭＳ 明朝" w:hint="eastAsia"/>
                <w:sz w:val="21"/>
                <w:szCs w:val="21"/>
              </w:rPr>
              <w:t>（１年）</w:t>
            </w:r>
          </w:p>
          <w:p w:rsidR="003D4F0B" w:rsidRPr="00040E2C" w:rsidRDefault="000E42CC" w:rsidP="00605291">
            <w:pPr>
              <w:ind w:left="210" w:hangingChars="100" w:hanging="210"/>
              <w:rPr>
                <w:rFonts w:ascii="ＭＳ 明朝" w:eastAsia="ＭＳ 明朝" w:hAnsi="ＭＳ 明朝"/>
                <w:sz w:val="21"/>
                <w:szCs w:val="21"/>
              </w:rPr>
            </w:pPr>
            <w:r>
              <w:rPr>
                <w:rFonts w:ascii="ＭＳ 明朝" w:eastAsia="ＭＳ 明朝" w:hAnsi="ＭＳ 明朝" w:hint="eastAsia"/>
                <w:color w:val="000000" w:themeColor="text1"/>
                <w:sz w:val="21"/>
                <w:szCs w:val="21"/>
              </w:rPr>
              <w:t>・運動やスポーツの意義や効果と学び方や安全な行い方について，習得した知識を活用して，</w:t>
            </w:r>
            <w:r w:rsidR="00605291" w:rsidRPr="00605291">
              <w:rPr>
                <w:rFonts w:ascii="ＭＳ 明朝" w:eastAsia="ＭＳ 明朝" w:hAnsi="ＭＳ 明朝" w:hint="eastAsia"/>
                <w:color w:val="000000" w:themeColor="text1"/>
                <w:sz w:val="21"/>
                <w:szCs w:val="21"/>
              </w:rPr>
              <w:t>運動やス</w:t>
            </w:r>
            <w:r>
              <w:rPr>
                <w:rFonts w:ascii="ＭＳ 明朝" w:eastAsia="ＭＳ 明朝" w:hAnsi="ＭＳ 明朝" w:hint="eastAsia"/>
                <w:color w:val="000000" w:themeColor="text1"/>
                <w:sz w:val="21"/>
                <w:szCs w:val="21"/>
              </w:rPr>
              <w:t>ポーツとの多様な関わり方や楽しみ方についての自己の課題を発見し，よりよい解決に向けて，思考し判断するとともに，</w:t>
            </w:r>
            <w:r w:rsidR="00605291" w:rsidRPr="00605291">
              <w:rPr>
                <w:rFonts w:ascii="ＭＳ 明朝" w:eastAsia="ＭＳ 明朝" w:hAnsi="ＭＳ 明朝" w:hint="eastAsia"/>
                <w:color w:val="000000" w:themeColor="text1"/>
                <w:sz w:val="21"/>
                <w:szCs w:val="21"/>
              </w:rPr>
              <w:t>自己の意見を言語や記述を通して他者に伝えている。</w:t>
            </w:r>
            <w:r w:rsidR="003D4F0B" w:rsidRPr="00605291">
              <w:rPr>
                <w:rFonts w:ascii="ＭＳ 明朝" w:eastAsia="ＭＳ 明朝" w:hAnsi="ＭＳ 明朝" w:hint="eastAsia"/>
                <w:color w:val="000000" w:themeColor="text1"/>
                <w:sz w:val="21"/>
                <w:szCs w:val="21"/>
              </w:rPr>
              <w:t>（</w:t>
            </w:r>
            <w:r w:rsidR="003D4F0B">
              <w:rPr>
                <w:rFonts w:ascii="ＭＳ 明朝" w:eastAsia="ＭＳ 明朝" w:hAnsi="ＭＳ 明朝" w:hint="eastAsia"/>
                <w:sz w:val="21"/>
                <w:szCs w:val="21"/>
              </w:rPr>
              <w:t>２年）</w:t>
            </w:r>
          </w:p>
        </w:tc>
        <w:tc>
          <w:tcPr>
            <w:tcW w:w="2562" w:type="dxa"/>
          </w:tcPr>
          <w:p w:rsidR="00605291" w:rsidRDefault="00605291" w:rsidP="003674B7">
            <w:pPr>
              <w:ind w:left="210" w:hangingChars="100" w:hanging="210"/>
              <w:rPr>
                <w:rFonts w:ascii="ＭＳ 明朝" w:eastAsia="ＭＳ 明朝" w:hAnsi="ＭＳ 明朝"/>
                <w:sz w:val="21"/>
                <w:szCs w:val="21"/>
              </w:rPr>
            </w:pPr>
            <w:r w:rsidRPr="00605291">
              <w:rPr>
                <w:rFonts w:ascii="ＭＳ 明朝" w:eastAsia="ＭＳ 明朝" w:hAnsi="ＭＳ 明朝" w:hint="eastAsia"/>
                <w:color w:val="000000" w:themeColor="text1"/>
                <w:sz w:val="21"/>
                <w:szCs w:val="21"/>
              </w:rPr>
              <w:t>・運動やスポーツが多様であることを理解することや，意見交換や学習ノートの記述などの，思考し判断するとともにそれらを表現する活動及び学習を振り返る活動などに積極的に取り組もうとしている。</w:t>
            </w:r>
            <w:r>
              <w:rPr>
                <w:rFonts w:ascii="ＭＳ 明朝" w:eastAsia="ＭＳ 明朝" w:hAnsi="ＭＳ 明朝" w:hint="eastAsia"/>
                <w:color w:val="000000" w:themeColor="text1"/>
                <w:sz w:val="21"/>
                <w:szCs w:val="21"/>
              </w:rPr>
              <w:t xml:space="preserve">　　　　（１年）</w:t>
            </w:r>
          </w:p>
          <w:p w:rsidR="003D4F0B" w:rsidRPr="00605291" w:rsidRDefault="00605291" w:rsidP="00605291">
            <w:pPr>
              <w:ind w:left="210" w:hangingChars="100" w:hanging="210"/>
              <w:rPr>
                <w:rFonts w:ascii="ＭＳ 明朝" w:eastAsia="ＭＳ 明朝" w:hAnsi="ＭＳ 明朝"/>
                <w:sz w:val="21"/>
                <w:szCs w:val="21"/>
              </w:rPr>
            </w:pPr>
            <w:r w:rsidRPr="00605291">
              <w:rPr>
                <w:rFonts w:ascii="ＭＳ 明朝" w:eastAsia="ＭＳ 明朝" w:hAnsi="ＭＳ 明朝" w:hint="eastAsia"/>
                <w:color w:val="000000" w:themeColor="text1"/>
                <w:sz w:val="21"/>
                <w:szCs w:val="21"/>
              </w:rPr>
              <w:t>・運動やスポーツの意義や効果と学び方や安全な行い方を理解することや，意見交換や学習ノートの記述などの，思考し判断するとともにそれらを表現する活動及び学習を振り返る活動などに積極的に取り組もうとしている。</w:t>
            </w:r>
            <w:r>
              <w:rPr>
                <w:rFonts w:ascii="ＭＳ 明朝" w:eastAsia="ＭＳ 明朝" w:hAnsi="ＭＳ 明朝" w:hint="eastAsia"/>
                <w:color w:val="000000" w:themeColor="text1"/>
                <w:sz w:val="21"/>
                <w:szCs w:val="21"/>
              </w:rPr>
              <w:t xml:space="preserve">　　　　（２年）</w:t>
            </w:r>
          </w:p>
        </w:tc>
      </w:tr>
    </w:tbl>
    <w:p w:rsidR="00E23CD9" w:rsidRPr="00257E71" w:rsidRDefault="00E23CD9" w:rsidP="00E23CD9">
      <w:pPr>
        <w:rPr>
          <w:rFonts w:ascii="ＭＳ ゴシック" w:eastAsia="ＭＳ ゴシック" w:hAnsi="ＭＳ ゴシック"/>
        </w:rPr>
      </w:pPr>
      <w:r w:rsidRPr="00257E71">
        <w:rPr>
          <w:rFonts w:ascii="ＭＳ ゴシック" w:eastAsia="ＭＳ ゴシック" w:hAnsi="ＭＳ ゴシック" w:hint="eastAsia"/>
        </w:rPr>
        <w:t>評価規準</w:t>
      </w:r>
      <w:r>
        <w:rPr>
          <w:rFonts w:ascii="ＭＳ ゴシック" w:eastAsia="ＭＳ ゴシック" w:hAnsi="ＭＳ ゴシック" w:hint="eastAsia"/>
        </w:rPr>
        <w:t>（第３学年「H体育理論」）</w:t>
      </w:r>
    </w:p>
    <w:tbl>
      <w:tblPr>
        <w:tblStyle w:val="a4"/>
        <w:tblW w:w="10514" w:type="dxa"/>
        <w:tblInd w:w="-444" w:type="dxa"/>
        <w:tblLook w:val="04A0" w:firstRow="1" w:lastRow="0" w:firstColumn="1" w:lastColumn="0" w:noHBand="0" w:noVBand="1"/>
      </w:tblPr>
      <w:tblGrid>
        <w:gridCol w:w="1098"/>
        <w:gridCol w:w="4444"/>
        <w:gridCol w:w="2552"/>
        <w:gridCol w:w="2420"/>
      </w:tblGrid>
      <w:tr w:rsidR="00E23CD9" w:rsidRPr="00D86F9C" w:rsidTr="00960B0B">
        <w:tc>
          <w:tcPr>
            <w:tcW w:w="1098" w:type="dxa"/>
          </w:tcPr>
          <w:p w:rsidR="00E23CD9" w:rsidRPr="000C325A" w:rsidRDefault="00E23CD9" w:rsidP="00040E2C">
            <w:pPr>
              <w:jc w:val="center"/>
              <w:rPr>
                <w:rFonts w:ascii="HGS創英角ｺﾞｼｯｸUB" w:eastAsia="HGS創英角ｺﾞｼｯｸUB" w:hAnsi="HGS創英角ｺﾞｼｯｸUB"/>
              </w:rPr>
            </w:pPr>
            <w:r w:rsidRPr="000C325A">
              <w:rPr>
                <w:rFonts w:ascii="HGS創英角ｺﾞｼｯｸUB" w:eastAsia="HGS創英角ｺﾞｼｯｸUB" w:hAnsi="HGS創英角ｺﾞｼｯｸUB" w:hint="eastAsia"/>
              </w:rPr>
              <w:t>観点</w:t>
            </w:r>
          </w:p>
        </w:tc>
        <w:tc>
          <w:tcPr>
            <w:tcW w:w="4444" w:type="dxa"/>
            <w:tcBorders>
              <w:bottom w:val="single" w:sz="4" w:space="0" w:color="auto"/>
            </w:tcBorders>
          </w:tcPr>
          <w:p w:rsidR="00E23CD9" w:rsidRPr="000C325A" w:rsidRDefault="00E23CD9" w:rsidP="00040E2C">
            <w:pPr>
              <w:jc w:val="center"/>
              <w:rPr>
                <w:rFonts w:ascii="HGS創英角ｺﾞｼｯｸUB" w:eastAsia="HGS創英角ｺﾞｼｯｸUB" w:hAnsi="HGS創英角ｺﾞｼｯｸUB"/>
              </w:rPr>
            </w:pPr>
            <w:r w:rsidRPr="000C325A">
              <w:rPr>
                <w:rFonts w:ascii="HGS創英角ｺﾞｼｯｸUB" w:eastAsia="HGS創英角ｺﾞｼｯｸUB" w:hAnsi="HGS創英角ｺﾞｼｯｸUB" w:hint="eastAsia"/>
              </w:rPr>
              <w:t>知識・技能</w:t>
            </w:r>
          </w:p>
        </w:tc>
        <w:tc>
          <w:tcPr>
            <w:tcW w:w="2552" w:type="dxa"/>
            <w:shd w:val="clear" w:color="auto" w:fill="FFC000"/>
          </w:tcPr>
          <w:p w:rsidR="00E23CD9" w:rsidRPr="000C325A" w:rsidRDefault="00E23CD9" w:rsidP="00040E2C">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思考・判断</w:t>
            </w:r>
            <w:r w:rsidRPr="000C325A">
              <w:rPr>
                <w:rFonts w:ascii="HGS創英角ｺﾞｼｯｸUB" w:eastAsia="HGS創英角ｺﾞｼｯｸUB" w:hAnsi="HGS創英角ｺﾞｼｯｸUB" w:hint="eastAsia"/>
              </w:rPr>
              <w:t>・表現</w:t>
            </w:r>
          </w:p>
        </w:tc>
        <w:tc>
          <w:tcPr>
            <w:tcW w:w="2420" w:type="dxa"/>
            <w:shd w:val="clear" w:color="auto" w:fill="4472C4" w:themeFill="accent1"/>
          </w:tcPr>
          <w:p w:rsidR="00E23CD9" w:rsidRPr="001F4BF6" w:rsidRDefault="00E23CD9" w:rsidP="00040E2C">
            <w:pPr>
              <w:spacing w:line="320" w:lineRule="exact"/>
              <w:jc w:val="center"/>
              <w:rPr>
                <w:rFonts w:ascii="HGS創英角ｺﾞｼｯｸUB" w:eastAsia="HGS創英角ｺﾞｼｯｸUB" w:hAnsi="HGS創英角ｺﾞｼｯｸUB"/>
                <w:color w:val="000000" w:themeColor="text1"/>
              </w:rPr>
            </w:pPr>
            <w:r w:rsidRPr="001F4BF6">
              <w:rPr>
                <w:rFonts w:ascii="HGS創英角ｺﾞｼｯｸUB" w:eastAsia="HGS創英角ｺﾞｼｯｸUB" w:hAnsi="HGS創英角ｺﾞｼｯｸUB" w:hint="eastAsia"/>
                <w:color w:val="000000" w:themeColor="text1"/>
              </w:rPr>
              <w:t>主体的に学習に</w:t>
            </w:r>
          </w:p>
          <w:p w:rsidR="00E23CD9" w:rsidRPr="000C325A" w:rsidRDefault="00E23CD9" w:rsidP="00040E2C">
            <w:pPr>
              <w:spacing w:line="320" w:lineRule="exact"/>
              <w:jc w:val="center"/>
              <w:rPr>
                <w:rFonts w:ascii="HGS創英角ｺﾞｼｯｸUB" w:eastAsia="HGS創英角ｺﾞｼｯｸUB" w:hAnsi="HGS創英角ｺﾞｼｯｸUB"/>
              </w:rPr>
            </w:pPr>
            <w:r w:rsidRPr="001F4BF6">
              <w:rPr>
                <w:rFonts w:ascii="HGS創英角ｺﾞｼｯｸUB" w:eastAsia="HGS創英角ｺﾞｼｯｸUB" w:hAnsi="HGS創英角ｺﾞｼｯｸUB" w:hint="eastAsia"/>
                <w:color w:val="000000" w:themeColor="text1"/>
              </w:rPr>
              <w:t>取り組む態度</w:t>
            </w:r>
          </w:p>
        </w:tc>
      </w:tr>
      <w:tr w:rsidR="003D4F0B" w:rsidRPr="00D86F9C" w:rsidTr="00EC672C">
        <w:trPr>
          <w:cantSplit/>
          <w:trHeight w:val="3963"/>
        </w:trPr>
        <w:tc>
          <w:tcPr>
            <w:tcW w:w="1098" w:type="dxa"/>
            <w:textDirection w:val="tbRlV"/>
            <w:vAlign w:val="center"/>
          </w:tcPr>
          <w:p w:rsidR="003D4F0B" w:rsidRPr="00EE35B4" w:rsidRDefault="003D4F0B" w:rsidP="00EC672C">
            <w:pPr>
              <w:ind w:left="113" w:right="113"/>
              <w:jc w:val="center"/>
              <w:rPr>
                <w:rFonts w:ascii="HGS創英角ｺﾞｼｯｸUB" w:eastAsia="HGS創英角ｺﾞｼｯｸUB" w:hAnsi="HGS創英角ｺﾞｼｯｸUB"/>
                <w:sz w:val="28"/>
                <w:szCs w:val="28"/>
              </w:rPr>
            </w:pPr>
            <w:r w:rsidRPr="00EE35B4">
              <w:rPr>
                <w:rFonts w:ascii="HGS創英角ｺﾞｼｯｸUB" w:eastAsia="HGS創英角ｺﾞｼｯｸUB" w:hAnsi="HGS創英角ｺﾞｼｯｸUB" w:hint="eastAsia"/>
                <w:sz w:val="28"/>
                <w:szCs w:val="28"/>
              </w:rPr>
              <w:t>単元の評価規準</w:t>
            </w:r>
          </w:p>
        </w:tc>
        <w:tc>
          <w:tcPr>
            <w:tcW w:w="4444" w:type="dxa"/>
          </w:tcPr>
          <w:p w:rsidR="003D4F0B" w:rsidRDefault="003D4F0B" w:rsidP="00040E2C">
            <w:pPr>
              <w:rPr>
                <w:rFonts w:ascii="ＭＳ 明朝" w:eastAsia="ＭＳ 明朝" w:hAnsi="ＭＳ 明朝"/>
                <w:sz w:val="21"/>
                <w:szCs w:val="21"/>
              </w:rPr>
            </w:pPr>
            <w:r w:rsidRPr="0037075B">
              <w:rPr>
                <w:rFonts w:ascii="ＭＳ 明朝" w:eastAsia="ＭＳ 明朝" w:hAnsi="ＭＳ 明朝" w:hint="eastAsia"/>
                <w:sz w:val="21"/>
                <w:szCs w:val="21"/>
              </w:rPr>
              <w:t>○知識</w:t>
            </w:r>
          </w:p>
          <w:p w:rsidR="003D4F0B" w:rsidRPr="00EC672C" w:rsidRDefault="00EC672C" w:rsidP="00EB48D0">
            <w:pPr>
              <w:ind w:left="210" w:hangingChars="100" w:hanging="210"/>
              <w:rPr>
                <w:rFonts w:ascii="ＭＳ 明朝" w:eastAsia="ＭＳ 明朝" w:hAnsi="ＭＳ 明朝"/>
                <w:color w:val="000000" w:themeColor="text1"/>
                <w:sz w:val="21"/>
                <w:szCs w:val="21"/>
              </w:rPr>
            </w:pPr>
            <w:r w:rsidRPr="00EC672C">
              <w:rPr>
                <w:rFonts w:ascii="ＭＳ 明朝" w:eastAsia="ＭＳ 明朝" w:hAnsi="ＭＳ 明朝" w:hint="eastAsia"/>
                <w:color w:val="000000" w:themeColor="text1"/>
                <w:sz w:val="21"/>
                <w:szCs w:val="21"/>
              </w:rPr>
              <w:t>・現代生活における</w:t>
            </w:r>
            <w:r w:rsidR="003D4F0B" w:rsidRPr="00EC672C">
              <w:rPr>
                <w:rFonts w:ascii="ＭＳ 明朝" w:eastAsia="ＭＳ 明朝" w:hAnsi="ＭＳ 明朝" w:hint="eastAsia"/>
                <w:color w:val="000000" w:themeColor="text1"/>
                <w:sz w:val="21"/>
                <w:szCs w:val="21"/>
              </w:rPr>
              <w:t>スポーツの</w:t>
            </w:r>
            <w:r w:rsidRPr="00EC672C">
              <w:rPr>
                <w:rFonts w:ascii="ＭＳ 明朝" w:eastAsia="ＭＳ 明朝" w:hAnsi="ＭＳ 明朝" w:hint="eastAsia"/>
                <w:color w:val="000000" w:themeColor="text1"/>
                <w:sz w:val="21"/>
                <w:szCs w:val="21"/>
              </w:rPr>
              <w:t>文化的</w:t>
            </w:r>
            <w:r w:rsidR="003D4F0B" w:rsidRPr="00EC672C">
              <w:rPr>
                <w:rFonts w:ascii="ＭＳ 明朝" w:eastAsia="ＭＳ 明朝" w:hAnsi="ＭＳ 明朝" w:hint="eastAsia"/>
                <w:color w:val="000000" w:themeColor="text1"/>
                <w:sz w:val="21"/>
                <w:szCs w:val="21"/>
              </w:rPr>
              <w:t>意義について，</w:t>
            </w:r>
            <w:r w:rsidRPr="00EC672C">
              <w:rPr>
                <w:rFonts w:ascii="ＭＳ 明朝" w:eastAsia="ＭＳ 明朝" w:hAnsi="ＭＳ 明朝" w:hint="eastAsia"/>
                <w:color w:val="000000" w:themeColor="text1"/>
                <w:sz w:val="21"/>
                <w:szCs w:val="21"/>
              </w:rPr>
              <w:t>言ったり書き出したりしている。</w:t>
            </w:r>
          </w:p>
          <w:p w:rsidR="00EC672C" w:rsidRDefault="00EC672C" w:rsidP="00EC672C">
            <w:pPr>
              <w:ind w:left="210" w:hangingChars="100" w:hanging="210"/>
              <w:rPr>
                <w:rFonts w:ascii="ＭＳ 明朝" w:eastAsia="ＭＳ 明朝" w:hAnsi="ＭＳ 明朝"/>
                <w:color w:val="000000" w:themeColor="text1"/>
                <w:sz w:val="21"/>
                <w:szCs w:val="21"/>
              </w:rPr>
            </w:pPr>
            <w:r w:rsidRPr="00EC672C">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国際的なスポーツ大会などが果たす文化的な意義や役割</w:t>
            </w:r>
            <w:r w:rsidRPr="00EC672C">
              <w:rPr>
                <w:rFonts w:ascii="ＭＳ 明朝" w:eastAsia="ＭＳ 明朝" w:hAnsi="ＭＳ 明朝" w:hint="eastAsia"/>
                <w:color w:val="000000" w:themeColor="text1"/>
                <w:sz w:val="21"/>
                <w:szCs w:val="21"/>
              </w:rPr>
              <w:t>について，言ったり書き出したりしている</w:t>
            </w:r>
            <w:bookmarkStart w:id="0" w:name="_GoBack"/>
            <w:bookmarkEnd w:id="0"/>
            <w:r w:rsidRPr="00EC672C">
              <w:rPr>
                <w:rFonts w:ascii="ＭＳ 明朝" w:eastAsia="ＭＳ 明朝" w:hAnsi="ＭＳ 明朝" w:hint="eastAsia"/>
                <w:color w:val="000000" w:themeColor="text1"/>
                <w:sz w:val="21"/>
                <w:szCs w:val="21"/>
              </w:rPr>
              <w:t>。</w:t>
            </w:r>
          </w:p>
          <w:p w:rsidR="00EC672C" w:rsidRPr="00EC672C" w:rsidRDefault="00EC672C" w:rsidP="00EC672C">
            <w:pPr>
              <w:ind w:left="210" w:hangingChars="100" w:hanging="210"/>
              <w:rPr>
                <w:rFonts w:ascii="ＭＳ 明朝" w:eastAsia="ＭＳ 明朝" w:hAnsi="ＭＳ 明朝"/>
                <w:color w:val="000000" w:themeColor="text1"/>
                <w:sz w:val="21"/>
                <w:szCs w:val="21"/>
              </w:rPr>
            </w:pPr>
            <w:r w:rsidRPr="00EC672C">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人々を結びつけるスポーツの文化的働き</w:t>
            </w:r>
            <w:r w:rsidRPr="00EC672C">
              <w:rPr>
                <w:rFonts w:ascii="ＭＳ 明朝" w:eastAsia="ＭＳ 明朝" w:hAnsi="ＭＳ 明朝" w:hint="eastAsia"/>
                <w:color w:val="000000" w:themeColor="text1"/>
                <w:sz w:val="21"/>
                <w:szCs w:val="21"/>
              </w:rPr>
              <w:t>について，言ったり書き出したりしている。</w:t>
            </w:r>
          </w:p>
          <w:p w:rsidR="00EC672C" w:rsidRPr="00EC672C" w:rsidRDefault="00EC672C" w:rsidP="00EC672C">
            <w:pPr>
              <w:ind w:left="210" w:hangingChars="100" w:hanging="210"/>
              <w:rPr>
                <w:rFonts w:ascii="ＭＳ 明朝" w:eastAsia="ＭＳ 明朝" w:hAnsi="ＭＳ 明朝"/>
                <w:color w:val="000000" w:themeColor="text1"/>
                <w:sz w:val="21"/>
                <w:szCs w:val="21"/>
              </w:rPr>
            </w:pPr>
          </w:p>
          <w:p w:rsidR="003D4F0B" w:rsidRPr="00EC672C" w:rsidRDefault="003D4F0B" w:rsidP="00040E2C">
            <w:pPr>
              <w:rPr>
                <w:rFonts w:ascii="ＭＳ 明朝" w:eastAsia="ＭＳ 明朝" w:hAnsi="ＭＳ 明朝"/>
                <w:sz w:val="21"/>
                <w:szCs w:val="21"/>
              </w:rPr>
            </w:pPr>
          </w:p>
          <w:p w:rsidR="003D4F0B" w:rsidRPr="0037075B" w:rsidRDefault="003D4F0B" w:rsidP="00040E2C">
            <w:pPr>
              <w:rPr>
                <w:rFonts w:ascii="ＭＳ 明朝" w:eastAsia="ＭＳ 明朝" w:hAnsi="ＭＳ 明朝"/>
                <w:sz w:val="21"/>
                <w:szCs w:val="21"/>
              </w:rPr>
            </w:pPr>
          </w:p>
        </w:tc>
        <w:tc>
          <w:tcPr>
            <w:tcW w:w="2552" w:type="dxa"/>
          </w:tcPr>
          <w:p w:rsidR="003D4F0B" w:rsidRPr="0037075B" w:rsidRDefault="000E42CC" w:rsidP="00605291">
            <w:pPr>
              <w:ind w:left="210" w:hangingChars="100" w:hanging="210"/>
              <w:rPr>
                <w:rFonts w:ascii="ＭＳ 明朝" w:eastAsia="ＭＳ 明朝" w:hAnsi="ＭＳ 明朝"/>
                <w:sz w:val="21"/>
                <w:szCs w:val="21"/>
              </w:rPr>
            </w:pPr>
            <w:r>
              <w:rPr>
                <w:rFonts w:ascii="ＭＳ 明朝" w:eastAsia="ＭＳ 明朝" w:hAnsi="ＭＳ 明朝" w:hint="eastAsia"/>
                <w:color w:val="000000" w:themeColor="text1"/>
                <w:sz w:val="21"/>
                <w:szCs w:val="21"/>
              </w:rPr>
              <w:t>・文化としてのスポーツの意義について，習得した知識を活用して，</w:t>
            </w:r>
            <w:r w:rsidR="00605291" w:rsidRPr="00605291">
              <w:rPr>
                <w:rFonts w:ascii="ＭＳ 明朝" w:eastAsia="ＭＳ 明朝" w:hAnsi="ＭＳ 明朝" w:hint="eastAsia"/>
                <w:color w:val="000000" w:themeColor="text1"/>
                <w:sz w:val="21"/>
                <w:szCs w:val="21"/>
              </w:rPr>
              <w:t>運動やス</w:t>
            </w:r>
            <w:r>
              <w:rPr>
                <w:rFonts w:ascii="ＭＳ 明朝" w:eastAsia="ＭＳ 明朝" w:hAnsi="ＭＳ 明朝" w:hint="eastAsia"/>
                <w:color w:val="000000" w:themeColor="text1"/>
                <w:sz w:val="21"/>
                <w:szCs w:val="21"/>
              </w:rPr>
              <w:t>ポーツとの多様な関わり方や楽しみ方についての自己の課題を発見し，よりよい解決に向けて，思考し判断するとともに，</w:t>
            </w:r>
            <w:r w:rsidR="00605291" w:rsidRPr="00605291">
              <w:rPr>
                <w:rFonts w:ascii="ＭＳ 明朝" w:eastAsia="ＭＳ 明朝" w:hAnsi="ＭＳ 明朝" w:hint="eastAsia"/>
                <w:color w:val="000000" w:themeColor="text1"/>
                <w:sz w:val="21"/>
                <w:szCs w:val="21"/>
              </w:rPr>
              <w:t>自己の意見を言語や記述を通して他者に伝えている。</w:t>
            </w:r>
          </w:p>
        </w:tc>
        <w:tc>
          <w:tcPr>
            <w:tcW w:w="2420" w:type="dxa"/>
          </w:tcPr>
          <w:p w:rsidR="003D4F0B" w:rsidRPr="0037075B" w:rsidRDefault="00605291" w:rsidP="00920A32">
            <w:pPr>
              <w:ind w:left="210" w:hangingChars="100" w:hanging="210"/>
              <w:rPr>
                <w:rFonts w:ascii="ＭＳ 明朝" w:eastAsia="ＭＳ 明朝" w:hAnsi="ＭＳ 明朝"/>
                <w:sz w:val="21"/>
                <w:szCs w:val="21"/>
              </w:rPr>
            </w:pPr>
            <w:r w:rsidRPr="00605291">
              <w:rPr>
                <w:rFonts w:ascii="ＭＳ 明朝" w:eastAsia="ＭＳ 明朝" w:hAnsi="ＭＳ 明朝" w:hint="eastAsia"/>
                <w:color w:val="000000" w:themeColor="text1"/>
                <w:sz w:val="21"/>
                <w:szCs w:val="21"/>
              </w:rPr>
              <w:t>・文化としてのスポーツの意義を理解することや，意見交換や学習ノートの記述などの，思考し判断するとともにそれらを表現する活動及び学習を振り返る活動などに自主的に取り組もうとしている。</w:t>
            </w:r>
          </w:p>
        </w:tc>
      </w:tr>
    </w:tbl>
    <w:p w:rsidR="00E23CD9" w:rsidRDefault="00E23CD9" w:rsidP="00E23CD9"/>
    <w:p w:rsidR="00FD29A8" w:rsidRPr="00D86F9C" w:rsidRDefault="00FD29A8" w:rsidP="006F033D">
      <w:pPr>
        <w:widowControl/>
        <w:jc w:val="left"/>
        <w:rPr>
          <w:rFonts w:ascii="ＭＳ 明朝" w:eastAsia="ＭＳ 明朝" w:hAnsi="ＭＳ 明朝"/>
        </w:rPr>
      </w:pPr>
    </w:p>
    <w:sectPr w:rsidR="00FD29A8" w:rsidRPr="00D86F9C" w:rsidSect="004B4E14">
      <w:footerReference w:type="even" r:id="rId8"/>
      <w:footerReference w:type="default" r:id="rId9"/>
      <w:pgSz w:w="11900" w:h="16840"/>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8C" w:rsidRDefault="003A618C" w:rsidP="007E6385">
      <w:r>
        <w:separator/>
      </w:r>
    </w:p>
  </w:endnote>
  <w:endnote w:type="continuationSeparator" w:id="0">
    <w:p w:rsidR="003A618C" w:rsidRDefault="003A618C"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0A7B01" w:rsidRDefault="000A7B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0E42CC">
          <w:rPr>
            <w:rStyle w:val="a7"/>
            <w:noProof/>
          </w:rPr>
          <w:t>1</w:t>
        </w:r>
        <w:r>
          <w:rPr>
            <w:rStyle w:val="a7"/>
          </w:rPr>
          <w:fldChar w:fldCharType="end"/>
        </w:r>
      </w:p>
    </w:sdtContent>
  </w:sdt>
  <w:p w:rsidR="000A7B01" w:rsidRDefault="000A7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8C" w:rsidRDefault="003A618C" w:rsidP="007E6385">
      <w:r>
        <w:separator/>
      </w:r>
    </w:p>
  </w:footnote>
  <w:footnote w:type="continuationSeparator" w:id="0">
    <w:p w:rsidR="003A618C" w:rsidRDefault="003A618C"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279"/>
    <w:multiLevelType w:val="hybridMultilevel"/>
    <w:tmpl w:val="51548D14"/>
    <w:lvl w:ilvl="0" w:tplc="B95EF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31A4A"/>
    <w:multiLevelType w:val="hybridMultilevel"/>
    <w:tmpl w:val="FBB2937C"/>
    <w:lvl w:ilvl="0" w:tplc="D10C6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66877"/>
    <w:multiLevelType w:val="hybridMultilevel"/>
    <w:tmpl w:val="BA3C3D04"/>
    <w:lvl w:ilvl="0" w:tplc="7AA8F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C55DF"/>
    <w:multiLevelType w:val="hybridMultilevel"/>
    <w:tmpl w:val="8DF0994A"/>
    <w:lvl w:ilvl="0" w:tplc="4684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E07"/>
    <w:multiLevelType w:val="hybridMultilevel"/>
    <w:tmpl w:val="4B988624"/>
    <w:lvl w:ilvl="0" w:tplc="5FE2F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B2591"/>
    <w:multiLevelType w:val="hybridMultilevel"/>
    <w:tmpl w:val="7EE4585C"/>
    <w:lvl w:ilvl="0" w:tplc="46FCB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33B5A"/>
    <w:multiLevelType w:val="hybridMultilevel"/>
    <w:tmpl w:val="7AB617B2"/>
    <w:lvl w:ilvl="0" w:tplc="9232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8B54B3"/>
    <w:multiLevelType w:val="hybridMultilevel"/>
    <w:tmpl w:val="856A9C40"/>
    <w:lvl w:ilvl="0" w:tplc="3E3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185E82"/>
    <w:multiLevelType w:val="hybridMultilevel"/>
    <w:tmpl w:val="50D8029C"/>
    <w:lvl w:ilvl="0" w:tplc="C8C85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896D76"/>
    <w:multiLevelType w:val="hybridMultilevel"/>
    <w:tmpl w:val="A992D0FC"/>
    <w:lvl w:ilvl="0" w:tplc="6E9A7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4D56EE1"/>
    <w:multiLevelType w:val="hybridMultilevel"/>
    <w:tmpl w:val="61708E6C"/>
    <w:lvl w:ilvl="0" w:tplc="CC50C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94785"/>
    <w:multiLevelType w:val="hybridMultilevel"/>
    <w:tmpl w:val="E3F860E8"/>
    <w:lvl w:ilvl="0" w:tplc="C6D8D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4"/>
  </w:num>
  <w:num w:numId="4">
    <w:abstractNumId w:val="6"/>
  </w:num>
  <w:num w:numId="5">
    <w:abstractNumId w:val="12"/>
  </w:num>
  <w:num w:numId="6">
    <w:abstractNumId w:val="2"/>
  </w:num>
  <w:num w:numId="7">
    <w:abstractNumId w:val="16"/>
  </w:num>
  <w:num w:numId="8">
    <w:abstractNumId w:val="11"/>
  </w:num>
  <w:num w:numId="9">
    <w:abstractNumId w:val="1"/>
  </w:num>
  <w:num w:numId="10">
    <w:abstractNumId w:val="5"/>
  </w:num>
  <w:num w:numId="11">
    <w:abstractNumId w:val="8"/>
  </w:num>
  <w:num w:numId="12">
    <w:abstractNumId w:val="10"/>
  </w:num>
  <w:num w:numId="13">
    <w:abstractNumId w:val="3"/>
  </w:num>
  <w:num w:numId="14">
    <w:abstractNumId w:val="9"/>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960"/>
  <w:drawingGridHorizontalSpacing w:val="105"/>
  <w:drawingGridVerticalSpacing w:val="146"/>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1757A"/>
    <w:rsid w:val="00040E2C"/>
    <w:rsid w:val="00054382"/>
    <w:rsid w:val="00057CE2"/>
    <w:rsid w:val="00073775"/>
    <w:rsid w:val="000A7B01"/>
    <w:rsid w:val="000C325A"/>
    <w:rsid w:val="000E42CC"/>
    <w:rsid w:val="00110E8D"/>
    <w:rsid w:val="0012639D"/>
    <w:rsid w:val="001447A3"/>
    <w:rsid w:val="00147A40"/>
    <w:rsid w:val="0015060D"/>
    <w:rsid w:val="0018095D"/>
    <w:rsid w:val="00191944"/>
    <w:rsid w:val="001B09C3"/>
    <w:rsid w:val="001E7A6E"/>
    <w:rsid w:val="001F4BF6"/>
    <w:rsid w:val="00204BA3"/>
    <w:rsid w:val="00207FC2"/>
    <w:rsid w:val="00215156"/>
    <w:rsid w:val="00227848"/>
    <w:rsid w:val="00234C97"/>
    <w:rsid w:val="00257E71"/>
    <w:rsid w:val="00260FCF"/>
    <w:rsid w:val="00283CE0"/>
    <w:rsid w:val="002D0B63"/>
    <w:rsid w:val="002D4AE1"/>
    <w:rsid w:val="0031140A"/>
    <w:rsid w:val="003305A6"/>
    <w:rsid w:val="003674B7"/>
    <w:rsid w:val="0037075B"/>
    <w:rsid w:val="00373C6A"/>
    <w:rsid w:val="00384066"/>
    <w:rsid w:val="003A618C"/>
    <w:rsid w:val="003A7231"/>
    <w:rsid w:val="003B03C3"/>
    <w:rsid w:val="003B5974"/>
    <w:rsid w:val="003D4F0B"/>
    <w:rsid w:val="00406C48"/>
    <w:rsid w:val="0041481E"/>
    <w:rsid w:val="0044640B"/>
    <w:rsid w:val="004503DE"/>
    <w:rsid w:val="0048119E"/>
    <w:rsid w:val="004A105B"/>
    <w:rsid w:val="004A2B8B"/>
    <w:rsid w:val="004B4E14"/>
    <w:rsid w:val="004C58A8"/>
    <w:rsid w:val="004C7D3B"/>
    <w:rsid w:val="00500E00"/>
    <w:rsid w:val="00525D54"/>
    <w:rsid w:val="00540326"/>
    <w:rsid w:val="005A1049"/>
    <w:rsid w:val="005E2B5E"/>
    <w:rsid w:val="005E5CA8"/>
    <w:rsid w:val="00600D9B"/>
    <w:rsid w:val="00605291"/>
    <w:rsid w:val="00667E15"/>
    <w:rsid w:val="006F033D"/>
    <w:rsid w:val="00707B08"/>
    <w:rsid w:val="00712228"/>
    <w:rsid w:val="00717798"/>
    <w:rsid w:val="0072196E"/>
    <w:rsid w:val="00735DF6"/>
    <w:rsid w:val="0077774C"/>
    <w:rsid w:val="007D3418"/>
    <w:rsid w:val="007E3000"/>
    <w:rsid w:val="007E6385"/>
    <w:rsid w:val="0081145A"/>
    <w:rsid w:val="008268CC"/>
    <w:rsid w:val="0085278C"/>
    <w:rsid w:val="008E1219"/>
    <w:rsid w:val="0091639C"/>
    <w:rsid w:val="00916402"/>
    <w:rsid w:val="00920A32"/>
    <w:rsid w:val="00960B0B"/>
    <w:rsid w:val="009A07A0"/>
    <w:rsid w:val="009B62E0"/>
    <w:rsid w:val="009C1935"/>
    <w:rsid w:val="009C4574"/>
    <w:rsid w:val="009D18F4"/>
    <w:rsid w:val="00A22EA4"/>
    <w:rsid w:val="00A329D3"/>
    <w:rsid w:val="00AA732E"/>
    <w:rsid w:val="00AB5A8F"/>
    <w:rsid w:val="00AC40A0"/>
    <w:rsid w:val="00AD1313"/>
    <w:rsid w:val="00B0275F"/>
    <w:rsid w:val="00B1626F"/>
    <w:rsid w:val="00B21786"/>
    <w:rsid w:val="00BE224A"/>
    <w:rsid w:val="00C14F14"/>
    <w:rsid w:val="00C16DE5"/>
    <w:rsid w:val="00C215FD"/>
    <w:rsid w:val="00C35582"/>
    <w:rsid w:val="00C41B18"/>
    <w:rsid w:val="00C55401"/>
    <w:rsid w:val="00C57194"/>
    <w:rsid w:val="00C61623"/>
    <w:rsid w:val="00C717BE"/>
    <w:rsid w:val="00CB0EF7"/>
    <w:rsid w:val="00CB4B8C"/>
    <w:rsid w:val="00D05FFA"/>
    <w:rsid w:val="00D268D8"/>
    <w:rsid w:val="00D3576B"/>
    <w:rsid w:val="00D40FC3"/>
    <w:rsid w:val="00D450E8"/>
    <w:rsid w:val="00D62BEB"/>
    <w:rsid w:val="00D72A3D"/>
    <w:rsid w:val="00D8148F"/>
    <w:rsid w:val="00D86F9C"/>
    <w:rsid w:val="00DC759B"/>
    <w:rsid w:val="00E23CD9"/>
    <w:rsid w:val="00E35124"/>
    <w:rsid w:val="00E614D3"/>
    <w:rsid w:val="00E91F15"/>
    <w:rsid w:val="00EB33B5"/>
    <w:rsid w:val="00EB48D0"/>
    <w:rsid w:val="00EC672C"/>
    <w:rsid w:val="00EE35B4"/>
    <w:rsid w:val="00EE5930"/>
    <w:rsid w:val="00F02C63"/>
    <w:rsid w:val="00F21B35"/>
    <w:rsid w:val="00FA6048"/>
    <w:rsid w:val="00FD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D5AF6A"/>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AD1313"/>
    <w:pPr>
      <w:tabs>
        <w:tab w:val="center" w:pos="4252"/>
        <w:tab w:val="right" w:pos="8504"/>
      </w:tabs>
      <w:snapToGrid w:val="0"/>
    </w:pPr>
  </w:style>
  <w:style w:type="character" w:customStyle="1" w:styleId="a9">
    <w:name w:val="ヘッダー (文字)"/>
    <w:basedOn w:val="a0"/>
    <w:link w:val="a8"/>
    <w:uiPriority w:val="99"/>
    <w:rsid w:val="00AD1313"/>
  </w:style>
  <w:style w:type="paragraph" w:styleId="aa">
    <w:name w:val="Balloon Text"/>
    <w:basedOn w:val="a"/>
    <w:link w:val="ab"/>
    <w:uiPriority w:val="99"/>
    <w:semiHidden/>
    <w:unhideWhenUsed/>
    <w:rsid w:val="00EE59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5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EC51-546B-43A0-B63A-E748E900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8</cp:revision>
  <cp:lastPrinted>2021-03-17T05:47:00Z</cp:lastPrinted>
  <dcterms:created xsi:type="dcterms:W3CDTF">2021-02-22T05:07:00Z</dcterms:created>
  <dcterms:modified xsi:type="dcterms:W3CDTF">2021-05-20T02:07:00Z</dcterms:modified>
</cp:coreProperties>
</file>