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CA6" w:rsidRPr="00582DB6" w:rsidRDefault="00E85044" w:rsidP="00B5329C">
      <w:pPr>
        <w:jc w:val="center"/>
        <w:rPr>
          <w:rFonts w:asciiTheme="minorEastAsia" w:hAnsiTheme="minorEastAsia"/>
          <w:sz w:val="28"/>
          <w:szCs w:val="28"/>
        </w:rPr>
      </w:pPr>
      <w:r>
        <w:rPr>
          <w:rFonts w:asciiTheme="minorEastAsia" w:hAnsiTheme="minorEastAsia" w:hint="eastAsia"/>
          <w:sz w:val="28"/>
          <w:szCs w:val="28"/>
        </w:rPr>
        <w:t>平成27年度第</w:t>
      </w:r>
      <w:r w:rsidR="000B0C95">
        <w:rPr>
          <w:rFonts w:asciiTheme="minorEastAsia" w:hAnsiTheme="minorEastAsia" w:hint="eastAsia"/>
          <w:sz w:val="28"/>
          <w:szCs w:val="28"/>
        </w:rPr>
        <w:t>2</w:t>
      </w:r>
      <w:r w:rsidR="00557D69">
        <w:rPr>
          <w:rFonts w:asciiTheme="minorEastAsia" w:hAnsiTheme="minorEastAsia" w:hint="eastAsia"/>
          <w:sz w:val="28"/>
          <w:szCs w:val="28"/>
        </w:rPr>
        <w:t>回東葛</w:t>
      </w:r>
      <w:r w:rsidR="001C44B4" w:rsidRPr="00B754FE">
        <w:rPr>
          <w:rFonts w:asciiTheme="minorEastAsia" w:hAnsiTheme="minorEastAsia" w:hint="eastAsia"/>
          <w:sz w:val="28"/>
          <w:szCs w:val="28"/>
        </w:rPr>
        <w:t>北部</w:t>
      </w:r>
      <w:r>
        <w:rPr>
          <w:rFonts w:asciiTheme="minorEastAsia" w:hAnsiTheme="minorEastAsia" w:hint="eastAsia"/>
          <w:sz w:val="28"/>
          <w:szCs w:val="28"/>
        </w:rPr>
        <w:t>地域保健</w:t>
      </w:r>
      <w:r w:rsidR="002A6C13" w:rsidRPr="00582DB6">
        <w:rPr>
          <w:rFonts w:asciiTheme="minorEastAsia" w:hAnsiTheme="minorEastAsia" w:hint="eastAsia"/>
          <w:sz w:val="28"/>
          <w:szCs w:val="28"/>
        </w:rPr>
        <w:t>医療</w:t>
      </w:r>
      <w:r>
        <w:rPr>
          <w:rFonts w:asciiTheme="minorEastAsia" w:hAnsiTheme="minorEastAsia" w:hint="eastAsia"/>
          <w:sz w:val="28"/>
          <w:szCs w:val="28"/>
        </w:rPr>
        <w:t>連携会議</w:t>
      </w:r>
      <w:r w:rsidR="002356B1">
        <w:rPr>
          <w:rFonts w:asciiTheme="minorEastAsia" w:hAnsiTheme="minorEastAsia" w:hint="eastAsia"/>
          <w:sz w:val="28"/>
          <w:szCs w:val="28"/>
        </w:rPr>
        <w:t>（地域医療構想調整会議）</w:t>
      </w:r>
      <w:r w:rsidR="002A6C13" w:rsidRPr="00582DB6">
        <w:rPr>
          <w:rFonts w:asciiTheme="minorEastAsia" w:hAnsiTheme="minorEastAsia" w:hint="eastAsia"/>
          <w:sz w:val="28"/>
          <w:szCs w:val="28"/>
        </w:rPr>
        <w:t xml:space="preserve">　開催結果</w:t>
      </w:r>
    </w:p>
    <w:p w:rsidR="002F5CA6" w:rsidRPr="00582DB6" w:rsidRDefault="002F5CA6">
      <w:pPr>
        <w:rPr>
          <w:rFonts w:asciiTheme="minorEastAsia" w:hAnsiTheme="minorEastAsia"/>
        </w:rPr>
      </w:pPr>
    </w:p>
    <w:p w:rsidR="002F5CA6" w:rsidRPr="00582DB6" w:rsidRDefault="00C67E04">
      <w:pPr>
        <w:rPr>
          <w:rFonts w:asciiTheme="minorEastAsia" w:hAnsiTheme="minorEastAsia"/>
          <w:sz w:val="24"/>
          <w:szCs w:val="24"/>
        </w:rPr>
      </w:pPr>
      <w:r w:rsidRPr="00582DB6">
        <w:rPr>
          <w:rFonts w:asciiTheme="minorEastAsia" w:hAnsiTheme="minorEastAsia" w:hint="eastAsia"/>
          <w:sz w:val="24"/>
          <w:szCs w:val="24"/>
        </w:rPr>
        <w:t>１　日時　平成</w:t>
      </w:r>
      <w:r w:rsidR="005D2CB2">
        <w:rPr>
          <w:rFonts w:asciiTheme="minorEastAsia" w:hAnsiTheme="minorEastAsia" w:hint="eastAsia"/>
          <w:sz w:val="24"/>
          <w:szCs w:val="24"/>
        </w:rPr>
        <w:t>27</w:t>
      </w:r>
      <w:r w:rsidRPr="00582DB6">
        <w:rPr>
          <w:rFonts w:asciiTheme="minorEastAsia" w:hAnsiTheme="minorEastAsia" w:hint="eastAsia"/>
          <w:sz w:val="24"/>
          <w:szCs w:val="24"/>
        </w:rPr>
        <w:t>年</w:t>
      </w:r>
      <w:r w:rsidR="000B0C95">
        <w:rPr>
          <w:rFonts w:asciiTheme="minorEastAsia" w:hAnsiTheme="minorEastAsia" w:hint="eastAsia"/>
          <w:sz w:val="24"/>
          <w:szCs w:val="24"/>
        </w:rPr>
        <w:t>12</w:t>
      </w:r>
      <w:r w:rsidRPr="00582DB6">
        <w:rPr>
          <w:rFonts w:asciiTheme="minorEastAsia" w:hAnsiTheme="minorEastAsia" w:hint="eastAsia"/>
          <w:sz w:val="24"/>
          <w:szCs w:val="24"/>
        </w:rPr>
        <w:t>月</w:t>
      </w:r>
      <w:r w:rsidR="000B0C95">
        <w:rPr>
          <w:rFonts w:asciiTheme="minorEastAsia" w:hAnsiTheme="minorEastAsia" w:hint="eastAsia"/>
          <w:sz w:val="24"/>
          <w:szCs w:val="24"/>
        </w:rPr>
        <w:t>16</w:t>
      </w:r>
      <w:r w:rsidR="002F5CA6" w:rsidRPr="00582DB6">
        <w:rPr>
          <w:rFonts w:asciiTheme="minorEastAsia" w:hAnsiTheme="minorEastAsia" w:hint="eastAsia"/>
          <w:sz w:val="24"/>
          <w:szCs w:val="24"/>
        </w:rPr>
        <w:t>日(</w:t>
      </w:r>
      <w:r w:rsidR="000B0C95">
        <w:rPr>
          <w:rFonts w:asciiTheme="minorEastAsia" w:hAnsiTheme="minorEastAsia" w:hint="eastAsia"/>
          <w:sz w:val="24"/>
          <w:szCs w:val="24"/>
        </w:rPr>
        <w:t>水</w:t>
      </w:r>
      <w:r w:rsidR="002F5CA6" w:rsidRPr="00582DB6">
        <w:rPr>
          <w:rFonts w:asciiTheme="minorEastAsia" w:hAnsiTheme="minorEastAsia" w:hint="eastAsia"/>
          <w:sz w:val="24"/>
          <w:szCs w:val="24"/>
        </w:rPr>
        <w:t>)　午後</w:t>
      </w:r>
      <w:r w:rsidR="000B0C95">
        <w:rPr>
          <w:rFonts w:asciiTheme="minorEastAsia" w:hAnsiTheme="minorEastAsia" w:hint="eastAsia"/>
          <w:sz w:val="24"/>
          <w:szCs w:val="24"/>
        </w:rPr>
        <w:t>1</w:t>
      </w:r>
      <w:r w:rsidR="002F5CA6" w:rsidRPr="00582DB6">
        <w:rPr>
          <w:rFonts w:asciiTheme="minorEastAsia" w:hAnsiTheme="minorEastAsia" w:hint="eastAsia"/>
          <w:sz w:val="24"/>
          <w:szCs w:val="24"/>
        </w:rPr>
        <w:t>時</w:t>
      </w:r>
      <w:r w:rsidR="000B0C95">
        <w:rPr>
          <w:rFonts w:asciiTheme="minorEastAsia" w:hAnsiTheme="minorEastAsia" w:hint="eastAsia"/>
          <w:sz w:val="24"/>
          <w:szCs w:val="24"/>
        </w:rPr>
        <w:t>30分</w:t>
      </w:r>
      <w:r w:rsidR="005D2CB2">
        <w:rPr>
          <w:rFonts w:asciiTheme="minorEastAsia" w:hAnsiTheme="minorEastAsia" w:hint="eastAsia"/>
          <w:sz w:val="24"/>
          <w:szCs w:val="24"/>
        </w:rPr>
        <w:t>から3</w:t>
      </w:r>
      <w:r w:rsidR="002F5CA6" w:rsidRPr="00582DB6">
        <w:rPr>
          <w:rFonts w:asciiTheme="minorEastAsia" w:hAnsiTheme="minorEastAsia" w:hint="eastAsia"/>
          <w:sz w:val="24"/>
          <w:szCs w:val="24"/>
        </w:rPr>
        <w:t>時</w:t>
      </w:r>
      <w:r w:rsidR="000B0C95">
        <w:rPr>
          <w:rFonts w:asciiTheme="minorEastAsia" w:hAnsiTheme="minorEastAsia" w:hint="eastAsia"/>
          <w:sz w:val="24"/>
          <w:szCs w:val="24"/>
        </w:rPr>
        <w:t>10</w:t>
      </w:r>
      <w:r w:rsidR="002F5CA6" w:rsidRPr="00582DB6">
        <w:rPr>
          <w:rFonts w:asciiTheme="minorEastAsia" w:hAnsiTheme="minorEastAsia" w:hint="eastAsia"/>
          <w:sz w:val="24"/>
          <w:szCs w:val="24"/>
        </w:rPr>
        <w:t>分まで</w:t>
      </w:r>
    </w:p>
    <w:p w:rsidR="002F5CA6" w:rsidRPr="005D2CB2" w:rsidRDefault="002F5CA6">
      <w:pPr>
        <w:rPr>
          <w:rFonts w:asciiTheme="minorEastAsia" w:hAnsiTheme="minorEastAsia"/>
          <w:sz w:val="24"/>
          <w:szCs w:val="24"/>
        </w:rPr>
      </w:pPr>
    </w:p>
    <w:p w:rsidR="002F5CA6" w:rsidRPr="00582DB6" w:rsidRDefault="002F5CA6">
      <w:pPr>
        <w:rPr>
          <w:rFonts w:asciiTheme="minorEastAsia" w:hAnsiTheme="minorEastAsia"/>
          <w:sz w:val="24"/>
          <w:szCs w:val="24"/>
        </w:rPr>
      </w:pPr>
      <w:r w:rsidRPr="00582DB6">
        <w:rPr>
          <w:rFonts w:asciiTheme="minorEastAsia" w:hAnsiTheme="minorEastAsia" w:hint="eastAsia"/>
          <w:sz w:val="24"/>
          <w:szCs w:val="24"/>
        </w:rPr>
        <w:t xml:space="preserve">２　場所　</w:t>
      </w:r>
      <w:r w:rsidR="002356B1">
        <w:rPr>
          <w:rFonts w:asciiTheme="minorEastAsia" w:hAnsiTheme="minorEastAsia" w:hint="eastAsia"/>
          <w:sz w:val="24"/>
          <w:szCs w:val="24"/>
        </w:rPr>
        <w:t>ウェルネス柏</w:t>
      </w:r>
      <w:r w:rsidR="005D2CB2">
        <w:rPr>
          <w:rFonts w:asciiTheme="minorEastAsia" w:hAnsiTheme="minorEastAsia" w:hint="eastAsia"/>
          <w:sz w:val="24"/>
          <w:szCs w:val="24"/>
        </w:rPr>
        <w:t xml:space="preserve">　</w:t>
      </w:r>
      <w:r w:rsidR="002356B1">
        <w:rPr>
          <w:rFonts w:asciiTheme="minorEastAsia" w:hAnsiTheme="minorEastAsia" w:hint="eastAsia"/>
          <w:sz w:val="24"/>
          <w:szCs w:val="24"/>
        </w:rPr>
        <w:t>4</w:t>
      </w:r>
      <w:r w:rsidR="005D2CB2">
        <w:rPr>
          <w:rFonts w:asciiTheme="minorEastAsia" w:hAnsiTheme="minorEastAsia" w:hint="eastAsia"/>
          <w:sz w:val="24"/>
          <w:szCs w:val="24"/>
        </w:rPr>
        <w:t>階</w:t>
      </w:r>
      <w:r w:rsidR="002356B1">
        <w:rPr>
          <w:rFonts w:asciiTheme="minorEastAsia" w:hAnsiTheme="minorEastAsia" w:hint="eastAsia"/>
          <w:sz w:val="24"/>
          <w:szCs w:val="24"/>
        </w:rPr>
        <w:t>研修</w:t>
      </w:r>
      <w:r w:rsidR="00E85044">
        <w:rPr>
          <w:rFonts w:asciiTheme="minorEastAsia" w:hAnsiTheme="minorEastAsia" w:hint="eastAsia"/>
          <w:sz w:val="24"/>
          <w:szCs w:val="24"/>
        </w:rPr>
        <w:t>室</w:t>
      </w:r>
    </w:p>
    <w:p w:rsidR="002F5CA6" w:rsidRPr="005D2CB2" w:rsidRDefault="002F5CA6">
      <w:pPr>
        <w:rPr>
          <w:rFonts w:asciiTheme="minorEastAsia" w:hAnsiTheme="minorEastAsia"/>
          <w:sz w:val="24"/>
          <w:szCs w:val="24"/>
        </w:rPr>
      </w:pPr>
    </w:p>
    <w:p w:rsidR="007D1FD9" w:rsidRDefault="007D1FD9" w:rsidP="007D1FD9">
      <w:pPr>
        <w:rPr>
          <w:rFonts w:asciiTheme="minorEastAsia" w:hAnsiTheme="minorEastAsia"/>
          <w:sz w:val="24"/>
          <w:szCs w:val="24"/>
        </w:rPr>
      </w:pPr>
      <w:r>
        <w:rPr>
          <w:rFonts w:asciiTheme="minorEastAsia" w:hAnsiTheme="minorEastAsia" w:hint="eastAsia"/>
          <w:sz w:val="24"/>
          <w:szCs w:val="24"/>
        </w:rPr>
        <w:t>３　出席者</w:t>
      </w:r>
    </w:p>
    <w:p w:rsidR="000B0C95" w:rsidRDefault="00BF7C0A" w:rsidP="008D7FF5">
      <w:pPr>
        <w:ind w:left="480" w:hangingChars="200" w:hanging="480"/>
        <w:rPr>
          <w:rFonts w:asciiTheme="minorEastAsia" w:hAnsiTheme="minorEastAsia"/>
          <w:sz w:val="24"/>
          <w:szCs w:val="24"/>
        </w:rPr>
      </w:pPr>
      <w:r>
        <w:rPr>
          <w:rFonts w:asciiTheme="minorEastAsia" w:hAnsiTheme="minorEastAsia" w:hint="eastAsia"/>
          <w:sz w:val="24"/>
          <w:szCs w:val="24"/>
        </w:rPr>
        <w:t xml:space="preserve">　　和座委員、横田委員、成廣委員、</w:t>
      </w:r>
      <w:r w:rsidR="000B0C95">
        <w:rPr>
          <w:rFonts w:asciiTheme="minorEastAsia" w:hAnsiTheme="minorEastAsia" w:hint="eastAsia"/>
          <w:sz w:val="24"/>
          <w:szCs w:val="24"/>
        </w:rPr>
        <w:t>金本委員、</w:t>
      </w:r>
      <w:r>
        <w:rPr>
          <w:rFonts w:asciiTheme="minorEastAsia" w:hAnsiTheme="minorEastAsia" w:hint="eastAsia"/>
          <w:sz w:val="24"/>
          <w:szCs w:val="24"/>
        </w:rPr>
        <w:t>金江委員、赤羽委員、佐藤委員、烏谷委員、野坂委員、東條委員、二宮委員、石渡委員、</w:t>
      </w:r>
      <w:r w:rsidR="000B0C95">
        <w:rPr>
          <w:rFonts w:asciiTheme="minorEastAsia" w:hAnsiTheme="minorEastAsia" w:hint="eastAsia"/>
          <w:sz w:val="24"/>
          <w:szCs w:val="24"/>
        </w:rPr>
        <w:t>藤井委員、宮本委員、市毛</w:t>
      </w:r>
      <w:r>
        <w:rPr>
          <w:rFonts w:asciiTheme="minorEastAsia" w:hAnsiTheme="minorEastAsia" w:hint="eastAsia"/>
          <w:sz w:val="24"/>
          <w:szCs w:val="24"/>
        </w:rPr>
        <w:t>委員、</w:t>
      </w:r>
      <w:r w:rsidR="000B0C95">
        <w:rPr>
          <w:rFonts w:asciiTheme="minorEastAsia" w:hAnsiTheme="minorEastAsia" w:hint="eastAsia"/>
          <w:sz w:val="24"/>
          <w:szCs w:val="24"/>
        </w:rPr>
        <w:t>増田</w:t>
      </w:r>
      <w:r>
        <w:rPr>
          <w:rFonts w:asciiTheme="minorEastAsia" w:hAnsiTheme="minorEastAsia" w:hint="eastAsia"/>
          <w:sz w:val="24"/>
          <w:szCs w:val="24"/>
        </w:rPr>
        <w:t>委員、飯田委員、</w:t>
      </w:r>
      <w:r w:rsidR="000B0C95">
        <w:rPr>
          <w:rFonts w:asciiTheme="minorEastAsia" w:hAnsiTheme="minorEastAsia" w:hint="eastAsia"/>
          <w:sz w:val="24"/>
          <w:szCs w:val="24"/>
        </w:rPr>
        <w:t>小林</w:t>
      </w:r>
      <w:r>
        <w:rPr>
          <w:rFonts w:asciiTheme="minorEastAsia" w:hAnsiTheme="minorEastAsia" w:hint="eastAsia"/>
          <w:sz w:val="24"/>
          <w:szCs w:val="24"/>
        </w:rPr>
        <w:t>委員、</w:t>
      </w:r>
      <w:r w:rsidR="000B0C95">
        <w:rPr>
          <w:rFonts w:asciiTheme="minorEastAsia" w:hAnsiTheme="minorEastAsia" w:hint="eastAsia"/>
          <w:sz w:val="24"/>
          <w:szCs w:val="24"/>
        </w:rPr>
        <w:t>秋谷委員、</w:t>
      </w:r>
      <w:r>
        <w:rPr>
          <w:rFonts w:asciiTheme="minorEastAsia" w:hAnsiTheme="minorEastAsia" w:hint="eastAsia"/>
          <w:sz w:val="24"/>
          <w:szCs w:val="24"/>
        </w:rPr>
        <w:t>児玉委員、坂本委員、</w:t>
      </w:r>
      <w:r w:rsidR="000B0C95">
        <w:rPr>
          <w:rFonts w:asciiTheme="minorEastAsia" w:hAnsiTheme="minorEastAsia" w:hint="eastAsia"/>
          <w:sz w:val="24"/>
          <w:szCs w:val="24"/>
        </w:rPr>
        <w:t>平島</w:t>
      </w:r>
      <w:r>
        <w:rPr>
          <w:rFonts w:asciiTheme="minorEastAsia" w:hAnsiTheme="minorEastAsia" w:hint="eastAsia"/>
          <w:sz w:val="24"/>
          <w:szCs w:val="24"/>
        </w:rPr>
        <w:t>委員</w:t>
      </w:r>
    </w:p>
    <w:p w:rsidR="002F5CA6" w:rsidRPr="004A5B9F" w:rsidRDefault="007D1FD9" w:rsidP="000B0C95">
      <w:pPr>
        <w:ind w:leftChars="200" w:left="420"/>
        <w:rPr>
          <w:rFonts w:asciiTheme="minorEastAsia" w:hAnsiTheme="minorEastAsia"/>
          <w:sz w:val="24"/>
          <w:szCs w:val="24"/>
        </w:rPr>
      </w:pPr>
      <w:r>
        <w:rPr>
          <w:rFonts w:asciiTheme="minorEastAsia" w:hAnsiTheme="minorEastAsia" w:hint="eastAsia"/>
          <w:sz w:val="24"/>
          <w:szCs w:val="24"/>
        </w:rPr>
        <w:t>（</w:t>
      </w:r>
      <w:r w:rsidR="005D2CB2">
        <w:rPr>
          <w:rFonts w:asciiTheme="minorEastAsia" w:hAnsiTheme="minorEastAsia" w:hint="eastAsia"/>
          <w:sz w:val="24"/>
          <w:szCs w:val="24"/>
        </w:rPr>
        <w:t>総数</w:t>
      </w:r>
      <w:r w:rsidR="000B0C95">
        <w:rPr>
          <w:rFonts w:asciiTheme="minorEastAsia" w:hAnsiTheme="minorEastAsia" w:hint="eastAsia"/>
          <w:sz w:val="24"/>
          <w:szCs w:val="24"/>
        </w:rPr>
        <w:t>22</w:t>
      </w:r>
      <w:r w:rsidR="002F5CA6" w:rsidRPr="004A5B9F">
        <w:rPr>
          <w:rFonts w:asciiTheme="minorEastAsia" w:hAnsiTheme="minorEastAsia" w:hint="eastAsia"/>
          <w:sz w:val="24"/>
          <w:szCs w:val="24"/>
        </w:rPr>
        <w:t>名中</w:t>
      </w:r>
      <w:r w:rsidR="000B0C95">
        <w:rPr>
          <w:rFonts w:asciiTheme="minorEastAsia" w:hAnsiTheme="minorEastAsia" w:hint="eastAsia"/>
          <w:sz w:val="24"/>
          <w:szCs w:val="24"/>
        </w:rPr>
        <w:t>22</w:t>
      </w:r>
      <w:r w:rsidR="002F5CA6" w:rsidRPr="004A5B9F">
        <w:rPr>
          <w:rFonts w:asciiTheme="minorEastAsia" w:hAnsiTheme="minorEastAsia" w:hint="eastAsia"/>
          <w:sz w:val="24"/>
          <w:szCs w:val="24"/>
        </w:rPr>
        <w:t>名出席</w:t>
      </w:r>
      <w:r>
        <w:rPr>
          <w:rFonts w:asciiTheme="minorEastAsia" w:hAnsiTheme="minorEastAsia" w:hint="eastAsia"/>
          <w:sz w:val="24"/>
          <w:szCs w:val="24"/>
        </w:rPr>
        <w:t>）</w:t>
      </w:r>
    </w:p>
    <w:p w:rsidR="00E85044" w:rsidRPr="00582DB6" w:rsidRDefault="00E85044" w:rsidP="00F90FE7">
      <w:pPr>
        <w:rPr>
          <w:rFonts w:asciiTheme="minorEastAsia" w:hAnsiTheme="minorEastAsia"/>
          <w:sz w:val="24"/>
          <w:szCs w:val="24"/>
        </w:rPr>
      </w:pPr>
    </w:p>
    <w:p w:rsidR="005402A2" w:rsidRPr="00582DB6" w:rsidRDefault="00572C40" w:rsidP="002F5CA6">
      <w:pPr>
        <w:rPr>
          <w:rFonts w:asciiTheme="minorEastAsia" w:hAnsiTheme="minorEastAsia"/>
          <w:sz w:val="24"/>
          <w:szCs w:val="24"/>
        </w:rPr>
      </w:pPr>
      <w:r w:rsidRPr="00582DB6">
        <w:rPr>
          <w:rFonts w:asciiTheme="minorEastAsia" w:hAnsiTheme="minorEastAsia" w:hint="eastAsia"/>
          <w:sz w:val="24"/>
          <w:szCs w:val="24"/>
        </w:rPr>
        <w:t>４　会議次第</w:t>
      </w:r>
    </w:p>
    <w:p w:rsidR="00572C40" w:rsidRPr="00582DB6" w:rsidRDefault="00572C40" w:rsidP="002F5CA6">
      <w:pPr>
        <w:rPr>
          <w:rFonts w:asciiTheme="minorEastAsia" w:hAnsiTheme="minorEastAsia"/>
          <w:sz w:val="24"/>
          <w:szCs w:val="24"/>
        </w:rPr>
      </w:pPr>
      <w:r w:rsidRPr="00582DB6">
        <w:rPr>
          <w:rFonts w:asciiTheme="minorEastAsia" w:hAnsiTheme="minorEastAsia" w:hint="eastAsia"/>
          <w:sz w:val="24"/>
          <w:szCs w:val="24"/>
        </w:rPr>
        <w:t>（１）開会</w:t>
      </w:r>
    </w:p>
    <w:p w:rsidR="00EE7F08" w:rsidRPr="00EE7F08" w:rsidRDefault="005D2CB2" w:rsidP="00EE7F08">
      <w:pPr>
        <w:rPr>
          <w:rFonts w:asciiTheme="minorEastAsia" w:hAnsiTheme="minorEastAsia"/>
          <w:sz w:val="24"/>
          <w:szCs w:val="24"/>
        </w:rPr>
      </w:pPr>
      <w:r>
        <w:rPr>
          <w:rFonts w:asciiTheme="minorEastAsia" w:hAnsiTheme="minorEastAsia" w:hint="eastAsia"/>
          <w:sz w:val="24"/>
          <w:szCs w:val="24"/>
        </w:rPr>
        <w:t>（２）センター長挨拶</w:t>
      </w:r>
    </w:p>
    <w:p w:rsidR="005D2CB2" w:rsidRDefault="005D2CB2" w:rsidP="002F5CA6">
      <w:pPr>
        <w:rPr>
          <w:rFonts w:asciiTheme="minorEastAsia" w:hAnsiTheme="minorEastAsia"/>
          <w:sz w:val="24"/>
          <w:szCs w:val="24"/>
        </w:rPr>
      </w:pPr>
      <w:r>
        <w:rPr>
          <w:rFonts w:asciiTheme="minorEastAsia" w:hAnsiTheme="minorEastAsia" w:hint="eastAsia"/>
          <w:sz w:val="24"/>
          <w:szCs w:val="24"/>
        </w:rPr>
        <w:t>（３）出席者紹介</w:t>
      </w:r>
    </w:p>
    <w:p w:rsidR="00572C40" w:rsidRPr="00EE7F08" w:rsidRDefault="005D2CB2" w:rsidP="002F5CA6">
      <w:pPr>
        <w:rPr>
          <w:rFonts w:asciiTheme="minorEastAsia" w:hAnsiTheme="minorEastAsia"/>
          <w:color w:val="FF0000"/>
          <w:sz w:val="24"/>
          <w:szCs w:val="24"/>
        </w:rPr>
      </w:pPr>
      <w:r>
        <w:rPr>
          <w:rFonts w:asciiTheme="minorEastAsia" w:hAnsiTheme="minorEastAsia" w:hint="eastAsia"/>
          <w:sz w:val="24"/>
          <w:szCs w:val="24"/>
        </w:rPr>
        <w:t>（４</w:t>
      </w:r>
      <w:r w:rsidR="00572C40" w:rsidRPr="00582DB6">
        <w:rPr>
          <w:rFonts w:asciiTheme="minorEastAsia" w:hAnsiTheme="minorEastAsia" w:hint="eastAsia"/>
          <w:sz w:val="24"/>
          <w:szCs w:val="24"/>
        </w:rPr>
        <w:t>）</w:t>
      </w:r>
      <w:r>
        <w:rPr>
          <w:rFonts w:asciiTheme="minorEastAsia" w:hAnsiTheme="minorEastAsia" w:hint="eastAsia"/>
          <w:sz w:val="24"/>
          <w:szCs w:val="24"/>
        </w:rPr>
        <w:t>議題</w:t>
      </w:r>
    </w:p>
    <w:p w:rsidR="00572C40" w:rsidRDefault="00572C40" w:rsidP="00C67E04">
      <w:pPr>
        <w:ind w:left="720" w:hangingChars="300" w:hanging="720"/>
        <w:rPr>
          <w:rFonts w:asciiTheme="minorEastAsia" w:hAnsiTheme="minorEastAsia"/>
          <w:sz w:val="24"/>
          <w:szCs w:val="24"/>
        </w:rPr>
      </w:pPr>
      <w:r w:rsidRPr="00582DB6">
        <w:rPr>
          <w:rFonts w:asciiTheme="minorEastAsia" w:hAnsiTheme="minorEastAsia" w:hint="eastAsia"/>
          <w:sz w:val="24"/>
          <w:szCs w:val="24"/>
        </w:rPr>
        <w:t xml:space="preserve">　</w:t>
      </w:r>
      <w:r w:rsidR="00C67E04" w:rsidRPr="00582DB6">
        <w:rPr>
          <w:rFonts w:asciiTheme="minorEastAsia" w:hAnsiTheme="minorEastAsia" w:hint="eastAsia"/>
          <w:sz w:val="24"/>
          <w:szCs w:val="24"/>
        </w:rPr>
        <w:t xml:space="preserve">　</w:t>
      </w:r>
      <w:r w:rsidR="002356B1">
        <w:rPr>
          <w:rFonts w:asciiTheme="minorEastAsia" w:hAnsiTheme="minorEastAsia" w:hint="eastAsia"/>
          <w:sz w:val="24"/>
          <w:szCs w:val="24"/>
        </w:rPr>
        <w:t xml:space="preserve">  １）</w:t>
      </w:r>
      <w:r w:rsidR="005D2CB2">
        <w:rPr>
          <w:rFonts w:asciiTheme="minorEastAsia" w:hAnsiTheme="minorEastAsia" w:hint="eastAsia"/>
          <w:sz w:val="24"/>
          <w:szCs w:val="24"/>
        </w:rPr>
        <w:t>千葉県保健医療計画の一部改定</w:t>
      </w:r>
      <w:r w:rsidR="00EE7F08">
        <w:rPr>
          <w:rFonts w:asciiTheme="minorEastAsia" w:hAnsiTheme="minorEastAsia" w:hint="eastAsia"/>
          <w:sz w:val="24"/>
          <w:szCs w:val="24"/>
        </w:rPr>
        <w:t>について</w:t>
      </w:r>
    </w:p>
    <w:p w:rsidR="002356B1" w:rsidRDefault="002356B1" w:rsidP="00C67E04">
      <w:pPr>
        <w:ind w:left="720" w:hangingChars="300" w:hanging="720"/>
        <w:rPr>
          <w:rFonts w:asciiTheme="minorEastAsia" w:hAnsiTheme="minorEastAsia"/>
          <w:sz w:val="24"/>
          <w:szCs w:val="24"/>
        </w:rPr>
      </w:pPr>
      <w:r>
        <w:rPr>
          <w:rFonts w:asciiTheme="minorEastAsia" w:hAnsiTheme="minorEastAsia" w:hint="eastAsia"/>
          <w:sz w:val="24"/>
          <w:szCs w:val="24"/>
        </w:rPr>
        <w:t xml:space="preserve">　　　２）その他</w:t>
      </w:r>
      <w:r w:rsidR="00A86EDB">
        <w:rPr>
          <w:rFonts w:asciiTheme="minorEastAsia" w:hAnsiTheme="minorEastAsia" w:hint="eastAsia"/>
          <w:sz w:val="24"/>
          <w:szCs w:val="24"/>
        </w:rPr>
        <w:t xml:space="preserve">　　</w:t>
      </w:r>
    </w:p>
    <w:p w:rsidR="00EE7F08" w:rsidRPr="00EE7F08" w:rsidRDefault="00EE7F08" w:rsidP="00C67E04">
      <w:pPr>
        <w:ind w:left="720" w:hangingChars="300" w:hanging="720"/>
        <w:rPr>
          <w:rFonts w:asciiTheme="minorEastAsia" w:hAnsiTheme="minorEastAsia"/>
          <w:color w:val="FF0000"/>
          <w:sz w:val="24"/>
          <w:szCs w:val="24"/>
        </w:rPr>
      </w:pPr>
      <w:r>
        <w:rPr>
          <w:rFonts w:asciiTheme="minorEastAsia" w:hAnsiTheme="minorEastAsia" w:hint="eastAsia"/>
          <w:sz w:val="24"/>
          <w:szCs w:val="24"/>
        </w:rPr>
        <w:t>（５）閉会</w:t>
      </w:r>
    </w:p>
    <w:p w:rsidR="00572C40" w:rsidRPr="00582DB6" w:rsidRDefault="00E85044" w:rsidP="00E85044">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p>
    <w:p w:rsidR="00572C40" w:rsidRPr="00582DB6" w:rsidRDefault="005402A2" w:rsidP="002F5CA6">
      <w:pPr>
        <w:rPr>
          <w:rFonts w:asciiTheme="minorEastAsia" w:hAnsiTheme="minorEastAsia"/>
          <w:sz w:val="24"/>
          <w:szCs w:val="24"/>
        </w:rPr>
      </w:pPr>
      <w:r w:rsidRPr="00582DB6">
        <w:rPr>
          <w:rFonts w:asciiTheme="minorEastAsia" w:hAnsiTheme="minorEastAsia" w:hint="eastAsia"/>
          <w:sz w:val="24"/>
          <w:szCs w:val="24"/>
        </w:rPr>
        <w:t>５　議事</w:t>
      </w:r>
      <w:r w:rsidR="00B5329C">
        <w:rPr>
          <w:rFonts w:asciiTheme="minorEastAsia" w:hAnsiTheme="minorEastAsia" w:hint="eastAsia"/>
          <w:sz w:val="24"/>
          <w:szCs w:val="24"/>
        </w:rPr>
        <w:t>概要</w:t>
      </w:r>
    </w:p>
    <w:p w:rsidR="00582DB6" w:rsidRPr="00582DB6" w:rsidRDefault="005D2CB2" w:rsidP="00BF7C0A">
      <w:pPr>
        <w:ind w:firstLineChars="200" w:firstLine="480"/>
        <w:rPr>
          <w:rFonts w:asciiTheme="minorEastAsia" w:hAnsiTheme="minorEastAsia"/>
          <w:sz w:val="24"/>
          <w:szCs w:val="24"/>
        </w:rPr>
      </w:pPr>
      <w:r>
        <w:rPr>
          <w:rFonts w:asciiTheme="minorEastAsia" w:hAnsiTheme="minorEastAsia" w:hint="eastAsia"/>
          <w:sz w:val="24"/>
          <w:szCs w:val="24"/>
        </w:rPr>
        <w:t>千葉県保健医療計画の一部改定</w:t>
      </w:r>
      <w:r w:rsidR="00E85044">
        <w:rPr>
          <w:rFonts w:asciiTheme="minorEastAsia" w:hAnsiTheme="minorEastAsia" w:hint="eastAsia"/>
          <w:sz w:val="24"/>
          <w:szCs w:val="24"/>
        </w:rPr>
        <w:t>について</w:t>
      </w:r>
    </w:p>
    <w:p w:rsidR="00B16C34" w:rsidRPr="00582DB6" w:rsidRDefault="00B16C34">
      <w:pPr>
        <w:rPr>
          <w:rFonts w:asciiTheme="minorEastAsia" w:hAnsiTheme="minorEastAsia"/>
          <w:sz w:val="24"/>
          <w:szCs w:val="24"/>
        </w:rPr>
      </w:pPr>
      <w:r w:rsidRPr="00582DB6">
        <w:rPr>
          <w:rFonts w:asciiTheme="minorEastAsia" w:hAnsiTheme="minorEastAsia" w:hint="eastAsia"/>
          <w:sz w:val="24"/>
          <w:szCs w:val="24"/>
        </w:rPr>
        <w:t xml:space="preserve">　○事務局説明</w:t>
      </w:r>
    </w:p>
    <w:p w:rsidR="00B16C34" w:rsidRPr="00582DB6" w:rsidRDefault="005D2CB2">
      <w:pPr>
        <w:rPr>
          <w:rFonts w:asciiTheme="minorEastAsia" w:hAnsiTheme="minorEastAsia"/>
          <w:sz w:val="24"/>
          <w:szCs w:val="24"/>
        </w:rPr>
      </w:pPr>
      <w:r>
        <w:rPr>
          <w:rFonts w:asciiTheme="minorEastAsia" w:hAnsiTheme="minorEastAsia" w:hint="eastAsia"/>
          <w:sz w:val="24"/>
          <w:szCs w:val="24"/>
        </w:rPr>
        <w:t xml:space="preserve">　　資料１</w:t>
      </w:r>
      <w:r w:rsidR="002356B1">
        <w:rPr>
          <w:rFonts w:asciiTheme="minorEastAsia" w:hAnsiTheme="minorEastAsia" w:hint="eastAsia"/>
          <w:sz w:val="24"/>
          <w:szCs w:val="24"/>
        </w:rPr>
        <w:t>、２、３及び参考資料に</w:t>
      </w:r>
      <w:r w:rsidR="00BF7C0A">
        <w:rPr>
          <w:rFonts w:asciiTheme="minorEastAsia" w:hAnsiTheme="minorEastAsia" w:hint="eastAsia"/>
          <w:sz w:val="24"/>
          <w:szCs w:val="24"/>
        </w:rPr>
        <w:t>より、健康福祉政策課</w:t>
      </w:r>
      <w:r w:rsidR="00582DB6">
        <w:rPr>
          <w:rFonts w:asciiTheme="minorEastAsia" w:hAnsiTheme="minorEastAsia" w:hint="eastAsia"/>
          <w:sz w:val="24"/>
          <w:szCs w:val="24"/>
        </w:rPr>
        <w:t>から</w:t>
      </w:r>
      <w:r w:rsidR="00E02FD8" w:rsidRPr="00582DB6">
        <w:rPr>
          <w:rFonts w:asciiTheme="minorEastAsia" w:hAnsiTheme="minorEastAsia" w:hint="eastAsia"/>
          <w:sz w:val="24"/>
          <w:szCs w:val="24"/>
        </w:rPr>
        <w:t>説明</w:t>
      </w:r>
    </w:p>
    <w:p w:rsidR="00E02FD8" w:rsidRPr="002356B1" w:rsidRDefault="00E02FD8">
      <w:pPr>
        <w:rPr>
          <w:rFonts w:asciiTheme="minorEastAsia" w:hAnsiTheme="minorEastAsia"/>
          <w:sz w:val="24"/>
          <w:szCs w:val="24"/>
        </w:rPr>
      </w:pPr>
    </w:p>
    <w:p w:rsidR="00E02FD8" w:rsidRPr="00582DB6" w:rsidRDefault="003A1B4F">
      <w:pPr>
        <w:rPr>
          <w:rFonts w:asciiTheme="minorEastAsia" w:hAnsiTheme="minorEastAsia"/>
          <w:sz w:val="24"/>
          <w:szCs w:val="24"/>
        </w:rPr>
      </w:pPr>
      <w:r w:rsidRPr="00582DB6">
        <w:rPr>
          <w:rFonts w:asciiTheme="minorEastAsia" w:hAnsiTheme="minorEastAsia" w:hint="eastAsia"/>
          <w:sz w:val="24"/>
          <w:szCs w:val="24"/>
        </w:rPr>
        <w:t xml:space="preserve">　○主な意見及び質疑応答</w:t>
      </w:r>
    </w:p>
    <w:p w:rsidR="00E02FD8" w:rsidRPr="00427CCF" w:rsidRDefault="00E02FD8" w:rsidP="00E02FD8">
      <w:pPr>
        <w:rPr>
          <w:rFonts w:asciiTheme="minorEastAsia" w:hAnsiTheme="minorEastAsia"/>
          <w:strike/>
          <w:sz w:val="24"/>
          <w:szCs w:val="24"/>
        </w:rPr>
      </w:pPr>
      <w:r w:rsidRPr="00756567">
        <w:rPr>
          <w:rFonts w:asciiTheme="minorEastAsia" w:hAnsiTheme="minorEastAsia" w:hint="eastAsia"/>
          <w:sz w:val="24"/>
          <w:szCs w:val="24"/>
        </w:rPr>
        <w:t>（</w:t>
      </w:r>
      <w:r w:rsidR="003A1B4F" w:rsidRPr="00756567">
        <w:rPr>
          <w:rFonts w:asciiTheme="minorEastAsia" w:hAnsiTheme="minorEastAsia" w:hint="eastAsia"/>
          <w:sz w:val="24"/>
          <w:szCs w:val="24"/>
        </w:rPr>
        <w:t>質問</w:t>
      </w:r>
      <w:r w:rsidRPr="00756567">
        <w:rPr>
          <w:rFonts w:asciiTheme="minorEastAsia" w:hAnsiTheme="minorEastAsia" w:hint="eastAsia"/>
          <w:sz w:val="24"/>
          <w:szCs w:val="24"/>
        </w:rPr>
        <w:t>）</w:t>
      </w:r>
    </w:p>
    <w:p w:rsidR="002356B1" w:rsidRDefault="002356B1" w:rsidP="002356B1">
      <w:pPr>
        <w:ind w:leftChars="100" w:left="210" w:firstLineChars="100" w:firstLine="240"/>
        <w:rPr>
          <w:rFonts w:asciiTheme="minorEastAsia" w:hAnsiTheme="minorEastAsia"/>
          <w:sz w:val="24"/>
          <w:szCs w:val="24"/>
        </w:rPr>
      </w:pPr>
      <w:r>
        <w:rPr>
          <w:rFonts w:asciiTheme="minorEastAsia" w:hAnsiTheme="minorEastAsia" w:hint="eastAsia"/>
          <w:sz w:val="24"/>
          <w:szCs w:val="24"/>
        </w:rPr>
        <w:t>全体像として東葛北部においては回復期</w:t>
      </w:r>
      <w:r w:rsidR="00DA7022">
        <w:rPr>
          <w:rFonts w:asciiTheme="minorEastAsia" w:hAnsiTheme="minorEastAsia" w:hint="eastAsia"/>
          <w:sz w:val="24"/>
          <w:szCs w:val="24"/>
        </w:rPr>
        <w:t>病床</w:t>
      </w:r>
      <w:r>
        <w:rPr>
          <w:rFonts w:asciiTheme="minorEastAsia" w:hAnsiTheme="minorEastAsia" w:hint="eastAsia"/>
          <w:sz w:val="24"/>
          <w:szCs w:val="24"/>
        </w:rPr>
        <w:t>の需要が増えてくる。</w:t>
      </w:r>
      <w:r w:rsidR="00DA7022">
        <w:rPr>
          <w:rFonts w:asciiTheme="minorEastAsia" w:hAnsiTheme="minorEastAsia" w:hint="eastAsia"/>
          <w:sz w:val="24"/>
          <w:szCs w:val="24"/>
        </w:rPr>
        <w:t>４つの病床区分についての定義がはっきりわからない。今まで診療報酬が高い、点数３０００点・</w:t>
      </w:r>
      <w:r>
        <w:rPr>
          <w:rFonts w:asciiTheme="minorEastAsia" w:hAnsiTheme="minorEastAsia" w:hint="eastAsia"/>
          <w:sz w:val="24"/>
          <w:szCs w:val="24"/>
        </w:rPr>
        <w:t>６００点などの目安は出ているがどのように届ければいいのか分からない。</w:t>
      </w:r>
    </w:p>
    <w:p w:rsidR="002356B1" w:rsidRDefault="002356B1" w:rsidP="00D90010">
      <w:pPr>
        <w:ind w:leftChars="100" w:left="210" w:firstLineChars="100" w:firstLine="240"/>
        <w:rPr>
          <w:rFonts w:asciiTheme="minorEastAsia" w:hAnsiTheme="minorEastAsia"/>
          <w:sz w:val="24"/>
          <w:szCs w:val="24"/>
        </w:rPr>
      </w:pPr>
      <w:r>
        <w:rPr>
          <w:rFonts w:asciiTheme="minorEastAsia" w:hAnsiTheme="minorEastAsia" w:hint="eastAsia"/>
          <w:sz w:val="24"/>
          <w:szCs w:val="24"/>
        </w:rPr>
        <w:t>また、回復期</w:t>
      </w:r>
      <w:r w:rsidR="00B41761">
        <w:rPr>
          <w:rFonts w:asciiTheme="minorEastAsia" w:hAnsiTheme="minorEastAsia" w:hint="eastAsia"/>
          <w:sz w:val="24"/>
          <w:szCs w:val="24"/>
        </w:rPr>
        <w:t>病床</w:t>
      </w:r>
      <w:r>
        <w:rPr>
          <w:rFonts w:asciiTheme="minorEastAsia" w:hAnsiTheme="minorEastAsia" w:hint="eastAsia"/>
          <w:sz w:val="24"/>
          <w:szCs w:val="24"/>
        </w:rPr>
        <w:t>の需要が</w:t>
      </w:r>
      <w:r w:rsidR="00CD4F73">
        <w:rPr>
          <w:rFonts w:asciiTheme="minorEastAsia" w:hAnsiTheme="minorEastAsia" w:hint="eastAsia"/>
          <w:sz w:val="24"/>
          <w:szCs w:val="24"/>
        </w:rPr>
        <w:t>非常に増えてくることについて、自ら考えていかなければいけないと</w:t>
      </w:r>
      <w:r>
        <w:rPr>
          <w:rFonts w:asciiTheme="minorEastAsia" w:hAnsiTheme="minorEastAsia" w:hint="eastAsia"/>
          <w:sz w:val="24"/>
          <w:szCs w:val="24"/>
        </w:rPr>
        <w:t>いう問題意識を皆さんが持っている。最近は、地域包括ケア病棟というものが出ており、一つの定義として、在宅の急性期の患者を診療できる病棟となっているが、回復期の定義は急性期を脱した患者を診るという定義になっているので、地域包括ケア病棟が回復期の中に含まれることになっているのか。実質的には同じものだと思うが、確認したい。</w:t>
      </w:r>
    </w:p>
    <w:p w:rsidR="00EB2DC4" w:rsidRPr="002356B1" w:rsidRDefault="00EB2DC4" w:rsidP="00EB2DC4">
      <w:pPr>
        <w:ind w:left="720" w:hangingChars="300" w:hanging="720"/>
        <w:rPr>
          <w:sz w:val="24"/>
          <w:szCs w:val="24"/>
        </w:rPr>
      </w:pPr>
    </w:p>
    <w:p w:rsidR="00F52C30" w:rsidRDefault="00E02FD8" w:rsidP="00F52C30">
      <w:pPr>
        <w:rPr>
          <w:rFonts w:asciiTheme="minorEastAsia" w:hAnsiTheme="minorEastAsia"/>
          <w:sz w:val="24"/>
          <w:szCs w:val="24"/>
        </w:rPr>
      </w:pPr>
      <w:r w:rsidRPr="00756567">
        <w:rPr>
          <w:rFonts w:asciiTheme="minorEastAsia" w:hAnsiTheme="minorEastAsia" w:hint="eastAsia"/>
          <w:sz w:val="24"/>
          <w:szCs w:val="24"/>
        </w:rPr>
        <w:t>（</w:t>
      </w:r>
      <w:r w:rsidR="003A1B4F" w:rsidRPr="00756567">
        <w:rPr>
          <w:rFonts w:asciiTheme="minorEastAsia" w:hAnsiTheme="minorEastAsia" w:hint="eastAsia"/>
          <w:sz w:val="24"/>
          <w:szCs w:val="24"/>
        </w:rPr>
        <w:t>回答</w:t>
      </w:r>
      <w:r w:rsidRPr="00756567">
        <w:rPr>
          <w:rFonts w:asciiTheme="minorEastAsia" w:hAnsiTheme="minorEastAsia" w:hint="eastAsia"/>
          <w:sz w:val="24"/>
          <w:szCs w:val="24"/>
        </w:rPr>
        <w:t>）</w:t>
      </w:r>
    </w:p>
    <w:p w:rsidR="00F52C30" w:rsidRDefault="00F52C30" w:rsidP="00F52C30">
      <w:pPr>
        <w:rPr>
          <w:sz w:val="24"/>
          <w:szCs w:val="24"/>
        </w:rPr>
      </w:pPr>
      <w:r>
        <w:rPr>
          <w:rFonts w:hint="eastAsia"/>
          <w:sz w:val="24"/>
          <w:szCs w:val="24"/>
        </w:rPr>
        <w:t xml:space="preserve">　病床機能報告制度の病床機能の定義があいまいだということは、前回の会議で</w:t>
      </w:r>
      <w:r w:rsidR="00D90010">
        <w:rPr>
          <w:rFonts w:hint="eastAsia"/>
          <w:sz w:val="24"/>
          <w:szCs w:val="24"/>
        </w:rPr>
        <w:t>も話があった。全国知事会等を通し、国に意見を申し上げている</w:t>
      </w:r>
      <w:r>
        <w:rPr>
          <w:rFonts w:hint="eastAsia"/>
          <w:sz w:val="24"/>
          <w:szCs w:val="24"/>
        </w:rPr>
        <w:t>。</w:t>
      </w:r>
      <w:r w:rsidR="00D90010">
        <w:rPr>
          <w:rFonts w:hint="eastAsia"/>
          <w:sz w:val="24"/>
          <w:szCs w:val="24"/>
        </w:rPr>
        <w:t>国も、</w:t>
      </w:r>
      <w:r>
        <w:rPr>
          <w:rFonts w:hint="eastAsia"/>
          <w:sz w:val="24"/>
          <w:szCs w:val="24"/>
        </w:rPr>
        <w:t>検討会において検討している。</w:t>
      </w:r>
    </w:p>
    <w:p w:rsidR="00F52C30" w:rsidRDefault="00F52C30" w:rsidP="00F52C30">
      <w:pPr>
        <w:ind w:firstLineChars="100" w:firstLine="240"/>
        <w:rPr>
          <w:sz w:val="24"/>
          <w:szCs w:val="24"/>
        </w:rPr>
      </w:pPr>
      <w:r>
        <w:rPr>
          <w:rFonts w:hint="eastAsia"/>
          <w:sz w:val="24"/>
          <w:szCs w:val="24"/>
        </w:rPr>
        <w:t>27</w:t>
      </w:r>
      <w:r w:rsidR="00D90010">
        <w:rPr>
          <w:rFonts w:hint="eastAsia"/>
          <w:sz w:val="24"/>
          <w:szCs w:val="24"/>
        </w:rPr>
        <w:t>年度については</w:t>
      </w:r>
      <w:r>
        <w:rPr>
          <w:rFonts w:hint="eastAsia"/>
          <w:sz w:val="24"/>
          <w:szCs w:val="24"/>
        </w:rPr>
        <w:t>、</w:t>
      </w:r>
      <w:r>
        <w:rPr>
          <w:rFonts w:hint="eastAsia"/>
          <w:sz w:val="24"/>
          <w:szCs w:val="24"/>
        </w:rPr>
        <w:t>26</w:t>
      </w:r>
      <w:r w:rsidR="00D90010">
        <w:rPr>
          <w:rFonts w:hint="eastAsia"/>
          <w:sz w:val="24"/>
          <w:szCs w:val="24"/>
        </w:rPr>
        <w:t>年度より</w:t>
      </w:r>
      <w:r>
        <w:rPr>
          <w:rFonts w:hint="eastAsia"/>
          <w:sz w:val="24"/>
          <w:szCs w:val="24"/>
        </w:rPr>
        <w:t>具体的な例</w:t>
      </w:r>
      <w:r w:rsidR="008F71D0" w:rsidRPr="00201BC9">
        <w:rPr>
          <w:rFonts w:hint="eastAsia"/>
          <w:sz w:val="24"/>
          <w:szCs w:val="24"/>
        </w:rPr>
        <w:t>示を示すよう</w:t>
      </w:r>
      <w:r>
        <w:rPr>
          <w:rFonts w:hint="eastAsia"/>
          <w:sz w:val="24"/>
          <w:szCs w:val="24"/>
        </w:rPr>
        <w:t>になったようであるが、明確な</w:t>
      </w:r>
      <w:r>
        <w:rPr>
          <w:rFonts w:hint="eastAsia"/>
          <w:sz w:val="24"/>
          <w:szCs w:val="24"/>
        </w:rPr>
        <w:lastRenderedPageBreak/>
        <w:t>定義は示されていない状況</w:t>
      </w:r>
      <w:r w:rsidR="000917F6">
        <w:rPr>
          <w:rFonts w:hint="eastAsia"/>
          <w:sz w:val="24"/>
          <w:szCs w:val="24"/>
        </w:rPr>
        <w:t>である</w:t>
      </w:r>
      <w:r>
        <w:rPr>
          <w:rFonts w:hint="eastAsia"/>
          <w:sz w:val="24"/>
          <w:szCs w:val="24"/>
        </w:rPr>
        <w:t>。回復期については、急性期を経過した患者への在宅管理に向けた医療やリハビリテーションを提供する機能、特に急性期を経過した脳血管疾患や大腿骨頚部骨折等の患者に対し</w:t>
      </w:r>
      <w:r w:rsidR="00D90010">
        <w:rPr>
          <w:rFonts w:hint="eastAsia"/>
          <w:sz w:val="24"/>
          <w:szCs w:val="24"/>
        </w:rPr>
        <w:t>ＡＤＬの向上や在宅管理を目的とした回復期リハビリテーション機能、</w:t>
      </w:r>
      <w:r>
        <w:rPr>
          <w:rFonts w:hint="eastAsia"/>
          <w:sz w:val="24"/>
          <w:szCs w:val="24"/>
        </w:rPr>
        <w:t>という定義の仕方だけであり、いわゆる診療報酬上の回復期リハの病床だけがこれに該当するのではないかという捉え方をされている実態がある。ただ、国へ確認すると、診療報酬上の位置づけだけではなく、実際急性期を経過して在宅管理に向けたリハビリテーションを提供する</w:t>
      </w:r>
      <w:r w:rsidR="00D90010">
        <w:rPr>
          <w:rFonts w:hint="eastAsia"/>
          <w:sz w:val="24"/>
          <w:szCs w:val="24"/>
        </w:rPr>
        <w:t>、</w:t>
      </w:r>
      <w:r>
        <w:rPr>
          <w:rFonts w:hint="eastAsia"/>
          <w:sz w:val="24"/>
          <w:szCs w:val="24"/>
        </w:rPr>
        <w:t>と幅広くとらえている</w:t>
      </w:r>
      <w:r w:rsidR="00D90010">
        <w:rPr>
          <w:rFonts w:hint="eastAsia"/>
          <w:sz w:val="24"/>
          <w:szCs w:val="24"/>
        </w:rPr>
        <w:t>。また、地域包括ケア病棟についても国に働きかけているが、回復期</w:t>
      </w:r>
      <w:r>
        <w:rPr>
          <w:rFonts w:hint="eastAsia"/>
          <w:sz w:val="24"/>
          <w:szCs w:val="24"/>
        </w:rPr>
        <w:t>という定義には今のところなっておらず、急性期から慢性期まで病棟のあり方によっていろいろなケースがある。実態にあっ</w:t>
      </w:r>
      <w:r w:rsidR="00D90010">
        <w:rPr>
          <w:rFonts w:hint="eastAsia"/>
          <w:sz w:val="24"/>
          <w:szCs w:val="24"/>
        </w:rPr>
        <w:t>た報告をするようになっており大変分かりづらいのが現実</w:t>
      </w:r>
      <w:r w:rsidR="000917F6">
        <w:rPr>
          <w:rFonts w:hint="eastAsia"/>
          <w:sz w:val="24"/>
          <w:szCs w:val="24"/>
        </w:rPr>
        <w:t>である</w:t>
      </w:r>
      <w:r w:rsidR="00D90010">
        <w:rPr>
          <w:rFonts w:hint="eastAsia"/>
          <w:sz w:val="24"/>
          <w:szCs w:val="24"/>
        </w:rPr>
        <w:t>。県として</w:t>
      </w:r>
      <w:r w:rsidR="000917F6">
        <w:rPr>
          <w:rFonts w:hint="eastAsia"/>
          <w:sz w:val="24"/>
          <w:szCs w:val="24"/>
        </w:rPr>
        <w:t>、知事会などを通じて、きっちりした定義にするよう申し入れをしている</w:t>
      </w:r>
      <w:r>
        <w:rPr>
          <w:rFonts w:hint="eastAsia"/>
          <w:sz w:val="24"/>
          <w:szCs w:val="24"/>
        </w:rPr>
        <w:t>。</w:t>
      </w:r>
    </w:p>
    <w:p w:rsidR="00F52C30" w:rsidRPr="00D31226" w:rsidRDefault="00D90010" w:rsidP="00F52C30">
      <w:pPr>
        <w:ind w:firstLineChars="100" w:firstLine="240"/>
        <w:rPr>
          <w:sz w:val="24"/>
          <w:szCs w:val="24"/>
        </w:rPr>
      </w:pPr>
      <w:r>
        <w:rPr>
          <w:rFonts w:hint="eastAsia"/>
          <w:sz w:val="24"/>
          <w:szCs w:val="24"/>
        </w:rPr>
        <w:t>実際に病床機能報告における現状は、どの医療機能に該当するか</w:t>
      </w:r>
      <w:r w:rsidR="00B41761">
        <w:rPr>
          <w:rFonts w:hint="eastAsia"/>
          <w:sz w:val="24"/>
          <w:szCs w:val="24"/>
        </w:rPr>
        <w:t>を</w:t>
      </w:r>
      <w:r w:rsidR="00F52C30">
        <w:rPr>
          <w:rFonts w:hint="eastAsia"/>
          <w:sz w:val="24"/>
          <w:szCs w:val="24"/>
        </w:rPr>
        <w:t>病棟ごとに判断するが、地域</w:t>
      </w:r>
      <w:r>
        <w:rPr>
          <w:rFonts w:hint="eastAsia"/>
          <w:sz w:val="24"/>
          <w:szCs w:val="24"/>
        </w:rPr>
        <w:t>において自分の病院が表示したい医療機能を報告している実態である</w:t>
      </w:r>
      <w:r w:rsidR="00B41761">
        <w:rPr>
          <w:rFonts w:hint="eastAsia"/>
          <w:sz w:val="24"/>
          <w:szCs w:val="24"/>
        </w:rPr>
        <w:t>。</w:t>
      </w:r>
      <w:r w:rsidR="00F52C30">
        <w:rPr>
          <w:rFonts w:hint="eastAsia"/>
          <w:sz w:val="24"/>
          <w:szCs w:val="24"/>
        </w:rPr>
        <w:t>一方</w:t>
      </w:r>
      <w:r>
        <w:rPr>
          <w:rFonts w:hint="eastAsia"/>
          <w:sz w:val="24"/>
          <w:szCs w:val="24"/>
        </w:rPr>
        <w:t>、</w:t>
      </w:r>
      <w:r w:rsidR="00F52C30">
        <w:rPr>
          <w:rFonts w:hint="eastAsia"/>
          <w:sz w:val="24"/>
          <w:szCs w:val="24"/>
        </w:rPr>
        <w:t>４つの機能別の必要病床数については</w:t>
      </w:r>
      <w:r w:rsidR="00F52C30">
        <w:rPr>
          <w:rFonts w:hint="eastAsia"/>
          <w:sz w:val="24"/>
          <w:szCs w:val="24"/>
        </w:rPr>
        <w:t>2013</w:t>
      </w:r>
      <w:r w:rsidR="00F52C30">
        <w:rPr>
          <w:rFonts w:hint="eastAsia"/>
          <w:sz w:val="24"/>
          <w:szCs w:val="24"/>
        </w:rPr>
        <w:t>年の個々の患者の受療状況をベースに医療資源の供給量に沿って区分した地域における</w:t>
      </w:r>
      <w:r w:rsidR="00B41761">
        <w:rPr>
          <w:rFonts w:hint="eastAsia"/>
          <w:sz w:val="24"/>
          <w:szCs w:val="24"/>
        </w:rPr>
        <w:t>病期</w:t>
      </w:r>
      <w:r w:rsidR="00EE5843">
        <w:rPr>
          <w:rFonts w:hint="eastAsia"/>
          <w:sz w:val="24"/>
          <w:szCs w:val="24"/>
        </w:rPr>
        <w:t>ごとの患者の発生量をベースに機械的に</w:t>
      </w:r>
      <w:r w:rsidR="000917F6">
        <w:rPr>
          <w:rFonts w:hint="eastAsia"/>
          <w:sz w:val="24"/>
          <w:szCs w:val="24"/>
        </w:rPr>
        <w:t>算出</w:t>
      </w:r>
      <w:r w:rsidR="00EE5843">
        <w:rPr>
          <w:rFonts w:hint="eastAsia"/>
          <w:sz w:val="24"/>
          <w:szCs w:val="24"/>
        </w:rPr>
        <w:t>している</w:t>
      </w:r>
      <w:r w:rsidR="00F52C30">
        <w:rPr>
          <w:rFonts w:hint="eastAsia"/>
          <w:sz w:val="24"/>
          <w:szCs w:val="24"/>
        </w:rPr>
        <w:t>。そのため、高度急性期・急性期として</w:t>
      </w:r>
      <w:r w:rsidR="000917F6">
        <w:rPr>
          <w:rFonts w:hint="eastAsia"/>
          <w:sz w:val="24"/>
          <w:szCs w:val="24"/>
        </w:rPr>
        <w:t>報告されて</w:t>
      </w:r>
      <w:r w:rsidR="00F52C30">
        <w:rPr>
          <w:rFonts w:hint="eastAsia"/>
          <w:sz w:val="24"/>
          <w:szCs w:val="24"/>
        </w:rPr>
        <w:t>いるものについても計算上</w:t>
      </w:r>
      <w:r w:rsidR="000917F6">
        <w:rPr>
          <w:rFonts w:hint="eastAsia"/>
          <w:sz w:val="24"/>
          <w:szCs w:val="24"/>
        </w:rPr>
        <w:t>はバラバラで報告されている実態である。国は、地域医療構想が策定され</w:t>
      </w:r>
      <w:r w:rsidR="003A7D54" w:rsidRPr="00201BC9">
        <w:rPr>
          <w:rFonts w:hint="eastAsia"/>
          <w:sz w:val="24"/>
          <w:szCs w:val="24"/>
        </w:rPr>
        <w:t>る</w:t>
      </w:r>
      <w:r w:rsidR="00F52C30">
        <w:rPr>
          <w:rFonts w:hint="eastAsia"/>
          <w:sz w:val="24"/>
          <w:szCs w:val="24"/>
        </w:rPr>
        <w:t>来年度以降の調整会議の場において、</w:t>
      </w:r>
      <w:r w:rsidR="00B94C25">
        <w:rPr>
          <w:rFonts w:hint="eastAsia"/>
          <w:sz w:val="24"/>
          <w:szCs w:val="24"/>
        </w:rPr>
        <w:t>現状として病院ごとにどのような報告をされているのか情報共有し、</w:t>
      </w:r>
      <w:r w:rsidR="000917F6">
        <w:rPr>
          <w:rFonts w:hint="eastAsia"/>
          <w:sz w:val="24"/>
          <w:szCs w:val="24"/>
        </w:rPr>
        <w:t>報告の定義の</w:t>
      </w:r>
      <w:r w:rsidR="00F52C30">
        <w:rPr>
          <w:rFonts w:hint="eastAsia"/>
          <w:sz w:val="24"/>
          <w:szCs w:val="24"/>
        </w:rPr>
        <w:t>ぶれがなくなっていく</w:t>
      </w:r>
      <w:r w:rsidR="00B94C25">
        <w:rPr>
          <w:rFonts w:hint="eastAsia"/>
          <w:sz w:val="24"/>
          <w:szCs w:val="24"/>
        </w:rPr>
        <w:t>よう</w:t>
      </w:r>
      <w:r w:rsidR="00F52C30">
        <w:rPr>
          <w:rFonts w:hint="eastAsia"/>
          <w:sz w:val="24"/>
          <w:szCs w:val="24"/>
        </w:rPr>
        <w:t>検討していただきたい</w:t>
      </w:r>
      <w:r w:rsidR="00B94C25">
        <w:rPr>
          <w:rFonts w:hint="eastAsia"/>
          <w:sz w:val="24"/>
          <w:szCs w:val="24"/>
        </w:rPr>
        <w:t>としている</w:t>
      </w:r>
      <w:r w:rsidR="00F52C30">
        <w:rPr>
          <w:rFonts w:hint="eastAsia"/>
          <w:sz w:val="24"/>
          <w:szCs w:val="24"/>
        </w:rPr>
        <w:t>。</w:t>
      </w:r>
    </w:p>
    <w:p w:rsidR="00F52C30" w:rsidRPr="000A3E67" w:rsidRDefault="00F52C30" w:rsidP="00F52C30">
      <w:pPr>
        <w:rPr>
          <w:rFonts w:asciiTheme="minorEastAsia" w:hAnsiTheme="minorEastAsia"/>
          <w:sz w:val="24"/>
          <w:szCs w:val="24"/>
        </w:rPr>
      </w:pPr>
    </w:p>
    <w:p w:rsidR="00F52C30" w:rsidRDefault="00F52C30" w:rsidP="00F52C30">
      <w:pPr>
        <w:rPr>
          <w:rFonts w:asciiTheme="minorEastAsia" w:hAnsiTheme="minorEastAsia"/>
          <w:sz w:val="24"/>
          <w:szCs w:val="24"/>
        </w:rPr>
      </w:pPr>
      <w:r>
        <w:rPr>
          <w:rFonts w:asciiTheme="minorEastAsia" w:hAnsiTheme="minorEastAsia" w:hint="eastAsia"/>
          <w:sz w:val="24"/>
          <w:szCs w:val="24"/>
        </w:rPr>
        <w:t>（意見</w:t>
      </w:r>
      <w:r w:rsidRPr="00EE7C33">
        <w:rPr>
          <w:rFonts w:asciiTheme="minorEastAsia" w:hAnsiTheme="minorEastAsia" w:hint="eastAsia"/>
          <w:sz w:val="24"/>
          <w:szCs w:val="24"/>
        </w:rPr>
        <w:t>）</w:t>
      </w:r>
    </w:p>
    <w:p w:rsidR="00F52C30" w:rsidRDefault="00F52C30" w:rsidP="00F52C30">
      <w:pPr>
        <w:ind w:firstLineChars="100" w:firstLine="240"/>
        <w:rPr>
          <w:rFonts w:asciiTheme="minorEastAsia" w:hAnsiTheme="minorEastAsia"/>
          <w:sz w:val="24"/>
          <w:szCs w:val="24"/>
        </w:rPr>
      </w:pPr>
      <w:r>
        <w:rPr>
          <w:rFonts w:asciiTheme="minorEastAsia" w:hAnsiTheme="minorEastAsia" w:hint="eastAsia"/>
          <w:sz w:val="24"/>
          <w:szCs w:val="24"/>
        </w:rPr>
        <w:t>千葉県で民間病床数、療養病床数、医師数が全国で44・45番目、一人当たりの医療費が47位。千葉</w:t>
      </w:r>
      <w:r w:rsidR="00F2052E">
        <w:rPr>
          <w:rFonts w:asciiTheme="minorEastAsia" w:hAnsiTheme="minorEastAsia" w:hint="eastAsia"/>
          <w:sz w:val="24"/>
          <w:szCs w:val="24"/>
        </w:rPr>
        <w:t>県は医療サービスを他の県に比べて受けにくい県なのか。</w:t>
      </w:r>
    </w:p>
    <w:p w:rsidR="00F52C30" w:rsidRDefault="00F2052E" w:rsidP="00F52C30">
      <w:pPr>
        <w:ind w:firstLineChars="100" w:firstLine="240"/>
        <w:rPr>
          <w:sz w:val="24"/>
          <w:szCs w:val="24"/>
        </w:rPr>
      </w:pPr>
      <w:r>
        <w:rPr>
          <w:rFonts w:asciiTheme="minorEastAsia" w:hAnsiTheme="minorEastAsia" w:hint="eastAsia"/>
          <w:sz w:val="24"/>
          <w:szCs w:val="24"/>
        </w:rPr>
        <w:t>健康増進法の関係で、喫煙について</w:t>
      </w:r>
      <w:r w:rsidR="00F52C30">
        <w:rPr>
          <w:rFonts w:asciiTheme="minorEastAsia" w:hAnsiTheme="minorEastAsia" w:hint="eastAsia"/>
          <w:sz w:val="24"/>
          <w:szCs w:val="24"/>
        </w:rPr>
        <w:t>、</w:t>
      </w:r>
      <w:r>
        <w:rPr>
          <w:rFonts w:asciiTheme="minorEastAsia" w:hAnsiTheme="minorEastAsia" w:hint="eastAsia"/>
          <w:sz w:val="24"/>
          <w:szCs w:val="24"/>
        </w:rPr>
        <w:t>もっと対策を講ずるべきだと考えるが</w:t>
      </w:r>
      <w:r w:rsidR="00F52C30">
        <w:rPr>
          <w:rFonts w:asciiTheme="minorEastAsia" w:hAnsiTheme="minorEastAsia" w:hint="eastAsia"/>
          <w:sz w:val="24"/>
          <w:szCs w:val="24"/>
        </w:rPr>
        <w:t>見解はいかがか。</w:t>
      </w:r>
    </w:p>
    <w:p w:rsidR="00F52C30" w:rsidRPr="00F2052E" w:rsidRDefault="00F52C30" w:rsidP="00F52C30">
      <w:pPr>
        <w:ind w:left="240" w:hangingChars="100" w:hanging="240"/>
        <w:rPr>
          <w:rFonts w:asciiTheme="minorEastAsia" w:hAnsiTheme="minorEastAsia"/>
          <w:sz w:val="24"/>
          <w:szCs w:val="24"/>
        </w:rPr>
      </w:pPr>
    </w:p>
    <w:p w:rsidR="00F52C30" w:rsidRPr="00427CCF" w:rsidRDefault="00F52C30" w:rsidP="00F52C30">
      <w:pPr>
        <w:rPr>
          <w:rFonts w:asciiTheme="minorEastAsia" w:hAnsiTheme="minorEastAsia"/>
          <w:strike/>
          <w:sz w:val="24"/>
          <w:szCs w:val="24"/>
        </w:rPr>
      </w:pPr>
      <w:r>
        <w:rPr>
          <w:rFonts w:asciiTheme="minorEastAsia" w:hAnsiTheme="minorEastAsia" w:hint="eastAsia"/>
          <w:sz w:val="24"/>
          <w:szCs w:val="24"/>
        </w:rPr>
        <w:t>（回答）</w:t>
      </w:r>
    </w:p>
    <w:p w:rsidR="00F52C30" w:rsidRDefault="00F52C30" w:rsidP="00F52C30">
      <w:pPr>
        <w:rPr>
          <w:sz w:val="24"/>
          <w:szCs w:val="24"/>
        </w:rPr>
      </w:pPr>
      <w:r>
        <w:rPr>
          <w:rFonts w:hint="eastAsia"/>
          <w:sz w:val="24"/>
          <w:szCs w:val="24"/>
        </w:rPr>
        <w:t xml:space="preserve">　医療資源が大変少ない中</w:t>
      </w:r>
      <w:r w:rsidR="00BA336E">
        <w:rPr>
          <w:rFonts w:hint="eastAsia"/>
          <w:sz w:val="24"/>
          <w:szCs w:val="24"/>
        </w:rPr>
        <w:t>でどのような見方をしていくかであるが、</w:t>
      </w:r>
      <w:r>
        <w:rPr>
          <w:rFonts w:hint="eastAsia"/>
          <w:sz w:val="24"/>
          <w:szCs w:val="24"/>
        </w:rPr>
        <w:t>医療費をかけずに効率的</w:t>
      </w:r>
      <w:r w:rsidR="00BA336E">
        <w:rPr>
          <w:rFonts w:hint="eastAsia"/>
          <w:sz w:val="24"/>
          <w:szCs w:val="24"/>
        </w:rPr>
        <w:t>な医療をしているという点もある。また、地域ごとにバランスがあり</w:t>
      </w:r>
      <w:r>
        <w:rPr>
          <w:rFonts w:hint="eastAsia"/>
          <w:sz w:val="24"/>
          <w:szCs w:val="24"/>
        </w:rPr>
        <w:t>、どの状況がいいのかというのが</w:t>
      </w:r>
      <w:r w:rsidR="00BA336E">
        <w:rPr>
          <w:rFonts w:hint="eastAsia"/>
          <w:sz w:val="24"/>
          <w:szCs w:val="24"/>
        </w:rPr>
        <w:t>なかなかみえない。千葉県は現状として病床数始め、医療資源自体が</w:t>
      </w:r>
      <w:r>
        <w:rPr>
          <w:rFonts w:hint="eastAsia"/>
          <w:sz w:val="24"/>
          <w:szCs w:val="24"/>
        </w:rPr>
        <w:t>十分でないという現実を踏まえ、</w:t>
      </w:r>
      <w:r w:rsidR="00BA336E">
        <w:rPr>
          <w:rFonts w:hint="eastAsia"/>
          <w:sz w:val="24"/>
          <w:szCs w:val="24"/>
        </w:rPr>
        <w:t>どのような医療体制を構築すればよいか</w:t>
      </w:r>
      <w:r>
        <w:rPr>
          <w:rFonts w:hint="eastAsia"/>
          <w:sz w:val="24"/>
          <w:szCs w:val="24"/>
        </w:rPr>
        <w:t>検討しているところ</w:t>
      </w:r>
      <w:r w:rsidR="00BA336E">
        <w:rPr>
          <w:rFonts w:hint="eastAsia"/>
          <w:sz w:val="24"/>
          <w:szCs w:val="24"/>
        </w:rPr>
        <w:t>である</w:t>
      </w:r>
      <w:r>
        <w:rPr>
          <w:rFonts w:hint="eastAsia"/>
          <w:sz w:val="24"/>
          <w:szCs w:val="24"/>
        </w:rPr>
        <w:t>。そのような視点からあるべき姿をつくりあげていきたい。</w:t>
      </w:r>
    </w:p>
    <w:p w:rsidR="00F52C30" w:rsidRDefault="00F52C30" w:rsidP="00F52C30">
      <w:pPr>
        <w:ind w:firstLineChars="100" w:firstLine="240"/>
        <w:rPr>
          <w:sz w:val="24"/>
          <w:szCs w:val="24"/>
        </w:rPr>
      </w:pPr>
      <w:r>
        <w:rPr>
          <w:rFonts w:hint="eastAsia"/>
          <w:sz w:val="24"/>
          <w:szCs w:val="24"/>
        </w:rPr>
        <w:t>喫煙については、県健康づくり支援課が所掌しており、健康ちば２１という健康増進計画をもとに取り組んでいるところ</w:t>
      </w:r>
      <w:r w:rsidR="00BA336E">
        <w:rPr>
          <w:rFonts w:hint="eastAsia"/>
          <w:sz w:val="24"/>
          <w:szCs w:val="24"/>
        </w:rPr>
        <w:t>である。</w:t>
      </w:r>
      <w:r>
        <w:rPr>
          <w:rFonts w:hint="eastAsia"/>
          <w:sz w:val="24"/>
          <w:szCs w:val="24"/>
        </w:rPr>
        <w:t>健康上の面でも当然禁煙を進めていかなければならないが、</w:t>
      </w:r>
      <w:r w:rsidR="00BA336E">
        <w:rPr>
          <w:rFonts w:hint="eastAsia"/>
          <w:sz w:val="24"/>
          <w:szCs w:val="24"/>
        </w:rPr>
        <w:t>どのような</w:t>
      </w:r>
      <w:r>
        <w:rPr>
          <w:rFonts w:hint="eastAsia"/>
          <w:sz w:val="24"/>
          <w:szCs w:val="24"/>
        </w:rPr>
        <w:t>対策が</w:t>
      </w:r>
      <w:r w:rsidR="00BA336E">
        <w:rPr>
          <w:rFonts w:hint="eastAsia"/>
          <w:sz w:val="24"/>
          <w:szCs w:val="24"/>
        </w:rPr>
        <w:t>効果的</w:t>
      </w:r>
      <w:r>
        <w:rPr>
          <w:rFonts w:hint="eastAsia"/>
          <w:sz w:val="24"/>
          <w:szCs w:val="24"/>
        </w:rPr>
        <w:t>か</w:t>
      </w:r>
      <w:r w:rsidR="00BA336E">
        <w:rPr>
          <w:rFonts w:hint="eastAsia"/>
          <w:sz w:val="24"/>
          <w:szCs w:val="24"/>
        </w:rPr>
        <w:t>、</w:t>
      </w:r>
      <w:r>
        <w:rPr>
          <w:rFonts w:hint="eastAsia"/>
          <w:sz w:val="24"/>
          <w:szCs w:val="24"/>
        </w:rPr>
        <w:t>ご意見があれば担当部署に提案をしたい。</w:t>
      </w:r>
    </w:p>
    <w:p w:rsidR="00F52C30" w:rsidRDefault="00F52C30" w:rsidP="00F52C30">
      <w:pPr>
        <w:rPr>
          <w:sz w:val="24"/>
          <w:szCs w:val="24"/>
        </w:rPr>
      </w:pPr>
    </w:p>
    <w:p w:rsidR="00F52C30" w:rsidRPr="00CD106C" w:rsidRDefault="00F52C30" w:rsidP="00F52C30">
      <w:r w:rsidRPr="00756567">
        <w:rPr>
          <w:rFonts w:asciiTheme="minorEastAsia" w:hAnsiTheme="minorEastAsia" w:hint="eastAsia"/>
          <w:sz w:val="24"/>
          <w:szCs w:val="24"/>
        </w:rPr>
        <w:t>（質問）</w:t>
      </w:r>
    </w:p>
    <w:p w:rsidR="00F52C30" w:rsidRDefault="00BA336E" w:rsidP="00F52C30">
      <w:pPr>
        <w:rPr>
          <w:sz w:val="24"/>
          <w:szCs w:val="24"/>
        </w:rPr>
      </w:pPr>
      <w:r>
        <w:rPr>
          <w:rFonts w:hint="eastAsia"/>
          <w:sz w:val="24"/>
          <w:szCs w:val="24"/>
        </w:rPr>
        <w:t xml:space="preserve">　睡眠薬・麻薬依存症、ニコチン依存症という言葉が出ている。しかし、</w:t>
      </w:r>
      <w:r w:rsidR="00F52C30">
        <w:rPr>
          <w:rFonts w:hint="eastAsia"/>
          <w:sz w:val="24"/>
          <w:szCs w:val="24"/>
        </w:rPr>
        <w:t>これから医療費がかかるのは糖尿病。糖尿病に対する保健所の指導については、何か発信する時期に来ているのではないか。将来的には</w:t>
      </w:r>
      <w:r w:rsidR="00F52C30">
        <w:rPr>
          <w:rFonts w:hint="eastAsia"/>
          <w:sz w:val="24"/>
          <w:szCs w:val="24"/>
        </w:rPr>
        <w:t>1</w:t>
      </w:r>
      <w:r w:rsidR="00F52C30">
        <w:rPr>
          <w:rFonts w:hint="eastAsia"/>
          <w:sz w:val="24"/>
          <w:szCs w:val="24"/>
        </w:rPr>
        <w:t>か月</w:t>
      </w:r>
      <w:r w:rsidR="00F52C30">
        <w:rPr>
          <w:rFonts w:hint="eastAsia"/>
          <w:sz w:val="24"/>
          <w:szCs w:val="24"/>
        </w:rPr>
        <w:t>600</w:t>
      </w:r>
      <w:r w:rsidR="00F52C30">
        <w:rPr>
          <w:rFonts w:hint="eastAsia"/>
          <w:sz w:val="24"/>
          <w:szCs w:val="24"/>
        </w:rPr>
        <w:t>万円かかるような透析が増えている。</w:t>
      </w:r>
    </w:p>
    <w:p w:rsidR="00F52C30" w:rsidRDefault="00BA336E" w:rsidP="00BA336E">
      <w:pPr>
        <w:ind w:firstLineChars="100" w:firstLine="240"/>
        <w:rPr>
          <w:sz w:val="24"/>
          <w:szCs w:val="24"/>
        </w:rPr>
      </w:pPr>
      <w:r>
        <w:rPr>
          <w:rFonts w:hint="eastAsia"/>
          <w:sz w:val="24"/>
          <w:szCs w:val="24"/>
        </w:rPr>
        <w:t>行政の施策として、</w:t>
      </w:r>
      <w:r w:rsidR="00DA7022">
        <w:rPr>
          <w:rFonts w:hint="eastAsia"/>
          <w:sz w:val="24"/>
          <w:szCs w:val="24"/>
        </w:rPr>
        <w:t>糖</w:t>
      </w:r>
      <w:r w:rsidR="00F52C30">
        <w:rPr>
          <w:rFonts w:hint="eastAsia"/>
          <w:sz w:val="24"/>
          <w:szCs w:val="24"/>
        </w:rPr>
        <w:t>依存症の問題を</w:t>
      </w:r>
      <w:r>
        <w:rPr>
          <w:rFonts w:hint="eastAsia"/>
          <w:sz w:val="24"/>
          <w:szCs w:val="24"/>
        </w:rPr>
        <w:t>なぜ</w:t>
      </w:r>
      <w:r w:rsidR="00F52C30">
        <w:rPr>
          <w:rFonts w:hint="eastAsia"/>
          <w:sz w:val="24"/>
          <w:szCs w:val="24"/>
        </w:rPr>
        <w:t>議論の中に入れない</w:t>
      </w:r>
      <w:r>
        <w:rPr>
          <w:rFonts w:hint="eastAsia"/>
          <w:sz w:val="24"/>
          <w:szCs w:val="24"/>
        </w:rPr>
        <w:t>のか</w:t>
      </w:r>
      <w:r w:rsidR="00F52C30">
        <w:rPr>
          <w:rFonts w:hint="eastAsia"/>
          <w:sz w:val="24"/>
          <w:szCs w:val="24"/>
        </w:rPr>
        <w:t>。</w:t>
      </w:r>
    </w:p>
    <w:p w:rsidR="00F52C30" w:rsidRDefault="00F52C30" w:rsidP="00F52C30">
      <w:pPr>
        <w:rPr>
          <w:rFonts w:hint="eastAsia"/>
          <w:sz w:val="24"/>
          <w:szCs w:val="24"/>
        </w:rPr>
      </w:pPr>
    </w:p>
    <w:p w:rsidR="00201BC9" w:rsidRPr="008C43C2" w:rsidRDefault="00201BC9" w:rsidP="00F52C30">
      <w:pPr>
        <w:rPr>
          <w:sz w:val="24"/>
          <w:szCs w:val="24"/>
        </w:rPr>
      </w:pPr>
    </w:p>
    <w:p w:rsidR="00F52C30" w:rsidRDefault="00F52C30" w:rsidP="00F52C30">
      <w:pPr>
        <w:rPr>
          <w:rFonts w:asciiTheme="minorEastAsia" w:hAnsiTheme="minorEastAsia"/>
          <w:sz w:val="24"/>
          <w:szCs w:val="24"/>
        </w:rPr>
      </w:pPr>
      <w:r>
        <w:rPr>
          <w:rFonts w:asciiTheme="minorEastAsia" w:hAnsiTheme="minorEastAsia" w:hint="eastAsia"/>
          <w:sz w:val="24"/>
          <w:szCs w:val="24"/>
        </w:rPr>
        <w:lastRenderedPageBreak/>
        <w:t>（回答）</w:t>
      </w:r>
    </w:p>
    <w:p w:rsidR="00F52C30" w:rsidRDefault="00305318" w:rsidP="00F52C30">
      <w:pPr>
        <w:rPr>
          <w:sz w:val="24"/>
          <w:szCs w:val="24"/>
        </w:rPr>
      </w:pPr>
      <w:r>
        <w:rPr>
          <w:rFonts w:hint="eastAsia"/>
          <w:sz w:val="24"/>
          <w:szCs w:val="24"/>
        </w:rPr>
        <w:t xml:space="preserve">　薬物依存症・喫煙</w:t>
      </w:r>
      <w:r w:rsidR="00F52C30">
        <w:rPr>
          <w:rFonts w:hint="eastAsia"/>
          <w:sz w:val="24"/>
          <w:szCs w:val="24"/>
        </w:rPr>
        <w:t>対策については、保健所も啓発普及活</w:t>
      </w:r>
      <w:r>
        <w:rPr>
          <w:rFonts w:hint="eastAsia"/>
          <w:sz w:val="24"/>
          <w:szCs w:val="24"/>
        </w:rPr>
        <w:t>動をしており、健康づくりに関しては、「健康ちば２１」に基づき各市町村で</w:t>
      </w:r>
      <w:r w:rsidR="00F52C30">
        <w:rPr>
          <w:rFonts w:hint="eastAsia"/>
          <w:sz w:val="24"/>
          <w:szCs w:val="24"/>
        </w:rPr>
        <w:t>計画を</w:t>
      </w:r>
      <w:r>
        <w:rPr>
          <w:rFonts w:hint="eastAsia"/>
          <w:sz w:val="24"/>
          <w:szCs w:val="24"/>
        </w:rPr>
        <w:t>作成していただき</w:t>
      </w:r>
      <w:r w:rsidR="00F52C30">
        <w:rPr>
          <w:rFonts w:hint="eastAsia"/>
          <w:sz w:val="24"/>
          <w:szCs w:val="24"/>
        </w:rPr>
        <w:t>、連携しながら進めているところ</w:t>
      </w:r>
      <w:r>
        <w:rPr>
          <w:rFonts w:hint="eastAsia"/>
          <w:sz w:val="24"/>
          <w:szCs w:val="24"/>
        </w:rPr>
        <w:t>である。法律で決められた範囲の中で、今後も市の</w:t>
      </w:r>
      <w:r w:rsidR="009447FD">
        <w:rPr>
          <w:rFonts w:hint="eastAsia"/>
          <w:sz w:val="24"/>
          <w:szCs w:val="24"/>
        </w:rPr>
        <w:t>保健センター・</w:t>
      </w:r>
      <w:r w:rsidR="00F52C30">
        <w:rPr>
          <w:rFonts w:hint="eastAsia"/>
          <w:sz w:val="24"/>
          <w:szCs w:val="24"/>
        </w:rPr>
        <w:t>県健康づくり支援課と連携をとりながら</w:t>
      </w:r>
      <w:r w:rsidR="009447FD">
        <w:rPr>
          <w:rFonts w:hint="eastAsia"/>
          <w:sz w:val="24"/>
          <w:szCs w:val="24"/>
        </w:rPr>
        <w:t>行いたい</w:t>
      </w:r>
      <w:r w:rsidR="00F52C30">
        <w:rPr>
          <w:rFonts w:hint="eastAsia"/>
          <w:sz w:val="24"/>
          <w:szCs w:val="24"/>
        </w:rPr>
        <w:t>と考えている。</w:t>
      </w:r>
    </w:p>
    <w:p w:rsidR="00F52C30" w:rsidRPr="009447FD" w:rsidRDefault="00F52C30" w:rsidP="00F52C30">
      <w:pPr>
        <w:rPr>
          <w:sz w:val="24"/>
          <w:szCs w:val="24"/>
        </w:rPr>
      </w:pPr>
    </w:p>
    <w:p w:rsidR="00F52C30" w:rsidRPr="00CD106C" w:rsidRDefault="00F52C30" w:rsidP="00F52C30">
      <w:r w:rsidRPr="00756567">
        <w:rPr>
          <w:rFonts w:asciiTheme="minorEastAsia" w:hAnsiTheme="minorEastAsia" w:hint="eastAsia"/>
          <w:sz w:val="24"/>
          <w:szCs w:val="24"/>
        </w:rPr>
        <w:t>（質問）</w:t>
      </w:r>
    </w:p>
    <w:p w:rsidR="00F52C30" w:rsidRDefault="009447FD" w:rsidP="00F52C30">
      <w:pPr>
        <w:ind w:firstLineChars="100" w:firstLine="240"/>
        <w:rPr>
          <w:sz w:val="24"/>
          <w:szCs w:val="24"/>
        </w:rPr>
      </w:pPr>
      <w:r>
        <w:rPr>
          <w:rFonts w:hint="eastAsia"/>
          <w:sz w:val="24"/>
          <w:szCs w:val="24"/>
        </w:rPr>
        <w:t>慢性期が在宅という言葉に置き換えられて、この違いがあいまいになっている。</w:t>
      </w:r>
      <w:r w:rsidR="00F52C30">
        <w:rPr>
          <w:rFonts w:hint="eastAsia"/>
          <w:sz w:val="24"/>
          <w:szCs w:val="24"/>
        </w:rPr>
        <w:t>在宅は地域包括ケアシステムに入ってくると思うが、</w:t>
      </w:r>
      <w:r>
        <w:rPr>
          <w:rFonts w:hint="eastAsia"/>
          <w:sz w:val="24"/>
          <w:szCs w:val="24"/>
        </w:rPr>
        <w:t>ケアシステムは市町村ごとにやるようにとなっている。ビジョンを策定するにあたり、</w:t>
      </w:r>
      <w:r w:rsidR="00F52C30">
        <w:rPr>
          <w:rFonts w:hint="eastAsia"/>
          <w:sz w:val="24"/>
          <w:szCs w:val="24"/>
        </w:rPr>
        <w:t>その整合性はどうなっているのか。</w:t>
      </w:r>
    </w:p>
    <w:p w:rsidR="00F52C30" w:rsidRPr="00650F76" w:rsidRDefault="00F52C30" w:rsidP="00F52C30">
      <w:pPr>
        <w:ind w:firstLineChars="100" w:firstLine="240"/>
        <w:rPr>
          <w:sz w:val="24"/>
          <w:szCs w:val="24"/>
        </w:rPr>
      </w:pPr>
      <w:r>
        <w:rPr>
          <w:rFonts w:hint="eastAsia"/>
          <w:sz w:val="24"/>
          <w:szCs w:val="24"/>
        </w:rPr>
        <w:t>病床機能報告に基づき数値が出されているが</w:t>
      </w:r>
      <w:r w:rsidR="009447FD">
        <w:rPr>
          <w:rFonts w:hint="eastAsia"/>
          <w:sz w:val="24"/>
          <w:szCs w:val="24"/>
        </w:rPr>
        <w:t>、数値があいまいな定義から出されているので、推計する</w:t>
      </w:r>
      <w:r>
        <w:rPr>
          <w:rFonts w:hint="eastAsia"/>
          <w:sz w:val="24"/>
          <w:szCs w:val="24"/>
        </w:rPr>
        <w:t>根拠がないと思うがいかがか。</w:t>
      </w:r>
    </w:p>
    <w:p w:rsidR="00F52C30" w:rsidRDefault="00F52C30" w:rsidP="00F52C30"/>
    <w:p w:rsidR="00F52C30" w:rsidRDefault="00F52C30" w:rsidP="00F52C30">
      <w:pPr>
        <w:rPr>
          <w:rFonts w:asciiTheme="minorEastAsia" w:hAnsiTheme="minorEastAsia"/>
          <w:sz w:val="24"/>
          <w:szCs w:val="24"/>
        </w:rPr>
      </w:pPr>
      <w:r>
        <w:rPr>
          <w:rFonts w:asciiTheme="minorEastAsia" w:hAnsiTheme="minorEastAsia" w:hint="eastAsia"/>
          <w:sz w:val="24"/>
          <w:szCs w:val="24"/>
        </w:rPr>
        <w:t>（回答）</w:t>
      </w:r>
    </w:p>
    <w:p w:rsidR="00F52C30" w:rsidRDefault="00F52C30" w:rsidP="00F52C30">
      <w:pPr>
        <w:rPr>
          <w:sz w:val="24"/>
          <w:szCs w:val="24"/>
        </w:rPr>
      </w:pPr>
      <w:r>
        <w:rPr>
          <w:rFonts w:hint="eastAsia"/>
          <w:sz w:val="24"/>
          <w:szCs w:val="24"/>
        </w:rPr>
        <w:t xml:space="preserve">　在宅の数値</w:t>
      </w:r>
      <w:r w:rsidR="009447FD">
        <w:rPr>
          <w:rFonts w:hint="eastAsia"/>
          <w:sz w:val="24"/>
          <w:szCs w:val="24"/>
        </w:rPr>
        <w:t>の</w:t>
      </w:r>
      <w:r>
        <w:rPr>
          <w:rFonts w:hint="eastAsia"/>
          <w:sz w:val="24"/>
          <w:szCs w:val="24"/>
        </w:rPr>
        <w:t>計算にあたっては、慢性期の病床とあわせて</w:t>
      </w:r>
      <w:r w:rsidR="009447FD">
        <w:rPr>
          <w:rFonts w:hint="eastAsia"/>
          <w:sz w:val="24"/>
          <w:szCs w:val="24"/>
        </w:rPr>
        <w:t>、自宅だけではなく介護施設の利用も含めた</w:t>
      </w:r>
      <w:r>
        <w:rPr>
          <w:rFonts w:hint="eastAsia"/>
          <w:sz w:val="24"/>
          <w:szCs w:val="24"/>
        </w:rPr>
        <w:t>数値</w:t>
      </w:r>
      <w:r w:rsidR="009447FD">
        <w:rPr>
          <w:rFonts w:hint="eastAsia"/>
          <w:sz w:val="24"/>
          <w:szCs w:val="24"/>
        </w:rPr>
        <w:t>としている</w:t>
      </w:r>
      <w:r>
        <w:rPr>
          <w:rFonts w:hint="eastAsia"/>
          <w:sz w:val="24"/>
          <w:szCs w:val="24"/>
        </w:rPr>
        <w:t>。資料</w:t>
      </w:r>
      <w:r>
        <w:rPr>
          <w:rFonts w:hint="eastAsia"/>
          <w:sz w:val="24"/>
          <w:szCs w:val="24"/>
        </w:rPr>
        <w:t>1</w:t>
      </w:r>
      <w:r>
        <w:rPr>
          <w:rFonts w:hint="eastAsia"/>
          <w:sz w:val="24"/>
          <w:szCs w:val="24"/>
        </w:rPr>
        <w:t>の</w:t>
      </w:r>
      <w:r>
        <w:rPr>
          <w:rFonts w:hint="eastAsia"/>
          <w:sz w:val="24"/>
          <w:szCs w:val="24"/>
        </w:rPr>
        <w:t>18</w:t>
      </w:r>
      <w:r>
        <w:rPr>
          <w:rFonts w:hint="eastAsia"/>
          <w:sz w:val="24"/>
          <w:szCs w:val="24"/>
        </w:rPr>
        <w:t>ページにあるように、在宅医療と医療需要については、「慢性期機能及び在宅医療等」ということで計算している。「療養病床の入院患者数」のうち、「回復期リハ病棟の患者数」については「回復期機能」で計算しており、医療区分</w:t>
      </w:r>
      <w:r>
        <w:rPr>
          <w:rFonts w:hint="eastAsia"/>
          <w:sz w:val="24"/>
          <w:szCs w:val="24"/>
        </w:rPr>
        <w:t>1</w:t>
      </w:r>
      <w:r>
        <w:rPr>
          <w:rFonts w:hint="eastAsia"/>
          <w:sz w:val="24"/>
          <w:szCs w:val="24"/>
        </w:rPr>
        <w:t>の</w:t>
      </w:r>
      <w:r>
        <w:rPr>
          <w:rFonts w:hint="eastAsia"/>
          <w:sz w:val="24"/>
          <w:szCs w:val="24"/>
        </w:rPr>
        <w:t>70</w:t>
      </w:r>
      <w:r w:rsidR="009447FD">
        <w:rPr>
          <w:rFonts w:hint="eastAsia"/>
          <w:sz w:val="24"/>
          <w:szCs w:val="24"/>
        </w:rPr>
        <w:t>％はベッドではなく在宅で診よう</w:t>
      </w:r>
      <w:r>
        <w:rPr>
          <w:rFonts w:hint="eastAsia"/>
          <w:sz w:val="24"/>
          <w:szCs w:val="24"/>
        </w:rPr>
        <w:t>という数字になっている。</w:t>
      </w:r>
      <w:r>
        <w:rPr>
          <w:rFonts w:hint="eastAsia"/>
          <w:sz w:val="24"/>
          <w:szCs w:val="24"/>
        </w:rPr>
        <w:t>19</w:t>
      </w:r>
      <w:r w:rsidR="001E72AA">
        <w:rPr>
          <w:rFonts w:hint="eastAsia"/>
          <w:sz w:val="24"/>
          <w:szCs w:val="24"/>
        </w:rPr>
        <w:t>ページにある全国の病床利用率の</w:t>
      </w:r>
      <w:r>
        <w:rPr>
          <w:rFonts w:hint="eastAsia"/>
          <w:sz w:val="24"/>
          <w:szCs w:val="24"/>
        </w:rPr>
        <w:t>地域差を解消するという部分において</w:t>
      </w:r>
      <w:r w:rsidR="001E72AA">
        <w:rPr>
          <w:rFonts w:hint="eastAsia"/>
          <w:sz w:val="24"/>
          <w:szCs w:val="24"/>
        </w:rPr>
        <w:t>、</w:t>
      </w:r>
      <w:r>
        <w:rPr>
          <w:rFonts w:hint="eastAsia"/>
          <w:sz w:val="24"/>
          <w:szCs w:val="24"/>
        </w:rPr>
        <w:t>入院率を下げているところもある。③の一般病床で</w:t>
      </w:r>
      <w:r>
        <w:rPr>
          <w:rFonts w:hint="eastAsia"/>
          <w:sz w:val="24"/>
          <w:szCs w:val="24"/>
        </w:rPr>
        <w:t>C3</w:t>
      </w:r>
      <w:r>
        <w:rPr>
          <w:rFonts w:hint="eastAsia"/>
          <w:sz w:val="24"/>
          <w:szCs w:val="24"/>
        </w:rPr>
        <w:t>基準</w:t>
      </w:r>
      <w:r w:rsidR="001E72AA">
        <w:rPr>
          <w:rFonts w:hint="eastAsia"/>
          <w:sz w:val="24"/>
          <w:szCs w:val="24"/>
        </w:rPr>
        <w:t>未満</w:t>
      </w:r>
      <w:r>
        <w:rPr>
          <w:rFonts w:hint="eastAsia"/>
          <w:sz w:val="24"/>
          <w:szCs w:val="24"/>
        </w:rPr>
        <w:t>の患者数も在宅で</w:t>
      </w:r>
      <w:r w:rsidR="001E72AA">
        <w:rPr>
          <w:rFonts w:hint="eastAsia"/>
          <w:sz w:val="24"/>
          <w:szCs w:val="24"/>
        </w:rPr>
        <w:t>診れる</w:t>
      </w:r>
      <w:r>
        <w:rPr>
          <w:rFonts w:hint="eastAsia"/>
          <w:sz w:val="24"/>
          <w:szCs w:val="24"/>
        </w:rPr>
        <w:t>だろうというところを、在宅の患者数を計算する上で</w:t>
      </w:r>
      <w:r w:rsidR="001E72AA">
        <w:rPr>
          <w:rFonts w:hint="eastAsia"/>
          <w:sz w:val="24"/>
          <w:szCs w:val="24"/>
        </w:rPr>
        <w:t>用いて</w:t>
      </w:r>
      <w:r>
        <w:rPr>
          <w:rFonts w:hint="eastAsia"/>
          <w:sz w:val="24"/>
          <w:szCs w:val="24"/>
        </w:rPr>
        <w:t>いる。現時点では整合がとれていない</w:t>
      </w:r>
      <w:r w:rsidR="001E72AA">
        <w:rPr>
          <w:rFonts w:hint="eastAsia"/>
          <w:sz w:val="24"/>
          <w:szCs w:val="24"/>
        </w:rPr>
        <w:t>が</w:t>
      </w:r>
      <w:r>
        <w:rPr>
          <w:rFonts w:hint="eastAsia"/>
          <w:sz w:val="24"/>
          <w:szCs w:val="24"/>
        </w:rPr>
        <w:t>、平成</w:t>
      </w:r>
      <w:r>
        <w:rPr>
          <w:rFonts w:hint="eastAsia"/>
          <w:sz w:val="24"/>
          <w:szCs w:val="24"/>
        </w:rPr>
        <w:t>30</w:t>
      </w:r>
      <w:r w:rsidR="001E72AA">
        <w:rPr>
          <w:rFonts w:hint="eastAsia"/>
          <w:sz w:val="24"/>
          <w:szCs w:val="24"/>
        </w:rPr>
        <w:t>年に向け医療計画と介護計画を一体的に改正する際に</w:t>
      </w:r>
      <w:r>
        <w:rPr>
          <w:rFonts w:hint="eastAsia"/>
          <w:sz w:val="24"/>
          <w:szCs w:val="24"/>
        </w:rPr>
        <w:t>、ある程度国が整合性</w:t>
      </w:r>
      <w:r w:rsidR="001E72AA">
        <w:rPr>
          <w:rFonts w:hint="eastAsia"/>
          <w:sz w:val="24"/>
          <w:szCs w:val="24"/>
        </w:rPr>
        <w:t>をとるのではないかと考えている。市町村ごとの数字は現時点ではお</w:t>
      </w:r>
      <w:r>
        <w:rPr>
          <w:rFonts w:hint="eastAsia"/>
          <w:sz w:val="24"/>
          <w:szCs w:val="24"/>
        </w:rPr>
        <w:t>示</w:t>
      </w:r>
      <w:r w:rsidR="001E72AA">
        <w:rPr>
          <w:rFonts w:hint="eastAsia"/>
          <w:sz w:val="24"/>
          <w:szCs w:val="24"/>
        </w:rPr>
        <w:t>しでき</w:t>
      </w:r>
      <w:r>
        <w:rPr>
          <w:rFonts w:hint="eastAsia"/>
          <w:sz w:val="24"/>
          <w:szCs w:val="24"/>
        </w:rPr>
        <w:t>ないのが現状</w:t>
      </w:r>
      <w:r w:rsidR="001E72AA">
        <w:rPr>
          <w:rFonts w:hint="eastAsia"/>
          <w:sz w:val="24"/>
          <w:szCs w:val="24"/>
        </w:rPr>
        <w:t>である</w:t>
      </w:r>
      <w:r>
        <w:rPr>
          <w:rFonts w:hint="eastAsia"/>
          <w:sz w:val="24"/>
          <w:szCs w:val="24"/>
        </w:rPr>
        <w:t>。</w:t>
      </w:r>
    </w:p>
    <w:p w:rsidR="00F52C30" w:rsidRDefault="00F52C30" w:rsidP="00F52C30">
      <w:pPr>
        <w:rPr>
          <w:sz w:val="24"/>
          <w:szCs w:val="24"/>
        </w:rPr>
      </w:pPr>
      <w:r>
        <w:rPr>
          <w:rFonts w:hint="eastAsia"/>
          <w:sz w:val="24"/>
          <w:szCs w:val="24"/>
        </w:rPr>
        <w:t xml:space="preserve">　病床機能報告の数値自体が現時点ではあいまいで、特に</w:t>
      </w:r>
      <w:r>
        <w:rPr>
          <w:rFonts w:hint="eastAsia"/>
          <w:sz w:val="24"/>
          <w:szCs w:val="24"/>
        </w:rPr>
        <w:t>26</w:t>
      </w:r>
      <w:r>
        <w:rPr>
          <w:rFonts w:hint="eastAsia"/>
          <w:sz w:val="24"/>
          <w:szCs w:val="24"/>
        </w:rPr>
        <w:t>年度の報告は前回会議の意見でも指摘があったように、各医療機関の思いがあるので、</w:t>
      </w:r>
      <w:r w:rsidR="001E72AA">
        <w:rPr>
          <w:rFonts w:hint="eastAsia"/>
          <w:sz w:val="24"/>
          <w:szCs w:val="24"/>
        </w:rPr>
        <w:t>比較できる</w:t>
      </w:r>
      <w:r>
        <w:rPr>
          <w:rFonts w:hint="eastAsia"/>
          <w:sz w:val="24"/>
          <w:szCs w:val="24"/>
        </w:rPr>
        <w:t>数字にはなっていない。定義については徐々に集約されていくと</w:t>
      </w:r>
      <w:r w:rsidR="001E72AA">
        <w:rPr>
          <w:rFonts w:hint="eastAsia"/>
          <w:sz w:val="24"/>
          <w:szCs w:val="24"/>
        </w:rPr>
        <w:t>考えて</w:t>
      </w:r>
      <w:r>
        <w:rPr>
          <w:rFonts w:hint="eastAsia"/>
          <w:sz w:val="24"/>
          <w:szCs w:val="24"/>
        </w:rPr>
        <w:t>いる。</w:t>
      </w:r>
      <w:r w:rsidR="001E72AA">
        <w:rPr>
          <w:rFonts w:hint="eastAsia"/>
          <w:sz w:val="24"/>
          <w:szCs w:val="24"/>
        </w:rPr>
        <w:t>よって、この数字でただちに調整するというよりは、各病院の</w:t>
      </w:r>
      <w:r>
        <w:rPr>
          <w:rFonts w:hint="eastAsia"/>
          <w:sz w:val="24"/>
          <w:szCs w:val="24"/>
        </w:rPr>
        <w:t>報告を共有するところから始め、報告自体のぶれをなくす作業から入ると考えている。そのうえで目標に向けて、病床機能を整理していくことになると</w:t>
      </w:r>
      <w:r w:rsidR="001E72AA">
        <w:rPr>
          <w:rFonts w:hint="eastAsia"/>
          <w:sz w:val="24"/>
          <w:szCs w:val="24"/>
        </w:rPr>
        <w:t>考える</w:t>
      </w:r>
      <w:r>
        <w:rPr>
          <w:rFonts w:hint="eastAsia"/>
          <w:sz w:val="24"/>
          <w:szCs w:val="24"/>
        </w:rPr>
        <w:t>。ただ、傾向とすると回復期、慢性期</w:t>
      </w:r>
      <w:r w:rsidR="001E72AA">
        <w:rPr>
          <w:rFonts w:hint="eastAsia"/>
          <w:sz w:val="24"/>
          <w:szCs w:val="24"/>
        </w:rPr>
        <w:t>が</w:t>
      </w:r>
      <w:r>
        <w:rPr>
          <w:rFonts w:hint="eastAsia"/>
          <w:sz w:val="24"/>
          <w:szCs w:val="24"/>
        </w:rPr>
        <w:t>充分でないとこ</w:t>
      </w:r>
      <w:r w:rsidR="001E72AA">
        <w:rPr>
          <w:rFonts w:hint="eastAsia"/>
          <w:sz w:val="24"/>
          <w:szCs w:val="24"/>
        </w:rPr>
        <w:t>ろがあるので、それを踏まえ</w:t>
      </w:r>
      <w:r>
        <w:rPr>
          <w:rFonts w:hint="eastAsia"/>
          <w:sz w:val="24"/>
          <w:szCs w:val="24"/>
        </w:rPr>
        <w:t>各地域で議論いただ</w:t>
      </w:r>
      <w:r w:rsidR="001E72AA">
        <w:rPr>
          <w:rFonts w:hint="eastAsia"/>
          <w:sz w:val="24"/>
          <w:szCs w:val="24"/>
        </w:rPr>
        <w:t>きたい</w:t>
      </w:r>
      <w:r>
        <w:rPr>
          <w:rFonts w:hint="eastAsia"/>
          <w:sz w:val="24"/>
          <w:szCs w:val="24"/>
        </w:rPr>
        <w:t>。</w:t>
      </w:r>
    </w:p>
    <w:p w:rsidR="00F52C30" w:rsidRDefault="00F52C30" w:rsidP="00F52C30">
      <w:pPr>
        <w:rPr>
          <w:sz w:val="24"/>
          <w:szCs w:val="24"/>
        </w:rPr>
      </w:pPr>
    </w:p>
    <w:p w:rsidR="00F52C30" w:rsidRPr="00650F76" w:rsidRDefault="00F52C30" w:rsidP="00F52C30">
      <w:pPr>
        <w:rPr>
          <w:sz w:val="24"/>
          <w:szCs w:val="24"/>
        </w:rPr>
      </w:pPr>
      <w:r>
        <w:rPr>
          <w:rFonts w:hint="eastAsia"/>
          <w:sz w:val="24"/>
          <w:szCs w:val="24"/>
        </w:rPr>
        <w:t>（質問）</w:t>
      </w:r>
    </w:p>
    <w:p w:rsidR="00F52C30" w:rsidRDefault="00F52C30" w:rsidP="00F52C30">
      <w:pPr>
        <w:rPr>
          <w:sz w:val="24"/>
          <w:szCs w:val="24"/>
        </w:rPr>
      </w:pPr>
      <w:r>
        <w:rPr>
          <w:rFonts w:hint="eastAsia"/>
          <w:sz w:val="24"/>
          <w:szCs w:val="24"/>
        </w:rPr>
        <w:t xml:space="preserve">　資料</w:t>
      </w:r>
      <w:r>
        <w:rPr>
          <w:rFonts w:hint="eastAsia"/>
          <w:sz w:val="24"/>
          <w:szCs w:val="24"/>
        </w:rPr>
        <w:t>1</w:t>
      </w:r>
      <w:r>
        <w:rPr>
          <w:rFonts w:hint="eastAsia"/>
          <w:sz w:val="24"/>
          <w:szCs w:val="24"/>
        </w:rPr>
        <w:t>の</w:t>
      </w:r>
      <w:r>
        <w:rPr>
          <w:rFonts w:hint="eastAsia"/>
          <w:sz w:val="24"/>
          <w:szCs w:val="24"/>
        </w:rPr>
        <w:t>40</w:t>
      </w:r>
      <w:r>
        <w:rPr>
          <w:rFonts w:hint="eastAsia"/>
          <w:sz w:val="24"/>
          <w:szCs w:val="24"/>
        </w:rPr>
        <w:t>ページ</w:t>
      </w:r>
      <w:r w:rsidR="001E72AA">
        <w:rPr>
          <w:rFonts w:hint="eastAsia"/>
          <w:sz w:val="24"/>
          <w:szCs w:val="24"/>
        </w:rPr>
        <w:t>にあるように、報告数について</w:t>
      </w:r>
      <w:r>
        <w:rPr>
          <w:rFonts w:hint="eastAsia"/>
          <w:sz w:val="24"/>
          <w:szCs w:val="24"/>
        </w:rPr>
        <w:t>、急性期</w:t>
      </w:r>
      <w:r w:rsidR="001E72AA">
        <w:rPr>
          <w:rFonts w:hint="eastAsia"/>
          <w:sz w:val="24"/>
          <w:szCs w:val="24"/>
        </w:rPr>
        <w:t>が多く</w:t>
      </w:r>
      <w:r>
        <w:rPr>
          <w:rFonts w:hint="eastAsia"/>
          <w:sz w:val="24"/>
          <w:szCs w:val="24"/>
        </w:rPr>
        <w:t>回復期が少ない。平成</w:t>
      </w:r>
      <w:r>
        <w:rPr>
          <w:rFonts w:hint="eastAsia"/>
          <w:sz w:val="24"/>
          <w:szCs w:val="24"/>
        </w:rPr>
        <w:t>37</w:t>
      </w:r>
      <w:r>
        <w:rPr>
          <w:rFonts w:hint="eastAsia"/>
          <w:sz w:val="24"/>
          <w:szCs w:val="24"/>
        </w:rPr>
        <w:t>年（</w:t>
      </w:r>
      <w:r>
        <w:rPr>
          <w:rFonts w:hint="eastAsia"/>
          <w:sz w:val="24"/>
          <w:szCs w:val="24"/>
        </w:rPr>
        <w:t>2025</w:t>
      </w:r>
      <w:r w:rsidR="002E3A5A">
        <w:rPr>
          <w:rFonts w:hint="eastAsia"/>
          <w:sz w:val="24"/>
          <w:szCs w:val="24"/>
        </w:rPr>
        <w:t>年）は回復期を増やすようなプランが予め</w:t>
      </w:r>
      <w:r>
        <w:rPr>
          <w:rFonts w:hint="eastAsia"/>
          <w:sz w:val="24"/>
          <w:szCs w:val="24"/>
        </w:rPr>
        <w:t>できている。国としては</w:t>
      </w:r>
      <w:r w:rsidR="002E3A5A">
        <w:rPr>
          <w:rFonts w:hint="eastAsia"/>
          <w:sz w:val="24"/>
          <w:szCs w:val="24"/>
        </w:rPr>
        <w:t>ある程度のところで</w:t>
      </w:r>
      <w:r>
        <w:rPr>
          <w:rFonts w:hint="eastAsia"/>
          <w:sz w:val="24"/>
          <w:szCs w:val="24"/>
        </w:rPr>
        <w:t>きって、自動的に増やすと。現状</w:t>
      </w:r>
      <w:r w:rsidR="002E3A5A">
        <w:rPr>
          <w:rFonts w:hint="eastAsia"/>
          <w:sz w:val="24"/>
          <w:szCs w:val="24"/>
        </w:rPr>
        <w:t>の</w:t>
      </w:r>
      <w:r>
        <w:rPr>
          <w:rFonts w:hint="eastAsia"/>
          <w:sz w:val="24"/>
          <w:szCs w:val="24"/>
        </w:rPr>
        <w:t>報告</w:t>
      </w:r>
      <w:r w:rsidR="002E3A5A">
        <w:rPr>
          <w:rFonts w:hint="eastAsia"/>
          <w:sz w:val="24"/>
          <w:szCs w:val="24"/>
        </w:rPr>
        <w:t>数</w:t>
      </w:r>
      <w:r>
        <w:rPr>
          <w:rFonts w:hint="eastAsia"/>
          <w:sz w:val="24"/>
          <w:szCs w:val="24"/>
        </w:rPr>
        <w:t>は</w:t>
      </w:r>
      <w:r w:rsidR="002E3A5A">
        <w:rPr>
          <w:rFonts w:hint="eastAsia"/>
          <w:sz w:val="24"/>
          <w:szCs w:val="24"/>
        </w:rPr>
        <w:t>加味せず</w:t>
      </w:r>
      <w:r>
        <w:rPr>
          <w:rFonts w:hint="eastAsia"/>
          <w:sz w:val="24"/>
          <w:szCs w:val="24"/>
        </w:rPr>
        <w:t>、予算等からスタートしたような机上的なプランではあるが、これに近似するような形でやっていくということか。例えばレセプトなどでもきれるので、これでやっていく方向性で決まっているのか。</w:t>
      </w:r>
    </w:p>
    <w:p w:rsidR="00F52C30" w:rsidRDefault="00F52C30" w:rsidP="00F52C30">
      <w:pPr>
        <w:rPr>
          <w:sz w:val="24"/>
          <w:szCs w:val="24"/>
        </w:rPr>
      </w:pPr>
      <w:r>
        <w:rPr>
          <w:rFonts w:hint="eastAsia"/>
          <w:sz w:val="24"/>
          <w:szCs w:val="24"/>
        </w:rPr>
        <w:t xml:space="preserve">　</w:t>
      </w:r>
      <w:r w:rsidR="002E3A5A">
        <w:rPr>
          <w:rFonts w:hint="eastAsia"/>
          <w:sz w:val="24"/>
          <w:szCs w:val="24"/>
        </w:rPr>
        <w:t>また、在宅について、なかなか患者や家族が在宅に行かない現実がある。</w:t>
      </w:r>
      <w:r>
        <w:rPr>
          <w:rFonts w:hint="eastAsia"/>
          <w:sz w:val="24"/>
          <w:szCs w:val="24"/>
        </w:rPr>
        <w:t>レセプト面で病院の自助努力でやる方法しかないが、国や県が実際に在宅に</w:t>
      </w:r>
      <w:r w:rsidR="002E3A5A">
        <w:rPr>
          <w:rFonts w:hint="eastAsia"/>
          <w:sz w:val="24"/>
          <w:szCs w:val="24"/>
        </w:rPr>
        <w:t>誘導する</w:t>
      </w:r>
      <w:r>
        <w:rPr>
          <w:rFonts w:hint="eastAsia"/>
          <w:sz w:val="24"/>
          <w:szCs w:val="24"/>
        </w:rPr>
        <w:t>ための具体的なプランが検討されているのか。</w:t>
      </w:r>
    </w:p>
    <w:p w:rsidR="00F52C30" w:rsidRDefault="00F52C30" w:rsidP="00F52C30">
      <w:pPr>
        <w:rPr>
          <w:rFonts w:hint="eastAsia"/>
          <w:sz w:val="24"/>
          <w:szCs w:val="24"/>
        </w:rPr>
      </w:pPr>
    </w:p>
    <w:p w:rsidR="00201BC9" w:rsidRPr="00BC4C09" w:rsidRDefault="00201BC9" w:rsidP="00F52C30">
      <w:pPr>
        <w:rPr>
          <w:sz w:val="24"/>
          <w:szCs w:val="24"/>
        </w:rPr>
      </w:pPr>
    </w:p>
    <w:p w:rsidR="00F52C30" w:rsidRDefault="00F52C30" w:rsidP="00F52C30">
      <w:pPr>
        <w:rPr>
          <w:rFonts w:asciiTheme="minorEastAsia" w:hAnsiTheme="minorEastAsia"/>
          <w:sz w:val="24"/>
          <w:szCs w:val="24"/>
        </w:rPr>
      </w:pPr>
      <w:r>
        <w:rPr>
          <w:rFonts w:asciiTheme="minorEastAsia" w:hAnsiTheme="minorEastAsia" w:hint="eastAsia"/>
          <w:sz w:val="24"/>
          <w:szCs w:val="24"/>
        </w:rPr>
        <w:lastRenderedPageBreak/>
        <w:t>（回答）</w:t>
      </w:r>
    </w:p>
    <w:p w:rsidR="00F52C30" w:rsidRDefault="00F52C30" w:rsidP="00F52C30">
      <w:pPr>
        <w:rPr>
          <w:sz w:val="24"/>
          <w:szCs w:val="24"/>
        </w:rPr>
      </w:pPr>
      <w:r>
        <w:rPr>
          <w:rFonts w:hint="eastAsia"/>
          <w:sz w:val="24"/>
          <w:szCs w:val="24"/>
        </w:rPr>
        <w:t xml:space="preserve">　</w:t>
      </w:r>
      <w:r w:rsidR="002E3A5A">
        <w:rPr>
          <w:rFonts w:hint="eastAsia"/>
          <w:sz w:val="24"/>
          <w:szCs w:val="24"/>
        </w:rPr>
        <w:t>①～④の４つの案を示したが、相対的な数字はどの案でも変わらない。</w:t>
      </w:r>
      <w:r>
        <w:rPr>
          <w:rFonts w:hint="eastAsia"/>
          <w:sz w:val="24"/>
          <w:szCs w:val="24"/>
        </w:rPr>
        <w:t>2025</w:t>
      </w:r>
      <w:r>
        <w:rPr>
          <w:rFonts w:hint="eastAsia"/>
          <w:sz w:val="24"/>
          <w:szCs w:val="24"/>
        </w:rPr>
        <w:t>年の数字は、都道府県の裁量の余地はほとんどなく、</w:t>
      </w:r>
      <w:r w:rsidR="002E3A5A">
        <w:rPr>
          <w:rFonts w:hint="eastAsia"/>
          <w:sz w:val="24"/>
          <w:szCs w:val="24"/>
        </w:rPr>
        <w:t>基本的には</w:t>
      </w:r>
      <w:r>
        <w:rPr>
          <w:rFonts w:hint="eastAsia"/>
          <w:sz w:val="24"/>
          <w:szCs w:val="24"/>
        </w:rPr>
        <w:t>①～④の範囲内で、国からの数字</w:t>
      </w:r>
      <w:r w:rsidR="002E3A5A">
        <w:rPr>
          <w:rFonts w:hint="eastAsia"/>
          <w:sz w:val="24"/>
          <w:szCs w:val="24"/>
        </w:rPr>
        <w:t>、与えられた</w:t>
      </w:r>
      <w:r>
        <w:rPr>
          <w:rFonts w:hint="eastAsia"/>
          <w:sz w:val="24"/>
          <w:szCs w:val="24"/>
        </w:rPr>
        <w:t>算定式で出しているので、全国的にこのような数値</w:t>
      </w:r>
      <w:r w:rsidR="002E3A5A">
        <w:rPr>
          <w:rFonts w:hint="eastAsia"/>
          <w:sz w:val="24"/>
          <w:szCs w:val="24"/>
        </w:rPr>
        <w:t>を目指す形になっている。</w:t>
      </w:r>
    </w:p>
    <w:p w:rsidR="00F52C30" w:rsidRPr="002E3A5A" w:rsidRDefault="00F52C30" w:rsidP="00F52C30">
      <w:pPr>
        <w:rPr>
          <w:sz w:val="24"/>
          <w:szCs w:val="24"/>
        </w:rPr>
      </w:pPr>
    </w:p>
    <w:p w:rsidR="00F52C30" w:rsidRPr="00F56706" w:rsidRDefault="00F52C30" w:rsidP="00F52C30">
      <w:pPr>
        <w:rPr>
          <w:sz w:val="24"/>
          <w:szCs w:val="24"/>
        </w:rPr>
      </w:pPr>
      <w:r>
        <w:rPr>
          <w:rFonts w:hint="eastAsia"/>
          <w:sz w:val="24"/>
          <w:szCs w:val="24"/>
        </w:rPr>
        <w:t>（質問）</w:t>
      </w:r>
    </w:p>
    <w:p w:rsidR="00F52C30" w:rsidRDefault="00F52C30" w:rsidP="00F52C30">
      <w:pPr>
        <w:rPr>
          <w:sz w:val="24"/>
          <w:szCs w:val="24"/>
        </w:rPr>
      </w:pPr>
      <w:r>
        <w:rPr>
          <w:rFonts w:hint="eastAsia"/>
          <w:sz w:val="24"/>
          <w:szCs w:val="24"/>
        </w:rPr>
        <w:t xml:space="preserve">　計算式について</w:t>
      </w:r>
      <w:r w:rsidR="002E3A5A">
        <w:rPr>
          <w:rFonts w:hint="eastAsia"/>
          <w:sz w:val="24"/>
          <w:szCs w:val="24"/>
        </w:rPr>
        <w:t>は、</w:t>
      </w:r>
      <w:r>
        <w:rPr>
          <w:rFonts w:hint="eastAsia"/>
          <w:sz w:val="24"/>
          <w:szCs w:val="24"/>
        </w:rPr>
        <w:t>具体的に</w:t>
      </w:r>
      <w:r w:rsidR="002E3A5A">
        <w:rPr>
          <w:rFonts w:hint="eastAsia"/>
          <w:sz w:val="24"/>
          <w:szCs w:val="24"/>
        </w:rPr>
        <w:t>、</w:t>
      </w:r>
      <w:r>
        <w:rPr>
          <w:rFonts w:hint="eastAsia"/>
          <w:sz w:val="24"/>
          <w:szCs w:val="24"/>
        </w:rPr>
        <w:t>急性期のうち何％を回復期に自動的にもっていくというような計算式ということか。</w:t>
      </w:r>
    </w:p>
    <w:p w:rsidR="00F52C30" w:rsidRPr="00597F11" w:rsidRDefault="00F52C30" w:rsidP="00F52C30">
      <w:pPr>
        <w:rPr>
          <w:sz w:val="24"/>
          <w:szCs w:val="24"/>
        </w:rPr>
      </w:pPr>
    </w:p>
    <w:p w:rsidR="00F52C30" w:rsidRPr="00F56706" w:rsidRDefault="00F52C30" w:rsidP="00F52C30">
      <w:pPr>
        <w:rPr>
          <w:rFonts w:asciiTheme="minorEastAsia" w:hAnsiTheme="minorEastAsia"/>
          <w:sz w:val="24"/>
          <w:szCs w:val="24"/>
        </w:rPr>
      </w:pPr>
      <w:r>
        <w:rPr>
          <w:rFonts w:asciiTheme="minorEastAsia" w:hAnsiTheme="minorEastAsia" w:hint="eastAsia"/>
          <w:sz w:val="24"/>
          <w:szCs w:val="24"/>
        </w:rPr>
        <w:t>（回答）</w:t>
      </w:r>
    </w:p>
    <w:p w:rsidR="00F52C30" w:rsidRDefault="00F52C30" w:rsidP="00F52C30">
      <w:pPr>
        <w:rPr>
          <w:sz w:val="24"/>
          <w:szCs w:val="24"/>
        </w:rPr>
      </w:pPr>
      <w:r>
        <w:rPr>
          <w:rFonts w:hint="eastAsia"/>
          <w:sz w:val="24"/>
          <w:szCs w:val="24"/>
        </w:rPr>
        <w:t xml:space="preserve">　計算式自体は、今回の資料にははっきりつけていないが、</w:t>
      </w:r>
      <w:r>
        <w:rPr>
          <w:rFonts w:hint="eastAsia"/>
          <w:sz w:val="24"/>
          <w:szCs w:val="24"/>
        </w:rPr>
        <w:t>17</w:t>
      </w:r>
      <w:r w:rsidR="002E3A5A">
        <w:rPr>
          <w:rFonts w:hint="eastAsia"/>
          <w:sz w:val="24"/>
          <w:szCs w:val="24"/>
        </w:rPr>
        <w:t>ページにある「</w:t>
      </w:r>
      <w:r>
        <w:rPr>
          <w:rFonts w:hint="eastAsia"/>
          <w:sz w:val="24"/>
          <w:szCs w:val="24"/>
        </w:rPr>
        <w:t>当該構想区域の</w:t>
      </w:r>
      <w:r>
        <w:rPr>
          <w:rFonts w:hint="eastAsia"/>
          <w:sz w:val="24"/>
          <w:szCs w:val="24"/>
        </w:rPr>
        <w:t>2013</w:t>
      </w:r>
      <w:r w:rsidR="002E3A5A">
        <w:rPr>
          <w:rFonts w:hint="eastAsia"/>
          <w:sz w:val="24"/>
          <w:szCs w:val="24"/>
        </w:rPr>
        <w:t>年度</w:t>
      </w:r>
      <w:r>
        <w:rPr>
          <w:rFonts w:hint="eastAsia"/>
          <w:sz w:val="24"/>
          <w:szCs w:val="24"/>
        </w:rPr>
        <w:t>性年齢階級別・医療機能別入院受療率</w:t>
      </w:r>
      <w:r w:rsidR="002E3A5A">
        <w:rPr>
          <w:rFonts w:hint="eastAsia"/>
          <w:sz w:val="24"/>
          <w:szCs w:val="24"/>
        </w:rPr>
        <w:t>」</w:t>
      </w:r>
      <w:r>
        <w:rPr>
          <w:rFonts w:hint="eastAsia"/>
          <w:sz w:val="24"/>
          <w:szCs w:val="24"/>
        </w:rPr>
        <w:t>に</w:t>
      </w:r>
      <w:r w:rsidR="002E3A5A">
        <w:rPr>
          <w:rFonts w:hint="eastAsia"/>
          <w:sz w:val="24"/>
          <w:szCs w:val="24"/>
        </w:rPr>
        <w:t>「</w:t>
      </w:r>
      <w:r>
        <w:rPr>
          <w:rFonts w:hint="eastAsia"/>
          <w:sz w:val="24"/>
          <w:szCs w:val="24"/>
        </w:rPr>
        <w:t>性年齢階級別人口</w:t>
      </w:r>
      <w:r w:rsidR="002E3A5A">
        <w:rPr>
          <w:rFonts w:hint="eastAsia"/>
          <w:sz w:val="24"/>
          <w:szCs w:val="24"/>
        </w:rPr>
        <w:t>」</w:t>
      </w:r>
      <w:r>
        <w:rPr>
          <w:rFonts w:hint="eastAsia"/>
          <w:sz w:val="24"/>
          <w:szCs w:val="24"/>
        </w:rPr>
        <w:t>をかけて計算している。高度急性期だと</w:t>
      </w:r>
      <w:r>
        <w:rPr>
          <w:rFonts w:hint="eastAsia"/>
          <w:sz w:val="24"/>
          <w:szCs w:val="24"/>
        </w:rPr>
        <w:t>3000</w:t>
      </w:r>
      <w:r w:rsidR="002E3A5A">
        <w:rPr>
          <w:rFonts w:hint="eastAsia"/>
          <w:sz w:val="24"/>
          <w:szCs w:val="24"/>
        </w:rPr>
        <w:t>点以上に該当している方の年齢層・</w:t>
      </w:r>
      <w:r>
        <w:rPr>
          <w:rFonts w:hint="eastAsia"/>
          <w:sz w:val="24"/>
          <w:szCs w:val="24"/>
        </w:rPr>
        <w:t>人数の</w:t>
      </w:r>
      <w:r>
        <w:rPr>
          <w:rFonts w:hint="eastAsia"/>
          <w:sz w:val="24"/>
          <w:szCs w:val="24"/>
        </w:rPr>
        <w:t>2013</w:t>
      </w:r>
      <w:r>
        <w:rPr>
          <w:rFonts w:hint="eastAsia"/>
          <w:sz w:val="24"/>
          <w:szCs w:val="24"/>
        </w:rPr>
        <w:t>年データを元に、年齢構成だけ変えて</w:t>
      </w:r>
      <w:r>
        <w:rPr>
          <w:rFonts w:hint="eastAsia"/>
          <w:sz w:val="24"/>
          <w:szCs w:val="24"/>
        </w:rPr>
        <w:t>2025</w:t>
      </w:r>
      <w:r>
        <w:rPr>
          <w:rFonts w:hint="eastAsia"/>
          <w:sz w:val="24"/>
          <w:szCs w:val="24"/>
        </w:rPr>
        <w:t>年の数値を出している。</w:t>
      </w:r>
    </w:p>
    <w:p w:rsidR="00F52C30" w:rsidRPr="002E3A5A" w:rsidRDefault="00F52C30" w:rsidP="00F52C30">
      <w:pPr>
        <w:rPr>
          <w:sz w:val="24"/>
          <w:szCs w:val="24"/>
        </w:rPr>
      </w:pPr>
    </w:p>
    <w:p w:rsidR="00F52C30" w:rsidRPr="00650F76" w:rsidRDefault="00F52C30" w:rsidP="00F52C30">
      <w:pPr>
        <w:rPr>
          <w:sz w:val="24"/>
          <w:szCs w:val="24"/>
        </w:rPr>
      </w:pPr>
      <w:r>
        <w:rPr>
          <w:rFonts w:hint="eastAsia"/>
          <w:sz w:val="24"/>
          <w:szCs w:val="24"/>
        </w:rPr>
        <w:t>（質問）</w:t>
      </w:r>
    </w:p>
    <w:p w:rsidR="00F52C30" w:rsidRDefault="005D3AEF" w:rsidP="00F52C30">
      <w:pPr>
        <w:ind w:firstLineChars="100" w:firstLine="240"/>
        <w:rPr>
          <w:sz w:val="24"/>
          <w:szCs w:val="24"/>
        </w:rPr>
      </w:pPr>
      <w:r>
        <w:rPr>
          <w:rFonts w:hint="eastAsia"/>
          <w:sz w:val="24"/>
          <w:szCs w:val="24"/>
        </w:rPr>
        <w:t>高齢者が増えることを考えると</w:t>
      </w:r>
      <w:r w:rsidR="00F52C30">
        <w:rPr>
          <w:rFonts w:hint="eastAsia"/>
          <w:sz w:val="24"/>
          <w:szCs w:val="24"/>
        </w:rPr>
        <w:t>急性期の数が明らかに増える気がするが、このデータでは急性期は</w:t>
      </w:r>
      <w:r>
        <w:rPr>
          <w:rFonts w:hint="eastAsia"/>
          <w:sz w:val="24"/>
          <w:szCs w:val="24"/>
        </w:rPr>
        <w:t>減ることとなっている。その数字だけで計算すると急性期がむしろ増えるという形にならないか。</w:t>
      </w:r>
    </w:p>
    <w:p w:rsidR="00F52C30" w:rsidRPr="005D3AEF" w:rsidRDefault="00F52C30" w:rsidP="00F52C30">
      <w:pPr>
        <w:rPr>
          <w:sz w:val="24"/>
          <w:szCs w:val="24"/>
        </w:rPr>
      </w:pPr>
    </w:p>
    <w:p w:rsidR="00F52C30" w:rsidRPr="00650F76" w:rsidRDefault="00F52C30" w:rsidP="00F52C30">
      <w:pPr>
        <w:rPr>
          <w:sz w:val="24"/>
          <w:szCs w:val="24"/>
        </w:rPr>
      </w:pPr>
      <w:r>
        <w:rPr>
          <w:rFonts w:hint="eastAsia"/>
          <w:sz w:val="24"/>
          <w:szCs w:val="24"/>
        </w:rPr>
        <w:t>（回答）</w:t>
      </w:r>
    </w:p>
    <w:p w:rsidR="00F52C30" w:rsidRPr="00650F76" w:rsidRDefault="005D3AEF" w:rsidP="00F52C30">
      <w:pPr>
        <w:ind w:leftChars="100" w:left="210" w:firstLineChars="100" w:firstLine="240"/>
        <w:rPr>
          <w:sz w:val="24"/>
          <w:szCs w:val="24"/>
        </w:rPr>
      </w:pPr>
      <w:r>
        <w:rPr>
          <w:rFonts w:hint="eastAsia"/>
          <w:sz w:val="24"/>
          <w:szCs w:val="24"/>
        </w:rPr>
        <w:t>比較するものがまず違っており</w:t>
      </w:r>
      <w:r w:rsidR="00F52C30">
        <w:rPr>
          <w:rFonts w:hint="eastAsia"/>
          <w:sz w:val="24"/>
          <w:szCs w:val="24"/>
        </w:rPr>
        <w:t>、現状の急性期といっているのは各病院から報告があった急性期であって、計算に使っている急性期と定義が</w:t>
      </w:r>
      <w:r>
        <w:rPr>
          <w:rFonts w:hint="eastAsia"/>
          <w:sz w:val="24"/>
          <w:szCs w:val="24"/>
        </w:rPr>
        <w:t>合って</w:t>
      </w:r>
      <w:r w:rsidR="00F52C30">
        <w:rPr>
          <w:rFonts w:hint="eastAsia"/>
          <w:sz w:val="24"/>
          <w:szCs w:val="24"/>
        </w:rPr>
        <w:t>いない。</w:t>
      </w:r>
    </w:p>
    <w:p w:rsidR="00F52C30" w:rsidRPr="00650F76" w:rsidRDefault="00F52C30" w:rsidP="00F52C30">
      <w:pPr>
        <w:rPr>
          <w:sz w:val="24"/>
          <w:szCs w:val="24"/>
        </w:rPr>
      </w:pPr>
    </w:p>
    <w:p w:rsidR="00F52C30" w:rsidRPr="00650F76" w:rsidRDefault="00F52C30" w:rsidP="00F52C30">
      <w:pPr>
        <w:rPr>
          <w:sz w:val="24"/>
          <w:szCs w:val="24"/>
        </w:rPr>
      </w:pPr>
      <w:r>
        <w:rPr>
          <w:rFonts w:hint="eastAsia"/>
          <w:sz w:val="24"/>
          <w:szCs w:val="24"/>
        </w:rPr>
        <w:t>（質問）</w:t>
      </w:r>
    </w:p>
    <w:p w:rsidR="00F52C30" w:rsidRPr="00650F76" w:rsidRDefault="005D3AEF" w:rsidP="00F52C30">
      <w:pPr>
        <w:ind w:leftChars="100" w:left="210" w:firstLineChars="100" w:firstLine="240"/>
        <w:rPr>
          <w:sz w:val="24"/>
          <w:szCs w:val="24"/>
        </w:rPr>
      </w:pPr>
      <w:r>
        <w:rPr>
          <w:rFonts w:hint="eastAsia"/>
          <w:sz w:val="24"/>
          <w:szCs w:val="24"/>
        </w:rPr>
        <w:t>報告を元に計算をすると書いてある</w:t>
      </w:r>
      <w:r w:rsidR="00F52C30">
        <w:rPr>
          <w:rFonts w:hint="eastAsia"/>
          <w:sz w:val="24"/>
          <w:szCs w:val="24"/>
        </w:rPr>
        <w:t>が、実際は経緯を別にして国では計算しているということか。</w:t>
      </w:r>
    </w:p>
    <w:p w:rsidR="00F52C30" w:rsidRPr="005D3AEF" w:rsidRDefault="00F52C30" w:rsidP="00F52C30">
      <w:pPr>
        <w:rPr>
          <w:sz w:val="24"/>
          <w:szCs w:val="24"/>
        </w:rPr>
      </w:pPr>
    </w:p>
    <w:p w:rsidR="00F52C30" w:rsidRPr="00650F76" w:rsidRDefault="00F52C30" w:rsidP="00F52C30">
      <w:pPr>
        <w:rPr>
          <w:sz w:val="24"/>
          <w:szCs w:val="24"/>
        </w:rPr>
      </w:pPr>
      <w:r>
        <w:rPr>
          <w:rFonts w:hint="eastAsia"/>
          <w:sz w:val="24"/>
          <w:szCs w:val="24"/>
        </w:rPr>
        <w:t>（回答）</w:t>
      </w:r>
    </w:p>
    <w:p w:rsidR="00F52C30" w:rsidRDefault="00F52C30" w:rsidP="00F52C30">
      <w:pPr>
        <w:ind w:leftChars="100" w:left="210" w:firstLineChars="100" w:firstLine="240"/>
      </w:pPr>
      <w:r>
        <w:rPr>
          <w:rFonts w:hint="eastAsia"/>
          <w:sz w:val="24"/>
          <w:szCs w:val="24"/>
        </w:rPr>
        <w:t>報告をもとに計算ではなく、</w:t>
      </w:r>
      <w:r>
        <w:rPr>
          <w:rFonts w:hint="eastAsia"/>
          <w:sz w:val="24"/>
          <w:szCs w:val="24"/>
        </w:rPr>
        <w:t>17</w:t>
      </w:r>
      <w:r>
        <w:rPr>
          <w:rFonts w:hint="eastAsia"/>
          <w:sz w:val="24"/>
          <w:szCs w:val="24"/>
        </w:rPr>
        <w:t>ページにあるように</w:t>
      </w:r>
      <w:r>
        <w:rPr>
          <w:rFonts w:hint="eastAsia"/>
          <w:sz w:val="24"/>
          <w:szCs w:val="24"/>
        </w:rPr>
        <w:t>DPC</w:t>
      </w:r>
      <w:r>
        <w:rPr>
          <w:rFonts w:hint="eastAsia"/>
          <w:sz w:val="24"/>
          <w:szCs w:val="24"/>
        </w:rPr>
        <w:t>や</w:t>
      </w:r>
      <w:r>
        <w:rPr>
          <w:rFonts w:hint="eastAsia"/>
          <w:sz w:val="24"/>
          <w:szCs w:val="24"/>
        </w:rPr>
        <w:t>NDB</w:t>
      </w:r>
      <w:r w:rsidR="005D3AEF">
        <w:rPr>
          <w:rFonts w:hint="eastAsia"/>
          <w:sz w:val="24"/>
          <w:szCs w:val="24"/>
        </w:rPr>
        <w:t>のレセプトデータを国が分析し</w:t>
      </w:r>
      <w:r>
        <w:rPr>
          <w:rFonts w:hint="eastAsia"/>
          <w:sz w:val="24"/>
          <w:szCs w:val="24"/>
        </w:rPr>
        <w:t>、都道府県に</w:t>
      </w:r>
      <w:r w:rsidR="005D3AEF">
        <w:rPr>
          <w:rFonts w:hint="eastAsia"/>
          <w:sz w:val="24"/>
          <w:szCs w:val="24"/>
        </w:rPr>
        <w:t>データが与えられている。本来は報告の数値を加味した数値になら</w:t>
      </w:r>
      <w:r>
        <w:rPr>
          <w:rFonts w:hint="eastAsia"/>
          <w:sz w:val="24"/>
          <w:szCs w:val="24"/>
        </w:rPr>
        <w:t>なければいけないが、実際は</w:t>
      </w:r>
      <w:r w:rsidR="005D3AEF">
        <w:rPr>
          <w:rFonts w:hint="eastAsia"/>
          <w:sz w:val="24"/>
          <w:szCs w:val="24"/>
        </w:rPr>
        <w:t>加味されていない。レセプトデータを中心に計算している。そのため、県としても、データの中身を検証する</w:t>
      </w:r>
      <w:r>
        <w:rPr>
          <w:rFonts w:hint="eastAsia"/>
          <w:sz w:val="24"/>
          <w:szCs w:val="24"/>
        </w:rPr>
        <w:t>ことはできない形になっている。</w:t>
      </w:r>
    </w:p>
    <w:p w:rsidR="00F52C30" w:rsidRPr="005D3AEF" w:rsidRDefault="00F52C30" w:rsidP="00F52C30">
      <w:pPr>
        <w:rPr>
          <w:sz w:val="24"/>
          <w:szCs w:val="24"/>
        </w:rPr>
      </w:pPr>
    </w:p>
    <w:p w:rsidR="00F52C30" w:rsidRPr="00650F76" w:rsidRDefault="00F52C30" w:rsidP="00F52C30">
      <w:pPr>
        <w:rPr>
          <w:sz w:val="24"/>
          <w:szCs w:val="24"/>
        </w:rPr>
      </w:pPr>
      <w:r>
        <w:rPr>
          <w:rFonts w:hint="eastAsia"/>
          <w:sz w:val="24"/>
          <w:szCs w:val="24"/>
        </w:rPr>
        <w:t>（質問）</w:t>
      </w:r>
    </w:p>
    <w:p w:rsidR="00F52C30" w:rsidRDefault="00F52C30" w:rsidP="00F52C30">
      <w:pPr>
        <w:rPr>
          <w:sz w:val="24"/>
          <w:szCs w:val="24"/>
        </w:rPr>
      </w:pPr>
      <w:r>
        <w:rPr>
          <w:rFonts w:hint="eastAsia"/>
          <w:sz w:val="24"/>
          <w:szCs w:val="24"/>
        </w:rPr>
        <w:t xml:space="preserve">　　</w:t>
      </w:r>
      <w:r>
        <w:rPr>
          <w:rFonts w:hint="eastAsia"/>
          <w:sz w:val="24"/>
          <w:szCs w:val="24"/>
        </w:rPr>
        <w:t>2</w:t>
      </w:r>
      <w:r>
        <w:rPr>
          <w:rFonts w:hint="eastAsia"/>
          <w:sz w:val="24"/>
          <w:szCs w:val="24"/>
        </w:rPr>
        <w:t>番目の質問、在宅医療に対する誘導について、県としての検討課題はあるか。</w:t>
      </w:r>
    </w:p>
    <w:p w:rsidR="00F52C30" w:rsidRDefault="00F52C30" w:rsidP="00F52C30">
      <w:pPr>
        <w:rPr>
          <w:sz w:val="24"/>
          <w:szCs w:val="24"/>
        </w:rPr>
      </w:pPr>
    </w:p>
    <w:p w:rsidR="00F52C30" w:rsidRPr="00650F76" w:rsidRDefault="00F52C30" w:rsidP="00F52C30">
      <w:pPr>
        <w:rPr>
          <w:sz w:val="24"/>
          <w:szCs w:val="24"/>
        </w:rPr>
      </w:pPr>
      <w:r>
        <w:rPr>
          <w:rFonts w:hint="eastAsia"/>
          <w:sz w:val="24"/>
          <w:szCs w:val="24"/>
        </w:rPr>
        <w:t>（回答）</w:t>
      </w:r>
    </w:p>
    <w:p w:rsidR="00F52C30" w:rsidRDefault="00F52C30" w:rsidP="00F52C30">
      <w:pPr>
        <w:ind w:leftChars="100" w:left="210" w:firstLineChars="100" w:firstLine="240"/>
        <w:rPr>
          <w:sz w:val="24"/>
          <w:szCs w:val="24"/>
        </w:rPr>
      </w:pPr>
      <w:r>
        <w:rPr>
          <w:rFonts w:hint="eastAsia"/>
          <w:sz w:val="24"/>
          <w:szCs w:val="24"/>
        </w:rPr>
        <w:t>推計にあるように</w:t>
      </w:r>
      <w:r w:rsidR="005D3AEF">
        <w:rPr>
          <w:rFonts w:hint="eastAsia"/>
          <w:sz w:val="24"/>
          <w:szCs w:val="24"/>
        </w:rPr>
        <w:t>、地域により約</w:t>
      </w:r>
      <w:r>
        <w:rPr>
          <w:rFonts w:hint="eastAsia"/>
          <w:sz w:val="24"/>
          <w:szCs w:val="24"/>
        </w:rPr>
        <w:t>2</w:t>
      </w:r>
      <w:r w:rsidR="005D3AEF">
        <w:rPr>
          <w:rFonts w:hint="eastAsia"/>
          <w:sz w:val="24"/>
          <w:szCs w:val="24"/>
        </w:rPr>
        <w:t>倍</w:t>
      </w:r>
      <w:r>
        <w:rPr>
          <w:rFonts w:hint="eastAsia"/>
          <w:sz w:val="24"/>
          <w:szCs w:val="24"/>
        </w:rPr>
        <w:t>の在宅の患者が出てくる見込みで</w:t>
      </w:r>
      <w:r w:rsidR="005D3AEF">
        <w:rPr>
          <w:rFonts w:hint="eastAsia"/>
          <w:sz w:val="24"/>
          <w:szCs w:val="24"/>
        </w:rPr>
        <w:t>あり</w:t>
      </w:r>
      <w:r>
        <w:rPr>
          <w:rFonts w:hint="eastAsia"/>
          <w:sz w:val="24"/>
          <w:szCs w:val="24"/>
        </w:rPr>
        <w:t>、</w:t>
      </w:r>
      <w:r w:rsidR="005D3AEF">
        <w:rPr>
          <w:rFonts w:hint="eastAsia"/>
          <w:sz w:val="24"/>
          <w:szCs w:val="24"/>
        </w:rPr>
        <w:t>県としても、</w:t>
      </w:r>
      <w:r>
        <w:rPr>
          <w:rFonts w:hint="eastAsia"/>
          <w:sz w:val="24"/>
          <w:szCs w:val="24"/>
        </w:rPr>
        <w:t>在宅医療体制</w:t>
      </w:r>
      <w:r w:rsidR="005D3AEF">
        <w:rPr>
          <w:rFonts w:hint="eastAsia"/>
          <w:sz w:val="24"/>
          <w:szCs w:val="24"/>
        </w:rPr>
        <w:t>の</w:t>
      </w:r>
      <w:r>
        <w:rPr>
          <w:rFonts w:hint="eastAsia"/>
          <w:sz w:val="24"/>
          <w:szCs w:val="24"/>
        </w:rPr>
        <w:t>整備</w:t>
      </w:r>
      <w:r w:rsidR="005D3AEF">
        <w:rPr>
          <w:rFonts w:hint="eastAsia"/>
          <w:sz w:val="24"/>
          <w:szCs w:val="24"/>
        </w:rPr>
        <w:t>を進めなければいけないと考えている。どのように充実させていくか</w:t>
      </w:r>
      <w:r>
        <w:rPr>
          <w:rFonts w:hint="eastAsia"/>
          <w:sz w:val="24"/>
          <w:szCs w:val="24"/>
        </w:rPr>
        <w:t>引き続き検討していきたい。基金等</w:t>
      </w:r>
      <w:r w:rsidR="005D3AEF">
        <w:rPr>
          <w:rFonts w:hint="eastAsia"/>
          <w:sz w:val="24"/>
          <w:szCs w:val="24"/>
        </w:rPr>
        <w:t>を</w:t>
      </w:r>
      <w:r>
        <w:rPr>
          <w:rFonts w:hint="eastAsia"/>
          <w:sz w:val="24"/>
          <w:szCs w:val="24"/>
        </w:rPr>
        <w:t>使いながら、在宅医療を充実していけるように整理していきたいと考えている。回復期の方は、病床の整</w:t>
      </w:r>
      <w:r w:rsidR="008F71D0" w:rsidRPr="00201BC9">
        <w:rPr>
          <w:rFonts w:hint="eastAsia"/>
          <w:sz w:val="24"/>
          <w:szCs w:val="24"/>
        </w:rPr>
        <w:t>備</w:t>
      </w:r>
      <w:r>
        <w:rPr>
          <w:rFonts w:hint="eastAsia"/>
          <w:sz w:val="24"/>
          <w:szCs w:val="24"/>
        </w:rPr>
        <w:t>に関するものは補助金等も上がってきているところだが、どのような形でできるか引き続</w:t>
      </w:r>
      <w:r w:rsidR="005D3AEF">
        <w:rPr>
          <w:rFonts w:hint="eastAsia"/>
          <w:sz w:val="24"/>
          <w:szCs w:val="24"/>
        </w:rPr>
        <w:t>き検討する</w:t>
      </w:r>
      <w:r>
        <w:rPr>
          <w:rFonts w:hint="eastAsia"/>
          <w:sz w:val="24"/>
          <w:szCs w:val="24"/>
        </w:rPr>
        <w:t>。</w:t>
      </w:r>
    </w:p>
    <w:p w:rsidR="00F52C30" w:rsidRDefault="00F52C30" w:rsidP="00F52C30">
      <w:pPr>
        <w:ind w:leftChars="100" w:left="210" w:firstLineChars="100" w:firstLine="240"/>
        <w:rPr>
          <w:sz w:val="24"/>
          <w:szCs w:val="24"/>
        </w:rPr>
      </w:pPr>
      <w:r>
        <w:rPr>
          <w:rFonts w:hint="eastAsia"/>
          <w:sz w:val="24"/>
          <w:szCs w:val="24"/>
        </w:rPr>
        <w:lastRenderedPageBreak/>
        <w:t>また国では</w:t>
      </w:r>
      <w:r w:rsidR="00A14344">
        <w:rPr>
          <w:rFonts w:hint="eastAsia"/>
          <w:sz w:val="24"/>
          <w:szCs w:val="24"/>
        </w:rPr>
        <w:t>平成</w:t>
      </w:r>
      <w:r w:rsidR="00A14344">
        <w:rPr>
          <w:rFonts w:hint="eastAsia"/>
          <w:sz w:val="24"/>
          <w:szCs w:val="24"/>
        </w:rPr>
        <w:t>30</w:t>
      </w:r>
      <w:r w:rsidR="00A14344">
        <w:rPr>
          <w:rFonts w:hint="eastAsia"/>
          <w:sz w:val="24"/>
          <w:szCs w:val="24"/>
        </w:rPr>
        <w:t>年に向けて、</w:t>
      </w:r>
      <w:r>
        <w:rPr>
          <w:rFonts w:hint="eastAsia"/>
          <w:sz w:val="24"/>
          <w:szCs w:val="24"/>
        </w:rPr>
        <w:t>診療報酬等で誘導するよう</w:t>
      </w:r>
      <w:r w:rsidR="00A14344">
        <w:rPr>
          <w:rFonts w:hint="eastAsia"/>
          <w:sz w:val="24"/>
          <w:szCs w:val="24"/>
        </w:rPr>
        <w:t>に</w:t>
      </w:r>
      <w:r>
        <w:rPr>
          <w:rFonts w:hint="eastAsia"/>
          <w:sz w:val="24"/>
          <w:szCs w:val="24"/>
        </w:rPr>
        <w:t>体系を見直す検討を</w:t>
      </w:r>
      <w:r w:rsidR="00A14344">
        <w:rPr>
          <w:rFonts w:hint="eastAsia"/>
          <w:sz w:val="24"/>
          <w:szCs w:val="24"/>
        </w:rPr>
        <w:t>する</w:t>
      </w:r>
      <w:r>
        <w:rPr>
          <w:rFonts w:hint="eastAsia"/>
          <w:sz w:val="24"/>
          <w:szCs w:val="24"/>
        </w:rPr>
        <w:t>と考えている。</w:t>
      </w:r>
    </w:p>
    <w:p w:rsidR="00F52C30" w:rsidRPr="00A14344" w:rsidRDefault="00F52C30" w:rsidP="00F52C30">
      <w:pPr>
        <w:rPr>
          <w:sz w:val="24"/>
          <w:szCs w:val="24"/>
        </w:rPr>
      </w:pPr>
    </w:p>
    <w:p w:rsidR="00F52C30" w:rsidRDefault="00F52C30" w:rsidP="00F52C30">
      <w:pPr>
        <w:rPr>
          <w:sz w:val="24"/>
          <w:szCs w:val="24"/>
        </w:rPr>
      </w:pPr>
      <w:r>
        <w:rPr>
          <w:rFonts w:hint="eastAsia"/>
          <w:sz w:val="24"/>
          <w:szCs w:val="24"/>
        </w:rPr>
        <w:t>（意見）</w:t>
      </w:r>
    </w:p>
    <w:p w:rsidR="00F52C30" w:rsidRPr="00FA05D7" w:rsidRDefault="00F52C30" w:rsidP="00F52C30">
      <w:pPr>
        <w:ind w:left="240" w:hangingChars="100" w:hanging="240"/>
        <w:rPr>
          <w:sz w:val="24"/>
          <w:szCs w:val="24"/>
        </w:rPr>
      </w:pPr>
      <w:r>
        <w:rPr>
          <w:rFonts w:hint="eastAsia"/>
          <w:sz w:val="24"/>
          <w:szCs w:val="24"/>
        </w:rPr>
        <w:t xml:space="preserve">　　現状</w:t>
      </w:r>
      <w:r w:rsidR="00A14344">
        <w:rPr>
          <w:rFonts w:hint="eastAsia"/>
          <w:sz w:val="24"/>
          <w:szCs w:val="24"/>
        </w:rPr>
        <w:t>では</w:t>
      </w:r>
      <w:r>
        <w:rPr>
          <w:rFonts w:hint="eastAsia"/>
          <w:sz w:val="24"/>
          <w:szCs w:val="24"/>
        </w:rPr>
        <w:t>、家族構成を考えると、核家族化が進み、在宅に戻そうというのは困</w:t>
      </w:r>
      <w:r w:rsidR="00A14344">
        <w:rPr>
          <w:rFonts w:hint="eastAsia"/>
          <w:sz w:val="24"/>
          <w:szCs w:val="24"/>
        </w:rPr>
        <w:t>難な状況になっている。今ここでは病院の病床数だけを言っているが、老健・特養を</w:t>
      </w:r>
      <w:r>
        <w:rPr>
          <w:rFonts w:hint="eastAsia"/>
          <w:sz w:val="24"/>
          <w:szCs w:val="24"/>
        </w:rPr>
        <w:t>一緒に考えないと前に進まない話</w:t>
      </w:r>
      <w:r w:rsidR="00A14344">
        <w:rPr>
          <w:rFonts w:hint="eastAsia"/>
          <w:sz w:val="24"/>
          <w:szCs w:val="24"/>
        </w:rPr>
        <w:t>である。ぜひ東葛北部の施設</w:t>
      </w:r>
      <w:r>
        <w:rPr>
          <w:rFonts w:hint="eastAsia"/>
          <w:sz w:val="24"/>
          <w:szCs w:val="24"/>
        </w:rPr>
        <w:t>数も考えて資料を出していただきたい。</w:t>
      </w:r>
    </w:p>
    <w:p w:rsidR="00F52C30" w:rsidRPr="00A14344" w:rsidRDefault="00F52C30" w:rsidP="00F52C30">
      <w:pPr>
        <w:rPr>
          <w:sz w:val="24"/>
          <w:szCs w:val="24"/>
        </w:rPr>
      </w:pPr>
    </w:p>
    <w:p w:rsidR="00F52C30" w:rsidRDefault="00F52C30" w:rsidP="00F52C30">
      <w:pPr>
        <w:rPr>
          <w:sz w:val="24"/>
          <w:szCs w:val="24"/>
        </w:rPr>
      </w:pPr>
      <w:r>
        <w:rPr>
          <w:rFonts w:hint="eastAsia"/>
          <w:sz w:val="24"/>
          <w:szCs w:val="24"/>
        </w:rPr>
        <w:t>（質問）</w:t>
      </w:r>
    </w:p>
    <w:p w:rsidR="00F52C30" w:rsidRDefault="00A14344" w:rsidP="00F52C30">
      <w:pPr>
        <w:ind w:left="240" w:hangingChars="100" w:hanging="240"/>
        <w:rPr>
          <w:sz w:val="24"/>
          <w:szCs w:val="24"/>
        </w:rPr>
      </w:pPr>
      <w:r>
        <w:rPr>
          <w:rFonts w:hint="eastAsia"/>
          <w:sz w:val="24"/>
          <w:szCs w:val="24"/>
        </w:rPr>
        <w:t xml:space="preserve">　　東葛北部は</w:t>
      </w:r>
      <w:r w:rsidR="00F52C30">
        <w:rPr>
          <w:rFonts w:hint="eastAsia"/>
          <w:sz w:val="24"/>
          <w:szCs w:val="24"/>
        </w:rPr>
        <w:t>完結率が高いが、全国的にみると、慢性期から自宅に帰る場所が少な</w:t>
      </w:r>
      <w:r>
        <w:rPr>
          <w:rFonts w:hint="eastAsia"/>
          <w:sz w:val="24"/>
          <w:szCs w:val="24"/>
        </w:rPr>
        <w:t>いため</w:t>
      </w:r>
      <w:r w:rsidR="00F52C30">
        <w:rPr>
          <w:rFonts w:hint="eastAsia"/>
          <w:sz w:val="24"/>
          <w:szCs w:val="24"/>
        </w:rPr>
        <w:t>、未認可施設に入る場合が増え、放浪の被介護者が出てくる可能性が非常に高い現実がある。医療は、急性期・</w:t>
      </w:r>
      <w:r w:rsidR="008F71D0" w:rsidRPr="00201BC9">
        <w:rPr>
          <w:rFonts w:hint="eastAsia"/>
          <w:sz w:val="24"/>
          <w:szCs w:val="24"/>
        </w:rPr>
        <w:t>高度</w:t>
      </w:r>
      <w:r w:rsidR="00F52C30">
        <w:rPr>
          <w:rFonts w:hint="eastAsia"/>
          <w:sz w:val="24"/>
          <w:szCs w:val="24"/>
        </w:rPr>
        <w:t>急性期に対する点数を潤沢にしようとしているが、慢性期を緩和ケアに移動しようとしていてもそこから締め出された方々が救済を求めて未認可施設に入り、市の目が届かない場合が増えることが危惧される。解決策は難しいが見解はあるか。</w:t>
      </w:r>
    </w:p>
    <w:p w:rsidR="00F52C30" w:rsidRPr="002460F6" w:rsidRDefault="00F52C30" w:rsidP="00F52C30">
      <w:pPr>
        <w:rPr>
          <w:sz w:val="24"/>
          <w:szCs w:val="24"/>
        </w:rPr>
      </w:pPr>
    </w:p>
    <w:p w:rsidR="00F52C30" w:rsidRPr="00650F76" w:rsidRDefault="00F52C30" w:rsidP="00F52C30">
      <w:pPr>
        <w:rPr>
          <w:sz w:val="24"/>
          <w:szCs w:val="24"/>
        </w:rPr>
      </w:pPr>
      <w:r>
        <w:rPr>
          <w:rFonts w:hint="eastAsia"/>
          <w:sz w:val="24"/>
          <w:szCs w:val="24"/>
        </w:rPr>
        <w:t>（回答）</w:t>
      </w:r>
    </w:p>
    <w:p w:rsidR="00F52C30" w:rsidRDefault="00A14344" w:rsidP="00F52C30">
      <w:pPr>
        <w:ind w:left="240" w:hangingChars="100" w:hanging="240"/>
        <w:rPr>
          <w:sz w:val="24"/>
          <w:szCs w:val="24"/>
        </w:rPr>
      </w:pPr>
      <w:r>
        <w:rPr>
          <w:rFonts w:hint="eastAsia"/>
          <w:sz w:val="24"/>
          <w:szCs w:val="24"/>
        </w:rPr>
        <w:t xml:space="preserve">　　そのような問題については、県でもどのような形が良い</w:t>
      </w:r>
      <w:r w:rsidR="00F52C30">
        <w:rPr>
          <w:rFonts w:hint="eastAsia"/>
          <w:sz w:val="24"/>
          <w:szCs w:val="24"/>
        </w:rPr>
        <w:t>か引き続き検討</w:t>
      </w:r>
      <w:r>
        <w:rPr>
          <w:rFonts w:hint="eastAsia"/>
          <w:sz w:val="24"/>
          <w:szCs w:val="24"/>
        </w:rPr>
        <w:t>する必要がある</w:t>
      </w:r>
      <w:r w:rsidR="00F52C30">
        <w:rPr>
          <w:rFonts w:hint="eastAsia"/>
          <w:sz w:val="24"/>
          <w:szCs w:val="24"/>
        </w:rPr>
        <w:t>。医療だけ、介護だけでは難しい。平成</w:t>
      </w:r>
      <w:r w:rsidR="00F52C30">
        <w:rPr>
          <w:rFonts w:hint="eastAsia"/>
          <w:sz w:val="24"/>
          <w:szCs w:val="24"/>
        </w:rPr>
        <w:t>30</w:t>
      </w:r>
      <w:r w:rsidR="00F52C30">
        <w:rPr>
          <w:rFonts w:hint="eastAsia"/>
          <w:sz w:val="24"/>
          <w:szCs w:val="24"/>
        </w:rPr>
        <w:t>年には医療と介護の計画を一斉に改正する時期になる。介護保険については昨年改定があり新しい体制が今年から始まっている。平成</w:t>
      </w:r>
      <w:r w:rsidR="00F52C30">
        <w:rPr>
          <w:rFonts w:hint="eastAsia"/>
          <w:sz w:val="24"/>
          <w:szCs w:val="24"/>
        </w:rPr>
        <w:t>27</w:t>
      </w:r>
      <w:r w:rsidR="00F52C30">
        <w:rPr>
          <w:rFonts w:hint="eastAsia"/>
          <w:sz w:val="24"/>
          <w:szCs w:val="24"/>
        </w:rPr>
        <w:t>～</w:t>
      </w:r>
      <w:r w:rsidR="00F52C30">
        <w:rPr>
          <w:rFonts w:hint="eastAsia"/>
          <w:sz w:val="24"/>
          <w:szCs w:val="24"/>
        </w:rPr>
        <w:t>29</w:t>
      </w:r>
      <w:r w:rsidR="00F52C30">
        <w:rPr>
          <w:rFonts w:hint="eastAsia"/>
          <w:sz w:val="24"/>
          <w:szCs w:val="24"/>
        </w:rPr>
        <w:t>年の医療計画、平成</w:t>
      </w:r>
      <w:r w:rsidR="00F52C30">
        <w:rPr>
          <w:rFonts w:hint="eastAsia"/>
          <w:sz w:val="24"/>
          <w:szCs w:val="24"/>
        </w:rPr>
        <w:t>30</w:t>
      </w:r>
      <w:r>
        <w:rPr>
          <w:rFonts w:hint="eastAsia"/>
          <w:sz w:val="24"/>
          <w:szCs w:val="24"/>
        </w:rPr>
        <w:t>年の全面改正に向け高齢社会に対応した医療・福祉体制の構築</w:t>
      </w:r>
      <w:r w:rsidR="00F52C30">
        <w:rPr>
          <w:rFonts w:hint="eastAsia"/>
          <w:sz w:val="24"/>
          <w:szCs w:val="24"/>
        </w:rPr>
        <w:t>に取り組んでまいりたい。介護保険は市町村中心</w:t>
      </w:r>
      <w:r>
        <w:rPr>
          <w:rFonts w:hint="eastAsia"/>
          <w:sz w:val="24"/>
          <w:szCs w:val="24"/>
        </w:rPr>
        <w:t>の業務である</w:t>
      </w:r>
      <w:r w:rsidR="00F52C30">
        <w:rPr>
          <w:rFonts w:hint="eastAsia"/>
          <w:sz w:val="24"/>
          <w:szCs w:val="24"/>
        </w:rPr>
        <w:t>ので、協力しながら</w:t>
      </w:r>
      <w:r>
        <w:rPr>
          <w:rFonts w:hint="eastAsia"/>
          <w:sz w:val="24"/>
          <w:szCs w:val="24"/>
        </w:rPr>
        <w:t>行って</w:t>
      </w:r>
      <w:r w:rsidR="00F52C30">
        <w:rPr>
          <w:rFonts w:hint="eastAsia"/>
          <w:sz w:val="24"/>
          <w:szCs w:val="24"/>
        </w:rPr>
        <w:t>いきたい。</w:t>
      </w:r>
    </w:p>
    <w:p w:rsidR="00F52C30" w:rsidRPr="00FA05D7" w:rsidRDefault="00F52C30" w:rsidP="00F52C30">
      <w:pPr>
        <w:rPr>
          <w:sz w:val="24"/>
          <w:szCs w:val="24"/>
        </w:rPr>
      </w:pPr>
    </w:p>
    <w:p w:rsidR="00F52C30" w:rsidRDefault="00F52C30" w:rsidP="00F52C30">
      <w:pPr>
        <w:rPr>
          <w:sz w:val="24"/>
          <w:szCs w:val="24"/>
        </w:rPr>
      </w:pPr>
      <w:r>
        <w:rPr>
          <w:rFonts w:hint="eastAsia"/>
          <w:sz w:val="24"/>
          <w:szCs w:val="24"/>
        </w:rPr>
        <w:t>（意見</w:t>
      </w:r>
      <w:r w:rsidRPr="00201BC9">
        <w:rPr>
          <w:rFonts w:hint="eastAsia"/>
          <w:sz w:val="24"/>
          <w:szCs w:val="24"/>
        </w:rPr>
        <w:t>）</w:t>
      </w:r>
    </w:p>
    <w:p w:rsidR="00F52C30" w:rsidRDefault="00F52C30" w:rsidP="00F52C30">
      <w:pPr>
        <w:ind w:leftChars="100" w:left="210"/>
        <w:rPr>
          <w:rFonts w:asciiTheme="minorEastAsia" w:hAnsiTheme="minorEastAsia"/>
          <w:sz w:val="24"/>
          <w:szCs w:val="24"/>
        </w:rPr>
      </w:pPr>
      <w:r>
        <w:rPr>
          <w:rFonts w:asciiTheme="minorEastAsia" w:hAnsiTheme="minorEastAsia" w:hint="eastAsia"/>
          <w:sz w:val="24"/>
          <w:szCs w:val="24"/>
        </w:rPr>
        <w:t xml:space="preserve">　資料2の42ページ、人口の推移の棒グラフをみると、就労世代の人口が減っていき、65歳以上が徐々に増えていく推計になっている。労働力不足については、企業の方でも高齢者の就労</w:t>
      </w:r>
      <w:r w:rsidR="00A14344">
        <w:rPr>
          <w:rFonts w:asciiTheme="minorEastAsia" w:hAnsiTheme="minorEastAsia" w:hint="eastAsia"/>
          <w:sz w:val="24"/>
          <w:szCs w:val="24"/>
        </w:rPr>
        <w:t>により</w:t>
      </w:r>
      <w:r>
        <w:rPr>
          <w:rFonts w:asciiTheme="minorEastAsia" w:hAnsiTheme="minorEastAsia" w:hint="eastAsia"/>
          <w:sz w:val="24"/>
          <w:szCs w:val="24"/>
        </w:rPr>
        <w:t>対応</w:t>
      </w:r>
      <w:r w:rsidR="00A14344">
        <w:rPr>
          <w:rFonts w:asciiTheme="minorEastAsia" w:hAnsiTheme="minorEastAsia" w:hint="eastAsia"/>
          <w:sz w:val="24"/>
          <w:szCs w:val="24"/>
        </w:rPr>
        <w:t>する</w:t>
      </w:r>
      <w:r>
        <w:rPr>
          <w:rFonts w:asciiTheme="minorEastAsia" w:hAnsiTheme="minorEastAsia" w:hint="eastAsia"/>
          <w:sz w:val="24"/>
          <w:szCs w:val="24"/>
        </w:rPr>
        <w:t>ことになってくるが、他県の例でも高齢者の就労率が高い、医療費が少ない、受療率が少ないという実情がある。国の推計の中で2013年の入院受療率をベースにしているが、年齢受療率がDPCの普及や医療の技術の進歩</w:t>
      </w:r>
      <w:r w:rsidR="00A14344">
        <w:rPr>
          <w:rFonts w:asciiTheme="minorEastAsia" w:hAnsiTheme="minorEastAsia" w:hint="eastAsia"/>
          <w:sz w:val="24"/>
          <w:szCs w:val="24"/>
        </w:rPr>
        <w:t>、あるいは、特に保険者や地域を中心に</w:t>
      </w:r>
      <w:r w:rsidR="008F71D0">
        <w:rPr>
          <w:rFonts w:asciiTheme="minorEastAsia" w:hAnsiTheme="minorEastAsia" w:hint="eastAsia"/>
          <w:sz w:val="24"/>
          <w:szCs w:val="24"/>
        </w:rPr>
        <w:t>健康</w:t>
      </w:r>
      <w:r w:rsidR="00A14344" w:rsidRPr="008F71D0">
        <w:rPr>
          <w:rFonts w:asciiTheme="minorEastAsia" w:hAnsiTheme="minorEastAsia" w:hint="eastAsia"/>
          <w:sz w:val="24"/>
          <w:szCs w:val="24"/>
        </w:rPr>
        <w:t>世論</w:t>
      </w:r>
      <w:r w:rsidR="00A14344">
        <w:rPr>
          <w:rFonts w:asciiTheme="minorEastAsia" w:hAnsiTheme="minorEastAsia" w:hint="eastAsia"/>
          <w:sz w:val="24"/>
          <w:szCs w:val="24"/>
        </w:rPr>
        <w:t>があり</w:t>
      </w:r>
      <w:r>
        <w:rPr>
          <w:rFonts w:asciiTheme="minorEastAsia" w:hAnsiTheme="minorEastAsia" w:hint="eastAsia"/>
          <w:sz w:val="24"/>
          <w:szCs w:val="24"/>
        </w:rPr>
        <w:t>、積極的に保険者としても取り組ん</w:t>
      </w:r>
      <w:r w:rsidR="00A14344">
        <w:rPr>
          <w:rFonts w:asciiTheme="minorEastAsia" w:hAnsiTheme="minorEastAsia" w:hint="eastAsia"/>
          <w:sz w:val="24"/>
          <w:szCs w:val="24"/>
        </w:rPr>
        <w:t>でいくことで、予防に対する意識が高まると、</w:t>
      </w:r>
      <w:r>
        <w:rPr>
          <w:rFonts w:asciiTheme="minorEastAsia" w:hAnsiTheme="minorEastAsia" w:hint="eastAsia"/>
          <w:sz w:val="24"/>
          <w:szCs w:val="24"/>
        </w:rPr>
        <w:t>受療率が下が</w:t>
      </w:r>
      <w:r w:rsidR="00A14344">
        <w:rPr>
          <w:rFonts w:asciiTheme="minorEastAsia" w:hAnsiTheme="minorEastAsia" w:hint="eastAsia"/>
          <w:sz w:val="24"/>
          <w:szCs w:val="24"/>
        </w:rPr>
        <w:t>り急性期・回復期病床は減ってくるだろうと予測される。</w:t>
      </w:r>
      <w:r>
        <w:rPr>
          <w:rFonts w:asciiTheme="minorEastAsia" w:hAnsiTheme="minorEastAsia" w:hint="eastAsia"/>
          <w:sz w:val="24"/>
          <w:szCs w:val="24"/>
        </w:rPr>
        <w:t>高齢者が増えると医療の内容が変わるので、</w:t>
      </w:r>
      <w:r w:rsidR="00A14344">
        <w:rPr>
          <w:rFonts w:asciiTheme="minorEastAsia" w:hAnsiTheme="minorEastAsia" w:hint="eastAsia"/>
          <w:sz w:val="24"/>
          <w:szCs w:val="24"/>
        </w:rPr>
        <w:t>疾病別・年齢別の受療動向を</w:t>
      </w:r>
      <w:r>
        <w:rPr>
          <w:rFonts w:asciiTheme="minorEastAsia" w:hAnsiTheme="minorEastAsia" w:hint="eastAsia"/>
          <w:sz w:val="24"/>
          <w:szCs w:val="24"/>
        </w:rPr>
        <w:t>分析ししっかりとした必要病床数を出すべきだろう。ぜひ国に強く働きかけていただきたい。2030年の病床数を決定するのは無理があると思う。東葛北部は域内での受療行動が80</w:t>
      </w:r>
      <w:r w:rsidR="00A14344">
        <w:rPr>
          <w:rFonts w:asciiTheme="minorEastAsia" w:hAnsiTheme="minorEastAsia" w:hint="eastAsia"/>
          <w:sz w:val="24"/>
          <w:szCs w:val="24"/>
        </w:rPr>
        <w:t>％を超えており</w:t>
      </w:r>
      <w:r>
        <w:rPr>
          <w:rFonts w:asciiTheme="minorEastAsia" w:hAnsiTheme="minorEastAsia" w:hint="eastAsia"/>
          <w:sz w:val="24"/>
          <w:szCs w:val="24"/>
        </w:rPr>
        <w:t>、ネットワークを作りやすい地域だと思うので、</w:t>
      </w:r>
      <w:r w:rsidR="0016451A">
        <w:rPr>
          <w:rFonts w:asciiTheme="minorEastAsia" w:hAnsiTheme="minorEastAsia" w:hint="eastAsia"/>
          <w:sz w:val="24"/>
          <w:szCs w:val="24"/>
        </w:rPr>
        <w:t>支援拠点病院を定め、在宅を含めた</w:t>
      </w:r>
      <w:r>
        <w:rPr>
          <w:rFonts w:asciiTheme="minorEastAsia" w:hAnsiTheme="minorEastAsia" w:hint="eastAsia"/>
          <w:sz w:val="24"/>
          <w:szCs w:val="24"/>
        </w:rPr>
        <w:t>ネットワークづくりを進め</w:t>
      </w:r>
      <w:r w:rsidR="0016451A">
        <w:rPr>
          <w:rFonts w:asciiTheme="minorEastAsia" w:hAnsiTheme="minorEastAsia" w:hint="eastAsia"/>
          <w:sz w:val="24"/>
          <w:szCs w:val="24"/>
        </w:rPr>
        <w:t>て</w:t>
      </w:r>
      <w:r>
        <w:rPr>
          <w:rFonts w:asciiTheme="minorEastAsia" w:hAnsiTheme="minorEastAsia" w:hint="eastAsia"/>
          <w:sz w:val="24"/>
          <w:szCs w:val="24"/>
        </w:rPr>
        <w:t>、効率的な医療提供体制作りをお願いしたい。</w:t>
      </w:r>
    </w:p>
    <w:p w:rsidR="00EB2DC4" w:rsidRPr="00EB2DC4" w:rsidRDefault="0016451A" w:rsidP="00F52C30">
      <w:pPr>
        <w:ind w:left="240" w:hangingChars="100" w:hanging="240"/>
        <w:rPr>
          <w:sz w:val="24"/>
          <w:szCs w:val="24"/>
        </w:rPr>
      </w:pPr>
      <w:r>
        <w:rPr>
          <w:rFonts w:asciiTheme="minorEastAsia" w:hAnsiTheme="minorEastAsia" w:hint="eastAsia"/>
          <w:sz w:val="24"/>
          <w:szCs w:val="24"/>
        </w:rPr>
        <w:t xml:space="preserve">　　協会</w:t>
      </w:r>
      <w:r w:rsidR="008F71D0" w:rsidRPr="00201BC9">
        <w:rPr>
          <w:rFonts w:asciiTheme="minorEastAsia" w:hAnsiTheme="minorEastAsia" w:hint="eastAsia"/>
          <w:sz w:val="24"/>
          <w:szCs w:val="24"/>
        </w:rPr>
        <w:t>けんぽ</w:t>
      </w:r>
      <w:r>
        <w:rPr>
          <w:rFonts w:asciiTheme="minorEastAsia" w:hAnsiTheme="minorEastAsia" w:hint="eastAsia"/>
          <w:sz w:val="24"/>
          <w:szCs w:val="24"/>
        </w:rPr>
        <w:t>の場合、被用者保険について</w:t>
      </w:r>
      <w:r w:rsidR="00F52C30">
        <w:rPr>
          <w:rFonts w:asciiTheme="minorEastAsia" w:hAnsiTheme="minorEastAsia" w:hint="eastAsia"/>
          <w:sz w:val="24"/>
          <w:szCs w:val="24"/>
        </w:rPr>
        <w:t>も患者調査の1</w:t>
      </w:r>
      <w:r>
        <w:rPr>
          <w:rFonts w:asciiTheme="minorEastAsia" w:hAnsiTheme="minorEastAsia" w:hint="eastAsia"/>
          <w:sz w:val="24"/>
          <w:szCs w:val="24"/>
        </w:rPr>
        <w:t>日分</w:t>
      </w:r>
      <w:r w:rsidR="00F52C30">
        <w:rPr>
          <w:rFonts w:asciiTheme="minorEastAsia" w:hAnsiTheme="minorEastAsia" w:hint="eastAsia"/>
          <w:sz w:val="24"/>
          <w:szCs w:val="24"/>
        </w:rPr>
        <w:t>データベースがあるが、被用者保険の医療動向も含めたデータを集めていただき、国保のデータと1～2割差が出ると思うが、しっかりとしたデータに基づく必要病床数を求めていただきたい。</w:t>
      </w:r>
    </w:p>
    <w:p w:rsidR="006F62FE" w:rsidRPr="0000189F" w:rsidRDefault="006F62FE" w:rsidP="006F62FE">
      <w:pPr>
        <w:rPr>
          <w:rFonts w:asciiTheme="minorEastAsia" w:hAnsiTheme="minorEastAsia"/>
          <w:sz w:val="24"/>
          <w:szCs w:val="24"/>
        </w:rPr>
      </w:pPr>
    </w:p>
    <w:sectPr w:rsidR="006F62FE" w:rsidRPr="0000189F" w:rsidSect="00D165B9">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BC9" w:rsidRDefault="003B3BC9" w:rsidP="00361345">
      <w:pPr>
        <w:spacing w:line="240" w:lineRule="auto"/>
      </w:pPr>
      <w:r>
        <w:separator/>
      </w:r>
    </w:p>
  </w:endnote>
  <w:endnote w:type="continuationSeparator" w:id="0">
    <w:p w:rsidR="003B3BC9" w:rsidRDefault="003B3BC9" w:rsidP="0036134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79017"/>
      <w:docPartObj>
        <w:docPartGallery w:val="Page Numbers (Bottom of Page)"/>
        <w:docPartUnique/>
      </w:docPartObj>
    </w:sdtPr>
    <w:sdtContent>
      <w:p w:rsidR="00B41761" w:rsidRDefault="004922CB">
        <w:pPr>
          <w:pStyle w:val="a5"/>
          <w:jc w:val="center"/>
        </w:pPr>
        <w:fldSimple w:instr=" PAGE   \* MERGEFORMAT ">
          <w:r w:rsidR="00201BC9" w:rsidRPr="00201BC9">
            <w:rPr>
              <w:noProof/>
              <w:lang w:val="ja-JP"/>
            </w:rPr>
            <w:t>1</w:t>
          </w:r>
        </w:fldSimple>
      </w:p>
    </w:sdtContent>
  </w:sdt>
  <w:p w:rsidR="00B41761" w:rsidRDefault="00B4176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BC9" w:rsidRDefault="003B3BC9" w:rsidP="00361345">
      <w:pPr>
        <w:spacing w:line="240" w:lineRule="auto"/>
      </w:pPr>
      <w:r>
        <w:separator/>
      </w:r>
    </w:p>
  </w:footnote>
  <w:footnote w:type="continuationSeparator" w:id="0">
    <w:p w:rsidR="003B3BC9" w:rsidRDefault="003B3BC9" w:rsidP="0036134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6543"/>
    <w:multiLevelType w:val="hybridMultilevel"/>
    <w:tmpl w:val="B7607706"/>
    <w:lvl w:ilvl="0" w:tplc="132001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3DF1D37"/>
    <w:multiLevelType w:val="hybridMultilevel"/>
    <w:tmpl w:val="102A8016"/>
    <w:lvl w:ilvl="0" w:tplc="68C4B0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6385"/>
    <w:rsid w:val="0000189F"/>
    <w:rsid w:val="00007663"/>
    <w:rsid w:val="000205F2"/>
    <w:rsid w:val="00024C31"/>
    <w:rsid w:val="000321EC"/>
    <w:rsid w:val="00033060"/>
    <w:rsid w:val="0003389E"/>
    <w:rsid w:val="00036F48"/>
    <w:rsid w:val="00042EC9"/>
    <w:rsid w:val="00053867"/>
    <w:rsid w:val="00056504"/>
    <w:rsid w:val="000700B0"/>
    <w:rsid w:val="0007034C"/>
    <w:rsid w:val="00081913"/>
    <w:rsid w:val="00082839"/>
    <w:rsid w:val="0008362F"/>
    <w:rsid w:val="00084F24"/>
    <w:rsid w:val="000917F6"/>
    <w:rsid w:val="000935AF"/>
    <w:rsid w:val="000A3E67"/>
    <w:rsid w:val="000A497F"/>
    <w:rsid w:val="000B0C95"/>
    <w:rsid w:val="000B5E71"/>
    <w:rsid w:val="000D7ED7"/>
    <w:rsid w:val="000E1AE7"/>
    <w:rsid w:val="00101B0F"/>
    <w:rsid w:val="0012019F"/>
    <w:rsid w:val="00120934"/>
    <w:rsid w:val="00123BA8"/>
    <w:rsid w:val="00134C22"/>
    <w:rsid w:val="00135DA2"/>
    <w:rsid w:val="00136385"/>
    <w:rsid w:val="00143D57"/>
    <w:rsid w:val="00144DEB"/>
    <w:rsid w:val="00155BB2"/>
    <w:rsid w:val="0016451A"/>
    <w:rsid w:val="00164DA2"/>
    <w:rsid w:val="00174D5B"/>
    <w:rsid w:val="00181538"/>
    <w:rsid w:val="001844A2"/>
    <w:rsid w:val="001846E0"/>
    <w:rsid w:val="0019420F"/>
    <w:rsid w:val="001969E6"/>
    <w:rsid w:val="00197E4B"/>
    <w:rsid w:val="001B0E32"/>
    <w:rsid w:val="001B4E92"/>
    <w:rsid w:val="001C44B4"/>
    <w:rsid w:val="001C71B3"/>
    <w:rsid w:val="001D6543"/>
    <w:rsid w:val="001E72AA"/>
    <w:rsid w:val="001F099C"/>
    <w:rsid w:val="00201BC9"/>
    <w:rsid w:val="00211E1F"/>
    <w:rsid w:val="002259A2"/>
    <w:rsid w:val="00227624"/>
    <w:rsid w:val="002356B1"/>
    <w:rsid w:val="00236E91"/>
    <w:rsid w:val="00240231"/>
    <w:rsid w:val="00241564"/>
    <w:rsid w:val="002460F6"/>
    <w:rsid w:val="002504DC"/>
    <w:rsid w:val="002602CE"/>
    <w:rsid w:val="00263647"/>
    <w:rsid w:val="00272EF1"/>
    <w:rsid w:val="002834F5"/>
    <w:rsid w:val="00284E81"/>
    <w:rsid w:val="0029625E"/>
    <w:rsid w:val="002A016C"/>
    <w:rsid w:val="002A19EF"/>
    <w:rsid w:val="002A6C13"/>
    <w:rsid w:val="002B00AF"/>
    <w:rsid w:val="002B286B"/>
    <w:rsid w:val="002C0737"/>
    <w:rsid w:val="002C4C7A"/>
    <w:rsid w:val="002D3D72"/>
    <w:rsid w:val="002E3A5A"/>
    <w:rsid w:val="002F56D0"/>
    <w:rsid w:val="002F5CA6"/>
    <w:rsid w:val="00300C06"/>
    <w:rsid w:val="00301659"/>
    <w:rsid w:val="00305318"/>
    <w:rsid w:val="00316B53"/>
    <w:rsid w:val="00324968"/>
    <w:rsid w:val="00331993"/>
    <w:rsid w:val="00361345"/>
    <w:rsid w:val="00362506"/>
    <w:rsid w:val="00371168"/>
    <w:rsid w:val="00376210"/>
    <w:rsid w:val="003844E5"/>
    <w:rsid w:val="0039454B"/>
    <w:rsid w:val="00397854"/>
    <w:rsid w:val="003A1B4F"/>
    <w:rsid w:val="003A2B55"/>
    <w:rsid w:val="003A7D54"/>
    <w:rsid w:val="003B2763"/>
    <w:rsid w:val="003B3BC9"/>
    <w:rsid w:val="003D315B"/>
    <w:rsid w:val="003E5DB8"/>
    <w:rsid w:val="003E728A"/>
    <w:rsid w:val="003F082D"/>
    <w:rsid w:val="003F5EE3"/>
    <w:rsid w:val="003F79B5"/>
    <w:rsid w:val="00415C57"/>
    <w:rsid w:val="00427CCF"/>
    <w:rsid w:val="00441235"/>
    <w:rsid w:val="004426F2"/>
    <w:rsid w:val="00445AC3"/>
    <w:rsid w:val="0046151C"/>
    <w:rsid w:val="0047353B"/>
    <w:rsid w:val="00476AFE"/>
    <w:rsid w:val="004922CB"/>
    <w:rsid w:val="004A5B9F"/>
    <w:rsid w:val="004B7B89"/>
    <w:rsid w:val="004E21C0"/>
    <w:rsid w:val="004F1616"/>
    <w:rsid w:val="004F26A6"/>
    <w:rsid w:val="004F7C52"/>
    <w:rsid w:val="004F7C87"/>
    <w:rsid w:val="00506979"/>
    <w:rsid w:val="00520200"/>
    <w:rsid w:val="0052368B"/>
    <w:rsid w:val="00527038"/>
    <w:rsid w:val="005324B7"/>
    <w:rsid w:val="005402A2"/>
    <w:rsid w:val="005426EF"/>
    <w:rsid w:val="00557D69"/>
    <w:rsid w:val="00565A23"/>
    <w:rsid w:val="00572C40"/>
    <w:rsid w:val="00576DB9"/>
    <w:rsid w:val="00582DB6"/>
    <w:rsid w:val="00586F24"/>
    <w:rsid w:val="005A1896"/>
    <w:rsid w:val="005B5DB3"/>
    <w:rsid w:val="005C0E3A"/>
    <w:rsid w:val="005D2CB2"/>
    <w:rsid w:val="005D32DD"/>
    <w:rsid w:val="005D3AEF"/>
    <w:rsid w:val="005F06D0"/>
    <w:rsid w:val="005F0E5F"/>
    <w:rsid w:val="00612663"/>
    <w:rsid w:val="00642FBA"/>
    <w:rsid w:val="006458C8"/>
    <w:rsid w:val="00650468"/>
    <w:rsid w:val="00650F76"/>
    <w:rsid w:val="00655B1C"/>
    <w:rsid w:val="00667438"/>
    <w:rsid w:val="00667A21"/>
    <w:rsid w:val="00682D57"/>
    <w:rsid w:val="006962F3"/>
    <w:rsid w:val="00696969"/>
    <w:rsid w:val="00697468"/>
    <w:rsid w:val="006A0A82"/>
    <w:rsid w:val="006A2930"/>
    <w:rsid w:val="006B368E"/>
    <w:rsid w:val="006B7C11"/>
    <w:rsid w:val="006C0A68"/>
    <w:rsid w:val="006C49BE"/>
    <w:rsid w:val="006C7728"/>
    <w:rsid w:val="006D082B"/>
    <w:rsid w:val="006D25A0"/>
    <w:rsid w:val="006E2E05"/>
    <w:rsid w:val="006F62FE"/>
    <w:rsid w:val="006F790B"/>
    <w:rsid w:val="00737716"/>
    <w:rsid w:val="00742801"/>
    <w:rsid w:val="007434B3"/>
    <w:rsid w:val="00745C1D"/>
    <w:rsid w:val="007557F4"/>
    <w:rsid w:val="0075580A"/>
    <w:rsid w:val="00756567"/>
    <w:rsid w:val="00765636"/>
    <w:rsid w:val="007770B3"/>
    <w:rsid w:val="00782142"/>
    <w:rsid w:val="007836FC"/>
    <w:rsid w:val="007904E2"/>
    <w:rsid w:val="00794E1B"/>
    <w:rsid w:val="007A1AF2"/>
    <w:rsid w:val="007B109D"/>
    <w:rsid w:val="007B1951"/>
    <w:rsid w:val="007B75D0"/>
    <w:rsid w:val="007C2527"/>
    <w:rsid w:val="007C4197"/>
    <w:rsid w:val="007D1FD9"/>
    <w:rsid w:val="007F11EA"/>
    <w:rsid w:val="008008E8"/>
    <w:rsid w:val="00814391"/>
    <w:rsid w:val="00817D2C"/>
    <w:rsid w:val="00821B7A"/>
    <w:rsid w:val="00822A13"/>
    <w:rsid w:val="0082792F"/>
    <w:rsid w:val="008335BB"/>
    <w:rsid w:val="00843CED"/>
    <w:rsid w:val="0084721B"/>
    <w:rsid w:val="008522D8"/>
    <w:rsid w:val="0085259D"/>
    <w:rsid w:val="00853A4D"/>
    <w:rsid w:val="00872CE0"/>
    <w:rsid w:val="00877468"/>
    <w:rsid w:val="00880FA8"/>
    <w:rsid w:val="00882137"/>
    <w:rsid w:val="00886DCA"/>
    <w:rsid w:val="008A4219"/>
    <w:rsid w:val="008B02D2"/>
    <w:rsid w:val="008D13D8"/>
    <w:rsid w:val="008D7FF5"/>
    <w:rsid w:val="008F71D0"/>
    <w:rsid w:val="00901D61"/>
    <w:rsid w:val="00904DAD"/>
    <w:rsid w:val="00907377"/>
    <w:rsid w:val="00914DE1"/>
    <w:rsid w:val="0091564F"/>
    <w:rsid w:val="009447FD"/>
    <w:rsid w:val="009555CC"/>
    <w:rsid w:val="00964E26"/>
    <w:rsid w:val="009703AE"/>
    <w:rsid w:val="00996847"/>
    <w:rsid w:val="009B0097"/>
    <w:rsid w:val="009C1EDE"/>
    <w:rsid w:val="009C34AE"/>
    <w:rsid w:val="009C4F45"/>
    <w:rsid w:val="009E15CD"/>
    <w:rsid w:val="009E4D9C"/>
    <w:rsid w:val="009F2D83"/>
    <w:rsid w:val="009F414F"/>
    <w:rsid w:val="00A0418F"/>
    <w:rsid w:val="00A13DB8"/>
    <w:rsid w:val="00A14344"/>
    <w:rsid w:val="00A15144"/>
    <w:rsid w:val="00A265AF"/>
    <w:rsid w:val="00A5331B"/>
    <w:rsid w:val="00A5779C"/>
    <w:rsid w:val="00A7302B"/>
    <w:rsid w:val="00A8376D"/>
    <w:rsid w:val="00A85434"/>
    <w:rsid w:val="00A86EDB"/>
    <w:rsid w:val="00A90218"/>
    <w:rsid w:val="00A922F8"/>
    <w:rsid w:val="00A92545"/>
    <w:rsid w:val="00A93D4B"/>
    <w:rsid w:val="00A94663"/>
    <w:rsid w:val="00AA256B"/>
    <w:rsid w:val="00AA4B4E"/>
    <w:rsid w:val="00AA6B9B"/>
    <w:rsid w:val="00AB2E0E"/>
    <w:rsid w:val="00AC04FA"/>
    <w:rsid w:val="00AC35D8"/>
    <w:rsid w:val="00AC5468"/>
    <w:rsid w:val="00AC5910"/>
    <w:rsid w:val="00AC5CDC"/>
    <w:rsid w:val="00AE1308"/>
    <w:rsid w:val="00B13985"/>
    <w:rsid w:val="00B14464"/>
    <w:rsid w:val="00B16C34"/>
    <w:rsid w:val="00B32894"/>
    <w:rsid w:val="00B33846"/>
    <w:rsid w:val="00B34E4B"/>
    <w:rsid w:val="00B36C5D"/>
    <w:rsid w:val="00B41761"/>
    <w:rsid w:val="00B41D33"/>
    <w:rsid w:val="00B5329C"/>
    <w:rsid w:val="00B5563F"/>
    <w:rsid w:val="00B6088D"/>
    <w:rsid w:val="00B754FE"/>
    <w:rsid w:val="00B83551"/>
    <w:rsid w:val="00B83E8A"/>
    <w:rsid w:val="00B87187"/>
    <w:rsid w:val="00B93E64"/>
    <w:rsid w:val="00B94C25"/>
    <w:rsid w:val="00B97CFA"/>
    <w:rsid w:val="00BA03DF"/>
    <w:rsid w:val="00BA336E"/>
    <w:rsid w:val="00BC108C"/>
    <w:rsid w:val="00BD4D91"/>
    <w:rsid w:val="00BD6F4B"/>
    <w:rsid w:val="00BF4557"/>
    <w:rsid w:val="00BF7C0A"/>
    <w:rsid w:val="00C02FD5"/>
    <w:rsid w:val="00C1168C"/>
    <w:rsid w:val="00C15614"/>
    <w:rsid w:val="00C21941"/>
    <w:rsid w:val="00C3054B"/>
    <w:rsid w:val="00C362AC"/>
    <w:rsid w:val="00C36C4A"/>
    <w:rsid w:val="00C4434A"/>
    <w:rsid w:val="00C44DCF"/>
    <w:rsid w:val="00C5245A"/>
    <w:rsid w:val="00C60D74"/>
    <w:rsid w:val="00C67E04"/>
    <w:rsid w:val="00C82A8B"/>
    <w:rsid w:val="00C84185"/>
    <w:rsid w:val="00CB5D2B"/>
    <w:rsid w:val="00CD4F73"/>
    <w:rsid w:val="00CE35FE"/>
    <w:rsid w:val="00D04E5A"/>
    <w:rsid w:val="00D065E4"/>
    <w:rsid w:val="00D165B9"/>
    <w:rsid w:val="00D26EA6"/>
    <w:rsid w:val="00D32EAB"/>
    <w:rsid w:val="00D40F97"/>
    <w:rsid w:val="00D5540B"/>
    <w:rsid w:val="00D644E0"/>
    <w:rsid w:val="00D75C46"/>
    <w:rsid w:val="00D90010"/>
    <w:rsid w:val="00D92CC3"/>
    <w:rsid w:val="00D93DFD"/>
    <w:rsid w:val="00DA14C1"/>
    <w:rsid w:val="00DA15C5"/>
    <w:rsid w:val="00DA2C92"/>
    <w:rsid w:val="00DA375A"/>
    <w:rsid w:val="00DA7022"/>
    <w:rsid w:val="00DB07FC"/>
    <w:rsid w:val="00DB283C"/>
    <w:rsid w:val="00DB5213"/>
    <w:rsid w:val="00DC51F1"/>
    <w:rsid w:val="00DD74A0"/>
    <w:rsid w:val="00DE68EF"/>
    <w:rsid w:val="00DF2BF1"/>
    <w:rsid w:val="00E01BF6"/>
    <w:rsid w:val="00E02FD8"/>
    <w:rsid w:val="00E061E0"/>
    <w:rsid w:val="00E12725"/>
    <w:rsid w:val="00E14A8E"/>
    <w:rsid w:val="00E171F0"/>
    <w:rsid w:val="00E64085"/>
    <w:rsid w:val="00E6630A"/>
    <w:rsid w:val="00E744C5"/>
    <w:rsid w:val="00E85044"/>
    <w:rsid w:val="00E87CFB"/>
    <w:rsid w:val="00EA250D"/>
    <w:rsid w:val="00EB2DC4"/>
    <w:rsid w:val="00ED0380"/>
    <w:rsid w:val="00ED04E1"/>
    <w:rsid w:val="00EE5843"/>
    <w:rsid w:val="00EE7C33"/>
    <w:rsid w:val="00EE7F08"/>
    <w:rsid w:val="00EF4400"/>
    <w:rsid w:val="00EF578B"/>
    <w:rsid w:val="00F2052E"/>
    <w:rsid w:val="00F239D1"/>
    <w:rsid w:val="00F50AF7"/>
    <w:rsid w:val="00F52C30"/>
    <w:rsid w:val="00F57600"/>
    <w:rsid w:val="00F637EA"/>
    <w:rsid w:val="00F660A0"/>
    <w:rsid w:val="00F857A0"/>
    <w:rsid w:val="00F860D4"/>
    <w:rsid w:val="00F87EC5"/>
    <w:rsid w:val="00F90FE7"/>
    <w:rsid w:val="00FA05D7"/>
    <w:rsid w:val="00FB0CC2"/>
    <w:rsid w:val="00FB55FA"/>
    <w:rsid w:val="00FB70F8"/>
    <w:rsid w:val="00FC4619"/>
    <w:rsid w:val="00FD0EF8"/>
    <w:rsid w:val="00FD1105"/>
    <w:rsid w:val="00FE03CB"/>
    <w:rsid w:val="00FE77B5"/>
    <w:rsid w:val="00FF662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spacing w:line="318"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45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61345"/>
    <w:pPr>
      <w:tabs>
        <w:tab w:val="center" w:pos="4252"/>
        <w:tab w:val="right" w:pos="8504"/>
      </w:tabs>
      <w:snapToGrid w:val="0"/>
    </w:pPr>
  </w:style>
  <w:style w:type="character" w:customStyle="1" w:styleId="a4">
    <w:name w:val="ヘッダー (文字)"/>
    <w:basedOn w:val="a0"/>
    <w:link w:val="a3"/>
    <w:uiPriority w:val="99"/>
    <w:semiHidden/>
    <w:rsid w:val="00361345"/>
  </w:style>
  <w:style w:type="paragraph" w:styleId="a5">
    <w:name w:val="footer"/>
    <w:basedOn w:val="a"/>
    <w:link w:val="a6"/>
    <w:uiPriority w:val="99"/>
    <w:unhideWhenUsed/>
    <w:rsid w:val="00361345"/>
    <w:pPr>
      <w:tabs>
        <w:tab w:val="center" w:pos="4252"/>
        <w:tab w:val="right" w:pos="8504"/>
      </w:tabs>
      <w:snapToGrid w:val="0"/>
    </w:pPr>
  </w:style>
  <w:style w:type="character" w:customStyle="1" w:styleId="a6">
    <w:name w:val="フッター (文字)"/>
    <w:basedOn w:val="a0"/>
    <w:link w:val="a5"/>
    <w:uiPriority w:val="99"/>
    <w:rsid w:val="00361345"/>
  </w:style>
  <w:style w:type="paragraph" w:styleId="a7">
    <w:name w:val="List Paragraph"/>
    <w:basedOn w:val="a"/>
    <w:uiPriority w:val="34"/>
    <w:qFormat/>
    <w:rsid w:val="0084721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0B236E-5EF5-47B2-8BE6-A6C69DDD5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846</Words>
  <Characters>4825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3</cp:revision>
  <cp:lastPrinted>2016-01-26T01:48:00Z</cp:lastPrinted>
  <dcterms:created xsi:type="dcterms:W3CDTF">2016-01-26T01:50:00Z</dcterms:created>
  <dcterms:modified xsi:type="dcterms:W3CDTF">2016-01-26T02:36:00Z</dcterms:modified>
</cp:coreProperties>
</file>