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A515" w14:textId="00F1648D" w:rsidR="000A6222" w:rsidRPr="000E7BED" w:rsidRDefault="000A6222" w:rsidP="00B45413">
      <w:pPr>
        <w:pStyle w:val="af0"/>
        <w:wordWrap/>
        <w:spacing w:line="240" w:lineRule="exact"/>
        <w:ind w:firstLine="168"/>
        <w:jc w:val="center"/>
        <w:rPr>
          <w:rFonts w:ascii="ＭＳ ゴシック" w:eastAsia="ＭＳ ゴシック"/>
          <w:color w:val="000000" w:themeColor="text1"/>
          <w:spacing w:val="8"/>
          <w:sz w:val="22"/>
          <w:szCs w:val="22"/>
        </w:rPr>
      </w:pPr>
      <w:bookmarkStart w:id="0" w:name="_Hlk224031751"/>
      <w:r w:rsidRPr="000E7BED">
        <w:rPr>
          <w:rFonts w:ascii="ＭＳ ゴシック" w:eastAsia="ＭＳ ゴシック" w:hint="eastAsia"/>
          <w:color w:val="000000" w:themeColor="text1"/>
          <w:spacing w:val="8"/>
          <w:sz w:val="22"/>
          <w:szCs w:val="22"/>
        </w:rPr>
        <w:t>セーフティネット資金（一般枠</w:t>
      </w:r>
      <w:r w:rsidR="00940157">
        <w:rPr>
          <w:rFonts w:ascii="ＭＳ ゴシック" w:eastAsia="ＭＳ ゴシック" w:hint="eastAsia"/>
          <w:color w:val="000000" w:themeColor="text1"/>
          <w:spacing w:val="8"/>
          <w:sz w:val="22"/>
          <w:szCs w:val="22"/>
        </w:rPr>
        <w:t>：中東情勢の</w:t>
      </w:r>
      <w:r w:rsidR="004445EE">
        <w:rPr>
          <w:rFonts w:ascii="ＭＳ ゴシック" w:eastAsia="ＭＳ ゴシック" w:hint="eastAsia"/>
          <w:color w:val="000000" w:themeColor="text1"/>
          <w:spacing w:val="8"/>
          <w:sz w:val="22"/>
          <w:szCs w:val="22"/>
        </w:rPr>
        <w:t>不安定</w:t>
      </w:r>
      <w:r w:rsidR="00940157">
        <w:rPr>
          <w:rFonts w:ascii="ＭＳ ゴシック" w:eastAsia="ＭＳ ゴシック" w:hint="eastAsia"/>
          <w:color w:val="000000" w:themeColor="text1"/>
          <w:spacing w:val="8"/>
          <w:sz w:val="22"/>
          <w:szCs w:val="22"/>
        </w:rPr>
        <w:t>化</w:t>
      </w:r>
      <w:r w:rsidRPr="000E7BED">
        <w:rPr>
          <w:rFonts w:ascii="ＭＳ ゴシック" w:eastAsia="ＭＳ ゴシック" w:hint="eastAsia"/>
          <w:color w:val="000000" w:themeColor="text1"/>
          <w:spacing w:val="8"/>
          <w:sz w:val="22"/>
          <w:szCs w:val="22"/>
        </w:rPr>
        <w:t>）</w:t>
      </w:r>
    </w:p>
    <w:p w14:paraId="6D2ED963" w14:textId="77777777" w:rsidR="000A6222" w:rsidRPr="00940157" w:rsidRDefault="000A6222" w:rsidP="00B45413">
      <w:pPr>
        <w:pStyle w:val="af0"/>
        <w:wordWrap/>
        <w:spacing w:line="200" w:lineRule="exact"/>
        <w:ind w:firstLine="160"/>
        <w:rPr>
          <w:rFonts w:ascii="ＭＳ ゴシック" w:eastAsia="ＭＳ ゴシック"/>
          <w:color w:val="000000" w:themeColor="text1"/>
          <w:spacing w:val="8"/>
        </w:rPr>
      </w:pPr>
    </w:p>
    <w:p w14:paraId="3956A519" w14:textId="17D79B78" w:rsidR="000A6222" w:rsidRPr="000E7BED" w:rsidRDefault="00940157" w:rsidP="00B45413">
      <w:pPr>
        <w:pStyle w:val="af0"/>
        <w:wordWrap/>
        <w:spacing w:line="280" w:lineRule="exact"/>
        <w:ind w:firstLine="211"/>
        <w:jc w:val="center"/>
        <w:rPr>
          <w:color w:val="000000" w:themeColor="text1"/>
          <w:spacing w:val="0"/>
          <w:sz w:val="32"/>
        </w:rPr>
      </w:pPr>
      <w:r>
        <w:rPr>
          <w:rFonts w:hAnsi="ＭＳ 明朝" w:hint="eastAsia"/>
          <w:b/>
          <w:bCs/>
          <w:color w:val="000000" w:themeColor="text1"/>
          <w:spacing w:val="8"/>
          <w:sz w:val="28"/>
          <w:szCs w:val="28"/>
        </w:rPr>
        <w:t>申　　告　　書</w:t>
      </w:r>
    </w:p>
    <w:p w14:paraId="4C088CEB" w14:textId="45740F74" w:rsidR="000A6222" w:rsidRPr="000E7BED" w:rsidRDefault="000A6222" w:rsidP="00B45413">
      <w:pPr>
        <w:pStyle w:val="af0"/>
        <w:wordWrap/>
        <w:spacing w:line="240" w:lineRule="auto"/>
        <w:rPr>
          <w:color w:val="000000" w:themeColor="text1"/>
          <w:spacing w:val="0"/>
          <w:sz w:val="22"/>
          <w:szCs w:val="22"/>
        </w:rPr>
      </w:pP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396"/>
      </w:tblGrid>
      <w:tr w:rsidR="000E7BED" w:rsidRPr="000E7BED" w14:paraId="3F88D565" w14:textId="77777777" w:rsidTr="00940157">
        <w:trPr>
          <w:trHeight w:val="393"/>
        </w:trPr>
        <w:tc>
          <w:tcPr>
            <w:tcW w:w="1739" w:type="dxa"/>
          </w:tcPr>
          <w:p w14:paraId="7F12EF3B" w14:textId="77777777" w:rsidR="000A6222" w:rsidRPr="000E7BED" w:rsidRDefault="000A6222" w:rsidP="00B45413">
            <w:pPr>
              <w:pStyle w:val="af0"/>
              <w:wordWrap/>
              <w:spacing w:line="240" w:lineRule="auto"/>
              <w:ind w:firstLine="160"/>
              <w:jc w:val="center"/>
              <w:rPr>
                <w:color w:val="000000" w:themeColor="text1"/>
                <w:spacing w:val="8"/>
              </w:rPr>
            </w:pPr>
            <w:r w:rsidRPr="000E7BED">
              <w:rPr>
                <w:rFonts w:hint="eastAsia"/>
                <w:color w:val="000000" w:themeColor="text1"/>
                <w:spacing w:val="8"/>
              </w:rPr>
              <w:t>法人名</w:t>
            </w:r>
          </w:p>
        </w:tc>
        <w:tc>
          <w:tcPr>
            <w:tcW w:w="7396" w:type="dxa"/>
          </w:tcPr>
          <w:p w14:paraId="14709ECD" w14:textId="77777777" w:rsidR="000A6222" w:rsidRPr="000E7BED" w:rsidRDefault="000A6222" w:rsidP="00B45413">
            <w:pPr>
              <w:pStyle w:val="af0"/>
              <w:wordWrap/>
              <w:spacing w:line="240" w:lineRule="auto"/>
              <w:ind w:firstLine="125"/>
              <w:rPr>
                <w:color w:val="000000" w:themeColor="text1"/>
                <w:spacing w:val="8"/>
                <w:sz w:val="16"/>
                <w:szCs w:val="16"/>
              </w:rPr>
            </w:pPr>
          </w:p>
        </w:tc>
      </w:tr>
      <w:tr w:rsidR="000E7BED" w:rsidRPr="000E7BED" w14:paraId="7EDE96BF" w14:textId="77777777" w:rsidTr="00940157">
        <w:trPr>
          <w:trHeight w:val="372"/>
        </w:trPr>
        <w:tc>
          <w:tcPr>
            <w:tcW w:w="1739" w:type="dxa"/>
          </w:tcPr>
          <w:p w14:paraId="7F6F62FF" w14:textId="5A705E82" w:rsidR="000A6222" w:rsidRPr="000E7BED" w:rsidRDefault="00940157" w:rsidP="00B45413">
            <w:pPr>
              <w:pStyle w:val="af0"/>
              <w:wordWrap/>
              <w:spacing w:line="240" w:lineRule="auto"/>
              <w:ind w:firstLine="160"/>
              <w:jc w:val="center"/>
              <w:rPr>
                <w:color w:val="000000" w:themeColor="text1"/>
                <w:spacing w:val="8"/>
              </w:rPr>
            </w:pPr>
            <w:r>
              <w:rPr>
                <w:rFonts w:hint="eastAsia"/>
                <w:color w:val="000000" w:themeColor="text1"/>
                <w:spacing w:val="8"/>
              </w:rPr>
              <w:t>所在地</w:t>
            </w:r>
          </w:p>
        </w:tc>
        <w:tc>
          <w:tcPr>
            <w:tcW w:w="7396" w:type="dxa"/>
          </w:tcPr>
          <w:p w14:paraId="6F35D2A2" w14:textId="77777777" w:rsidR="000A6222" w:rsidRPr="000E7BED" w:rsidRDefault="000A6222" w:rsidP="00B45413">
            <w:pPr>
              <w:pStyle w:val="af0"/>
              <w:wordWrap/>
              <w:spacing w:line="240" w:lineRule="auto"/>
              <w:ind w:firstLine="125"/>
              <w:rPr>
                <w:color w:val="000000" w:themeColor="text1"/>
                <w:spacing w:val="8"/>
                <w:sz w:val="16"/>
                <w:szCs w:val="16"/>
              </w:rPr>
            </w:pPr>
          </w:p>
        </w:tc>
      </w:tr>
      <w:tr w:rsidR="00940157" w:rsidRPr="000E7BED" w14:paraId="0468D75E" w14:textId="77777777" w:rsidTr="00940157">
        <w:trPr>
          <w:trHeight w:val="372"/>
        </w:trPr>
        <w:tc>
          <w:tcPr>
            <w:tcW w:w="1739" w:type="dxa"/>
          </w:tcPr>
          <w:p w14:paraId="7875727D" w14:textId="3214F907" w:rsidR="00940157" w:rsidRPr="000E7BED" w:rsidRDefault="00940157" w:rsidP="00B45413">
            <w:pPr>
              <w:pStyle w:val="af0"/>
              <w:wordWrap/>
              <w:spacing w:line="240" w:lineRule="auto"/>
              <w:ind w:firstLine="160"/>
              <w:jc w:val="center"/>
              <w:rPr>
                <w:color w:val="000000" w:themeColor="text1"/>
                <w:spacing w:val="8"/>
              </w:rPr>
            </w:pPr>
            <w:r w:rsidRPr="000E7BED">
              <w:rPr>
                <w:rFonts w:hint="eastAsia"/>
                <w:color w:val="000000" w:themeColor="text1"/>
                <w:spacing w:val="8"/>
              </w:rPr>
              <w:t>代表者名</w:t>
            </w:r>
          </w:p>
        </w:tc>
        <w:tc>
          <w:tcPr>
            <w:tcW w:w="7396" w:type="dxa"/>
          </w:tcPr>
          <w:p w14:paraId="4CB63054" w14:textId="77777777" w:rsidR="00940157" w:rsidRPr="000E7BED" w:rsidRDefault="00940157" w:rsidP="00B45413">
            <w:pPr>
              <w:pStyle w:val="af0"/>
              <w:wordWrap/>
              <w:spacing w:line="240" w:lineRule="auto"/>
              <w:ind w:firstLine="125"/>
              <w:rPr>
                <w:color w:val="000000" w:themeColor="text1"/>
                <w:spacing w:val="8"/>
                <w:sz w:val="16"/>
                <w:szCs w:val="16"/>
              </w:rPr>
            </w:pPr>
          </w:p>
        </w:tc>
      </w:tr>
      <w:tr w:rsidR="00940157" w:rsidRPr="000E7BED" w14:paraId="2021208E" w14:textId="77777777" w:rsidTr="00940157">
        <w:trPr>
          <w:trHeight w:val="372"/>
        </w:trPr>
        <w:tc>
          <w:tcPr>
            <w:tcW w:w="1739" w:type="dxa"/>
            <w:tcBorders>
              <w:bottom w:val="single" w:sz="4" w:space="0" w:color="auto"/>
            </w:tcBorders>
          </w:tcPr>
          <w:p w14:paraId="7EBC1D0B" w14:textId="54A0D23E" w:rsidR="00940157" w:rsidRPr="000E7BED" w:rsidRDefault="00940157" w:rsidP="00B45413">
            <w:pPr>
              <w:pStyle w:val="af0"/>
              <w:wordWrap/>
              <w:spacing w:line="240" w:lineRule="auto"/>
              <w:ind w:firstLine="160"/>
              <w:jc w:val="center"/>
              <w:rPr>
                <w:color w:val="000000" w:themeColor="text1"/>
                <w:spacing w:val="8"/>
              </w:rPr>
            </w:pPr>
            <w:r>
              <w:rPr>
                <w:rFonts w:hint="eastAsia"/>
                <w:color w:val="000000" w:themeColor="text1"/>
                <w:spacing w:val="8"/>
              </w:rPr>
              <w:t>業種</w:t>
            </w:r>
          </w:p>
        </w:tc>
        <w:tc>
          <w:tcPr>
            <w:tcW w:w="7396" w:type="dxa"/>
            <w:tcBorders>
              <w:bottom w:val="single" w:sz="4" w:space="0" w:color="auto"/>
            </w:tcBorders>
          </w:tcPr>
          <w:p w14:paraId="11B321B7" w14:textId="77777777" w:rsidR="00940157" w:rsidRPr="000E7BED" w:rsidRDefault="00940157" w:rsidP="00B45413">
            <w:pPr>
              <w:pStyle w:val="af0"/>
              <w:wordWrap/>
              <w:spacing w:line="240" w:lineRule="auto"/>
              <w:ind w:firstLine="125"/>
              <w:rPr>
                <w:color w:val="000000" w:themeColor="text1"/>
                <w:spacing w:val="8"/>
                <w:sz w:val="16"/>
                <w:szCs w:val="16"/>
              </w:rPr>
            </w:pPr>
          </w:p>
        </w:tc>
      </w:tr>
    </w:tbl>
    <w:p w14:paraId="00081682" w14:textId="77777777" w:rsidR="000A6222" w:rsidRDefault="000A6222" w:rsidP="00B45413">
      <w:pPr>
        <w:pStyle w:val="af0"/>
        <w:wordWrap/>
        <w:spacing w:line="200" w:lineRule="exact"/>
        <w:rPr>
          <w:color w:val="000000" w:themeColor="text1"/>
          <w:spacing w:val="0"/>
        </w:rPr>
      </w:pPr>
    </w:p>
    <w:p w14:paraId="09F03184" w14:textId="77777777" w:rsidR="00BC7D91" w:rsidRDefault="00BC7D91" w:rsidP="00B45413">
      <w:pPr>
        <w:pStyle w:val="af0"/>
        <w:wordWrap/>
        <w:spacing w:line="240" w:lineRule="exact"/>
        <w:rPr>
          <w:color w:val="000000" w:themeColor="text1"/>
          <w:spacing w:val="2"/>
        </w:rPr>
      </w:pPr>
    </w:p>
    <w:p w14:paraId="22780745" w14:textId="514E0F7C" w:rsidR="000A6222" w:rsidRDefault="00514027" w:rsidP="00B45413">
      <w:pPr>
        <w:pStyle w:val="af0"/>
        <w:wordWrap/>
        <w:spacing w:line="240" w:lineRule="exact"/>
        <w:rPr>
          <w:color w:val="000000" w:themeColor="text1"/>
        </w:rPr>
      </w:pPr>
      <w:r>
        <w:rPr>
          <w:rFonts w:hint="eastAsia"/>
          <w:color w:val="000000" w:themeColor="text1"/>
          <w:spacing w:val="2"/>
        </w:rPr>
        <w:t>１</w:t>
      </w:r>
      <w:r w:rsidR="000A6222" w:rsidRPr="000E7BED">
        <w:rPr>
          <w:rFonts w:hint="eastAsia"/>
          <w:color w:val="000000" w:themeColor="text1"/>
          <w:spacing w:val="2"/>
        </w:rPr>
        <w:t xml:space="preserve">　</w:t>
      </w:r>
      <w:r w:rsidR="00940157">
        <w:rPr>
          <w:rFonts w:hint="eastAsia"/>
          <w:color w:val="000000" w:themeColor="text1"/>
        </w:rPr>
        <w:t>中東情勢の影響内容（該当する内容に☑をしてください。）</w:t>
      </w:r>
    </w:p>
    <w:p w14:paraId="62F5396D" w14:textId="2116270B" w:rsidR="00B45413" w:rsidRDefault="00940157" w:rsidP="00B45413">
      <w:pPr>
        <w:pStyle w:val="af0"/>
        <w:wordWrap/>
        <w:spacing w:line="240" w:lineRule="exact"/>
        <w:ind w:firstLineChars="300" w:firstLine="630"/>
        <w:rPr>
          <w:color w:val="000000" w:themeColor="text1"/>
          <w:spacing w:val="0"/>
        </w:rPr>
      </w:pPr>
      <w:r>
        <w:rPr>
          <w:rFonts w:hint="eastAsia"/>
          <w:color w:val="000000" w:themeColor="text1"/>
          <w:spacing w:val="0"/>
        </w:rPr>
        <w:t>□</w:t>
      </w:r>
      <w:r w:rsidR="00E90182">
        <w:rPr>
          <w:rFonts w:hint="eastAsia"/>
          <w:color w:val="000000" w:themeColor="text1"/>
          <w:spacing w:val="0"/>
        </w:rPr>
        <w:t xml:space="preserve"> </w:t>
      </w:r>
      <w:r w:rsidRPr="00940157">
        <w:rPr>
          <w:rFonts w:hint="eastAsia"/>
          <w:color w:val="000000" w:themeColor="text1"/>
          <w:spacing w:val="0"/>
        </w:rPr>
        <w:t>原材料の調達遅延</w:t>
      </w:r>
    </w:p>
    <w:p w14:paraId="184D0C59" w14:textId="679BE6E1" w:rsidR="00940157" w:rsidRPr="00940157" w:rsidRDefault="00940157" w:rsidP="00B45413">
      <w:pPr>
        <w:pStyle w:val="af0"/>
        <w:wordWrap/>
        <w:spacing w:line="240" w:lineRule="exact"/>
        <w:ind w:firstLineChars="300" w:firstLine="630"/>
        <w:rPr>
          <w:color w:val="000000" w:themeColor="text1"/>
          <w:spacing w:val="0"/>
        </w:rPr>
      </w:pPr>
      <w:r w:rsidRPr="00940157">
        <w:rPr>
          <w:rFonts w:hint="eastAsia"/>
          <w:color w:val="000000" w:themeColor="text1"/>
          <w:spacing w:val="0"/>
        </w:rPr>
        <w:t>□ 仕入価格の高騰</w:t>
      </w:r>
    </w:p>
    <w:p w14:paraId="3B20AA12" w14:textId="20583FE3" w:rsidR="00940157" w:rsidRPr="00940157" w:rsidRDefault="00940157" w:rsidP="00B45413">
      <w:pPr>
        <w:pStyle w:val="af0"/>
        <w:wordWrap/>
        <w:spacing w:line="240" w:lineRule="exact"/>
        <w:ind w:firstLineChars="300" w:firstLine="630"/>
        <w:rPr>
          <w:color w:val="000000" w:themeColor="text1"/>
          <w:spacing w:val="0"/>
        </w:rPr>
      </w:pPr>
      <w:r w:rsidRPr="00940157">
        <w:rPr>
          <w:rFonts w:hint="eastAsia"/>
          <w:color w:val="000000" w:themeColor="text1"/>
          <w:spacing w:val="0"/>
        </w:rPr>
        <w:t>□ 物流の停滞・輸送コストの上昇</w:t>
      </w:r>
    </w:p>
    <w:p w14:paraId="1D9F9D33" w14:textId="683732EB" w:rsidR="00940157" w:rsidRPr="00940157" w:rsidRDefault="00940157" w:rsidP="00B45413">
      <w:pPr>
        <w:pStyle w:val="af0"/>
        <w:wordWrap/>
        <w:spacing w:line="240" w:lineRule="exact"/>
        <w:ind w:firstLineChars="300" w:firstLine="630"/>
        <w:rPr>
          <w:color w:val="000000" w:themeColor="text1"/>
          <w:spacing w:val="0"/>
        </w:rPr>
      </w:pPr>
      <w:r w:rsidRPr="00940157">
        <w:rPr>
          <w:rFonts w:hint="eastAsia"/>
          <w:color w:val="000000" w:themeColor="text1"/>
          <w:spacing w:val="0"/>
        </w:rPr>
        <w:t>□ 取引先の対応遅延</w:t>
      </w:r>
    </w:p>
    <w:p w14:paraId="33DBA81B" w14:textId="4D634466" w:rsidR="00940157" w:rsidRPr="00940157" w:rsidRDefault="00940157" w:rsidP="00B45413">
      <w:pPr>
        <w:pStyle w:val="af0"/>
        <w:wordWrap/>
        <w:spacing w:line="240" w:lineRule="exact"/>
        <w:ind w:firstLineChars="300" w:firstLine="630"/>
        <w:rPr>
          <w:color w:val="000000" w:themeColor="text1"/>
          <w:spacing w:val="0"/>
        </w:rPr>
      </w:pPr>
      <w:r w:rsidRPr="00940157">
        <w:rPr>
          <w:rFonts w:hint="eastAsia"/>
          <w:color w:val="000000" w:themeColor="text1"/>
          <w:spacing w:val="0"/>
        </w:rPr>
        <w:t>□ 売上の減少</w:t>
      </w:r>
    </w:p>
    <w:p w14:paraId="5A463689" w14:textId="66FFF97B" w:rsidR="00940157" w:rsidRPr="000E7BED" w:rsidRDefault="00940157" w:rsidP="00B45413">
      <w:pPr>
        <w:pStyle w:val="af0"/>
        <w:wordWrap/>
        <w:spacing w:line="240" w:lineRule="exact"/>
        <w:ind w:firstLineChars="300" w:firstLine="630"/>
        <w:rPr>
          <w:color w:val="000000" w:themeColor="text1"/>
          <w:spacing w:val="0"/>
        </w:rPr>
      </w:pPr>
      <w:r w:rsidRPr="00940157">
        <w:rPr>
          <w:rFonts w:hint="eastAsia"/>
          <w:color w:val="000000" w:themeColor="text1"/>
          <w:spacing w:val="0"/>
        </w:rPr>
        <w:t>□ その他（　　　　　　　　　　　　　　　　　　　　　　　　　）</w:t>
      </w:r>
    </w:p>
    <w:p w14:paraId="594074AE" w14:textId="77777777" w:rsidR="00514027" w:rsidRPr="000E7BED" w:rsidRDefault="00514027" w:rsidP="00B45413">
      <w:pPr>
        <w:pStyle w:val="af0"/>
        <w:wordWrap/>
        <w:spacing w:line="200" w:lineRule="exact"/>
        <w:rPr>
          <w:color w:val="000000" w:themeColor="text1"/>
          <w:spacing w:val="0"/>
        </w:rPr>
      </w:pPr>
    </w:p>
    <w:p w14:paraId="1852466A" w14:textId="489B5D48" w:rsidR="000A6222" w:rsidRPr="000E7BED" w:rsidRDefault="00514027" w:rsidP="00B45413">
      <w:pPr>
        <w:pStyle w:val="af0"/>
        <w:wordWrap/>
        <w:spacing w:line="240" w:lineRule="auto"/>
        <w:rPr>
          <w:color w:val="000000" w:themeColor="text1"/>
          <w:spacing w:val="0"/>
        </w:rPr>
      </w:pPr>
      <w:r>
        <w:rPr>
          <w:rFonts w:hint="eastAsia"/>
          <w:color w:val="000000" w:themeColor="text1"/>
          <w:spacing w:val="2"/>
        </w:rPr>
        <w:t>２</w:t>
      </w:r>
      <w:r w:rsidR="000A6222" w:rsidRPr="000E7BED">
        <w:rPr>
          <w:rFonts w:hint="eastAsia"/>
          <w:color w:val="000000" w:themeColor="text1"/>
          <w:spacing w:val="2"/>
        </w:rPr>
        <w:t xml:space="preserve">　</w:t>
      </w:r>
      <w:r w:rsidR="00BC3593">
        <w:rPr>
          <w:rFonts w:hint="eastAsia"/>
          <w:color w:val="000000" w:themeColor="text1"/>
        </w:rPr>
        <w:t>事業活動</w:t>
      </w:r>
      <w:r w:rsidR="00940157" w:rsidRPr="00940157">
        <w:rPr>
          <w:color w:val="000000" w:themeColor="text1"/>
        </w:rPr>
        <w:t>への具体的な影響</w:t>
      </w:r>
    </w:p>
    <w:tbl>
      <w:tblPr>
        <w:tblW w:w="8732" w:type="dxa"/>
        <w:tblInd w:w="416" w:type="dxa"/>
        <w:tblLayout w:type="fixed"/>
        <w:tblCellMar>
          <w:left w:w="13" w:type="dxa"/>
          <w:right w:w="13" w:type="dxa"/>
        </w:tblCellMar>
        <w:tblLook w:val="0000" w:firstRow="0" w:lastRow="0" w:firstColumn="0" w:lastColumn="0" w:noHBand="0" w:noVBand="0"/>
      </w:tblPr>
      <w:tblGrid>
        <w:gridCol w:w="8732"/>
      </w:tblGrid>
      <w:tr w:rsidR="000A6222" w:rsidRPr="000E7BED" w14:paraId="454F9152" w14:textId="77777777" w:rsidTr="00514027">
        <w:trPr>
          <w:trHeight w:hRule="exact" w:val="1984"/>
        </w:trPr>
        <w:tc>
          <w:tcPr>
            <w:tcW w:w="8732" w:type="dxa"/>
            <w:tcBorders>
              <w:top w:val="single" w:sz="8" w:space="0" w:color="auto"/>
              <w:left w:val="single" w:sz="8" w:space="0" w:color="auto"/>
              <w:bottom w:val="single" w:sz="8" w:space="0" w:color="auto"/>
              <w:right w:val="single" w:sz="8" w:space="0" w:color="auto"/>
            </w:tcBorders>
          </w:tcPr>
          <w:p w14:paraId="27641392" w14:textId="77777777" w:rsidR="000A6222" w:rsidRPr="00514027" w:rsidRDefault="000A6222" w:rsidP="00B45413">
            <w:pPr>
              <w:pStyle w:val="af0"/>
              <w:wordWrap/>
              <w:spacing w:line="240" w:lineRule="exact"/>
              <w:rPr>
                <w:color w:val="000000" w:themeColor="text1"/>
                <w:spacing w:val="0"/>
              </w:rPr>
            </w:pPr>
          </w:p>
        </w:tc>
      </w:tr>
    </w:tbl>
    <w:p w14:paraId="74B6F05B" w14:textId="77777777" w:rsidR="00514027" w:rsidRPr="00514027" w:rsidRDefault="00514027" w:rsidP="00514027">
      <w:pPr>
        <w:pStyle w:val="af0"/>
        <w:wordWrap/>
        <w:spacing w:line="240" w:lineRule="exact"/>
        <w:ind w:rightChars="-6" w:right="-13"/>
        <w:rPr>
          <w:color w:val="000000" w:themeColor="text1"/>
          <w:spacing w:val="2"/>
          <w:u w:color="FF0000"/>
        </w:rPr>
      </w:pPr>
    </w:p>
    <w:p w14:paraId="04F359B4" w14:textId="4C018AA6" w:rsidR="000A6222" w:rsidRDefault="00514027" w:rsidP="00B45413">
      <w:pPr>
        <w:pStyle w:val="af0"/>
        <w:wordWrap/>
        <w:spacing w:line="240" w:lineRule="exact"/>
        <w:ind w:left="210" w:rightChars="-6" w:right="-13" w:hangingChars="98" w:hanging="210"/>
        <w:rPr>
          <w:color w:val="000000" w:themeColor="text1"/>
          <w:spacing w:val="2"/>
          <w:u w:color="FF0000"/>
        </w:rPr>
      </w:pPr>
      <w:r>
        <w:rPr>
          <w:rFonts w:hint="eastAsia"/>
          <w:color w:val="000000" w:themeColor="text1"/>
          <w:spacing w:val="2"/>
          <w:u w:color="FF0000"/>
        </w:rPr>
        <w:t>３</w:t>
      </w:r>
      <w:r w:rsidR="000A6222" w:rsidRPr="000E7BED">
        <w:rPr>
          <w:rFonts w:hint="eastAsia"/>
          <w:color w:val="000000" w:themeColor="text1"/>
          <w:spacing w:val="2"/>
          <w:u w:color="FF0000"/>
        </w:rPr>
        <w:t xml:space="preserve">　</w:t>
      </w:r>
      <w:r w:rsidR="00940157" w:rsidRPr="00940157">
        <w:rPr>
          <w:color w:val="000000" w:themeColor="text1"/>
          <w:spacing w:val="2"/>
          <w:u w:color="FF0000"/>
        </w:rPr>
        <w:t>現在の対応状況・</w:t>
      </w:r>
      <w:r w:rsidR="00940157">
        <w:rPr>
          <w:rFonts w:hint="eastAsia"/>
          <w:color w:val="000000" w:themeColor="text1"/>
          <w:spacing w:val="2"/>
          <w:u w:color="FF0000"/>
        </w:rPr>
        <w:t>今後の懸念</w:t>
      </w:r>
    </w:p>
    <w:tbl>
      <w:tblPr>
        <w:tblW w:w="8732" w:type="dxa"/>
        <w:tblInd w:w="416" w:type="dxa"/>
        <w:tblLayout w:type="fixed"/>
        <w:tblCellMar>
          <w:left w:w="13" w:type="dxa"/>
          <w:right w:w="13" w:type="dxa"/>
        </w:tblCellMar>
        <w:tblLook w:val="0000" w:firstRow="0" w:lastRow="0" w:firstColumn="0" w:lastColumn="0" w:noHBand="0" w:noVBand="0"/>
      </w:tblPr>
      <w:tblGrid>
        <w:gridCol w:w="8732"/>
      </w:tblGrid>
      <w:tr w:rsidR="00940157" w:rsidRPr="000E7BED" w14:paraId="63CD6FC3" w14:textId="77777777" w:rsidTr="00514027">
        <w:trPr>
          <w:trHeight w:hRule="exact" w:val="1984"/>
        </w:trPr>
        <w:tc>
          <w:tcPr>
            <w:tcW w:w="8732" w:type="dxa"/>
            <w:tcBorders>
              <w:top w:val="single" w:sz="8" w:space="0" w:color="auto"/>
              <w:left w:val="single" w:sz="8" w:space="0" w:color="auto"/>
              <w:bottom w:val="single" w:sz="8" w:space="0" w:color="auto"/>
              <w:right w:val="single" w:sz="8" w:space="0" w:color="auto"/>
            </w:tcBorders>
          </w:tcPr>
          <w:p w14:paraId="64A3324C" w14:textId="77777777" w:rsidR="00940157" w:rsidRPr="00BC7D91" w:rsidRDefault="00940157" w:rsidP="00B45413">
            <w:pPr>
              <w:pStyle w:val="af0"/>
              <w:wordWrap/>
              <w:spacing w:line="240" w:lineRule="exact"/>
              <w:rPr>
                <w:color w:val="000000" w:themeColor="text1"/>
                <w:spacing w:val="0"/>
              </w:rPr>
            </w:pPr>
          </w:p>
        </w:tc>
      </w:tr>
    </w:tbl>
    <w:p w14:paraId="11504772" w14:textId="77777777" w:rsidR="00940157" w:rsidRDefault="00940157" w:rsidP="00B45413">
      <w:pPr>
        <w:pStyle w:val="af0"/>
        <w:wordWrap/>
        <w:spacing w:line="240" w:lineRule="exact"/>
        <w:rPr>
          <w:color w:val="000000" w:themeColor="text1"/>
          <w:spacing w:val="0"/>
        </w:rPr>
      </w:pPr>
    </w:p>
    <w:p w14:paraId="250F74AE" w14:textId="77777777" w:rsidR="00940157" w:rsidRDefault="00940157" w:rsidP="00B45413">
      <w:pPr>
        <w:pStyle w:val="af0"/>
        <w:wordWrap/>
        <w:spacing w:line="240" w:lineRule="exact"/>
        <w:rPr>
          <w:color w:val="000000" w:themeColor="text1"/>
          <w:spacing w:val="0"/>
        </w:rPr>
      </w:pPr>
    </w:p>
    <w:p w14:paraId="4C40FBBD" w14:textId="7F0D5D63" w:rsidR="00940157" w:rsidRPr="000E7BED" w:rsidRDefault="003B0AE0" w:rsidP="00B45413">
      <w:pPr>
        <w:pStyle w:val="af0"/>
        <w:wordWrap/>
        <w:spacing w:line="240" w:lineRule="exact"/>
        <w:ind w:right="630"/>
        <w:jc w:val="right"/>
        <w:rPr>
          <w:color w:val="000000" w:themeColor="text1"/>
          <w:spacing w:val="0"/>
        </w:rPr>
      </w:pPr>
      <w:r>
        <w:rPr>
          <w:rFonts w:hint="eastAsia"/>
          <w:color w:val="000000" w:themeColor="text1"/>
          <w:spacing w:val="0"/>
        </w:rPr>
        <w:t xml:space="preserve">記入日：令和　</w:t>
      </w:r>
      <w:r w:rsidR="00EB42FF">
        <w:rPr>
          <w:rFonts w:hint="eastAsia"/>
          <w:color w:val="000000" w:themeColor="text1"/>
          <w:spacing w:val="0"/>
        </w:rPr>
        <w:t xml:space="preserve">　</w:t>
      </w:r>
      <w:r>
        <w:rPr>
          <w:rFonts w:hint="eastAsia"/>
          <w:color w:val="000000" w:themeColor="text1"/>
          <w:spacing w:val="0"/>
        </w:rPr>
        <w:t>年</w:t>
      </w:r>
      <w:r w:rsidR="00EB42FF">
        <w:rPr>
          <w:rFonts w:hint="eastAsia"/>
          <w:color w:val="000000" w:themeColor="text1"/>
          <w:spacing w:val="0"/>
        </w:rPr>
        <w:t xml:space="preserve">　</w:t>
      </w:r>
      <w:r>
        <w:rPr>
          <w:rFonts w:hint="eastAsia"/>
          <w:color w:val="000000" w:themeColor="text1"/>
          <w:spacing w:val="0"/>
        </w:rPr>
        <w:t xml:space="preserve">　月</w:t>
      </w:r>
      <w:r w:rsidR="00EB42FF">
        <w:rPr>
          <w:rFonts w:hint="eastAsia"/>
          <w:color w:val="000000" w:themeColor="text1"/>
          <w:spacing w:val="0"/>
        </w:rPr>
        <w:t xml:space="preserve">　</w:t>
      </w:r>
      <w:r>
        <w:rPr>
          <w:rFonts w:hint="eastAsia"/>
          <w:color w:val="000000" w:themeColor="text1"/>
          <w:spacing w:val="0"/>
        </w:rPr>
        <w:t xml:space="preserve">　日</w:t>
      </w:r>
    </w:p>
    <w:p w14:paraId="65D26F7F" w14:textId="3AF288A7" w:rsidR="00940157" w:rsidRPr="003B0AE0" w:rsidRDefault="003B0AE0" w:rsidP="00074942">
      <w:pPr>
        <w:pStyle w:val="af0"/>
        <w:spacing w:line="240" w:lineRule="exact"/>
        <w:ind w:right="630"/>
        <w:jc w:val="right"/>
        <w:rPr>
          <w:color w:val="000000" w:themeColor="text1"/>
          <w:spacing w:val="0"/>
          <w:u w:val="single"/>
        </w:rPr>
      </w:pPr>
      <w:r>
        <w:rPr>
          <w:rFonts w:hint="eastAsia"/>
          <w:color w:val="000000" w:themeColor="text1"/>
          <w:spacing w:val="0"/>
        </w:rPr>
        <w:t>記入者：</w:t>
      </w:r>
      <w:r w:rsidR="00EB42FF" w:rsidRPr="00EB42FF">
        <w:rPr>
          <w:rFonts w:hint="eastAsia"/>
          <w:color w:val="000000" w:themeColor="text1"/>
          <w:spacing w:val="0"/>
          <w:u w:val="single"/>
        </w:rPr>
        <w:t xml:space="preserve">　　　</w:t>
      </w:r>
      <w:r w:rsidRPr="003B0AE0">
        <w:rPr>
          <w:rFonts w:hint="eastAsia"/>
          <w:color w:val="000000" w:themeColor="text1"/>
          <w:spacing w:val="0"/>
          <w:u w:val="single"/>
        </w:rPr>
        <w:t xml:space="preserve">　　　　　　　</w:t>
      </w:r>
      <w:r w:rsidR="00074942">
        <w:rPr>
          <w:rFonts w:hint="eastAsia"/>
          <w:color w:val="000000" w:themeColor="text1"/>
          <w:spacing w:val="0"/>
          <w:u w:val="single"/>
        </w:rPr>
        <w:t xml:space="preserve">　</w:t>
      </w:r>
    </w:p>
    <w:p w14:paraId="1278F9DA" w14:textId="77777777" w:rsidR="003B0AE0" w:rsidRPr="000E7BED" w:rsidRDefault="003B0AE0" w:rsidP="00B45413">
      <w:pPr>
        <w:pStyle w:val="af0"/>
        <w:wordWrap/>
        <w:spacing w:line="240" w:lineRule="exact"/>
        <w:ind w:rightChars="-6" w:right="-13"/>
        <w:rPr>
          <w:color w:val="000000" w:themeColor="text1"/>
          <w:spacing w:val="2"/>
          <w:u w:color="FF0000"/>
        </w:rPr>
      </w:pPr>
    </w:p>
    <w:p w14:paraId="211A3F42" w14:textId="5B87A12D" w:rsidR="000A6222" w:rsidRPr="000E7BED" w:rsidRDefault="000A6222" w:rsidP="003B0AE0">
      <w:pPr>
        <w:pStyle w:val="af0"/>
        <w:wordWrap/>
        <w:spacing w:beforeLines="50" w:before="166" w:line="240" w:lineRule="exact"/>
        <w:ind w:rightChars="-135" w:right="-283"/>
        <w:rPr>
          <w:rFonts w:ascii="ＭＳ ゴシック" w:eastAsia="ＭＳ ゴシック" w:hAnsi="ＭＳ ゴシック"/>
          <w:b/>
          <w:bCs/>
          <w:color w:val="000000" w:themeColor="text1"/>
          <w:sz w:val="14"/>
          <w:szCs w:val="14"/>
        </w:rPr>
      </w:pPr>
      <w:r w:rsidRPr="000E7BED">
        <w:rPr>
          <w:rFonts w:ascii="ＭＳ ゴシック" w:eastAsia="ＭＳ ゴシック" w:hAnsi="ＭＳ ゴシック" w:hint="eastAsia"/>
          <w:b/>
          <w:bCs/>
          <w:color w:val="000000" w:themeColor="text1"/>
          <w:sz w:val="14"/>
          <w:szCs w:val="14"/>
        </w:rPr>
        <w:t>【受付機関使用欄】</w:t>
      </w:r>
    </w:p>
    <w:p w14:paraId="06F978A8" w14:textId="77777777" w:rsidR="000A6222" w:rsidRPr="000E7BED" w:rsidRDefault="000A6222" w:rsidP="000A6222">
      <w:pPr>
        <w:spacing w:line="160" w:lineRule="exact"/>
        <w:ind w:firstLineChars="200" w:firstLine="280"/>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本別記様式について申込者の意思に基づき正しく記載されていることを、以下のとおり確認しました。</w:t>
      </w:r>
    </w:p>
    <w:p w14:paraId="2B9688EB" w14:textId="77777777" w:rsidR="000A6222" w:rsidRPr="000E7BED" w:rsidRDefault="000A6222" w:rsidP="000A6222">
      <w:pPr>
        <w:spacing w:line="160" w:lineRule="exact"/>
        <w:ind w:left="160" w:firstLineChars="200" w:firstLine="280"/>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１　確認年月日・時刻</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3969"/>
      </w:tblGrid>
      <w:tr w:rsidR="000E7BED" w:rsidRPr="000E7BED" w14:paraId="7BB1C28B" w14:textId="77777777" w:rsidTr="005A6CFD">
        <w:trPr>
          <w:trHeight w:val="224"/>
        </w:trPr>
        <w:tc>
          <w:tcPr>
            <w:tcW w:w="3997" w:type="dxa"/>
            <w:vAlign w:val="center"/>
          </w:tcPr>
          <w:p w14:paraId="490F6893"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 xml:space="preserve">　　　　年　　　月　　　日</w:t>
            </w:r>
          </w:p>
        </w:tc>
        <w:tc>
          <w:tcPr>
            <w:tcW w:w="3969" w:type="dxa"/>
            <w:vAlign w:val="center"/>
          </w:tcPr>
          <w:p w14:paraId="6F2BBAFF"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時　　　　分</w:t>
            </w:r>
          </w:p>
        </w:tc>
      </w:tr>
    </w:tbl>
    <w:p w14:paraId="6D813CB7" w14:textId="77777777" w:rsidR="000A6222" w:rsidRPr="000E7BED" w:rsidRDefault="000A6222" w:rsidP="000A6222">
      <w:pPr>
        <w:spacing w:line="160" w:lineRule="exact"/>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 xml:space="preserve">　　　２　確認方法</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tblGrid>
      <w:tr w:rsidR="000E7BED" w:rsidRPr="000E7BED" w14:paraId="1C02189B" w14:textId="77777777" w:rsidTr="005A6CFD">
        <w:trPr>
          <w:trHeight w:val="260"/>
        </w:trPr>
        <w:tc>
          <w:tcPr>
            <w:tcW w:w="7966" w:type="dxa"/>
            <w:vAlign w:val="center"/>
          </w:tcPr>
          <w:p w14:paraId="120319D1"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電話　　　　来店面談　　　　訪問面談　　　　その他（　　　　　　　　　）</w:t>
            </w:r>
          </w:p>
        </w:tc>
      </w:tr>
    </w:tbl>
    <w:p w14:paraId="1776B632" w14:textId="77777777" w:rsidR="000A6222" w:rsidRPr="000E7BED" w:rsidRDefault="000A6222" w:rsidP="000A6222">
      <w:pPr>
        <w:spacing w:line="160" w:lineRule="exact"/>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 xml:space="preserve">　　　３　受付機関名・支店名・確認者氏名</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748"/>
        <w:gridCol w:w="2551"/>
      </w:tblGrid>
      <w:tr w:rsidR="000E7BED" w:rsidRPr="000E7BED" w14:paraId="261DC49C" w14:textId="77777777" w:rsidTr="005A6CFD">
        <w:trPr>
          <w:trHeight w:val="125"/>
        </w:trPr>
        <w:tc>
          <w:tcPr>
            <w:tcW w:w="2667" w:type="dxa"/>
            <w:shd w:val="clear" w:color="auto" w:fill="F2F2F2"/>
            <w:vAlign w:val="center"/>
          </w:tcPr>
          <w:p w14:paraId="4038655F"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受付機関名</w:t>
            </w:r>
          </w:p>
        </w:tc>
        <w:tc>
          <w:tcPr>
            <w:tcW w:w="2748" w:type="dxa"/>
            <w:shd w:val="clear" w:color="auto" w:fill="F2F2F2"/>
            <w:vAlign w:val="center"/>
          </w:tcPr>
          <w:p w14:paraId="4E95B2BF"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支店名</w:t>
            </w:r>
          </w:p>
        </w:tc>
        <w:tc>
          <w:tcPr>
            <w:tcW w:w="2551" w:type="dxa"/>
            <w:shd w:val="clear" w:color="auto" w:fill="F2F2F2"/>
            <w:vAlign w:val="center"/>
          </w:tcPr>
          <w:p w14:paraId="5FF71CEE"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r w:rsidRPr="000E7BED">
              <w:rPr>
                <w:rFonts w:ascii="ＭＳ ゴシック" w:eastAsia="ＭＳ ゴシック" w:hAnsi="ＭＳ ゴシック" w:hint="eastAsia"/>
                <w:color w:val="000000" w:themeColor="text1"/>
                <w:sz w:val="14"/>
                <w:szCs w:val="14"/>
              </w:rPr>
              <w:t>確認者名</w:t>
            </w:r>
          </w:p>
        </w:tc>
      </w:tr>
      <w:tr w:rsidR="000A6222" w:rsidRPr="000E7BED" w14:paraId="1CE435A3" w14:textId="77777777" w:rsidTr="005A6CFD">
        <w:trPr>
          <w:trHeight w:val="197"/>
        </w:trPr>
        <w:tc>
          <w:tcPr>
            <w:tcW w:w="2667" w:type="dxa"/>
            <w:vAlign w:val="center"/>
          </w:tcPr>
          <w:p w14:paraId="5F0C4898"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p>
        </w:tc>
        <w:tc>
          <w:tcPr>
            <w:tcW w:w="2748" w:type="dxa"/>
            <w:vAlign w:val="center"/>
          </w:tcPr>
          <w:p w14:paraId="7549EAB3"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p>
        </w:tc>
        <w:tc>
          <w:tcPr>
            <w:tcW w:w="2551" w:type="dxa"/>
            <w:vAlign w:val="center"/>
          </w:tcPr>
          <w:p w14:paraId="2FBDBC0E" w14:textId="77777777" w:rsidR="000A6222" w:rsidRPr="000E7BED" w:rsidRDefault="000A6222" w:rsidP="005A6CFD">
            <w:pPr>
              <w:spacing w:line="160" w:lineRule="exact"/>
              <w:jc w:val="center"/>
              <w:rPr>
                <w:rFonts w:ascii="ＭＳ ゴシック" w:eastAsia="ＭＳ ゴシック" w:hAnsi="ＭＳ ゴシック"/>
                <w:color w:val="000000" w:themeColor="text1"/>
                <w:sz w:val="14"/>
                <w:szCs w:val="14"/>
              </w:rPr>
            </w:pPr>
          </w:p>
        </w:tc>
      </w:tr>
    </w:tbl>
    <w:bookmarkEnd w:id="0"/>
    <w:p w14:paraId="1605E3DA" w14:textId="03A48B8B" w:rsidR="003B0AE0" w:rsidRPr="000E7BED" w:rsidRDefault="003B0AE0" w:rsidP="003B0AE0">
      <w:pPr>
        <w:spacing w:line="160" w:lineRule="exact"/>
        <w:ind w:firstLineChars="300" w:firstLine="420"/>
        <w:rPr>
          <w:rFonts w:ascii="ＭＳ ゴシック" w:eastAsia="ＭＳ ゴシック" w:hAnsi="ＭＳ ゴシック"/>
          <w:color w:val="000000" w:themeColor="text1"/>
          <w:sz w:val="14"/>
          <w:szCs w:val="14"/>
        </w:rPr>
      </w:pPr>
      <w:r>
        <w:rPr>
          <w:rFonts w:ascii="ＭＳ ゴシック" w:eastAsia="ＭＳ ゴシック" w:hAnsi="ＭＳ ゴシック" w:hint="eastAsia"/>
          <w:color w:val="000000" w:themeColor="text1"/>
          <w:sz w:val="14"/>
          <w:szCs w:val="14"/>
        </w:rPr>
        <w:t>４</w:t>
      </w:r>
      <w:r w:rsidRPr="000E7BED">
        <w:rPr>
          <w:rFonts w:ascii="ＭＳ ゴシック" w:eastAsia="ＭＳ ゴシック" w:hAnsi="ＭＳ ゴシック" w:hint="eastAsia"/>
          <w:color w:val="000000" w:themeColor="text1"/>
          <w:sz w:val="14"/>
          <w:szCs w:val="14"/>
        </w:rPr>
        <w:t xml:space="preserve">　</w:t>
      </w:r>
      <w:r>
        <w:rPr>
          <w:rFonts w:ascii="ＭＳ ゴシック" w:eastAsia="ＭＳ ゴシック" w:hAnsi="ＭＳ ゴシック" w:hint="eastAsia"/>
          <w:color w:val="000000" w:themeColor="text1"/>
          <w:sz w:val="14"/>
          <w:szCs w:val="14"/>
        </w:rPr>
        <w:t>その他ヒアリング事項</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tblGrid>
      <w:tr w:rsidR="003B0AE0" w:rsidRPr="000E7BED" w14:paraId="3989599A" w14:textId="77777777" w:rsidTr="00EC201E">
        <w:trPr>
          <w:trHeight w:val="260"/>
        </w:trPr>
        <w:tc>
          <w:tcPr>
            <w:tcW w:w="7966" w:type="dxa"/>
            <w:vAlign w:val="center"/>
          </w:tcPr>
          <w:p w14:paraId="52C49C97" w14:textId="77777777" w:rsidR="003B0AE0" w:rsidRDefault="003B0AE0" w:rsidP="00EC201E">
            <w:pPr>
              <w:spacing w:line="160" w:lineRule="exact"/>
              <w:jc w:val="center"/>
              <w:rPr>
                <w:rFonts w:ascii="ＭＳ ゴシック" w:eastAsia="ＭＳ ゴシック" w:hAnsi="ＭＳ ゴシック"/>
                <w:color w:val="000000" w:themeColor="text1"/>
                <w:sz w:val="14"/>
                <w:szCs w:val="14"/>
              </w:rPr>
            </w:pPr>
          </w:p>
          <w:p w14:paraId="4191D945" w14:textId="77777777" w:rsidR="003B0AE0" w:rsidRDefault="003B0AE0" w:rsidP="00EC201E">
            <w:pPr>
              <w:spacing w:line="160" w:lineRule="exact"/>
              <w:jc w:val="center"/>
              <w:rPr>
                <w:rFonts w:ascii="ＭＳ ゴシック" w:eastAsia="ＭＳ ゴシック" w:hAnsi="ＭＳ ゴシック"/>
                <w:color w:val="000000" w:themeColor="text1"/>
                <w:sz w:val="14"/>
                <w:szCs w:val="14"/>
              </w:rPr>
            </w:pPr>
          </w:p>
          <w:p w14:paraId="71E7B8CC" w14:textId="77777777" w:rsidR="003B0AE0" w:rsidRDefault="003B0AE0" w:rsidP="00EC201E">
            <w:pPr>
              <w:spacing w:line="160" w:lineRule="exact"/>
              <w:jc w:val="center"/>
              <w:rPr>
                <w:rFonts w:ascii="ＭＳ ゴシック" w:eastAsia="ＭＳ ゴシック" w:hAnsi="ＭＳ ゴシック"/>
                <w:color w:val="000000" w:themeColor="text1"/>
                <w:sz w:val="14"/>
                <w:szCs w:val="14"/>
              </w:rPr>
            </w:pPr>
          </w:p>
          <w:p w14:paraId="3A4C5D3A" w14:textId="77777777" w:rsidR="003B0AE0" w:rsidRDefault="003B0AE0" w:rsidP="00EC201E">
            <w:pPr>
              <w:spacing w:line="160" w:lineRule="exact"/>
              <w:jc w:val="center"/>
              <w:rPr>
                <w:rFonts w:ascii="ＭＳ ゴシック" w:eastAsia="ＭＳ ゴシック" w:hAnsi="ＭＳ ゴシック"/>
                <w:color w:val="000000" w:themeColor="text1"/>
                <w:sz w:val="14"/>
                <w:szCs w:val="14"/>
              </w:rPr>
            </w:pPr>
          </w:p>
          <w:p w14:paraId="2B232597" w14:textId="77777777" w:rsidR="003B0AE0" w:rsidRDefault="003B0AE0" w:rsidP="00EC201E">
            <w:pPr>
              <w:spacing w:line="160" w:lineRule="exact"/>
              <w:jc w:val="center"/>
              <w:rPr>
                <w:rFonts w:ascii="ＭＳ ゴシック" w:eastAsia="ＭＳ ゴシック" w:hAnsi="ＭＳ ゴシック"/>
                <w:color w:val="000000" w:themeColor="text1"/>
                <w:sz w:val="14"/>
                <w:szCs w:val="14"/>
              </w:rPr>
            </w:pPr>
          </w:p>
          <w:p w14:paraId="23EDE16B" w14:textId="77777777" w:rsidR="003B0AE0" w:rsidRDefault="003B0AE0" w:rsidP="00EC201E">
            <w:pPr>
              <w:spacing w:line="160" w:lineRule="exact"/>
              <w:jc w:val="center"/>
              <w:rPr>
                <w:rFonts w:ascii="ＭＳ ゴシック" w:eastAsia="ＭＳ ゴシック" w:hAnsi="ＭＳ ゴシック"/>
                <w:color w:val="000000" w:themeColor="text1"/>
                <w:sz w:val="14"/>
                <w:szCs w:val="14"/>
              </w:rPr>
            </w:pPr>
          </w:p>
          <w:p w14:paraId="7B02E7F3" w14:textId="5A89F86F" w:rsidR="003B0AE0" w:rsidRPr="000E7BED" w:rsidRDefault="003B0AE0" w:rsidP="00EC201E">
            <w:pPr>
              <w:spacing w:line="160" w:lineRule="exact"/>
              <w:jc w:val="center"/>
              <w:rPr>
                <w:rFonts w:ascii="ＭＳ ゴシック" w:eastAsia="ＭＳ ゴシック" w:hAnsi="ＭＳ ゴシック"/>
                <w:color w:val="000000" w:themeColor="text1"/>
                <w:sz w:val="14"/>
                <w:szCs w:val="14"/>
              </w:rPr>
            </w:pPr>
          </w:p>
        </w:tc>
      </w:tr>
    </w:tbl>
    <w:p w14:paraId="5C2BAA09" w14:textId="35665CD7" w:rsidR="00FC1FDA" w:rsidRPr="003B0AE0" w:rsidRDefault="00FC1FDA" w:rsidP="00940157">
      <w:pPr>
        <w:rPr>
          <w:color w:val="000000" w:themeColor="text1"/>
        </w:rPr>
      </w:pPr>
    </w:p>
    <w:sectPr w:rsidR="00FC1FDA" w:rsidRPr="003B0AE0" w:rsidSect="00940157">
      <w:headerReference w:type="default" r:id="rId7"/>
      <w:pgSz w:w="11906" w:h="16838" w:code="9"/>
      <w:pgMar w:top="851" w:right="1134" w:bottom="851"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F974" w14:textId="77777777" w:rsidR="00512132" w:rsidRDefault="00512132" w:rsidP="004A569D">
      <w:r>
        <w:separator/>
      </w:r>
    </w:p>
  </w:endnote>
  <w:endnote w:type="continuationSeparator" w:id="0">
    <w:p w14:paraId="31F547FB" w14:textId="77777777" w:rsidR="00512132" w:rsidRDefault="00512132" w:rsidP="004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635A" w14:textId="77777777" w:rsidR="00512132" w:rsidRDefault="00512132" w:rsidP="004A569D">
      <w:r>
        <w:separator/>
      </w:r>
    </w:p>
  </w:footnote>
  <w:footnote w:type="continuationSeparator" w:id="0">
    <w:p w14:paraId="218BAFAC" w14:textId="77777777" w:rsidR="00512132" w:rsidRDefault="00512132" w:rsidP="004A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0F35" w14:textId="2851CC6E" w:rsidR="00940157" w:rsidRDefault="00940157" w:rsidP="00940157">
    <w:pPr>
      <w:pStyle w:val="ac"/>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45CD1"/>
    <w:multiLevelType w:val="hybridMultilevel"/>
    <w:tmpl w:val="E43C7A70"/>
    <w:lvl w:ilvl="0" w:tplc="FDC864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070D29"/>
    <w:multiLevelType w:val="hybridMultilevel"/>
    <w:tmpl w:val="9B0EDA4A"/>
    <w:lvl w:ilvl="0" w:tplc="A8160748">
      <w:start w:val="35"/>
      <w:numFmt w:val="decimal"/>
      <w:lvlText w:val="%1"/>
      <w:lvlJc w:val="left"/>
      <w:pPr>
        <w:tabs>
          <w:tab w:val="num" w:pos="830"/>
        </w:tabs>
        <w:ind w:left="830" w:hanging="465"/>
      </w:pPr>
      <w:rPr>
        <w:rFonts w:hint="default"/>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abstractNum w:abstractNumId="2" w15:restartNumberingAfterBreak="0">
    <w:nsid w:val="72CB166E"/>
    <w:multiLevelType w:val="hybridMultilevel"/>
    <w:tmpl w:val="C4E2CA1A"/>
    <w:lvl w:ilvl="0" w:tplc="C9A8E6D4">
      <w:start w:val="1"/>
      <w:numFmt w:val="decimalEnclosedCircle"/>
      <w:lvlText w:val="%1"/>
      <w:lvlJc w:val="left"/>
      <w:pPr>
        <w:ind w:left="650" w:hanging="440"/>
      </w:pPr>
      <w:rPr>
        <w:rFonts w:hint="eastAsia"/>
        <w:b w:val="0"/>
        <w:i w:val="0"/>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3602774">
    <w:abstractNumId w:val="1"/>
  </w:num>
  <w:num w:numId="2" w16cid:durableId="1430854520">
    <w:abstractNumId w:val="0"/>
  </w:num>
  <w:num w:numId="3" w16cid:durableId="1875342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5E"/>
    <w:rsid w:val="00017F32"/>
    <w:rsid w:val="00051377"/>
    <w:rsid w:val="00065266"/>
    <w:rsid w:val="00067331"/>
    <w:rsid w:val="00074942"/>
    <w:rsid w:val="0008667A"/>
    <w:rsid w:val="000866EB"/>
    <w:rsid w:val="000A16A8"/>
    <w:rsid w:val="000A6222"/>
    <w:rsid w:val="000B33F6"/>
    <w:rsid w:val="000C2897"/>
    <w:rsid w:val="000C596F"/>
    <w:rsid w:val="000D03A5"/>
    <w:rsid w:val="000D303D"/>
    <w:rsid w:val="000E7BED"/>
    <w:rsid w:val="00103332"/>
    <w:rsid w:val="00107876"/>
    <w:rsid w:val="00120095"/>
    <w:rsid w:val="00144DC8"/>
    <w:rsid w:val="00147970"/>
    <w:rsid w:val="001656D4"/>
    <w:rsid w:val="001875CC"/>
    <w:rsid w:val="00187651"/>
    <w:rsid w:val="001D60C5"/>
    <w:rsid w:val="001E1E7E"/>
    <w:rsid w:val="00216EB5"/>
    <w:rsid w:val="002209CF"/>
    <w:rsid w:val="00227CA1"/>
    <w:rsid w:val="0023353C"/>
    <w:rsid w:val="0025667E"/>
    <w:rsid w:val="00260118"/>
    <w:rsid w:val="0026774C"/>
    <w:rsid w:val="002824FD"/>
    <w:rsid w:val="00294EF4"/>
    <w:rsid w:val="00295CB4"/>
    <w:rsid w:val="002C5C53"/>
    <w:rsid w:val="002F102F"/>
    <w:rsid w:val="002F164B"/>
    <w:rsid w:val="003054E8"/>
    <w:rsid w:val="003176F5"/>
    <w:rsid w:val="00330149"/>
    <w:rsid w:val="0034207E"/>
    <w:rsid w:val="00356B40"/>
    <w:rsid w:val="00370A65"/>
    <w:rsid w:val="00386C08"/>
    <w:rsid w:val="003A460C"/>
    <w:rsid w:val="003B0AE0"/>
    <w:rsid w:val="003F7E70"/>
    <w:rsid w:val="004014CA"/>
    <w:rsid w:val="00404805"/>
    <w:rsid w:val="00437F62"/>
    <w:rsid w:val="004445EE"/>
    <w:rsid w:val="0047067A"/>
    <w:rsid w:val="00484F08"/>
    <w:rsid w:val="004916AD"/>
    <w:rsid w:val="004A53A3"/>
    <w:rsid w:val="004A569D"/>
    <w:rsid w:val="004A5A7F"/>
    <w:rsid w:val="004A620C"/>
    <w:rsid w:val="004B2FB7"/>
    <w:rsid w:val="004C6BB8"/>
    <w:rsid w:val="004D0660"/>
    <w:rsid w:val="004D60E5"/>
    <w:rsid w:val="004F4433"/>
    <w:rsid w:val="0050256C"/>
    <w:rsid w:val="00512132"/>
    <w:rsid w:val="00514027"/>
    <w:rsid w:val="0051461B"/>
    <w:rsid w:val="005222E1"/>
    <w:rsid w:val="00584C02"/>
    <w:rsid w:val="00591F8B"/>
    <w:rsid w:val="005A6CFD"/>
    <w:rsid w:val="005C65C0"/>
    <w:rsid w:val="005D1E4C"/>
    <w:rsid w:val="005D4FFB"/>
    <w:rsid w:val="00617790"/>
    <w:rsid w:val="00676573"/>
    <w:rsid w:val="00694B7B"/>
    <w:rsid w:val="006D312B"/>
    <w:rsid w:val="006E3CF5"/>
    <w:rsid w:val="006E78AB"/>
    <w:rsid w:val="006F0F96"/>
    <w:rsid w:val="00700161"/>
    <w:rsid w:val="007518AD"/>
    <w:rsid w:val="00783890"/>
    <w:rsid w:val="007E7387"/>
    <w:rsid w:val="0081221A"/>
    <w:rsid w:val="00841066"/>
    <w:rsid w:val="00851885"/>
    <w:rsid w:val="00854EED"/>
    <w:rsid w:val="00872ECB"/>
    <w:rsid w:val="00873AE8"/>
    <w:rsid w:val="008841A8"/>
    <w:rsid w:val="008A56A2"/>
    <w:rsid w:val="008B6EA4"/>
    <w:rsid w:val="008C6186"/>
    <w:rsid w:val="008D0814"/>
    <w:rsid w:val="008D719A"/>
    <w:rsid w:val="008E3722"/>
    <w:rsid w:val="008F4DCA"/>
    <w:rsid w:val="0090390A"/>
    <w:rsid w:val="00940157"/>
    <w:rsid w:val="009917DE"/>
    <w:rsid w:val="009A3505"/>
    <w:rsid w:val="009E640B"/>
    <w:rsid w:val="00A063AA"/>
    <w:rsid w:val="00A3611D"/>
    <w:rsid w:val="00A40982"/>
    <w:rsid w:val="00A57180"/>
    <w:rsid w:val="00A73E54"/>
    <w:rsid w:val="00A82D13"/>
    <w:rsid w:val="00AB6CE0"/>
    <w:rsid w:val="00AB7017"/>
    <w:rsid w:val="00B22E41"/>
    <w:rsid w:val="00B366BF"/>
    <w:rsid w:val="00B4448A"/>
    <w:rsid w:val="00B45413"/>
    <w:rsid w:val="00B7360C"/>
    <w:rsid w:val="00B740D5"/>
    <w:rsid w:val="00B8555E"/>
    <w:rsid w:val="00BA4DFA"/>
    <w:rsid w:val="00BB15D4"/>
    <w:rsid w:val="00BC3593"/>
    <w:rsid w:val="00BC7D91"/>
    <w:rsid w:val="00BD69A8"/>
    <w:rsid w:val="00C26E70"/>
    <w:rsid w:val="00C36A5C"/>
    <w:rsid w:val="00C5291D"/>
    <w:rsid w:val="00C7465C"/>
    <w:rsid w:val="00C7723B"/>
    <w:rsid w:val="00C83797"/>
    <w:rsid w:val="00C91181"/>
    <w:rsid w:val="00C96A6B"/>
    <w:rsid w:val="00CA2698"/>
    <w:rsid w:val="00CB1AC1"/>
    <w:rsid w:val="00CE6A6C"/>
    <w:rsid w:val="00CF54B7"/>
    <w:rsid w:val="00D4551E"/>
    <w:rsid w:val="00D74DBC"/>
    <w:rsid w:val="00DC2BFF"/>
    <w:rsid w:val="00DF0DA2"/>
    <w:rsid w:val="00DF4001"/>
    <w:rsid w:val="00E2296D"/>
    <w:rsid w:val="00E32D72"/>
    <w:rsid w:val="00E47A3A"/>
    <w:rsid w:val="00E6519C"/>
    <w:rsid w:val="00E73F1D"/>
    <w:rsid w:val="00E90182"/>
    <w:rsid w:val="00E90530"/>
    <w:rsid w:val="00E91D92"/>
    <w:rsid w:val="00E9249A"/>
    <w:rsid w:val="00EB42FF"/>
    <w:rsid w:val="00ED6719"/>
    <w:rsid w:val="00EE121B"/>
    <w:rsid w:val="00F0536C"/>
    <w:rsid w:val="00F360F7"/>
    <w:rsid w:val="00FA315D"/>
    <w:rsid w:val="00FC1FDA"/>
    <w:rsid w:val="00FF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D2C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1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32"/>
    </w:rPr>
  </w:style>
  <w:style w:type="paragraph" w:styleId="a5">
    <w:name w:val="Body Text Indent"/>
    <w:basedOn w:val="a"/>
    <w:link w:val="a6"/>
    <w:pPr>
      <w:ind w:leftChars="100" w:left="210" w:firstLineChars="71" w:firstLine="149"/>
    </w:pPr>
  </w:style>
  <w:style w:type="paragraph" w:styleId="2">
    <w:name w:val="Body Text Indent 2"/>
    <w:basedOn w:val="a"/>
    <w:pPr>
      <w:ind w:leftChars="85" w:left="178" w:firstLineChars="86" w:firstLine="181"/>
    </w:pPr>
  </w:style>
  <w:style w:type="paragraph" w:styleId="a7">
    <w:name w:val="Note Heading"/>
    <w:basedOn w:val="a"/>
    <w:next w:val="a"/>
    <w:link w:val="a8"/>
    <w:rsid w:val="0051461B"/>
    <w:pPr>
      <w:jc w:val="center"/>
    </w:pPr>
    <w:rPr>
      <w:sz w:val="24"/>
    </w:rPr>
  </w:style>
  <w:style w:type="table" w:styleId="a9">
    <w:name w:val="Table Grid"/>
    <w:basedOn w:val="a1"/>
    <w:rsid w:val="006F0F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8F4DCA"/>
    <w:rPr>
      <w:rFonts w:ascii="Arial" w:eastAsia="ＭＳ ゴシック" w:hAnsi="Arial"/>
      <w:sz w:val="18"/>
      <w:szCs w:val="18"/>
    </w:rPr>
  </w:style>
  <w:style w:type="paragraph" w:styleId="ac">
    <w:name w:val="header"/>
    <w:basedOn w:val="a"/>
    <w:link w:val="ad"/>
    <w:rsid w:val="004A569D"/>
    <w:pPr>
      <w:tabs>
        <w:tab w:val="center" w:pos="4252"/>
        <w:tab w:val="right" w:pos="8504"/>
      </w:tabs>
      <w:snapToGrid w:val="0"/>
    </w:pPr>
  </w:style>
  <w:style w:type="character" w:customStyle="1" w:styleId="ad">
    <w:name w:val="ヘッダー (文字)"/>
    <w:link w:val="ac"/>
    <w:rsid w:val="004A569D"/>
    <w:rPr>
      <w:kern w:val="2"/>
      <w:sz w:val="21"/>
      <w:szCs w:val="24"/>
    </w:rPr>
  </w:style>
  <w:style w:type="paragraph" w:styleId="ae">
    <w:name w:val="footer"/>
    <w:basedOn w:val="a"/>
    <w:link w:val="af"/>
    <w:rsid w:val="004A569D"/>
    <w:pPr>
      <w:tabs>
        <w:tab w:val="center" w:pos="4252"/>
        <w:tab w:val="right" w:pos="8504"/>
      </w:tabs>
      <w:snapToGrid w:val="0"/>
    </w:pPr>
  </w:style>
  <w:style w:type="character" w:customStyle="1" w:styleId="af">
    <w:name w:val="フッター (文字)"/>
    <w:link w:val="ae"/>
    <w:rsid w:val="004A569D"/>
    <w:rPr>
      <w:kern w:val="2"/>
      <w:sz w:val="21"/>
      <w:szCs w:val="24"/>
    </w:rPr>
  </w:style>
  <w:style w:type="character" w:customStyle="1" w:styleId="a6">
    <w:name w:val="本文インデント (文字)"/>
    <w:link w:val="a5"/>
    <w:rsid w:val="00FC1FDA"/>
    <w:rPr>
      <w:kern w:val="2"/>
      <w:sz w:val="21"/>
      <w:szCs w:val="24"/>
    </w:rPr>
  </w:style>
  <w:style w:type="character" w:customStyle="1" w:styleId="a4">
    <w:name w:val="本文 (文字)"/>
    <w:link w:val="a3"/>
    <w:rsid w:val="00FC1FDA"/>
    <w:rPr>
      <w:kern w:val="2"/>
      <w:sz w:val="32"/>
      <w:szCs w:val="24"/>
    </w:rPr>
  </w:style>
  <w:style w:type="character" w:customStyle="1" w:styleId="a8">
    <w:name w:val="記 (文字)"/>
    <w:link w:val="a7"/>
    <w:rsid w:val="00FC1FDA"/>
    <w:rPr>
      <w:kern w:val="2"/>
      <w:sz w:val="24"/>
      <w:szCs w:val="24"/>
    </w:rPr>
  </w:style>
  <w:style w:type="paragraph" w:customStyle="1" w:styleId="NXJ">
    <w:name w:val="ｷｬﾉﾜｰﾄﾞNX/J"/>
    <w:rsid w:val="00FC1FDA"/>
    <w:pPr>
      <w:widowControl w:val="0"/>
      <w:wordWrap w:val="0"/>
      <w:autoSpaceDE w:val="0"/>
      <w:autoSpaceDN w:val="0"/>
      <w:adjustRightInd w:val="0"/>
      <w:spacing w:line="251" w:lineRule="exact"/>
      <w:jc w:val="both"/>
    </w:pPr>
    <w:rPr>
      <w:rFonts w:ascii="ＭＳ 明朝"/>
      <w:spacing w:val="12"/>
    </w:rPr>
  </w:style>
  <w:style w:type="paragraph" w:customStyle="1" w:styleId="af0">
    <w:name w:val="一太郎"/>
    <w:rsid w:val="00FC1FDA"/>
    <w:pPr>
      <w:widowControl w:val="0"/>
      <w:wordWrap w:val="0"/>
      <w:autoSpaceDE w:val="0"/>
      <w:autoSpaceDN w:val="0"/>
      <w:adjustRightInd w:val="0"/>
      <w:spacing w:line="320" w:lineRule="exact"/>
      <w:jc w:val="both"/>
    </w:pPr>
    <w:rPr>
      <w:rFonts w:ascii="ＭＳ 明朝"/>
      <w:spacing w:val="4"/>
      <w:sz w:val="21"/>
      <w:szCs w:val="21"/>
    </w:rPr>
  </w:style>
  <w:style w:type="character" w:customStyle="1" w:styleId="ab">
    <w:name w:val="吹き出し (文字)"/>
    <w:link w:val="aa"/>
    <w:semiHidden/>
    <w:rsid w:val="00FC1FDA"/>
    <w:rPr>
      <w:rFonts w:ascii="Arial" w:eastAsia="ＭＳ ゴシック" w:hAnsi="Arial"/>
      <w:kern w:val="2"/>
      <w:sz w:val="18"/>
      <w:szCs w:val="18"/>
    </w:rPr>
  </w:style>
  <w:style w:type="paragraph" w:customStyle="1" w:styleId="af1">
    <w:name w:val="キャノワード"/>
    <w:rsid w:val="00FC1FDA"/>
    <w:pPr>
      <w:widowControl w:val="0"/>
      <w:wordWrap w:val="0"/>
      <w:autoSpaceDE w:val="0"/>
      <w:autoSpaceDN w:val="0"/>
      <w:adjustRightInd w:val="0"/>
      <w:spacing w:line="191" w:lineRule="exact"/>
      <w:jc w:val="both"/>
    </w:pPr>
    <w:rPr>
      <w:rFonts w:ascii="ＭＳ 明朝"/>
      <w:spacing w:val="3"/>
      <w:sz w:val="18"/>
      <w:szCs w:val="18"/>
    </w:rPr>
  </w:style>
  <w:style w:type="paragraph" w:styleId="af2">
    <w:name w:val="Revision"/>
    <w:hidden/>
    <w:uiPriority w:val="99"/>
    <w:semiHidden/>
    <w:rsid w:val="005D4FFB"/>
    <w:rPr>
      <w:kern w:val="2"/>
      <w:sz w:val="21"/>
      <w:szCs w:val="24"/>
    </w:rPr>
  </w:style>
  <w:style w:type="character" w:styleId="af3">
    <w:name w:val="annotation reference"/>
    <w:rsid w:val="000C596F"/>
    <w:rPr>
      <w:sz w:val="18"/>
      <w:szCs w:val="18"/>
    </w:rPr>
  </w:style>
  <w:style w:type="paragraph" w:styleId="af4">
    <w:name w:val="annotation text"/>
    <w:basedOn w:val="a"/>
    <w:link w:val="af5"/>
    <w:rsid w:val="000C596F"/>
    <w:pPr>
      <w:jc w:val="left"/>
    </w:pPr>
  </w:style>
  <w:style w:type="character" w:customStyle="1" w:styleId="af5">
    <w:name w:val="コメント文字列 (文字)"/>
    <w:link w:val="af4"/>
    <w:rsid w:val="000C596F"/>
    <w:rPr>
      <w:kern w:val="2"/>
      <w:sz w:val="21"/>
      <w:szCs w:val="24"/>
    </w:rPr>
  </w:style>
  <w:style w:type="paragraph" w:styleId="af6">
    <w:name w:val="annotation subject"/>
    <w:basedOn w:val="af4"/>
    <w:next w:val="af4"/>
    <w:link w:val="af7"/>
    <w:rsid w:val="000C596F"/>
    <w:rPr>
      <w:b/>
      <w:bCs/>
    </w:rPr>
  </w:style>
  <w:style w:type="character" w:customStyle="1" w:styleId="af7">
    <w:name w:val="コメント内容 (文字)"/>
    <w:link w:val="af6"/>
    <w:rsid w:val="000C596F"/>
    <w:rPr>
      <w:b/>
      <w:bCs/>
      <w:kern w:val="2"/>
      <w:sz w:val="21"/>
      <w:szCs w:val="24"/>
    </w:rPr>
  </w:style>
  <w:style w:type="paragraph" w:styleId="af8">
    <w:name w:val="List Paragraph"/>
    <w:basedOn w:val="a"/>
    <w:uiPriority w:val="34"/>
    <w:qFormat/>
    <w:rsid w:val="008518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781112">
      <w:bodyDiv w:val="1"/>
      <w:marLeft w:val="0"/>
      <w:marRight w:val="0"/>
      <w:marTop w:val="0"/>
      <w:marBottom w:val="0"/>
      <w:divBdr>
        <w:top w:val="none" w:sz="0" w:space="0" w:color="auto"/>
        <w:left w:val="none" w:sz="0" w:space="0" w:color="auto"/>
        <w:bottom w:val="none" w:sz="0" w:space="0" w:color="auto"/>
        <w:right w:val="none" w:sz="0" w:space="0" w:color="auto"/>
      </w:divBdr>
    </w:div>
    <w:div w:id="17782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2026-07-01T01:35:00Z</dcterms:created>
  <dcterms:modified xsi:type="dcterms:W3CDTF">2026-07-01T01:36:00Z</dcterms:modified>
</cp:coreProperties>
</file>