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F9FD" w14:textId="4B581976" w:rsidR="004D733F" w:rsidRPr="00032265" w:rsidRDefault="00836D07" w:rsidP="00887A5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5A2A40">
        <w:rPr>
          <w:rFonts w:asciiTheme="minorEastAsia" w:hAnsiTheme="minorEastAsia" w:hint="eastAsia"/>
          <w:sz w:val="24"/>
          <w:szCs w:val="24"/>
        </w:rPr>
        <w:t>２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45E3B00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7E0A2B8A" w14:textId="77777777" w:rsidR="00484453" w:rsidRPr="00032265" w:rsidRDefault="00484453" w:rsidP="004D733F">
      <w:pPr>
        <w:rPr>
          <w:rFonts w:asciiTheme="minorEastAsia" w:hAnsiTheme="minorEastAsia"/>
          <w:sz w:val="24"/>
          <w:szCs w:val="24"/>
        </w:rPr>
      </w:pPr>
    </w:p>
    <w:p w14:paraId="67354457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18BBD83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68F20063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2705BFD7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229D734C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0D5CFC6F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4CEF4A" w14:textId="77777777" w:rsidR="004D733F" w:rsidRPr="004574CF" w:rsidRDefault="00484453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7984AFDD" w14:textId="77777777" w:rsidR="004D733F" w:rsidRPr="004574CF" w:rsidRDefault="000654E8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25BA426" w14:textId="77777777" w:rsidR="004D733F" w:rsidRPr="004574CF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40B5312D" w14:textId="77777777" w:rsidR="004D733F" w:rsidRPr="004574CF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022C706E" w14:textId="77777777" w:rsidR="004D733F" w:rsidRPr="00032265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7DE1E0B5" w14:textId="77777777" w:rsidR="005C5B67" w:rsidRPr="00032265" w:rsidRDefault="00FE3725" w:rsidP="00484453">
      <w:pPr>
        <w:spacing w:line="360" w:lineRule="auto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5D767B2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255FCAF5" w14:textId="43C320CD" w:rsidR="004D733F" w:rsidRPr="00032265" w:rsidRDefault="00C25987" w:rsidP="004C5EE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F600A5">
        <w:rPr>
          <w:rFonts w:asciiTheme="minorEastAsia" w:hAnsiTheme="minorEastAsia" w:hint="eastAsia"/>
          <w:sz w:val="24"/>
          <w:szCs w:val="24"/>
        </w:rPr>
        <w:t>令和８年度</w:t>
      </w:r>
      <w:r w:rsidR="00E825BA" w:rsidRPr="00E825BA">
        <w:rPr>
          <w:rFonts w:asciiTheme="minorEastAsia" w:hAnsiTheme="minorEastAsia" w:hint="eastAsia"/>
          <w:sz w:val="24"/>
          <w:szCs w:val="24"/>
        </w:rPr>
        <w:t>適切な価格転嫁の推進に向けた支援事業</w:t>
      </w:r>
      <w:r w:rsidR="006E72AC" w:rsidRPr="006E72AC">
        <w:rPr>
          <w:rFonts w:asciiTheme="minorEastAsia" w:hAnsiTheme="minorEastAsia" w:hint="eastAsia"/>
          <w:sz w:val="24"/>
          <w:szCs w:val="24"/>
        </w:rPr>
        <w:t>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66F9E488" w14:textId="082AC36A" w:rsidR="004D733F" w:rsidRPr="00032265" w:rsidRDefault="004D733F" w:rsidP="002E425B">
      <w:pPr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0322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C112D8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58FCAF5A" w14:textId="7777777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70DFE316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817C990" w14:textId="758ED872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5A2A40">
        <w:rPr>
          <w:rFonts w:asciiTheme="minorEastAsia" w:hAnsiTheme="minorEastAsia" w:hint="eastAsia"/>
          <w:sz w:val="24"/>
          <w:szCs w:val="24"/>
        </w:rPr>
        <w:t>３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239C7BD8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547E1D7" w14:textId="2383CB99" w:rsidR="00775F62" w:rsidRDefault="00775F62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過去における類似業務実績</w:t>
      </w:r>
    </w:p>
    <w:p w14:paraId="71AFBCCF" w14:textId="77777777" w:rsidR="00375140" w:rsidRDefault="00375140" w:rsidP="0068131E">
      <w:pPr>
        <w:spacing w:before="240" w:line="260" w:lineRule="exact"/>
        <w:rPr>
          <w:rFonts w:asciiTheme="minorEastAsia" w:hAnsiTheme="minorEastAsia"/>
          <w:sz w:val="24"/>
          <w:szCs w:val="24"/>
        </w:rPr>
      </w:pPr>
    </w:p>
    <w:p w14:paraId="7DEB4AE1" w14:textId="77777777" w:rsidR="00375140" w:rsidRDefault="0068131E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75140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46A49957" w14:textId="77777777" w:rsidR="00E11785" w:rsidRDefault="00E11785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39B8555" w14:textId="77777777" w:rsidR="0068131E" w:rsidRDefault="0068131E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056E8D7" w14:textId="77777777" w:rsidR="0068131E" w:rsidRDefault="0068131E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68131E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9E09" w14:textId="77777777" w:rsidR="00ED74EE" w:rsidRDefault="00ED74EE" w:rsidP="00B912F4">
      <w:r>
        <w:separator/>
      </w:r>
    </w:p>
  </w:endnote>
  <w:endnote w:type="continuationSeparator" w:id="0">
    <w:p w14:paraId="3F96C555" w14:textId="77777777" w:rsidR="00ED74EE" w:rsidRDefault="00ED74E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5364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BCCE" w14:textId="77777777" w:rsidR="00ED74EE" w:rsidRDefault="00ED74EE" w:rsidP="00B912F4">
      <w:r>
        <w:separator/>
      </w:r>
    </w:p>
  </w:footnote>
  <w:footnote w:type="continuationSeparator" w:id="0">
    <w:p w14:paraId="7F68F9B0" w14:textId="77777777" w:rsidR="00ED74EE" w:rsidRDefault="00ED74EE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0399329">
    <w:abstractNumId w:val="3"/>
  </w:num>
  <w:num w:numId="2" w16cid:durableId="1793132821">
    <w:abstractNumId w:val="0"/>
  </w:num>
  <w:num w:numId="3" w16cid:durableId="1964726711">
    <w:abstractNumId w:val="2"/>
  </w:num>
  <w:num w:numId="4" w16cid:durableId="13961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6A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2521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17E62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77"/>
    <w:rsid w:val="002E1481"/>
    <w:rsid w:val="002E2DEC"/>
    <w:rsid w:val="002E425B"/>
    <w:rsid w:val="002E54AA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19B3"/>
    <w:rsid w:val="003162F7"/>
    <w:rsid w:val="00316C83"/>
    <w:rsid w:val="00320D70"/>
    <w:rsid w:val="003268F8"/>
    <w:rsid w:val="00332A55"/>
    <w:rsid w:val="00336EDD"/>
    <w:rsid w:val="003371F5"/>
    <w:rsid w:val="00340CA9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8F0"/>
    <w:rsid w:val="003E1F3F"/>
    <w:rsid w:val="003E3113"/>
    <w:rsid w:val="003E4BCC"/>
    <w:rsid w:val="003E6C85"/>
    <w:rsid w:val="003F0AA0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2440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C03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2A40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2371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4852"/>
    <w:rsid w:val="006553E1"/>
    <w:rsid w:val="006564B3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47F66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1078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0D6C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19BC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4870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5EE6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1677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73FE6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4C9C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144B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C7103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27C"/>
    <w:rsid w:val="00D30045"/>
    <w:rsid w:val="00D315D6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5BA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A7B0B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12E0"/>
    <w:rsid w:val="00EE1560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0A5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073"/>
    <w:rsid w:val="00F8198E"/>
    <w:rsid w:val="00F81E44"/>
    <w:rsid w:val="00F8263D"/>
    <w:rsid w:val="00F836DB"/>
    <w:rsid w:val="00F86DA5"/>
    <w:rsid w:val="00F87238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1D87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8DF6D0B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paragraph" w:styleId="af4">
    <w:name w:val="Revision"/>
    <w:hidden/>
    <w:uiPriority w:val="99"/>
    <w:semiHidden/>
    <w:rsid w:val="00D3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6346A-364D-40F6-91A6-6C8BDE1C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小髙 史晶</cp:lastModifiedBy>
  <cp:revision>13</cp:revision>
  <cp:lastPrinted>2025-03-12T00:42:00Z</cp:lastPrinted>
  <dcterms:created xsi:type="dcterms:W3CDTF">2022-05-24T11:01:00Z</dcterms:created>
  <dcterms:modified xsi:type="dcterms:W3CDTF">2026-01-07T00:29:00Z</dcterms:modified>
</cp:coreProperties>
</file>