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8F26" w14:textId="77777777" w:rsidR="00622BBB" w:rsidRPr="00C733FA" w:rsidRDefault="00622BBB" w:rsidP="00886E91">
      <w:pPr>
        <w:jc w:val="left"/>
        <w:rPr>
          <w:rFonts w:hAnsi="ＭＳ 明朝" w:cs="Times New Roman"/>
          <w:szCs w:val="24"/>
        </w:rPr>
      </w:pPr>
      <w:r>
        <w:rPr>
          <w:rFonts w:hAnsi="ＭＳ 明朝" w:cs="Times New Roman" w:hint="eastAsia"/>
          <w:szCs w:val="24"/>
        </w:rPr>
        <w:t>（</w:t>
      </w:r>
      <w:r w:rsidRPr="00C733FA">
        <w:rPr>
          <w:rFonts w:hAnsi="ＭＳ 明朝" w:cs="Times New Roman" w:hint="eastAsia"/>
          <w:szCs w:val="24"/>
        </w:rPr>
        <w:t>様式１</w:t>
      </w:r>
      <w:r>
        <w:rPr>
          <w:rFonts w:hAnsi="ＭＳ 明朝" w:cs="Times New Roman" w:hint="eastAsia"/>
          <w:szCs w:val="24"/>
        </w:rPr>
        <w:t>）</w:t>
      </w:r>
    </w:p>
    <w:p w14:paraId="4ADE9340" w14:textId="77777777" w:rsidR="00622BBB" w:rsidRPr="004B406A" w:rsidRDefault="00622BBB" w:rsidP="00886E91">
      <w:pPr>
        <w:jc w:val="center"/>
        <w:rPr>
          <w:rFonts w:hAnsi="ＭＳ 明朝" w:cs="Times New Roman"/>
          <w:sz w:val="28"/>
          <w:szCs w:val="24"/>
        </w:rPr>
      </w:pPr>
      <w:r>
        <w:rPr>
          <w:rFonts w:hAnsi="ＭＳ 明朝" w:cs="Times New Roman" w:hint="eastAsia"/>
          <w:sz w:val="28"/>
          <w:szCs w:val="24"/>
        </w:rPr>
        <w:t>評価</w:t>
      </w:r>
      <w:r w:rsidR="001A744D">
        <w:rPr>
          <w:rFonts w:hAnsi="ＭＳ 明朝" w:cs="Times New Roman" w:hint="eastAsia"/>
          <w:sz w:val="28"/>
          <w:szCs w:val="24"/>
        </w:rPr>
        <w:t>依頼書</w:t>
      </w:r>
    </w:p>
    <w:p w14:paraId="57C3CE0C" w14:textId="5BECDA60" w:rsidR="00622BBB" w:rsidRPr="00C733FA" w:rsidRDefault="00813CBE" w:rsidP="00C337DB">
      <w:pPr>
        <w:wordWrap w:val="0"/>
        <w:jc w:val="right"/>
        <w:rPr>
          <w:rFonts w:hAnsi="ＭＳ 明朝" w:cs="Times New Roman"/>
          <w:szCs w:val="24"/>
        </w:rPr>
      </w:pPr>
      <w:r>
        <w:rPr>
          <w:rFonts w:hAnsi="ＭＳ 明朝" w:cs="Times New Roman" w:hint="eastAsia"/>
          <w:szCs w:val="24"/>
        </w:rPr>
        <w:t xml:space="preserve">令和　　</w:t>
      </w:r>
      <w:r w:rsidR="00622BBB" w:rsidRPr="00C733FA">
        <w:rPr>
          <w:rFonts w:hAnsi="ＭＳ 明朝" w:cs="Times New Roman" w:hint="eastAsia"/>
          <w:szCs w:val="24"/>
        </w:rPr>
        <w:t>年　　月　　日</w:t>
      </w:r>
      <w:r w:rsidR="00BF52AD">
        <w:rPr>
          <w:rFonts w:hAnsi="ＭＳ 明朝" w:cs="Times New Roman" w:hint="eastAsia"/>
          <w:szCs w:val="24"/>
        </w:rPr>
        <w:t xml:space="preserve">　</w:t>
      </w:r>
    </w:p>
    <w:p w14:paraId="0DC48D5C" w14:textId="77777777" w:rsidR="00622BBB" w:rsidRPr="00F34A60" w:rsidRDefault="00622BBB">
      <w:pPr>
        <w:rPr>
          <w:rFonts w:hAnsi="ＭＳ 明朝" w:cs="Times New Roman"/>
          <w:szCs w:val="24"/>
        </w:rPr>
      </w:pPr>
    </w:p>
    <w:p w14:paraId="486FC495" w14:textId="016F5CFE" w:rsidR="00622BBB" w:rsidRPr="00F34A60" w:rsidRDefault="00622BBB" w:rsidP="00C337DB">
      <w:pPr>
        <w:ind w:firstLineChars="100" w:firstLine="240"/>
        <w:rPr>
          <w:rFonts w:hAnsi="ＭＳ 明朝" w:cs="Times New Roman"/>
          <w:szCs w:val="24"/>
        </w:rPr>
      </w:pPr>
      <w:r w:rsidRPr="00F34A60">
        <w:rPr>
          <w:rFonts w:hAnsi="ＭＳ 明朝" w:cs="Times New Roman" w:hint="eastAsia"/>
          <w:szCs w:val="24"/>
        </w:rPr>
        <w:t xml:space="preserve">千葉県知事　</w:t>
      </w:r>
      <w:r w:rsidR="00813CBE">
        <w:rPr>
          <w:rFonts w:hAnsi="ＭＳ 明朝" w:cs="Times New Roman" w:hint="eastAsia"/>
          <w:szCs w:val="24"/>
        </w:rPr>
        <w:t>熊谷　俊人</w:t>
      </w:r>
      <w:r w:rsidRPr="00F34A60">
        <w:rPr>
          <w:rFonts w:hAnsi="ＭＳ 明朝" w:cs="Times New Roman" w:hint="eastAsia"/>
          <w:szCs w:val="24"/>
        </w:rPr>
        <w:t xml:space="preserve">　様</w:t>
      </w:r>
    </w:p>
    <w:p w14:paraId="02D570E2" w14:textId="77777777" w:rsidR="00622BBB" w:rsidRPr="00F34A60" w:rsidRDefault="00622BBB">
      <w:pPr>
        <w:rPr>
          <w:rFonts w:hAnsi="ＭＳ 明朝" w:cs="Times New Roman"/>
          <w:szCs w:val="24"/>
        </w:rPr>
      </w:pPr>
    </w:p>
    <w:p w14:paraId="51583F07" w14:textId="77777777" w:rsidR="00622BBB" w:rsidRPr="00F34A60" w:rsidRDefault="00622BBB">
      <w:pPr>
        <w:wordWrap w:val="0"/>
        <w:spacing w:line="300" w:lineRule="exact"/>
        <w:jc w:val="right"/>
        <w:rPr>
          <w:rFonts w:hAnsi="ＭＳ 明朝" w:cs="Times New Roman"/>
          <w:szCs w:val="24"/>
        </w:rPr>
      </w:pPr>
      <w:r w:rsidRPr="00F34A60">
        <w:rPr>
          <w:rFonts w:hAnsi="ＭＳ 明朝" w:cs="Times New Roman" w:hint="eastAsia"/>
          <w:szCs w:val="24"/>
        </w:rPr>
        <w:t>住　　　　所</w:t>
      </w:r>
      <w:r>
        <w:rPr>
          <w:rFonts w:hAnsi="ＭＳ 明朝" w:cs="Times New Roman" w:hint="eastAsia"/>
          <w:szCs w:val="24"/>
        </w:rPr>
        <w:t xml:space="preserve">　　　　　　　　　　　　　　　　</w:t>
      </w:r>
    </w:p>
    <w:p w14:paraId="4176E0D6" w14:textId="77777777" w:rsidR="00622BBB" w:rsidRPr="00F34A60" w:rsidRDefault="00622BBB">
      <w:pPr>
        <w:wordWrap w:val="0"/>
        <w:spacing w:line="300" w:lineRule="exact"/>
        <w:jc w:val="right"/>
        <w:rPr>
          <w:rFonts w:hAnsi="ＭＳ 明朝" w:cs="Times New Roman"/>
          <w:szCs w:val="24"/>
        </w:rPr>
      </w:pPr>
      <w:r w:rsidRPr="00F34A60">
        <w:rPr>
          <w:rFonts w:hAnsi="ＭＳ 明朝" w:cs="Times New Roman" w:hint="eastAsia"/>
          <w:szCs w:val="24"/>
        </w:rPr>
        <w:t xml:space="preserve">商号又は名称　　　　　　　　　　　　　　　　</w:t>
      </w:r>
    </w:p>
    <w:p w14:paraId="089C54CD" w14:textId="77777777" w:rsidR="00622BBB" w:rsidRPr="00F34A60" w:rsidRDefault="00622BBB">
      <w:pPr>
        <w:wordWrap w:val="0"/>
        <w:spacing w:line="300" w:lineRule="exact"/>
        <w:jc w:val="right"/>
        <w:rPr>
          <w:rFonts w:hAnsi="ＭＳ 明朝" w:cs="Times New Roman"/>
          <w:szCs w:val="24"/>
        </w:rPr>
      </w:pPr>
      <w:r w:rsidRPr="00F34A60">
        <w:rPr>
          <w:rFonts w:hAnsi="ＭＳ 明朝" w:cs="Times New Roman" w:hint="eastAsia"/>
          <w:szCs w:val="24"/>
        </w:rPr>
        <w:t>代</w:t>
      </w:r>
      <w:r w:rsidRPr="00F34A60">
        <w:rPr>
          <w:rFonts w:hAnsi="ＭＳ 明朝" w:cs="Times New Roman"/>
          <w:szCs w:val="24"/>
        </w:rPr>
        <w:t xml:space="preserve"> 　表 　者　　　　　　　　　　　　　　　</w:t>
      </w:r>
      <w:r w:rsidR="00A976F8">
        <w:rPr>
          <w:rFonts w:hAnsi="ＭＳ 明朝" w:cs="Times New Roman" w:hint="eastAsia"/>
          <w:szCs w:val="24"/>
        </w:rPr>
        <w:t xml:space="preserve">　</w:t>
      </w:r>
    </w:p>
    <w:p w14:paraId="706DF4E4" w14:textId="77777777" w:rsidR="00622BBB" w:rsidRPr="007360C1" w:rsidRDefault="00622BBB">
      <w:pPr>
        <w:rPr>
          <w:rFonts w:hAnsi="ＭＳ 明朝" w:cs="Times New Roman"/>
          <w:szCs w:val="24"/>
        </w:rPr>
      </w:pPr>
    </w:p>
    <w:p w14:paraId="4558C66A" w14:textId="77777777" w:rsidR="004C0A73" w:rsidRDefault="00622BBB" w:rsidP="00886E91">
      <w:pPr>
        <w:rPr>
          <w:rFonts w:hAnsi="ＭＳ 明朝" w:cs="Times New Roman"/>
          <w:szCs w:val="24"/>
        </w:rPr>
      </w:pPr>
      <w:r w:rsidRPr="00C733FA">
        <w:rPr>
          <w:rFonts w:hAnsi="ＭＳ 明朝" w:cs="Times New Roman" w:hint="eastAsia"/>
          <w:szCs w:val="24"/>
        </w:rPr>
        <w:t xml:space="preserve">　</w:t>
      </w:r>
      <w:r w:rsidR="00A727ED">
        <w:rPr>
          <w:rFonts w:hAnsi="ＭＳ 明朝" w:cs="Times New Roman" w:hint="eastAsia"/>
          <w:szCs w:val="24"/>
        </w:rPr>
        <w:t>千葉県</w:t>
      </w:r>
      <w:r w:rsidR="004C0A73" w:rsidRPr="004C0A73">
        <w:rPr>
          <w:rFonts w:hAnsi="ＭＳ 明朝" w:cs="Times New Roman" w:hint="eastAsia"/>
          <w:szCs w:val="24"/>
        </w:rPr>
        <w:t>電力の調達に係る環境配慮契約方針</w:t>
      </w:r>
      <w:r w:rsidR="00886E91">
        <w:rPr>
          <w:rFonts w:hAnsi="ＭＳ 明朝" w:cs="Times New Roman" w:hint="eastAsia"/>
          <w:szCs w:val="24"/>
        </w:rPr>
        <w:t>の評価</w:t>
      </w:r>
      <w:r w:rsidR="00A422FF">
        <w:rPr>
          <w:rFonts w:hAnsi="ＭＳ 明朝" w:cs="Times New Roman" w:hint="eastAsia"/>
          <w:szCs w:val="24"/>
        </w:rPr>
        <w:t>基準により算定した点数等につい</w:t>
      </w:r>
      <w:r w:rsidR="00886E91">
        <w:rPr>
          <w:rFonts w:hAnsi="ＭＳ 明朝" w:cs="Times New Roman" w:hint="eastAsia"/>
          <w:szCs w:val="24"/>
        </w:rPr>
        <w:t>て、</w:t>
      </w:r>
      <w:r w:rsidR="004C0A73" w:rsidRPr="004C0A73">
        <w:rPr>
          <w:rFonts w:hAnsi="ＭＳ 明朝" w:cs="Times New Roman" w:hint="eastAsia"/>
          <w:szCs w:val="24"/>
        </w:rPr>
        <w:t>以下のとおり報告</w:t>
      </w:r>
      <w:r w:rsidR="00EE278B">
        <w:rPr>
          <w:rFonts w:hAnsi="ＭＳ 明朝" w:cs="Times New Roman" w:hint="eastAsia"/>
          <w:szCs w:val="24"/>
        </w:rPr>
        <w:t>するので、評価基準への適合状況について判定をお願いします</w:t>
      </w:r>
      <w:r w:rsidR="004C0A73" w:rsidRPr="004C0A73">
        <w:rPr>
          <w:rFonts w:hAnsi="ＭＳ 明朝" w:cs="Times New Roman" w:hint="eastAsia"/>
          <w:szCs w:val="24"/>
        </w:rPr>
        <w:t>。</w:t>
      </w:r>
    </w:p>
    <w:p w14:paraId="79C0A673" w14:textId="77777777" w:rsidR="00622BBB" w:rsidRPr="00C733FA" w:rsidRDefault="004C0A73" w:rsidP="00886E91">
      <w:pPr>
        <w:ind w:firstLineChars="100" w:firstLine="240"/>
        <w:rPr>
          <w:rFonts w:hAnsi="ＭＳ 明朝" w:cs="Times New Roman"/>
          <w:szCs w:val="24"/>
        </w:rPr>
      </w:pPr>
      <w:r w:rsidRPr="004C0A73">
        <w:rPr>
          <w:rFonts w:hAnsi="ＭＳ 明朝" w:cs="Times New Roman" w:hint="eastAsia"/>
          <w:szCs w:val="24"/>
        </w:rPr>
        <w:t>なお、この</w:t>
      </w:r>
      <w:r w:rsidR="00345D8B">
        <w:rPr>
          <w:rFonts w:hAnsi="ＭＳ 明朝" w:cs="Times New Roman" w:hint="eastAsia"/>
          <w:szCs w:val="24"/>
        </w:rPr>
        <w:t>依頼</w:t>
      </w:r>
      <w:r w:rsidRPr="004C0A73">
        <w:rPr>
          <w:rFonts w:hAnsi="ＭＳ 明朝" w:cs="Times New Roman" w:hint="eastAsia"/>
          <w:szCs w:val="24"/>
        </w:rPr>
        <w:t>書及び添付書類の全ての記載事項は事実と相違ないことを誓約します。</w:t>
      </w:r>
    </w:p>
    <w:p w14:paraId="6EBE70BA" w14:textId="77777777" w:rsidR="00622BBB" w:rsidRDefault="00622BBB" w:rsidP="00886E91">
      <w:pPr>
        <w:rPr>
          <w:rFonts w:hAnsi="ＭＳ 明朝" w:cs="Times New Roman"/>
          <w:szCs w:val="24"/>
        </w:rPr>
      </w:pPr>
    </w:p>
    <w:p w14:paraId="1AF77F97" w14:textId="77777777" w:rsidR="00622BBB" w:rsidRDefault="00622BBB" w:rsidP="00886E91">
      <w:pPr>
        <w:rPr>
          <w:rFonts w:hAnsi="ＭＳ 明朝" w:cs="Times New Roman"/>
          <w:szCs w:val="24"/>
        </w:rPr>
      </w:pPr>
      <w:r>
        <w:rPr>
          <w:rFonts w:hAnsi="ＭＳ 明朝" w:cs="Times New Roman" w:hint="eastAsia"/>
          <w:szCs w:val="24"/>
        </w:rPr>
        <w:t>１　電源構成</w:t>
      </w:r>
      <w:r w:rsidRPr="00194BA3">
        <w:rPr>
          <w:rFonts w:hAnsi="ＭＳ 明朝" w:cs="Times New Roman" w:hint="eastAsia"/>
          <w:szCs w:val="24"/>
        </w:rPr>
        <w:t>、非化石証書の使用状況</w:t>
      </w:r>
      <w:r>
        <w:rPr>
          <w:rFonts w:hAnsi="ＭＳ 明朝" w:cs="Times New Roman" w:hint="eastAsia"/>
          <w:szCs w:val="24"/>
        </w:rPr>
        <w:t>及び二酸化炭素排出係数の情報の開示方法</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260"/>
      </w:tblGrid>
      <w:tr w:rsidR="00622BBB" w:rsidRPr="00C733FA" w14:paraId="336A7890" w14:textId="77777777" w:rsidTr="00C337DB">
        <w:tc>
          <w:tcPr>
            <w:tcW w:w="5528" w:type="dxa"/>
            <w:vAlign w:val="center"/>
          </w:tcPr>
          <w:p w14:paraId="23E68C9D" w14:textId="77777777" w:rsidR="00622BBB" w:rsidRPr="00C733FA" w:rsidRDefault="00622BBB" w:rsidP="00C337DB">
            <w:pPr>
              <w:jc w:val="center"/>
              <w:rPr>
                <w:rFonts w:hAnsi="ＭＳ 明朝" w:cs="Times New Roman"/>
                <w:szCs w:val="24"/>
              </w:rPr>
            </w:pPr>
            <w:r>
              <w:rPr>
                <w:rFonts w:hAnsi="ＭＳ 明朝" w:cs="Times New Roman" w:hint="eastAsia"/>
                <w:szCs w:val="24"/>
              </w:rPr>
              <w:t>開示方法</w:t>
            </w:r>
          </w:p>
        </w:tc>
        <w:tc>
          <w:tcPr>
            <w:tcW w:w="3260" w:type="dxa"/>
            <w:tcBorders>
              <w:bottom w:val="single" w:sz="12" w:space="0" w:color="auto"/>
            </w:tcBorders>
            <w:vAlign w:val="center"/>
          </w:tcPr>
          <w:p w14:paraId="5EAD24D2" w14:textId="77777777" w:rsidR="00622BBB" w:rsidRPr="00C733FA" w:rsidRDefault="00622BBB" w:rsidP="00C337DB">
            <w:pPr>
              <w:jc w:val="center"/>
              <w:rPr>
                <w:rFonts w:hAnsi="ＭＳ 明朝" w:cs="Times New Roman"/>
                <w:szCs w:val="24"/>
              </w:rPr>
            </w:pPr>
            <w:r>
              <w:rPr>
                <w:rFonts w:hAnsi="ＭＳ 明朝" w:cs="Times New Roman" w:hint="eastAsia"/>
                <w:szCs w:val="24"/>
              </w:rPr>
              <w:t>回答欄</w:t>
            </w:r>
          </w:p>
        </w:tc>
      </w:tr>
      <w:tr w:rsidR="00622BBB" w:rsidRPr="00C733FA" w14:paraId="3477EB6A" w14:textId="77777777" w:rsidTr="00886E91">
        <w:tc>
          <w:tcPr>
            <w:tcW w:w="5528" w:type="dxa"/>
            <w:tcBorders>
              <w:right w:val="single" w:sz="12" w:space="0" w:color="auto"/>
            </w:tcBorders>
            <w:vAlign w:val="center"/>
          </w:tcPr>
          <w:p w14:paraId="169FF1D9" w14:textId="77777777" w:rsidR="00622BBB" w:rsidRDefault="00622BBB" w:rsidP="00886E91">
            <w:pPr>
              <w:rPr>
                <w:rFonts w:hAnsi="ＭＳ 明朝" w:cs="Times New Roman"/>
                <w:szCs w:val="24"/>
              </w:rPr>
            </w:pPr>
            <w:r>
              <w:rPr>
                <w:rFonts w:hAnsi="ＭＳ 明朝" w:cs="Times New Roman" w:hint="eastAsia"/>
                <w:szCs w:val="24"/>
              </w:rPr>
              <w:t>ア ホームページ　イ パンフレット　ウ チラシ</w:t>
            </w:r>
          </w:p>
          <w:p w14:paraId="110DDAE4" w14:textId="77777777" w:rsidR="00622BBB" w:rsidRPr="00C733FA" w:rsidRDefault="00622BBB" w:rsidP="00886E91">
            <w:pPr>
              <w:rPr>
                <w:rFonts w:hAnsi="ＭＳ 明朝" w:cs="Times New Roman"/>
                <w:szCs w:val="24"/>
              </w:rPr>
            </w:pPr>
            <w:r>
              <w:rPr>
                <w:rFonts w:hAnsi="ＭＳ 明朝" w:cs="Times New Roman" w:hint="eastAsia"/>
                <w:szCs w:val="24"/>
              </w:rPr>
              <w:t>エ その他</w:t>
            </w:r>
          </w:p>
        </w:tc>
        <w:tc>
          <w:tcPr>
            <w:tcW w:w="3260" w:type="dxa"/>
            <w:tcBorders>
              <w:top w:val="single" w:sz="12" w:space="0" w:color="auto"/>
              <w:left w:val="single" w:sz="12" w:space="0" w:color="auto"/>
              <w:bottom w:val="single" w:sz="12" w:space="0" w:color="auto"/>
              <w:right w:val="single" w:sz="12" w:space="0" w:color="auto"/>
            </w:tcBorders>
            <w:vAlign w:val="center"/>
          </w:tcPr>
          <w:p w14:paraId="5B931420" w14:textId="77777777" w:rsidR="00622BBB" w:rsidRPr="00C733FA" w:rsidRDefault="00622BBB" w:rsidP="00886E91">
            <w:pPr>
              <w:rPr>
                <w:rFonts w:hAnsi="ＭＳ 明朝" w:cs="Times New Roman"/>
                <w:szCs w:val="24"/>
              </w:rPr>
            </w:pPr>
          </w:p>
        </w:tc>
      </w:tr>
    </w:tbl>
    <w:p w14:paraId="778F0889" w14:textId="77777777" w:rsidR="00622BBB" w:rsidRDefault="00622BBB" w:rsidP="00886E91">
      <w:pPr>
        <w:rPr>
          <w:rFonts w:hAnsi="ＭＳ 明朝" w:cs="Times New Roman"/>
          <w:szCs w:val="24"/>
        </w:rPr>
      </w:pPr>
    </w:p>
    <w:p w14:paraId="45477777" w14:textId="6E155C3E" w:rsidR="00622BBB" w:rsidRPr="00C733FA" w:rsidRDefault="00622BBB" w:rsidP="00886E91">
      <w:pPr>
        <w:rPr>
          <w:rFonts w:hAnsi="ＭＳ 明朝" w:cs="Times New Roman"/>
          <w:szCs w:val="24"/>
        </w:rPr>
      </w:pPr>
      <w:r>
        <w:rPr>
          <w:rFonts w:hAnsi="ＭＳ 明朝" w:cs="Times New Roman" w:hint="eastAsia"/>
          <w:szCs w:val="24"/>
        </w:rPr>
        <w:t xml:space="preserve">２　</w:t>
      </w:r>
      <w:r w:rsidR="00813CBE">
        <w:rPr>
          <w:rFonts w:hAnsi="ＭＳ 明朝" w:cs="Times New Roman" w:hint="eastAsia"/>
          <w:szCs w:val="24"/>
        </w:rPr>
        <w:t>令和</w:t>
      </w:r>
      <w:r w:rsidR="00D802E3">
        <w:rPr>
          <w:rFonts w:hAnsi="ＭＳ 明朝" w:cs="Times New Roman" w:hint="eastAsia"/>
          <w:szCs w:val="24"/>
        </w:rPr>
        <w:t>６</w:t>
      </w:r>
      <w:r>
        <w:rPr>
          <w:rFonts w:hAnsi="ＭＳ 明朝" w:cs="Times New Roman" w:hint="eastAsia"/>
          <w:szCs w:val="24"/>
        </w:rPr>
        <w:t>年度の状況</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1843"/>
        <w:gridCol w:w="1417"/>
      </w:tblGrid>
      <w:tr w:rsidR="00622BBB" w:rsidRPr="00C733FA" w14:paraId="5B745929" w14:textId="77777777" w:rsidTr="00C337DB">
        <w:trPr>
          <w:trHeight w:val="397"/>
        </w:trPr>
        <w:tc>
          <w:tcPr>
            <w:tcW w:w="5528" w:type="dxa"/>
            <w:vAlign w:val="center"/>
          </w:tcPr>
          <w:p w14:paraId="61BEE845" w14:textId="77777777" w:rsidR="00622BBB" w:rsidRPr="00C733FA" w:rsidRDefault="00622BBB" w:rsidP="00C337DB">
            <w:pPr>
              <w:jc w:val="center"/>
              <w:rPr>
                <w:rFonts w:hAnsi="ＭＳ 明朝" w:cs="Times New Roman"/>
                <w:szCs w:val="24"/>
              </w:rPr>
            </w:pPr>
            <w:r w:rsidRPr="00C733FA">
              <w:rPr>
                <w:rFonts w:hAnsi="ＭＳ 明朝" w:cs="Times New Roman" w:hint="eastAsia"/>
                <w:szCs w:val="24"/>
              </w:rPr>
              <w:t>評価項目</w:t>
            </w:r>
          </w:p>
        </w:tc>
        <w:tc>
          <w:tcPr>
            <w:tcW w:w="1843" w:type="dxa"/>
            <w:tcBorders>
              <w:bottom w:val="single" w:sz="12" w:space="0" w:color="auto"/>
            </w:tcBorders>
            <w:vAlign w:val="center"/>
          </w:tcPr>
          <w:p w14:paraId="73E18950" w14:textId="77777777" w:rsidR="00622BBB" w:rsidRPr="00C733FA" w:rsidRDefault="00622BBB" w:rsidP="00C337DB">
            <w:pPr>
              <w:jc w:val="center"/>
              <w:rPr>
                <w:rFonts w:hAnsi="ＭＳ 明朝" w:cs="Times New Roman"/>
                <w:szCs w:val="24"/>
              </w:rPr>
            </w:pPr>
            <w:r>
              <w:rPr>
                <w:rFonts w:hAnsi="ＭＳ 明朝" w:cs="Times New Roman" w:hint="eastAsia"/>
                <w:szCs w:val="24"/>
              </w:rPr>
              <w:t>自社の</w:t>
            </w:r>
            <w:r w:rsidRPr="00C733FA">
              <w:rPr>
                <w:rFonts w:hAnsi="ＭＳ 明朝" w:cs="Times New Roman" w:hint="eastAsia"/>
                <w:szCs w:val="24"/>
              </w:rPr>
              <w:t>数値</w:t>
            </w:r>
          </w:p>
        </w:tc>
        <w:tc>
          <w:tcPr>
            <w:tcW w:w="1417" w:type="dxa"/>
            <w:tcBorders>
              <w:bottom w:val="single" w:sz="12" w:space="0" w:color="auto"/>
            </w:tcBorders>
            <w:vAlign w:val="center"/>
          </w:tcPr>
          <w:p w14:paraId="2E5DB1A2" w14:textId="77777777" w:rsidR="00622BBB" w:rsidRPr="00C733FA" w:rsidRDefault="00622BBB" w:rsidP="00C337DB">
            <w:pPr>
              <w:jc w:val="center"/>
              <w:rPr>
                <w:rFonts w:hAnsi="ＭＳ 明朝" w:cs="Times New Roman"/>
                <w:szCs w:val="24"/>
              </w:rPr>
            </w:pPr>
            <w:r>
              <w:rPr>
                <w:rFonts w:hAnsi="ＭＳ 明朝" w:cs="Times New Roman" w:hint="eastAsia"/>
                <w:szCs w:val="24"/>
              </w:rPr>
              <w:t>点数</w:t>
            </w:r>
          </w:p>
        </w:tc>
      </w:tr>
      <w:tr w:rsidR="00622BBB" w:rsidRPr="00C733FA" w14:paraId="0A8DE182" w14:textId="77777777" w:rsidTr="00C337DB">
        <w:trPr>
          <w:trHeight w:val="624"/>
        </w:trPr>
        <w:tc>
          <w:tcPr>
            <w:tcW w:w="5528" w:type="dxa"/>
            <w:tcBorders>
              <w:right w:val="single" w:sz="12" w:space="0" w:color="auto"/>
            </w:tcBorders>
            <w:vAlign w:val="center"/>
          </w:tcPr>
          <w:p w14:paraId="198D5469" w14:textId="77777777" w:rsidR="00BF52AD" w:rsidRDefault="00622BBB" w:rsidP="00886E91">
            <w:pPr>
              <w:rPr>
                <w:rFonts w:hAnsi="ＭＳ 明朝" w:cs="Times New Roman"/>
                <w:szCs w:val="24"/>
              </w:rPr>
            </w:pPr>
            <w:r>
              <w:rPr>
                <w:rFonts w:hAnsi="ＭＳ 明朝" w:cs="Times New Roman" w:hint="eastAsia"/>
                <w:szCs w:val="24"/>
              </w:rPr>
              <w:t xml:space="preserve">① </w:t>
            </w:r>
            <w:r w:rsidRPr="00C733FA">
              <w:rPr>
                <w:rFonts w:hAnsi="ＭＳ 明朝" w:cs="Times New Roman" w:hint="eastAsia"/>
                <w:szCs w:val="24"/>
              </w:rPr>
              <w:t>１</w:t>
            </w:r>
            <w:r>
              <w:rPr>
                <w:rFonts w:hAnsi="ＭＳ 明朝" w:cs="Times New Roman" w:hint="eastAsia"/>
                <w:szCs w:val="24"/>
              </w:rPr>
              <w:t>キロワット時あたりの二酸化炭素排出係数</w:t>
            </w:r>
          </w:p>
          <w:p w14:paraId="5DEC03CE" w14:textId="77777777" w:rsidR="00622BBB" w:rsidRPr="00C733FA" w:rsidRDefault="00622BBB" w:rsidP="00C337DB">
            <w:pPr>
              <w:ind w:firstLineChars="100" w:firstLine="240"/>
              <w:rPr>
                <w:rFonts w:hAnsi="ＭＳ 明朝" w:cs="Times New Roman"/>
                <w:szCs w:val="24"/>
              </w:rPr>
            </w:pPr>
            <w:r w:rsidRPr="00C733FA">
              <w:rPr>
                <w:rFonts w:hAnsi="ＭＳ 明朝" w:cs="Times New Roman" w:hint="eastAsia"/>
                <w:szCs w:val="24"/>
              </w:rPr>
              <w:t>（単位：kg-CO2/kWh）</w:t>
            </w:r>
          </w:p>
        </w:tc>
        <w:tc>
          <w:tcPr>
            <w:tcW w:w="1843" w:type="dxa"/>
            <w:tcBorders>
              <w:top w:val="single" w:sz="12" w:space="0" w:color="auto"/>
              <w:left w:val="single" w:sz="12" w:space="0" w:color="auto"/>
            </w:tcBorders>
            <w:vAlign w:val="center"/>
          </w:tcPr>
          <w:p w14:paraId="425AD080" w14:textId="77777777" w:rsidR="00622BBB" w:rsidRPr="00C733FA" w:rsidRDefault="00622BBB" w:rsidP="00886E91">
            <w:pPr>
              <w:rPr>
                <w:rFonts w:hAnsi="ＭＳ 明朝" w:cs="Times New Roman"/>
                <w:szCs w:val="24"/>
              </w:rPr>
            </w:pPr>
          </w:p>
        </w:tc>
        <w:tc>
          <w:tcPr>
            <w:tcW w:w="1417" w:type="dxa"/>
            <w:tcBorders>
              <w:top w:val="single" w:sz="12" w:space="0" w:color="auto"/>
              <w:right w:val="single" w:sz="12" w:space="0" w:color="auto"/>
            </w:tcBorders>
            <w:vAlign w:val="center"/>
          </w:tcPr>
          <w:p w14:paraId="30FD9019" w14:textId="77777777" w:rsidR="00622BBB" w:rsidRPr="00C733FA" w:rsidRDefault="00622BBB" w:rsidP="00886E91">
            <w:pPr>
              <w:rPr>
                <w:rFonts w:hAnsi="ＭＳ 明朝" w:cs="Times New Roman"/>
                <w:szCs w:val="24"/>
              </w:rPr>
            </w:pPr>
          </w:p>
        </w:tc>
      </w:tr>
      <w:tr w:rsidR="00622BBB" w:rsidRPr="00C733FA" w14:paraId="7A332F79" w14:textId="77777777" w:rsidTr="00C337DB">
        <w:trPr>
          <w:trHeight w:val="624"/>
        </w:trPr>
        <w:tc>
          <w:tcPr>
            <w:tcW w:w="5528" w:type="dxa"/>
            <w:tcBorders>
              <w:right w:val="single" w:sz="12" w:space="0" w:color="auto"/>
            </w:tcBorders>
            <w:vAlign w:val="center"/>
          </w:tcPr>
          <w:p w14:paraId="0010E437" w14:textId="77777777" w:rsidR="00622BBB" w:rsidRPr="00C733FA" w:rsidRDefault="00622BBB" w:rsidP="00886E91">
            <w:pPr>
              <w:rPr>
                <w:rFonts w:hAnsi="ＭＳ 明朝" w:cs="Times New Roman"/>
                <w:szCs w:val="24"/>
              </w:rPr>
            </w:pPr>
            <w:r>
              <w:rPr>
                <w:rFonts w:hAnsi="ＭＳ 明朝" w:cs="Times New Roman" w:hint="eastAsia"/>
                <w:szCs w:val="24"/>
              </w:rPr>
              <w:t xml:space="preserve">② </w:t>
            </w:r>
            <w:r w:rsidRPr="00C733FA">
              <w:rPr>
                <w:rFonts w:hAnsi="ＭＳ 明朝" w:cs="Times New Roman" w:hint="eastAsia"/>
                <w:szCs w:val="24"/>
              </w:rPr>
              <w:t>未利用エネルギーの活用状況（単位：</w:t>
            </w:r>
            <w:r>
              <w:rPr>
                <w:rFonts w:hAnsi="ＭＳ 明朝" w:cs="Times New Roman" w:hint="eastAsia"/>
                <w:szCs w:val="24"/>
              </w:rPr>
              <w:t>％</w:t>
            </w:r>
            <w:r w:rsidRPr="00C733FA">
              <w:rPr>
                <w:rFonts w:hAnsi="ＭＳ 明朝" w:cs="Times New Roman" w:hint="eastAsia"/>
                <w:szCs w:val="24"/>
              </w:rPr>
              <w:t>）</w:t>
            </w:r>
          </w:p>
        </w:tc>
        <w:tc>
          <w:tcPr>
            <w:tcW w:w="1843" w:type="dxa"/>
            <w:tcBorders>
              <w:left w:val="single" w:sz="12" w:space="0" w:color="auto"/>
            </w:tcBorders>
            <w:vAlign w:val="center"/>
          </w:tcPr>
          <w:p w14:paraId="230FB6FF" w14:textId="77777777" w:rsidR="00622BBB" w:rsidRPr="00C733FA" w:rsidRDefault="00622BBB" w:rsidP="00886E91">
            <w:pPr>
              <w:rPr>
                <w:rFonts w:hAnsi="ＭＳ 明朝" w:cs="Times New Roman"/>
                <w:szCs w:val="24"/>
              </w:rPr>
            </w:pPr>
          </w:p>
        </w:tc>
        <w:tc>
          <w:tcPr>
            <w:tcW w:w="1417" w:type="dxa"/>
            <w:tcBorders>
              <w:right w:val="single" w:sz="12" w:space="0" w:color="auto"/>
            </w:tcBorders>
            <w:vAlign w:val="center"/>
          </w:tcPr>
          <w:p w14:paraId="2CEC2423" w14:textId="77777777" w:rsidR="00622BBB" w:rsidRPr="00C733FA" w:rsidRDefault="00622BBB" w:rsidP="00886E91">
            <w:pPr>
              <w:rPr>
                <w:rFonts w:hAnsi="ＭＳ 明朝" w:cs="Times New Roman"/>
                <w:szCs w:val="24"/>
              </w:rPr>
            </w:pPr>
          </w:p>
        </w:tc>
      </w:tr>
      <w:tr w:rsidR="00622BBB" w:rsidRPr="00C733FA" w14:paraId="149009E9" w14:textId="77777777" w:rsidTr="00C337DB">
        <w:trPr>
          <w:trHeight w:val="624"/>
        </w:trPr>
        <w:tc>
          <w:tcPr>
            <w:tcW w:w="5528" w:type="dxa"/>
            <w:tcBorders>
              <w:right w:val="single" w:sz="12" w:space="0" w:color="auto"/>
            </w:tcBorders>
            <w:vAlign w:val="center"/>
          </w:tcPr>
          <w:p w14:paraId="18B13038" w14:textId="77777777" w:rsidR="00622BBB" w:rsidRPr="00C733FA" w:rsidRDefault="00622BBB" w:rsidP="00886E91">
            <w:pPr>
              <w:rPr>
                <w:rFonts w:hAnsi="ＭＳ 明朝" w:cs="Times New Roman"/>
                <w:szCs w:val="24"/>
              </w:rPr>
            </w:pPr>
            <w:r>
              <w:rPr>
                <w:rFonts w:hAnsi="ＭＳ 明朝" w:cs="Times New Roman" w:hint="eastAsia"/>
                <w:szCs w:val="24"/>
              </w:rPr>
              <w:t xml:space="preserve">③ </w:t>
            </w:r>
            <w:r w:rsidRPr="00C733FA">
              <w:rPr>
                <w:rFonts w:hAnsi="ＭＳ 明朝" w:cs="Times New Roman" w:hint="eastAsia"/>
                <w:szCs w:val="24"/>
              </w:rPr>
              <w:t>再生可能エネルギー導入状況（単位：</w:t>
            </w:r>
            <w:r>
              <w:rPr>
                <w:rFonts w:hAnsi="ＭＳ 明朝" w:cs="Times New Roman" w:hint="eastAsia"/>
                <w:szCs w:val="24"/>
              </w:rPr>
              <w:t>％</w:t>
            </w:r>
            <w:r w:rsidRPr="00C733FA">
              <w:rPr>
                <w:rFonts w:hAnsi="ＭＳ 明朝" w:cs="Times New Roman" w:hint="eastAsia"/>
                <w:szCs w:val="24"/>
              </w:rPr>
              <w:t>）</w:t>
            </w:r>
          </w:p>
        </w:tc>
        <w:tc>
          <w:tcPr>
            <w:tcW w:w="1843" w:type="dxa"/>
            <w:tcBorders>
              <w:left w:val="single" w:sz="12" w:space="0" w:color="auto"/>
              <w:bottom w:val="single" w:sz="12" w:space="0" w:color="auto"/>
            </w:tcBorders>
            <w:vAlign w:val="center"/>
          </w:tcPr>
          <w:p w14:paraId="6093802D" w14:textId="77777777" w:rsidR="00622BBB" w:rsidRPr="00390B57" w:rsidRDefault="00622BBB" w:rsidP="00886E91">
            <w:pPr>
              <w:rPr>
                <w:rFonts w:hAnsi="ＭＳ 明朝" w:cs="Times New Roman"/>
                <w:szCs w:val="24"/>
              </w:rPr>
            </w:pPr>
          </w:p>
        </w:tc>
        <w:tc>
          <w:tcPr>
            <w:tcW w:w="1417" w:type="dxa"/>
            <w:tcBorders>
              <w:bottom w:val="single" w:sz="12" w:space="0" w:color="auto"/>
              <w:right w:val="single" w:sz="12" w:space="0" w:color="auto"/>
            </w:tcBorders>
            <w:vAlign w:val="center"/>
          </w:tcPr>
          <w:p w14:paraId="15A92228" w14:textId="77777777" w:rsidR="00622BBB" w:rsidRPr="00C733FA" w:rsidRDefault="00622BBB" w:rsidP="00886E91">
            <w:pPr>
              <w:rPr>
                <w:rFonts w:hAnsi="ＭＳ 明朝" w:cs="Times New Roman"/>
                <w:szCs w:val="24"/>
              </w:rPr>
            </w:pPr>
          </w:p>
        </w:tc>
      </w:tr>
      <w:tr w:rsidR="00622BBB" w:rsidRPr="00C733FA" w14:paraId="566E3BDE" w14:textId="77777777" w:rsidTr="00C337DB">
        <w:trPr>
          <w:trHeight w:val="397"/>
        </w:trPr>
        <w:tc>
          <w:tcPr>
            <w:tcW w:w="5528" w:type="dxa"/>
            <w:vAlign w:val="center"/>
          </w:tcPr>
          <w:p w14:paraId="74D8FE04" w14:textId="77777777" w:rsidR="00622BBB" w:rsidRDefault="00622BBB" w:rsidP="00886E91">
            <w:pPr>
              <w:jc w:val="center"/>
              <w:rPr>
                <w:rFonts w:hAnsi="ＭＳ 明朝" w:cs="Times New Roman"/>
                <w:szCs w:val="24"/>
              </w:rPr>
            </w:pPr>
            <w:r>
              <w:rPr>
                <w:rFonts w:hAnsi="ＭＳ 明朝" w:cs="Times New Roman" w:hint="eastAsia"/>
                <w:szCs w:val="24"/>
              </w:rPr>
              <w:t>評価項目</w:t>
            </w:r>
          </w:p>
        </w:tc>
        <w:tc>
          <w:tcPr>
            <w:tcW w:w="1843" w:type="dxa"/>
            <w:tcBorders>
              <w:top w:val="single" w:sz="12" w:space="0" w:color="auto"/>
              <w:bottom w:val="single" w:sz="12" w:space="0" w:color="auto"/>
            </w:tcBorders>
            <w:vAlign w:val="center"/>
          </w:tcPr>
          <w:p w14:paraId="4395DF81" w14:textId="77777777" w:rsidR="00622BBB" w:rsidRPr="00390B57" w:rsidRDefault="00622BBB" w:rsidP="00886E91">
            <w:pPr>
              <w:jc w:val="center"/>
              <w:rPr>
                <w:rFonts w:hAnsi="ＭＳ 明朝" w:cs="Times New Roman"/>
                <w:szCs w:val="24"/>
              </w:rPr>
            </w:pPr>
            <w:r>
              <w:rPr>
                <w:rFonts w:hAnsi="ＭＳ 明朝" w:cs="Times New Roman" w:hint="eastAsia"/>
                <w:szCs w:val="24"/>
              </w:rPr>
              <w:t>取組の有無</w:t>
            </w:r>
          </w:p>
        </w:tc>
        <w:tc>
          <w:tcPr>
            <w:tcW w:w="1417" w:type="dxa"/>
            <w:tcBorders>
              <w:top w:val="single" w:sz="12" w:space="0" w:color="auto"/>
              <w:bottom w:val="single" w:sz="12" w:space="0" w:color="auto"/>
            </w:tcBorders>
            <w:vAlign w:val="center"/>
          </w:tcPr>
          <w:p w14:paraId="67AC4209" w14:textId="77777777" w:rsidR="00622BBB" w:rsidRPr="00C733FA" w:rsidRDefault="00622BBB" w:rsidP="00886E91">
            <w:pPr>
              <w:jc w:val="center"/>
              <w:rPr>
                <w:rFonts w:hAnsi="ＭＳ 明朝" w:cs="Times New Roman"/>
                <w:szCs w:val="24"/>
              </w:rPr>
            </w:pPr>
            <w:r>
              <w:rPr>
                <w:rFonts w:hAnsi="ＭＳ 明朝" w:cs="Times New Roman" w:hint="eastAsia"/>
                <w:szCs w:val="24"/>
              </w:rPr>
              <w:t>点数</w:t>
            </w:r>
          </w:p>
        </w:tc>
      </w:tr>
      <w:tr w:rsidR="000A427E" w:rsidRPr="00C733FA" w14:paraId="6FB3223F" w14:textId="77777777" w:rsidTr="00C337DB">
        <w:trPr>
          <w:trHeight w:val="624"/>
        </w:trPr>
        <w:tc>
          <w:tcPr>
            <w:tcW w:w="5528" w:type="dxa"/>
            <w:tcBorders>
              <w:right w:val="single" w:sz="12" w:space="0" w:color="auto"/>
            </w:tcBorders>
            <w:vAlign w:val="center"/>
          </w:tcPr>
          <w:p w14:paraId="1B9CC18A" w14:textId="77777777" w:rsidR="000A427E" w:rsidRPr="007376D3" w:rsidRDefault="000A427E" w:rsidP="000A427E">
            <w:pPr>
              <w:ind w:left="120" w:hangingChars="50" w:hanging="120"/>
              <w:rPr>
                <w:rFonts w:hAnsi="ＭＳ 明朝" w:cs="Times New Roman"/>
                <w:szCs w:val="24"/>
              </w:rPr>
            </w:pPr>
            <w:r>
              <w:rPr>
                <w:rFonts w:hAnsi="ＭＳ 明朝" w:cs="Times New Roman" w:hint="eastAsia"/>
                <w:szCs w:val="24"/>
              </w:rPr>
              <w:t xml:space="preserve">④ </w:t>
            </w:r>
            <w:r w:rsidRPr="007376D3">
              <w:rPr>
                <w:rFonts w:hAnsi="ＭＳ 明朝" w:cs="Times New Roman" w:hint="eastAsia"/>
                <w:szCs w:val="24"/>
              </w:rPr>
              <w:t>省エネに係る情報提供、簡易的</w:t>
            </w:r>
            <w:r w:rsidRPr="007376D3">
              <w:rPr>
                <w:rFonts w:hAnsi="ＭＳ 明朝" w:cs="Times New Roman"/>
                <w:szCs w:val="24"/>
              </w:rPr>
              <w:t>DRの取組</w:t>
            </w:r>
          </w:p>
          <w:p w14:paraId="5DFBA35D" w14:textId="67B98D71" w:rsidR="000A427E" w:rsidRPr="00C733FA" w:rsidRDefault="000A427E" w:rsidP="000A427E">
            <w:pPr>
              <w:ind w:left="113" w:firstLineChars="100" w:firstLine="240"/>
              <w:rPr>
                <w:rFonts w:hAnsi="ＭＳ 明朝" w:cs="Times New Roman"/>
                <w:szCs w:val="24"/>
              </w:rPr>
            </w:pPr>
            <w:r w:rsidRPr="007376D3">
              <w:rPr>
                <w:rFonts w:hAnsi="ＭＳ 明朝" w:cs="Times New Roman" w:hint="eastAsia"/>
                <w:szCs w:val="24"/>
              </w:rPr>
              <w:t>地域における再エネの創出・利用の取組</w:t>
            </w:r>
          </w:p>
        </w:tc>
        <w:tc>
          <w:tcPr>
            <w:tcW w:w="1843" w:type="dxa"/>
            <w:tcBorders>
              <w:top w:val="single" w:sz="12" w:space="0" w:color="auto"/>
              <w:left w:val="single" w:sz="12" w:space="0" w:color="auto"/>
              <w:bottom w:val="single" w:sz="12" w:space="0" w:color="auto"/>
            </w:tcBorders>
            <w:vAlign w:val="center"/>
          </w:tcPr>
          <w:p w14:paraId="19B72052" w14:textId="77777777" w:rsidR="000A427E" w:rsidRPr="00C733FA" w:rsidRDefault="000A427E" w:rsidP="000A427E">
            <w:pPr>
              <w:jc w:val="center"/>
              <w:rPr>
                <w:rFonts w:hAnsi="ＭＳ 明朝" w:cs="Times New Roman"/>
                <w:szCs w:val="24"/>
              </w:rPr>
            </w:pPr>
            <w:r>
              <w:rPr>
                <w:rFonts w:hAnsi="ＭＳ 明朝" w:cs="Times New Roman" w:hint="eastAsia"/>
                <w:szCs w:val="24"/>
              </w:rPr>
              <w:t>実施</w:t>
            </w:r>
            <w:r w:rsidRPr="00C733FA">
              <w:rPr>
                <w:rFonts w:hAnsi="ＭＳ 明朝" w:cs="Times New Roman" w:hint="eastAsia"/>
                <w:szCs w:val="24"/>
              </w:rPr>
              <w:t>・</w:t>
            </w:r>
            <w:r>
              <w:rPr>
                <w:rFonts w:hAnsi="ＭＳ 明朝" w:cs="Times New Roman" w:hint="eastAsia"/>
                <w:szCs w:val="24"/>
              </w:rPr>
              <w:t>未実施</w:t>
            </w:r>
          </w:p>
        </w:tc>
        <w:tc>
          <w:tcPr>
            <w:tcW w:w="1417" w:type="dxa"/>
            <w:tcBorders>
              <w:top w:val="single" w:sz="12" w:space="0" w:color="auto"/>
              <w:bottom w:val="single" w:sz="12" w:space="0" w:color="auto"/>
              <w:right w:val="single" w:sz="12" w:space="0" w:color="auto"/>
            </w:tcBorders>
            <w:vAlign w:val="center"/>
          </w:tcPr>
          <w:p w14:paraId="215FB518" w14:textId="77777777" w:rsidR="000A427E" w:rsidRPr="00C733FA" w:rsidRDefault="000A427E" w:rsidP="000A427E">
            <w:pPr>
              <w:rPr>
                <w:rFonts w:hAnsi="ＭＳ 明朝" w:cs="Times New Roman"/>
                <w:szCs w:val="24"/>
              </w:rPr>
            </w:pPr>
          </w:p>
        </w:tc>
      </w:tr>
      <w:tr w:rsidR="00622BBB" w:rsidRPr="00C733FA" w14:paraId="3DF8766D" w14:textId="77777777" w:rsidTr="00C337DB">
        <w:trPr>
          <w:trHeight w:val="624"/>
        </w:trPr>
        <w:tc>
          <w:tcPr>
            <w:tcW w:w="7371" w:type="dxa"/>
            <w:gridSpan w:val="2"/>
            <w:tcBorders>
              <w:right w:val="single" w:sz="12" w:space="0" w:color="auto"/>
            </w:tcBorders>
            <w:vAlign w:val="center"/>
          </w:tcPr>
          <w:p w14:paraId="4635C47F" w14:textId="77777777" w:rsidR="00622BBB" w:rsidRPr="00C733FA" w:rsidRDefault="00622BBB" w:rsidP="00886E91">
            <w:pPr>
              <w:jc w:val="center"/>
              <w:rPr>
                <w:rFonts w:hAnsi="ＭＳ 明朝" w:cs="Times New Roman"/>
                <w:szCs w:val="24"/>
              </w:rPr>
            </w:pPr>
            <w:r>
              <w:rPr>
                <w:rFonts w:hAnsi="ＭＳ 明朝" w:cs="Times New Roman" w:hint="eastAsia"/>
                <w:szCs w:val="24"/>
              </w:rPr>
              <w:t>①～④の</w:t>
            </w:r>
            <w:r w:rsidRPr="00C733FA">
              <w:rPr>
                <w:rFonts w:hAnsi="ＭＳ 明朝" w:cs="Times New Roman" w:hint="eastAsia"/>
                <w:szCs w:val="24"/>
              </w:rPr>
              <w:t>合計</w:t>
            </w:r>
            <w:r>
              <w:rPr>
                <w:rFonts w:hAnsi="ＭＳ 明朝" w:cs="Times New Roman" w:hint="eastAsia"/>
                <w:szCs w:val="24"/>
              </w:rPr>
              <w:t>点数</w:t>
            </w:r>
          </w:p>
        </w:tc>
        <w:tc>
          <w:tcPr>
            <w:tcW w:w="1417" w:type="dxa"/>
            <w:tcBorders>
              <w:top w:val="single" w:sz="12" w:space="0" w:color="auto"/>
              <w:left w:val="single" w:sz="12" w:space="0" w:color="auto"/>
              <w:bottom w:val="single" w:sz="12" w:space="0" w:color="auto"/>
              <w:right w:val="single" w:sz="12" w:space="0" w:color="auto"/>
            </w:tcBorders>
            <w:vAlign w:val="center"/>
          </w:tcPr>
          <w:p w14:paraId="17C00E7C" w14:textId="77777777" w:rsidR="00622BBB" w:rsidRPr="00C733FA" w:rsidRDefault="00622BBB" w:rsidP="00886E91">
            <w:pPr>
              <w:rPr>
                <w:rFonts w:hAnsi="ＭＳ 明朝" w:cs="Times New Roman"/>
                <w:szCs w:val="24"/>
              </w:rPr>
            </w:pPr>
          </w:p>
        </w:tc>
      </w:tr>
    </w:tbl>
    <w:p w14:paraId="7FE40318" w14:textId="77777777" w:rsidR="00886E91" w:rsidRDefault="00886E91" w:rsidP="00886E91">
      <w:pPr>
        <w:spacing w:line="300" w:lineRule="exact"/>
        <w:ind w:leftChars="135" w:left="832" w:hangingChars="270" w:hanging="508"/>
        <w:rPr>
          <w:rFonts w:hAnsi="ＭＳ 明朝" w:cs="Times New Roman"/>
          <w:spacing w:val="-16"/>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59"/>
        <w:gridCol w:w="1277"/>
        <w:gridCol w:w="3253"/>
      </w:tblGrid>
      <w:tr w:rsidR="00886E91" w:rsidRPr="00886E91" w14:paraId="485A949A" w14:textId="77777777" w:rsidTr="00C337DB">
        <w:trPr>
          <w:trHeight w:val="340"/>
        </w:trPr>
        <w:tc>
          <w:tcPr>
            <w:tcW w:w="1271" w:type="dxa"/>
            <w:vAlign w:val="center"/>
          </w:tcPr>
          <w:p w14:paraId="6957A534" w14:textId="77777777" w:rsidR="00886E91" w:rsidRPr="00886E91" w:rsidRDefault="00886E91" w:rsidP="00886E91">
            <w:pPr>
              <w:jc w:val="center"/>
              <w:rPr>
                <w:rFonts w:hAnsi="ＭＳ 明朝"/>
                <w:sz w:val="21"/>
                <w:szCs w:val="21"/>
              </w:rPr>
            </w:pPr>
            <w:r w:rsidRPr="00886E91">
              <w:rPr>
                <w:rFonts w:hAnsi="ＭＳ 明朝" w:hint="eastAsia"/>
                <w:sz w:val="21"/>
                <w:szCs w:val="21"/>
              </w:rPr>
              <w:t>担当部署</w:t>
            </w:r>
          </w:p>
        </w:tc>
        <w:tc>
          <w:tcPr>
            <w:tcW w:w="3259" w:type="dxa"/>
            <w:vAlign w:val="center"/>
          </w:tcPr>
          <w:p w14:paraId="6269B4E6" w14:textId="77777777" w:rsidR="00886E91" w:rsidRPr="00886E91" w:rsidRDefault="00886E91" w:rsidP="00886E91">
            <w:pPr>
              <w:rPr>
                <w:rFonts w:hAnsi="ＭＳ 明朝"/>
                <w:sz w:val="21"/>
                <w:szCs w:val="21"/>
              </w:rPr>
            </w:pPr>
          </w:p>
        </w:tc>
        <w:tc>
          <w:tcPr>
            <w:tcW w:w="1277" w:type="dxa"/>
            <w:vAlign w:val="center"/>
          </w:tcPr>
          <w:p w14:paraId="0C4DC2CF" w14:textId="77777777" w:rsidR="00886E91" w:rsidRPr="00886E91" w:rsidRDefault="00886E91" w:rsidP="00886E91">
            <w:pPr>
              <w:jc w:val="center"/>
              <w:rPr>
                <w:rFonts w:hAnsi="ＭＳ 明朝"/>
                <w:sz w:val="21"/>
                <w:szCs w:val="21"/>
              </w:rPr>
            </w:pPr>
            <w:r w:rsidRPr="00886E91">
              <w:rPr>
                <w:rFonts w:hAnsi="ＭＳ 明朝" w:hint="eastAsia"/>
                <w:sz w:val="21"/>
                <w:szCs w:val="21"/>
              </w:rPr>
              <w:t>担当者名</w:t>
            </w:r>
          </w:p>
        </w:tc>
        <w:tc>
          <w:tcPr>
            <w:tcW w:w="3253" w:type="dxa"/>
            <w:vAlign w:val="center"/>
          </w:tcPr>
          <w:p w14:paraId="1E373E37" w14:textId="77777777" w:rsidR="00886E91" w:rsidRPr="00886E91" w:rsidRDefault="00886E91" w:rsidP="00886E91">
            <w:pPr>
              <w:rPr>
                <w:rFonts w:hAnsi="ＭＳ 明朝"/>
                <w:sz w:val="21"/>
                <w:szCs w:val="21"/>
              </w:rPr>
            </w:pPr>
          </w:p>
        </w:tc>
      </w:tr>
      <w:tr w:rsidR="00886E91" w:rsidRPr="00886E91" w14:paraId="32C022ED" w14:textId="77777777" w:rsidTr="00C337DB">
        <w:trPr>
          <w:trHeight w:val="340"/>
        </w:trPr>
        <w:tc>
          <w:tcPr>
            <w:tcW w:w="1271" w:type="dxa"/>
            <w:vAlign w:val="center"/>
          </w:tcPr>
          <w:p w14:paraId="5603C2DE" w14:textId="77777777" w:rsidR="00886E91" w:rsidRPr="00886E91" w:rsidRDefault="00886E91" w:rsidP="00886E91">
            <w:pPr>
              <w:jc w:val="center"/>
              <w:rPr>
                <w:rFonts w:hAnsi="ＭＳ 明朝"/>
                <w:sz w:val="21"/>
                <w:szCs w:val="21"/>
              </w:rPr>
            </w:pPr>
            <w:r w:rsidRPr="00886E91">
              <w:rPr>
                <w:rFonts w:hAnsi="ＭＳ 明朝" w:hint="eastAsia"/>
                <w:sz w:val="21"/>
                <w:szCs w:val="21"/>
              </w:rPr>
              <w:t>電話番号</w:t>
            </w:r>
          </w:p>
        </w:tc>
        <w:tc>
          <w:tcPr>
            <w:tcW w:w="3259" w:type="dxa"/>
            <w:vAlign w:val="center"/>
          </w:tcPr>
          <w:p w14:paraId="6957A034" w14:textId="77777777" w:rsidR="00886E91" w:rsidRPr="00886E91" w:rsidRDefault="00886E91" w:rsidP="00886E91">
            <w:pPr>
              <w:rPr>
                <w:rFonts w:hAnsi="ＭＳ 明朝"/>
                <w:sz w:val="21"/>
                <w:szCs w:val="21"/>
              </w:rPr>
            </w:pPr>
          </w:p>
        </w:tc>
        <w:tc>
          <w:tcPr>
            <w:tcW w:w="1277" w:type="dxa"/>
            <w:vAlign w:val="center"/>
          </w:tcPr>
          <w:p w14:paraId="61A9D7C2" w14:textId="77777777" w:rsidR="00886E91" w:rsidRPr="00886E91" w:rsidRDefault="00886E91" w:rsidP="00886E91">
            <w:pPr>
              <w:jc w:val="center"/>
              <w:rPr>
                <w:rFonts w:hAnsi="ＭＳ 明朝"/>
                <w:sz w:val="21"/>
                <w:szCs w:val="21"/>
              </w:rPr>
            </w:pPr>
            <w:r w:rsidRPr="00886E91">
              <w:rPr>
                <w:rFonts w:hAnsi="ＭＳ 明朝" w:hint="eastAsia"/>
                <w:sz w:val="21"/>
                <w:szCs w:val="21"/>
              </w:rPr>
              <w:t>電子メール</w:t>
            </w:r>
          </w:p>
        </w:tc>
        <w:tc>
          <w:tcPr>
            <w:tcW w:w="3253" w:type="dxa"/>
            <w:vAlign w:val="center"/>
          </w:tcPr>
          <w:p w14:paraId="4BC72AC2" w14:textId="77777777" w:rsidR="00886E91" w:rsidRPr="00886E91" w:rsidRDefault="00886E91" w:rsidP="00886E91">
            <w:pPr>
              <w:rPr>
                <w:rFonts w:hAnsi="ＭＳ 明朝"/>
                <w:sz w:val="21"/>
                <w:szCs w:val="21"/>
              </w:rPr>
            </w:pPr>
          </w:p>
        </w:tc>
      </w:tr>
    </w:tbl>
    <w:p w14:paraId="1008BEC2" w14:textId="77777777" w:rsidR="00886E91" w:rsidRDefault="00886E91" w:rsidP="00FD1A60">
      <w:pPr>
        <w:spacing w:line="160" w:lineRule="exact"/>
        <w:ind w:leftChars="135" w:left="832" w:hangingChars="270" w:hanging="508"/>
        <w:rPr>
          <w:rFonts w:hAnsi="ＭＳ 明朝" w:cs="Times New Roman"/>
          <w:spacing w:val="-16"/>
          <w:sz w:val="22"/>
          <w:szCs w:val="24"/>
        </w:rPr>
      </w:pPr>
    </w:p>
    <w:p w14:paraId="3A8AD817" w14:textId="77777777" w:rsidR="00622BBB" w:rsidRPr="00FD1A60" w:rsidRDefault="00622BBB" w:rsidP="00C337DB">
      <w:pPr>
        <w:spacing w:line="260" w:lineRule="exact"/>
        <w:ind w:leftChars="135" w:left="918" w:hangingChars="270" w:hanging="594"/>
        <w:rPr>
          <w:rFonts w:hAnsi="ＭＳ 明朝" w:cs="Times New Roman"/>
          <w:sz w:val="22"/>
          <w:szCs w:val="24"/>
        </w:rPr>
      </w:pPr>
      <w:r w:rsidRPr="00FD1A60">
        <w:rPr>
          <w:rFonts w:hAnsi="ＭＳ 明朝" w:cs="Times New Roman" w:hint="eastAsia"/>
          <w:sz w:val="22"/>
          <w:szCs w:val="24"/>
        </w:rPr>
        <w:t>注１</w:t>
      </w:r>
      <w:r w:rsidRPr="00FD1A60">
        <w:rPr>
          <w:rFonts w:hAnsi="ＭＳ 明朝" w:cs="Times New Roman"/>
          <w:sz w:val="22"/>
          <w:szCs w:val="24"/>
        </w:rPr>
        <w:t>)</w:t>
      </w:r>
      <w:r w:rsidRPr="00FD1A60">
        <w:rPr>
          <w:rFonts w:hAnsi="ＭＳ 明朝" w:cs="Times New Roman" w:hint="eastAsia"/>
          <w:sz w:val="22"/>
          <w:szCs w:val="24"/>
        </w:rPr>
        <w:t xml:space="preserve"> １の開示方法は、回答欄に選択した記号を記載し、エ その他 の場合にはさらに具体的な方法を記載すること。なお、新たに電力の供給に参入した小売電気事業者（事業開始日から１年以内）であって、電源構成の情報を開示していない者は、事業開始日及び開示予定時期（参入日から１年以内に限る）を回答欄に記載すること。</w:t>
      </w:r>
    </w:p>
    <w:p w14:paraId="7B90CC5C" w14:textId="77777777" w:rsidR="00622BBB" w:rsidRPr="00FD1A60" w:rsidRDefault="00622BBB" w:rsidP="00C337DB">
      <w:pPr>
        <w:spacing w:line="260" w:lineRule="exact"/>
        <w:ind w:leftChars="135" w:left="918" w:hangingChars="270" w:hanging="594"/>
        <w:rPr>
          <w:rFonts w:hAnsi="ＭＳ 明朝" w:cs="Times New Roman"/>
          <w:sz w:val="22"/>
          <w:szCs w:val="24"/>
        </w:rPr>
      </w:pPr>
      <w:r w:rsidRPr="00FD1A60">
        <w:rPr>
          <w:rFonts w:hAnsi="ＭＳ 明朝" w:cs="Times New Roman" w:hint="eastAsia"/>
          <w:sz w:val="22"/>
          <w:szCs w:val="24"/>
        </w:rPr>
        <w:t>注２</w:t>
      </w:r>
      <w:r w:rsidRPr="00FD1A60">
        <w:rPr>
          <w:rFonts w:hAnsi="ＭＳ 明朝" w:cs="Times New Roman"/>
          <w:sz w:val="22"/>
          <w:szCs w:val="24"/>
        </w:rPr>
        <w:t>)</w:t>
      </w:r>
      <w:r w:rsidRPr="00FD1A60">
        <w:rPr>
          <w:rFonts w:hAnsi="ＭＳ 明朝" w:cs="Times New Roman" w:hint="eastAsia"/>
          <w:sz w:val="22"/>
          <w:szCs w:val="24"/>
        </w:rPr>
        <w:t xml:space="preserve"> ２の「自社の数値」及び「点数」には、別紙「評価基準」により算出した値を記載すること。</w:t>
      </w:r>
    </w:p>
    <w:p w14:paraId="7CFCD5BC" w14:textId="77777777" w:rsidR="00622BBB" w:rsidRPr="00FD1A60" w:rsidRDefault="00622BBB" w:rsidP="00C337DB">
      <w:pPr>
        <w:spacing w:line="260" w:lineRule="exact"/>
        <w:ind w:leftChars="135" w:left="918" w:hangingChars="270" w:hanging="594"/>
        <w:rPr>
          <w:rFonts w:hAnsi="ＭＳ 明朝" w:cs="Times New Roman"/>
          <w:sz w:val="22"/>
          <w:szCs w:val="24"/>
        </w:rPr>
      </w:pPr>
      <w:r w:rsidRPr="00FD1A60">
        <w:rPr>
          <w:rFonts w:hAnsi="ＭＳ 明朝" w:cs="Times New Roman" w:hint="eastAsia"/>
          <w:sz w:val="22"/>
          <w:szCs w:val="24"/>
        </w:rPr>
        <w:t>注３</w:t>
      </w:r>
      <w:r w:rsidRPr="00FD1A60">
        <w:rPr>
          <w:rFonts w:hAnsi="ＭＳ 明朝" w:cs="Times New Roman"/>
          <w:sz w:val="22"/>
          <w:szCs w:val="24"/>
        </w:rPr>
        <w:t>)</w:t>
      </w:r>
      <w:r w:rsidRPr="00FD1A60">
        <w:rPr>
          <w:rFonts w:hint="eastAsia"/>
          <w:sz w:val="16"/>
        </w:rPr>
        <w:t xml:space="preserve"> </w:t>
      </w:r>
      <w:r w:rsidRPr="00FD1A60">
        <w:rPr>
          <w:rFonts w:hAnsi="ＭＳ 明朝" w:cs="Times New Roman" w:hint="eastAsia"/>
          <w:sz w:val="22"/>
          <w:szCs w:val="24"/>
        </w:rPr>
        <w:t>１の開示方法（又は事業開始日及び開示予定時期）を明示し、かつ、２の合計点数が</w:t>
      </w:r>
      <w:r w:rsidRPr="00FD1A60">
        <w:rPr>
          <w:rFonts w:hAnsi="ＭＳ 明朝" w:cs="Times New Roman"/>
          <w:sz w:val="22"/>
          <w:szCs w:val="24"/>
        </w:rPr>
        <w:t>70点以</w:t>
      </w:r>
      <w:r w:rsidRPr="00FD1A60">
        <w:rPr>
          <w:rFonts w:hAnsi="ＭＳ 明朝" w:cs="Times New Roman" w:hint="eastAsia"/>
          <w:sz w:val="22"/>
          <w:szCs w:val="24"/>
        </w:rPr>
        <w:t>上となった者を適合者とする。</w:t>
      </w:r>
    </w:p>
    <w:p w14:paraId="3124C97C" w14:textId="77777777" w:rsidR="00CB1A07" w:rsidRDefault="00622BBB" w:rsidP="00CB1A07">
      <w:pPr>
        <w:spacing w:line="260" w:lineRule="exact"/>
        <w:ind w:leftChars="135" w:left="918" w:hangingChars="270" w:hanging="594"/>
        <w:rPr>
          <w:rFonts w:hAnsi="ＭＳ 明朝" w:cs="Times New Roman"/>
          <w:sz w:val="22"/>
          <w:szCs w:val="24"/>
        </w:rPr>
      </w:pPr>
      <w:r w:rsidRPr="00FD1A60">
        <w:rPr>
          <w:rFonts w:hAnsi="ＭＳ 明朝" w:cs="Times New Roman" w:hint="eastAsia"/>
          <w:sz w:val="22"/>
          <w:szCs w:val="24"/>
        </w:rPr>
        <w:t>注４</w:t>
      </w:r>
      <w:r w:rsidRPr="00FD1A60">
        <w:rPr>
          <w:rFonts w:hAnsi="ＭＳ 明朝" w:cs="Times New Roman"/>
          <w:sz w:val="22"/>
          <w:szCs w:val="24"/>
        </w:rPr>
        <w:t>)</w:t>
      </w:r>
      <w:r w:rsidRPr="00FD1A60">
        <w:rPr>
          <w:rFonts w:hAnsi="ＭＳ 明朝" w:cs="Times New Roman" w:hint="eastAsia"/>
          <w:sz w:val="22"/>
          <w:szCs w:val="24"/>
        </w:rPr>
        <w:t xml:space="preserve"> １及び２の条件を満たすことを示す書類を添付すること。</w:t>
      </w:r>
    </w:p>
    <w:sectPr w:rsidR="00CB1A07" w:rsidSect="00CB1A07">
      <w:footerReference w:type="default" r:id="rId7"/>
      <w:type w:val="continuous"/>
      <w:pgSz w:w="11906" w:h="16838" w:code="9"/>
      <w:pgMar w:top="851" w:right="1418" w:bottom="1418" w:left="1418" w:header="340" w:footer="57" w:gutter="0"/>
      <w:cols w:space="425"/>
      <w:docGrid w:linePitch="43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2974" w14:textId="77777777" w:rsidR="007673CB" w:rsidRDefault="007673CB" w:rsidP="00C733FA">
      <w:r>
        <w:separator/>
      </w:r>
    </w:p>
  </w:endnote>
  <w:endnote w:type="continuationSeparator" w:id="0">
    <w:p w14:paraId="28D2373C" w14:textId="77777777" w:rsidR="007673CB" w:rsidRDefault="007673CB" w:rsidP="00C7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C3BF" w14:textId="77777777" w:rsidR="00C337DB" w:rsidRDefault="00C337DB">
    <w:pPr>
      <w:pStyle w:val="a5"/>
      <w:jc w:val="center"/>
    </w:pPr>
  </w:p>
  <w:p w14:paraId="0F8D1F9A" w14:textId="77777777" w:rsidR="00C337DB" w:rsidRDefault="00C337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6B8B" w14:textId="77777777" w:rsidR="007673CB" w:rsidRDefault="007673CB" w:rsidP="00C733FA">
      <w:r>
        <w:separator/>
      </w:r>
    </w:p>
  </w:footnote>
  <w:footnote w:type="continuationSeparator" w:id="0">
    <w:p w14:paraId="00F01C97" w14:textId="77777777" w:rsidR="007673CB" w:rsidRDefault="007673CB" w:rsidP="00C73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16"/>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D5"/>
    <w:rsid w:val="000110F4"/>
    <w:rsid w:val="00023796"/>
    <w:rsid w:val="00024F1A"/>
    <w:rsid w:val="0002764D"/>
    <w:rsid w:val="00033C1C"/>
    <w:rsid w:val="00042DF7"/>
    <w:rsid w:val="00044A36"/>
    <w:rsid w:val="00047F65"/>
    <w:rsid w:val="00054EDD"/>
    <w:rsid w:val="00056AB4"/>
    <w:rsid w:val="00066035"/>
    <w:rsid w:val="00067AD1"/>
    <w:rsid w:val="0009061D"/>
    <w:rsid w:val="00095117"/>
    <w:rsid w:val="000A427E"/>
    <w:rsid w:val="000B10EF"/>
    <w:rsid w:val="000C19ED"/>
    <w:rsid w:val="000E1588"/>
    <w:rsid w:val="00104699"/>
    <w:rsid w:val="00125BFE"/>
    <w:rsid w:val="00144B9B"/>
    <w:rsid w:val="00161DAC"/>
    <w:rsid w:val="00184D81"/>
    <w:rsid w:val="0018613F"/>
    <w:rsid w:val="00194BA3"/>
    <w:rsid w:val="001A744D"/>
    <w:rsid w:val="001B3C26"/>
    <w:rsid w:val="001D6207"/>
    <w:rsid w:val="00204830"/>
    <w:rsid w:val="00204868"/>
    <w:rsid w:val="00222234"/>
    <w:rsid w:val="0023196E"/>
    <w:rsid w:val="00240D4D"/>
    <w:rsid w:val="0024255D"/>
    <w:rsid w:val="00247B14"/>
    <w:rsid w:val="00266FF3"/>
    <w:rsid w:val="002756BD"/>
    <w:rsid w:val="002A18C1"/>
    <w:rsid w:val="002C41F6"/>
    <w:rsid w:val="002D07AC"/>
    <w:rsid w:val="002D0E4D"/>
    <w:rsid w:val="002E5F8F"/>
    <w:rsid w:val="00305D69"/>
    <w:rsid w:val="00312BB2"/>
    <w:rsid w:val="00337C49"/>
    <w:rsid w:val="00345D8B"/>
    <w:rsid w:val="00390B57"/>
    <w:rsid w:val="003B5793"/>
    <w:rsid w:val="003D1E31"/>
    <w:rsid w:val="003E0AE5"/>
    <w:rsid w:val="003E69EB"/>
    <w:rsid w:val="003E6C65"/>
    <w:rsid w:val="00404EC3"/>
    <w:rsid w:val="00432517"/>
    <w:rsid w:val="0043480C"/>
    <w:rsid w:val="00447727"/>
    <w:rsid w:val="00447A75"/>
    <w:rsid w:val="004B406A"/>
    <w:rsid w:val="004C0A73"/>
    <w:rsid w:val="004C3AC0"/>
    <w:rsid w:val="004D6FC5"/>
    <w:rsid w:val="004E1F99"/>
    <w:rsid w:val="004F30E0"/>
    <w:rsid w:val="005048C4"/>
    <w:rsid w:val="005156AF"/>
    <w:rsid w:val="00525A64"/>
    <w:rsid w:val="0054588B"/>
    <w:rsid w:val="0055169A"/>
    <w:rsid w:val="00553131"/>
    <w:rsid w:val="00557719"/>
    <w:rsid w:val="00560196"/>
    <w:rsid w:val="00561431"/>
    <w:rsid w:val="00592D9E"/>
    <w:rsid w:val="005C5F71"/>
    <w:rsid w:val="005F2476"/>
    <w:rsid w:val="005F2727"/>
    <w:rsid w:val="005F2E19"/>
    <w:rsid w:val="00603772"/>
    <w:rsid w:val="00604E0E"/>
    <w:rsid w:val="006139FF"/>
    <w:rsid w:val="00613C38"/>
    <w:rsid w:val="006223CA"/>
    <w:rsid w:val="00622BBB"/>
    <w:rsid w:val="00662D66"/>
    <w:rsid w:val="0066578E"/>
    <w:rsid w:val="006664CF"/>
    <w:rsid w:val="00673385"/>
    <w:rsid w:val="006A42CF"/>
    <w:rsid w:val="006E1288"/>
    <w:rsid w:val="006F1070"/>
    <w:rsid w:val="00700DB9"/>
    <w:rsid w:val="00703DBD"/>
    <w:rsid w:val="0070708D"/>
    <w:rsid w:val="00711709"/>
    <w:rsid w:val="0072063B"/>
    <w:rsid w:val="007349A6"/>
    <w:rsid w:val="007360C1"/>
    <w:rsid w:val="00736B51"/>
    <w:rsid w:val="00740130"/>
    <w:rsid w:val="00743917"/>
    <w:rsid w:val="007443A2"/>
    <w:rsid w:val="007530CC"/>
    <w:rsid w:val="00760D08"/>
    <w:rsid w:val="007673CB"/>
    <w:rsid w:val="007971E5"/>
    <w:rsid w:val="007A149F"/>
    <w:rsid w:val="007F1067"/>
    <w:rsid w:val="00806C28"/>
    <w:rsid w:val="00813CBE"/>
    <w:rsid w:val="00872C21"/>
    <w:rsid w:val="00886E91"/>
    <w:rsid w:val="008D16F1"/>
    <w:rsid w:val="008E034C"/>
    <w:rsid w:val="008F7549"/>
    <w:rsid w:val="00930967"/>
    <w:rsid w:val="00943552"/>
    <w:rsid w:val="009572E8"/>
    <w:rsid w:val="00975D61"/>
    <w:rsid w:val="00995455"/>
    <w:rsid w:val="009A7048"/>
    <w:rsid w:val="009A78C0"/>
    <w:rsid w:val="009B1804"/>
    <w:rsid w:val="009B33C5"/>
    <w:rsid w:val="009B364A"/>
    <w:rsid w:val="009B77D8"/>
    <w:rsid w:val="00A023D6"/>
    <w:rsid w:val="00A02464"/>
    <w:rsid w:val="00A215AA"/>
    <w:rsid w:val="00A256E4"/>
    <w:rsid w:val="00A40C65"/>
    <w:rsid w:val="00A422FF"/>
    <w:rsid w:val="00A428CF"/>
    <w:rsid w:val="00A70157"/>
    <w:rsid w:val="00A727ED"/>
    <w:rsid w:val="00A76377"/>
    <w:rsid w:val="00A76AE2"/>
    <w:rsid w:val="00A77D1C"/>
    <w:rsid w:val="00A83336"/>
    <w:rsid w:val="00A976F8"/>
    <w:rsid w:val="00AA3E1E"/>
    <w:rsid w:val="00AB7F20"/>
    <w:rsid w:val="00AC23ED"/>
    <w:rsid w:val="00AC3FB6"/>
    <w:rsid w:val="00AC473F"/>
    <w:rsid w:val="00AE5051"/>
    <w:rsid w:val="00B12F79"/>
    <w:rsid w:val="00B25F6C"/>
    <w:rsid w:val="00B30109"/>
    <w:rsid w:val="00B33218"/>
    <w:rsid w:val="00B405C9"/>
    <w:rsid w:val="00B40BD4"/>
    <w:rsid w:val="00B4304F"/>
    <w:rsid w:val="00B468C3"/>
    <w:rsid w:val="00B576A3"/>
    <w:rsid w:val="00B60D9E"/>
    <w:rsid w:val="00B73A40"/>
    <w:rsid w:val="00B87123"/>
    <w:rsid w:val="00BB37FF"/>
    <w:rsid w:val="00BB70A6"/>
    <w:rsid w:val="00BC2F5A"/>
    <w:rsid w:val="00BC430A"/>
    <w:rsid w:val="00BD12F1"/>
    <w:rsid w:val="00BD2605"/>
    <w:rsid w:val="00BE78A4"/>
    <w:rsid w:val="00BF52AD"/>
    <w:rsid w:val="00BF64FB"/>
    <w:rsid w:val="00C06617"/>
    <w:rsid w:val="00C23359"/>
    <w:rsid w:val="00C2707B"/>
    <w:rsid w:val="00C30D35"/>
    <w:rsid w:val="00C337DB"/>
    <w:rsid w:val="00C3594C"/>
    <w:rsid w:val="00C4266B"/>
    <w:rsid w:val="00C518AF"/>
    <w:rsid w:val="00C56AC6"/>
    <w:rsid w:val="00C733FA"/>
    <w:rsid w:val="00CA0543"/>
    <w:rsid w:val="00CB1A07"/>
    <w:rsid w:val="00CC245E"/>
    <w:rsid w:val="00CC46FB"/>
    <w:rsid w:val="00CC7CAC"/>
    <w:rsid w:val="00CE7A77"/>
    <w:rsid w:val="00D054BA"/>
    <w:rsid w:val="00D11C4C"/>
    <w:rsid w:val="00D34AA5"/>
    <w:rsid w:val="00D37751"/>
    <w:rsid w:val="00D42A1D"/>
    <w:rsid w:val="00D43842"/>
    <w:rsid w:val="00D46A91"/>
    <w:rsid w:val="00D57014"/>
    <w:rsid w:val="00D61664"/>
    <w:rsid w:val="00D802E3"/>
    <w:rsid w:val="00D823AB"/>
    <w:rsid w:val="00DA48BA"/>
    <w:rsid w:val="00DA7EC1"/>
    <w:rsid w:val="00DB0762"/>
    <w:rsid w:val="00DB640D"/>
    <w:rsid w:val="00DE6B2E"/>
    <w:rsid w:val="00DF03F7"/>
    <w:rsid w:val="00DF5E9C"/>
    <w:rsid w:val="00E23DCB"/>
    <w:rsid w:val="00E23F28"/>
    <w:rsid w:val="00E24349"/>
    <w:rsid w:val="00E26E62"/>
    <w:rsid w:val="00E36C98"/>
    <w:rsid w:val="00E37FD6"/>
    <w:rsid w:val="00E47A21"/>
    <w:rsid w:val="00E52FE7"/>
    <w:rsid w:val="00E6297A"/>
    <w:rsid w:val="00E7719F"/>
    <w:rsid w:val="00E84F76"/>
    <w:rsid w:val="00EB071D"/>
    <w:rsid w:val="00ED031A"/>
    <w:rsid w:val="00ED73D5"/>
    <w:rsid w:val="00EE1855"/>
    <w:rsid w:val="00EE278B"/>
    <w:rsid w:val="00EE5870"/>
    <w:rsid w:val="00EE5D7A"/>
    <w:rsid w:val="00EF2830"/>
    <w:rsid w:val="00F10949"/>
    <w:rsid w:val="00F212BB"/>
    <w:rsid w:val="00F30464"/>
    <w:rsid w:val="00F34A60"/>
    <w:rsid w:val="00F54A18"/>
    <w:rsid w:val="00F604D3"/>
    <w:rsid w:val="00F76B7A"/>
    <w:rsid w:val="00F83C4B"/>
    <w:rsid w:val="00F9747C"/>
    <w:rsid w:val="00FD1A60"/>
    <w:rsid w:val="00FD3FDB"/>
    <w:rsid w:val="00FE4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74782591"/>
  <w15:chartTrackingRefBased/>
  <w15:docId w15:val="{6BF2386F-25EB-440F-9812-2538D0C1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E9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3FA"/>
    <w:pPr>
      <w:tabs>
        <w:tab w:val="center" w:pos="4252"/>
        <w:tab w:val="right" w:pos="8504"/>
      </w:tabs>
      <w:snapToGrid w:val="0"/>
    </w:pPr>
  </w:style>
  <w:style w:type="character" w:customStyle="1" w:styleId="a4">
    <w:name w:val="ヘッダー (文字)"/>
    <w:basedOn w:val="a0"/>
    <w:link w:val="a3"/>
    <w:uiPriority w:val="99"/>
    <w:rsid w:val="00C733FA"/>
  </w:style>
  <w:style w:type="paragraph" w:styleId="a5">
    <w:name w:val="footer"/>
    <w:basedOn w:val="a"/>
    <w:link w:val="a6"/>
    <w:uiPriority w:val="99"/>
    <w:unhideWhenUsed/>
    <w:rsid w:val="00C733FA"/>
    <w:pPr>
      <w:tabs>
        <w:tab w:val="center" w:pos="4252"/>
        <w:tab w:val="right" w:pos="8504"/>
      </w:tabs>
      <w:snapToGrid w:val="0"/>
    </w:pPr>
  </w:style>
  <w:style w:type="character" w:customStyle="1" w:styleId="a6">
    <w:name w:val="フッター (文字)"/>
    <w:basedOn w:val="a0"/>
    <w:link w:val="a5"/>
    <w:uiPriority w:val="99"/>
    <w:rsid w:val="00C733FA"/>
  </w:style>
  <w:style w:type="table" w:styleId="a7">
    <w:name w:val="Table Grid"/>
    <w:basedOn w:val="a1"/>
    <w:uiPriority w:val="39"/>
    <w:rsid w:val="00AE5051"/>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43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349"/>
    <w:rPr>
      <w:rFonts w:asciiTheme="majorHAnsi" w:eastAsiaTheme="majorEastAsia" w:hAnsiTheme="majorHAnsi" w:cstheme="majorBidi"/>
      <w:sz w:val="18"/>
      <w:szCs w:val="18"/>
    </w:rPr>
  </w:style>
  <w:style w:type="paragraph" w:styleId="aa">
    <w:name w:val="Revision"/>
    <w:hidden/>
    <w:uiPriority w:val="99"/>
    <w:semiHidden/>
    <w:rsid w:val="000C19ED"/>
  </w:style>
  <w:style w:type="paragraph" w:styleId="ab">
    <w:name w:val="Note Heading"/>
    <w:basedOn w:val="a"/>
    <w:next w:val="a"/>
    <w:link w:val="ac"/>
    <w:uiPriority w:val="99"/>
    <w:unhideWhenUsed/>
    <w:rsid w:val="00DA48BA"/>
    <w:pPr>
      <w:jc w:val="center"/>
    </w:pPr>
    <w:rPr>
      <w:rFonts w:hAnsi="ＭＳ 明朝" w:cs="Times New Roman"/>
      <w:szCs w:val="24"/>
    </w:rPr>
  </w:style>
  <w:style w:type="character" w:customStyle="1" w:styleId="ac">
    <w:name w:val="記 (文字)"/>
    <w:basedOn w:val="a0"/>
    <w:link w:val="ab"/>
    <w:uiPriority w:val="99"/>
    <w:rsid w:val="00DA48BA"/>
    <w:rPr>
      <w:rFonts w:ascii="ＭＳ 明朝" w:eastAsia="ＭＳ 明朝" w:hAnsi="ＭＳ 明朝" w:cs="Times New Roman"/>
      <w:sz w:val="24"/>
      <w:szCs w:val="24"/>
    </w:rPr>
  </w:style>
  <w:style w:type="paragraph" w:styleId="ad">
    <w:name w:val="Closing"/>
    <w:basedOn w:val="a"/>
    <w:link w:val="ae"/>
    <w:uiPriority w:val="99"/>
    <w:unhideWhenUsed/>
    <w:rsid w:val="00DA48BA"/>
    <w:pPr>
      <w:jc w:val="right"/>
    </w:pPr>
    <w:rPr>
      <w:rFonts w:hAnsi="ＭＳ 明朝" w:cs="Times New Roman"/>
      <w:szCs w:val="24"/>
    </w:rPr>
  </w:style>
  <w:style w:type="character" w:customStyle="1" w:styleId="ae">
    <w:name w:val="結語 (文字)"/>
    <w:basedOn w:val="a0"/>
    <w:link w:val="ad"/>
    <w:uiPriority w:val="99"/>
    <w:rsid w:val="00DA48BA"/>
    <w:rPr>
      <w:rFonts w:ascii="ＭＳ 明朝" w:eastAsia="ＭＳ 明朝" w:hAnsi="ＭＳ 明朝" w:cs="Times New Roman"/>
      <w:sz w:val="24"/>
      <w:szCs w:val="24"/>
    </w:rPr>
  </w:style>
  <w:style w:type="paragraph" w:styleId="af">
    <w:name w:val="List Paragraph"/>
    <w:basedOn w:val="a"/>
    <w:uiPriority w:val="34"/>
    <w:qFormat/>
    <w:rsid w:val="00024F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0BB35-6D67-4229-BC2B-638EF443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1</Pages>
  <Words>413</Words>
  <Characters>414</Characters>
  <DocSecurity>0</DocSecurity>
  <Lines>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2023-03-24T00:01:00Z</cp:lastPrinted>
  <dcterms:created xsi:type="dcterms:W3CDTF">2020-10-16T09:59:00Z</dcterms:created>
  <dcterms:modified xsi:type="dcterms:W3CDTF">2026-03-25T06:49:00Z</dcterms:modified>
</cp:coreProperties>
</file>