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8DD64" w14:textId="77777777" w:rsidR="00674AC9" w:rsidRDefault="00B52160">
      <w:pPr>
        <w:jc w:val="center"/>
        <w:rPr>
          <w:snapToGrid w:val="0"/>
        </w:rPr>
      </w:pPr>
      <w:r>
        <w:rPr>
          <w:rFonts w:hint="eastAsia"/>
          <w:snapToGrid w:val="0"/>
        </w:rPr>
        <w:t>児童福祉施設廃止（休止）承認申請書</w:t>
      </w:r>
    </w:p>
    <w:p w14:paraId="148208EB" w14:textId="77777777" w:rsidR="00674AC9" w:rsidRDefault="00B52160">
      <w:pPr>
        <w:jc w:val="right"/>
        <w:rPr>
          <w:snapToGrid w:val="0"/>
        </w:rPr>
      </w:pPr>
      <w:r>
        <w:rPr>
          <w:rFonts w:hint="eastAsia"/>
          <w:snapToGrid w:val="0"/>
        </w:rPr>
        <w:t xml:space="preserve">年　　月　　日　　</w:t>
      </w:r>
    </w:p>
    <w:p w14:paraId="5B9CCCB4" w14:textId="77777777" w:rsidR="00674AC9" w:rsidRDefault="00B52160">
      <w:pPr>
        <w:rPr>
          <w:snapToGrid w:val="0"/>
        </w:rPr>
      </w:pPr>
      <w:r>
        <w:rPr>
          <w:rFonts w:hint="eastAsia"/>
          <w:snapToGrid w:val="0"/>
        </w:rPr>
        <w:t xml:space="preserve">　　　千葉県知事　　　　　様</w:t>
      </w:r>
    </w:p>
    <w:p w14:paraId="2965EB1C" w14:textId="77777777" w:rsidR="00674AC9" w:rsidRDefault="00B52160">
      <w:pPr>
        <w:ind w:left="210"/>
        <w:jc w:val="right"/>
        <w:rPr>
          <w:snapToGrid w:val="0"/>
        </w:rPr>
      </w:pPr>
      <w:r>
        <w:rPr>
          <w:rFonts w:hint="eastAsia"/>
          <w:snapToGrid w:val="0"/>
        </w:rPr>
        <w:t xml:space="preserve">住　所　　　　　　　　　　　</w:t>
      </w:r>
    </w:p>
    <w:p w14:paraId="45F96338" w14:textId="77777777" w:rsidR="00674AC9" w:rsidRDefault="00B52160">
      <w:pPr>
        <w:ind w:left="210"/>
        <w:jc w:val="right"/>
        <w:rPr>
          <w:snapToGrid w:val="0"/>
        </w:rPr>
      </w:pPr>
      <w:r>
        <w:rPr>
          <w:rFonts w:hint="eastAsia"/>
          <w:snapToGrid w:val="0"/>
        </w:rPr>
        <w:t xml:space="preserve">氏　名　　　　　　　　</w:t>
      </w:r>
      <w:r>
        <w:rPr>
          <w:snapToGrid w:val="0"/>
        </w:rPr>
        <w:fldChar w:fldCharType="begin"/>
      </w:r>
      <w:r>
        <w:rPr>
          <w:snapToGrid w:val="0"/>
        </w:rPr>
        <w:instrText xml:space="preserve"> eq \o (</w:instrText>
      </w:r>
      <w:r>
        <w:rPr>
          <w:rFonts w:hint="eastAsia"/>
          <w:snapToGrid w:val="0"/>
        </w:rPr>
        <w:instrText>◯</w:instrText>
      </w:r>
      <w:r>
        <w:rPr>
          <w:snapToGrid w:val="0"/>
        </w:rPr>
        <w:instrText>,</w:instrText>
      </w:r>
      <w:r>
        <w:rPr>
          <w:rFonts w:hint="eastAsia"/>
          <w:snapToGrid w:val="0"/>
          <w:sz w:val="16"/>
          <w:szCs w:val="16"/>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14:paraId="0B603137" w14:textId="77777777" w:rsidR="00674AC9" w:rsidRDefault="00B52160">
      <w:pPr>
        <w:ind w:left="210"/>
        <w:rPr>
          <w:snapToGrid w:val="0"/>
        </w:rPr>
      </w:pPr>
      <w:r>
        <w:rPr>
          <w:rFonts w:hint="eastAsia"/>
          <w:snapToGrid w:val="0"/>
        </w:rPr>
        <w:t xml:space="preserve">　児童福祉施設の廃止（休止）の承認を受けたいので、児童福祉法施行規則第</w:t>
      </w:r>
      <w:r>
        <w:rPr>
          <w:snapToGrid w:val="0"/>
        </w:rPr>
        <w:t>38</w:t>
      </w:r>
      <w:r>
        <w:rPr>
          <w:rFonts w:hint="eastAsia"/>
          <w:snapToGrid w:val="0"/>
        </w:rPr>
        <w:t>条第２項の規定により、次のとおり申請します。</w:t>
      </w:r>
    </w:p>
    <w:p w14:paraId="044CC49B" w14:textId="77777777" w:rsidR="00674AC9" w:rsidRDefault="00B52160">
      <w:pPr>
        <w:ind w:left="210"/>
        <w:rPr>
          <w:snapToGrid w:val="0"/>
        </w:rPr>
      </w:pPr>
      <w:r>
        <w:rPr>
          <w:rFonts w:hint="eastAsia"/>
          <w:snapToGrid w:val="0"/>
        </w:rPr>
        <w:t>１　施設名　　　　　　　　　　　　　　　　　　（定員　　　　名）</w:t>
      </w:r>
    </w:p>
    <w:p w14:paraId="101F1593" w14:textId="77777777" w:rsidR="00674AC9" w:rsidRDefault="00B52160">
      <w:pPr>
        <w:ind w:left="210"/>
        <w:rPr>
          <w:snapToGrid w:val="0"/>
        </w:rPr>
      </w:pPr>
      <w:r>
        <w:rPr>
          <w:rFonts w:hint="eastAsia"/>
          <w:snapToGrid w:val="0"/>
        </w:rPr>
        <w:t>２　廃止（休止）の理由</w:t>
      </w:r>
    </w:p>
    <w:p w14:paraId="138B62C6" w14:textId="77777777" w:rsidR="00674AC9" w:rsidRDefault="00B52160">
      <w:pPr>
        <w:ind w:left="210"/>
        <w:rPr>
          <w:snapToGrid w:val="0"/>
        </w:rPr>
      </w:pPr>
      <w:r>
        <w:rPr>
          <w:rFonts w:hint="eastAsia"/>
          <w:snapToGrid w:val="0"/>
        </w:rPr>
        <w:t>３　廃止の期日又は休止の予定期間</w:t>
      </w:r>
    </w:p>
    <w:p w14:paraId="65590C83" w14:textId="77777777" w:rsidR="00674AC9" w:rsidRDefault="00B52160">
      <w:pPr>
        <w:ind w:left="210"/>
        <w:rPr>
          <w:snapToGrid w:val="0"/>
        </w:rPr>
      </w:pPr>
      <w:r>
        <w:rPr>
          <w:rFonts w:hint="eastAsia"/>
          <w:snapToGrid w:val="0"/>
        </w:rPr>
        <w:t>４　入所させている者の処置</w:t>
      </w:r>
    </w:p>
    <w:p w14:paraId="2441DB7A" w14:textId="77777777" w:rsidR="00674AC9" w:rsidRDefault="00B52160">
      <w:pPr>
        <w:ind w:left="210"/>
        <w:rPr>
          <w:snapToGrid w:val="0"/>
        </w:rPr>
      </w:pPr>
      <w:r>
        <w:rPr>
          <w:rFonts w:hint="eastAsia"/>
          <w:snapToGrid w:val="0"/>
        </w:rPr>
        <w:t>５　職員の処置</w:t>
      </w:r>
    </w:p>
    <w:p w14:paraId="0D8DA1A7" w14:textId="77777777" w:rsidR="00674AC9" w:rsidRDefault="00B52160">
      <w:pPr>
        <w:ind w:left="210"/>
        <w:rPr>
          <w:snapToGrid w:val="0"/>
        </w:rPr>
      </w:pPr>
      <w:r>
        <w:rPr>
          <w:rFonts w:hint="eastAsia"/>
          <w:snapToGrid w:val="0"/>
        </w:rPr>
        <w:t>６　財産の処分方法</w:t>
      </w:r>
    </w:p>
    <w:p w14:paraId="0D7F3E57" w14:textId="77777777" w:rsidR="00674AC9" w:rsidRDefault="00B52160">
      <w:pPr>
        <w:ind w:left="210"/>
        <w:rPr>
          <w:snapToGrid w:val="0"/>
        </w:rPr>
      </w:pPr>
      <w:r>
        <w:rPr>
          <w:rFonts w:hint="eastAsia"/>
          <w:snapToGrid w:val="0"/>
        </w:rPr>
        <w:t>添付書類</w:t>
      </w:r>
    </w:p>
    <w:p w14:paraId="65874BB2" w14:textId="77777777" w:rsidR="00674AC9" w:rsidRDefault="00B52160">
      <w:pPr>
        <w:ind w:left="420"/>
        <w:rPr>
          <w:snapToGrid w:val="0"/>
        </w:rPr>
      </w:pPr>
      <w:r>
        <w:rPr>
          <w:rFonts w:hint="eastAsia"/>
          <w:snapToGrid w:val="0"/>
        </w:rPr>
        <w:t>１　前年度の決算書</w:t>
      </w:r>
    </w:p>
    <w:p w14:paraId="126FDF6E" w14:textId="77777777" w:rsidR="00674AC9" w:rsidRDefault="00B52160">
      <w:pPr>
        <w:ind w:left="420"/>
        <w:rPr>
          <w:snapToGrid w:val="0"/>
        </w:rPr>
      </w:pPr>
      <w:r>
        <w:rPr>
          <w:rFonts w:hint="eastAsia"/>
          <w:snapToGrid w:val="0"/>
        </w:rPr>
        <w:t>２　当該年度の予算書</w:t>
      </w:r>
    </w:p>
    <w:p w14:paraId="68DB4AC9" w14:textId="77777777" w:rsidR="00674AC9" w:rsidRDefault="00B52160">
      <w:pPr>
        <w:ind w:left="210"/>
        <w:rPr>
          <w:snapToGrid w:val="0"/>
        </w:rPr>
      </w:pPr>
      <w:r>
        <w:rPr>
          <w:rFonts w:hint="eastAsia"/>
          <w:snapToGrid w:val="0"/>
        </w:rPr>
        <w:t>注</w:t>
      </w:r>
    </w:p>
    <w:p w14:paraId="3FD0FA54" w14:textId="77777777" w:rsidR="00674AC9" w:rsidRDefault="00B52160">
      <w:pPr>
        <w:ind w:left="630" w:hanging="210"/>
        <w:rPr>
          <w:snapToGrid w:val="0"/>
        </w:rPr>
      </w:pPr>
      <w:r>
        <w:rPr>
          <w:rFonts w:hint="eastAsia"/>
          <w:snapToGrid w:val="0"/>
        </w:rPr>
        <w:t>１　廃止（休止）の理由は、詳細かつ具体的に記載すること。</w:t>
      </w:r>
    </w:p>
    <w:p w14:paraId="4F204547" w14:textId="77777777" w:rsidR="00674AC9" w:rsidRDefault="00B52160">
      <w:pPr>
        <w:ind w:left="630" w:hanging="210"/>
        <w:rPr>
          <w:snapToGrid w:val="0"/>
        </w:rPr>
      </w:pPr>
      <w:r>
        <w:rPr>
          <w:rFonts w:hint="eastAsia"/>
          <w:snapToGrid w:val="0"/>
        </w:rPr>
        <w:t>２　財産の処分は、現在の施設所有の財産についてその処分方法を具体的に記載すること。なお、寄附金、補助金等に</w:t>
      </w:r>
      <w:proofErr w:type="gramStart"/>
      <w:r>
        <w:rPr>
          <w:rFonts w:hint="eastAsia"/>
          <w:snapToGrid w:val="0"/>
        </w:rPr>
        <w:t>よつて</w:t>
      </w:r>
      <w:proofErr w:type="gramEnd"/>
      <w:r>
        <w:rPr>
          <w:rFonts w:hint="eastAsia"/>
          <w:snapToGrid w:val="0"/>
        </w:rPr>
        <w:t>得た財産については、補助事業名、取得年月日及び金額を併せて記載すること。</w:t>
      </w:r>
    </w:p>
    <w:p w14:paraId="240E89B0" w14:textId="77777777" w:rsidR="00674AC9" w:rsidRDefault="00674AC9">
      <w:pPr>
        <w:rPr>
          <w:snapToGrid w:val="0"/>
        </w:rPr>
      </w:pPr>
    </w:p>
    <w:sectPr w:rsidR="00674AC9">
      <w:headerReference w:type="default" r:id="rId6"/>
      <w:type w:val="continuous"/>
      <w:pgSz w:w="11906" w:h="16838" w:code="9"/>
      <w:pgMar w:top="1420" w:right="1460" w:bottom="3004" w:left="2046"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B928" w14:textId="77777777" w:rsidR="00674AC9" w:rsidRDefault="00B52160">
      <w:r>
        <w:separator/>
      </w:r>
    </w:p>
  </w:endnote>
  <w:endnote w:type="continuationSeparator" w:id="0">
    <w:p w14:paraId="361B49C5" w14:textId="77777777" w:rsidR="00674AC9" w:rsidRDefault="00B52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4F70F" w14:textId="77777777" w:rsidR="00674AC9" w:rsidRDefault="00B52160">
      <w:r>
        <w:separator/>
      </w:r>
    </w:p>
  </w:footnote>
  <w:footnote w:type="continuationSeparator" w:id="0">
    <w:p w14:paraId="37BDE762" w14:textId="77777777" w:rsidR="00674AC9" w:rsidRDefault="00B52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3224" w14:textId="01300DEC" w:rsidR="00674AC9" w:rsidRDefault="00202950">
    <w:pPr>
      <w:pStyle w:val="a3"/>
    </w:pPr>
    <w:r w:rsidRPr="00202950">
      <w:rPr>
        <w:rFonts w:ascii="ＭＳ ゴシック" w:eastAsia="ＭＳ ゴシック" w:hAnsi="ＭＳ ゴシック" w:hint="eastAsia"/>
      </w:rPr>
      <w:t>第七号様式</w:t>
    </w:r>
    <w:r>
      <w:rPr>
        <w:rFonts w:hint="eastAsia"/>
      </w:rPr>
      <w:t>（第四条第二項）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B52160"/>
    <w:rsid w:val="00202950"/>
    <w:rsid w:val="00674AC9"/>
    <w:rsid w:val="00B521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E04A467"/>
  <w14:defaultImageDpi w14:val="0"/>
  <w15:docId w15:val="{AECB5639-0AB7-4386-A0A6-7D45CD31E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103</Characters>
  <Application>Microsoft Office Word</Application>
  <DocSecurity>0</DocSecurity>
  <Lines>1</Lines>
  <Paragraphs>1</Paragraphs>
  <ScaleCrop>false</ScaleCrop>
  <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第七号様式</dc:title>
  <dc:subject> </dc:subject>
  <dc:creator>第一法規株式会社</dc:creator>
  <cp:keywords> </cp:keywords>
  <dc:description> </dc:description>
  <cp:lastModifiedBy>大塚 直道</cp:lastModifiedBy>
  <cp:revision>3</cp:revision>
  <cp:lastPrinted>1999-11-19T05:42:00Z</cp:lastPrinted>
  <dcterms:created xsi:type="dcterms:W3CDTF">2023-08-23T07:44:00Z</dcterms:created>
  <dcterms:modified xsi:type="dcterms:W3CDTF">2023-08-23T08:22:00Z</dcterms:modified>
</cp:coreProperties>
</file>