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2C4" w:rsidRPr="00CE496F" w:rsidRDefault="00CE496F" w:rsidP="00CE496F">
      <w:pPr>
        <w:ind w:right="106"/>
        <w:rPr>
          <w:szCs w:val="21"/>
        </w:rPr>
      </w:pPr>
      <w:r w:rsidRPr="00CE496F">
        <w:rPr>
          <w:rFonts w:hint="eastAsia"/>
          <w:szCs w:val="21"/>
        </w:rPr>
        <w:t>様式２</w:t>
      </w:r>
    </w:p>
    <w:p w:rsidR="004D5558" w:rsidRPr="00BB12C4" w:rsidRDefault="00BB12C4" w:rsidP="00BB12C4">
      <w:pPr>
        <w:ind w:right="106"/>
        <w:jc w:val="center"/>
        <w:rPr>
          <w:b/>
          <w:sz w:val="32"/>
          <w:szCs w:val="32"/>
        </w:rPr>
      </w:pPr>
      <w:r w:rsidRPr="00BB12C4">
        <w:rPr>
          <w:rFonts w:hint="eastAsia"/>
          <w:b/>
          <w:sz w:val="32"/>
          <w:szCs w:val="32"/>
        </w:rPr>
        <w:t>誓　約　書</w:t>
      </w:r>
    </w:p>
    <w:p w:rsidR="004D5558" w:rsidRDefault="004D5558">
      <w:pPr>
        <w:ind w:right="106" w:firstLineChars="100" w:firstLine="214"/>
      </w:pPr>
    </w:p>
    <w:p w:rsidR="004D5558" w:rsidRDefault="004D5558">
      <w:pPr>
        <w:ind w:right="106" w:firstLineChars="100" w:firstLine="214"/>
      </w:pPr>
    </w:p>
    <w:p w:rsidR="00BB12C4" w:rsidRPr="007B3DE0" w:rsidRDefault="00BB12C4" w:rsidP="00637E70">
      <w:pPr>
        <w:ind w:right="106" w:firstLineChars="200" w:firstLine="488"/>
        <w:rPr>
          <w:sz w:val="24"/>
        </w:rPr>
      </w:pPr>
      <w:r w:rsidRPr="007B3DE0">
        <w:rPr>
          <w:rFonts w:hint="eastAsia"/>
          <w:sz w:val="24"/>
        </w:rPr>
        <w:t xml:space="preserve">千葉県知事　　　　　　　　　様　　　　　　　　　</w:t>
      </w:r>
    </w:p>
    <w:p w:rsidR="00BB12C4" w:rsidRPr="007B3DE0" w:rsidRDefault="00BB12C4" w:rsidP="007B3DE0">
      <w:pPr>
        <w:ind w:right="106" w:firstLineChars="100" w:firstLine="244"/>
        <w:rPr>
          <w:sz w:val="24"/>
        </w:rPr>
      </w:pPr>
    </w:p>
    <w:p w:rsidR="00BB12C4" w:rsidRPr="007B3DE0" w:rsidRDefault="00BB12C4" w:rsidP="00467B9C">
      <w:pPr>
        <w:ind w:right="106"/>
        <w:rPr>
          <w:sz w:val="24"/>
        </w:rPr>
      </w:pPr>
    </w:p>
    <w:p w:rsidR="00BB12C4" w:rsidRPr="007B3DE0" w:rsidRDefault="00637E70" w:rsidP="00637E70">
      <w:pPr>
        <w:spacing w:line="400" w:lineRule="exact"/>
        <w:ind w:leftChars="100" w:left="214" w:right="106"/>
        <w:rPr>
          <w:sz w:val="24"/>
        </w:rPr>
      </w:pPr>
      <w:r>
        <w:rPr>
          <w:rFonts w:hint="eastAsia"/>
          <w:sz w:val="24"/>
        </w:rPr>
        <w:t xml:space="preserve">　　　年　　月　　日から　　　年　　月　　日までの間、廃棄物の処理及び清掃</w:t>
      </w:r>
      <w:r w:rsidR="00BB12C4" w:rsidRPr="007B3DE0">
        <w:rPr>
          <w:rFonts w:hint="eastAsia"/>
          <w:sz w:val="24"/>
        </w:rPr>
        <w:t>に関する法律施行規則（昭和46年厚生省令第35</w:t>
      </w:r>
      <w:r w:rsidR="0087115C">
        <w:rPr>
          <w:rFonts w:hint="eastAsia"/>
          <w:sz w:val="24"/>
        </w:rPr>
        <w:t>号）第９条の３第１号に規定する特定不利益処分を受けて</w:t>
      </w:r>
      <w:r w:rsidR="00BB12C4" w:rsidRPr="007B3DE0">
        <w:rPr>
          <w:rFonts w:hint="eastAsia"/>
          <w:sz w:val="24"/>
        </w:rPr>
        <w:t>いないことを誓約します。</w:t>
      </w:r>
    </w:p>
    <w:p w:rsidR="00BB12C4" w:rsidRPr="007B3DE0" w:rsidRDefault="00BB12C4" w:rsidP="007B3DE0">
      <w:pPr>
        <w:ind w:right="106" w:firstLineChars="100" w:firstLine="244"/>
        <w:rPr>
          <w:sz w:val="24"/>
        </w:rPr>
      </w:pPr>
    </w:p>
    <w:p w:rsidR="00BB12C4" w:rsidRPr="007B3DE0" w:rsidRDefault="00BB12C4" w:rsidP="007B3DE0">
      <w:pPr>
        <w:ind w:right="106" w:firstLineChars="100" w:firstLine="244"/>
        <w:rPr>
          <w:sz w:val="24"/>
        </w:rPr>
      </w:pPr>
      <w:r w:rsidRPr="007B3DE0">
        <w:rPr>
          <w:rFonts w:hint="eastAsia"/>
          <w:sz w:val="24"/>
        </w:rPr>
        <w:t xml:space="preserve">　　　　　</w:t>
      </w:r>
    </w:p>
    <w:p w:rsidR="00BB12C4" w:rsidRPr="007B3DE0" w:rsidRDefault="00BB12C4" w:rsidP="007B3DE0">
      <w:pPr>
        <w:ind w:right="106" w:firstLineChars="100" w:firstLine="244"/>
        <w:rPr>
          <w:sz w:val="24"/>
        </w:rPr>
      </w:pPr>
    </w:p>
    <w:p w:rsidR="00BB12C4" w:rsidRPr="007B3DE0" w:rsidRDefault="00BB12C4" w:rsidP="007B3DE0">
      <w:pPr>
        <w:ind w:right="106" w:firstLineChars="100" w:firstLine="244"/>
        <w:rPr>
          <w:sz w:val="24"/>
        </w:rPr>
      </w:pPr>
      <w:r w:rsidRPr="007B3DE0">
        <w:rPr>
          <w:rFonts w:hint="eastAsia"/>
          <w:sz w:val="24"/>
        </w:rPr>
        <w:t xml:space="preserve">　　　　　　　　　　　　　　　　　　　　　　　　　　　　年　　　月　　　日</w:t>
      </w:r>
    </w:p>
    <w:p w:rsidR="00BB12C4" w:rsidRPr="007B3DE0" w:rsidRDefault="00BB12C4" w:rsidP="00637E70">
      <w:pPr>
        <w:ind w:right="106"/>
        <w:rPr>
          <w:sz w:val="24"/>
        </w:rPr>
      </w:pPr>
    </w:p>
    <w:p w:rsidR="00BB12C4" w:rsidRPr="007B3DE0" w:rsidRDefault="00BB12C4" w:rsidP="007B3DE0">
      <w:pPr>
        <w:ind w:right="106" w:firstLineChars="100" w:firstLine="244"/>
        <w:rPr>
          <w:sz w:val="24"/>
        </w:rPr>
      </w:pPr>
      <w:r w:rsidRPr="007B3DE0">
        <w:rPr>
          <w:rFonts w:hint="eastAsia"/>
          <w:sz w:val="24"/>
        </w:rPr>
        <w:t xml:space="preserve">　　　　　　　　　　　　　　　住　所</w:t>
      </w:r>
    </w:p>
    <w:p w:rsidR="00BB12C4" w:rsidRPr="007B3DE0" w:rsidRDefault="00BB12C4" w:rsidP="007B3DE0">
      <w:pPr>
        <w:spacing w:line="360" w:lineRule="exact"/>
        <w:ind w:right="108" w:firstLineChars="100" w:firstLine="244"/>
        <w:rPr>
          <w:sz w:val="24"/>
        </w:rPr>
      </w:pPr>
      <w:r w:rsidRPr="007B3DE0">
        <w:rPr>
          <w:rFonts w:hint="eastAsia"/>
          <w:sz w:val="24"/>
        </w:rPr>
        <w:t xml:space="preserve">　　　　　　　　　　　　　　　氏　名</w:t>
      </w:r>
    </w:p>
    <w:p w:rsidR="00BB12C4" w:rsidRDefault="00BB12C4" w:rsidP="007B3DE0">
      <w:pPr>
        <w:spacing w:line="360" w:lineRule="exact"/>
        <w:ind w:right="108" w:firstLineChars="100" w:firstLine="244"/>
        <w:rPr>
          <w:sz w:val="24"/>
        </w:rPr>
      </w:pPr>
      <w:r w:rsidRPr="007B3DE0">
        <w:rPr>
          <w:rFonts w:hint="eastAsia"/>
          <w:sz w:val="24"/>
        </w:rPr>
        <w:t xml:space="preserve">　　　　　　　　　　　　　　（法人にあっては名称及び代表者の氏名）</w:t>
      </w:r>
      <w:r w:rsidR="007B3DE0">
        <w:rPr>
          <w:rFonts w:hint="eastAsia"/>
          <w:sz w:val="24"/>
        </w:rPr>
        <w:t xml:space="preserve">　　　　</w:t>
      </w:r>
      <w:bookmarkStart w:id="0" w:name="_GoBack"/>
      <w:bookmarkEnd w:id="0"/>
    </w:p>
    <w:p w:rsidR="007B3DE0" w:rsidRDefault="007B3DE0" w:rsidP="007B3DE0">
      <w:pPr>
        <w:spacing w:line="360" w:lineRule="exact"/>
        <w:ind w:right="108" w:firstLineChars="100" w:firstLine="244"/>
        <w:rPr>
          <w:sz w:val="24"/>
        </w:rPr>
      </w:pPr>
    </w:p>
    <w:p w:rsidR="00467B9C" w:rsidRDefault="00467B9C" w:rsidP="007B3DE0">
      <w:pPr>
        <w:spacing w:line="360" w:lineRule="exact"/>
        <w:ind w:right="108" w:firstLineChars="100" w:firstLine="244"/>
        <w:rPr>
          <w:sz w:val="24"/>
        </w:rPr>
      </w:pPr>
    </w:p>
    <w:p w:rsidR="007B3DE0" w:rsidRPr="00526C43" w:rsidRDefault="007B3DE0" w:rsidP="007B3DE0">
      <w:pPr>
        <w:spacing w:line="360" w:lineRule="exact"/>
        <w:ind w:right="108"/>
        <w:rPr>
          <w:sz w:val="20"/>
          <w:szCs w:val="20"/>
        </w:rPr>
      </w:pPr>
      <w:r w:rsidRPr="00526C43">
        <w:rPr>
          <w:rFonts w:hint="eastAsia"/>
          <w:sz w:val="20"/>
          <w:szCs w:val="20"/>
        </w:rPr>
        <w:t>【特定不利益処分】</w:t>
      </w:r>
    </w:p>
    <w:p w:rsidR="007B3DE0" w:rsidRPr="00526C43" w:rsidRDefault="007B3DE0" w:rsidP="007B3DE0">
      <w:pPr>
        <w:numPr>
          <w:ilvl w:val="0"/>
          <w:numId w:val="2"/>
        </w:numPr>
        <w:ind w:right="194"/>
        <w:rPr>
          <w:sz w:val="20"/>
          <w:szCs w:val="20"/>
        </w:rPr>
      </w:pPr>
      <w:r w:rsidRPr="00526C43">
        <w:rPr>
          <w:rFonts w:hint="eastAsia"/>
          <w:sz w:val="20"/>
          <w:szCs w:val="20"/>
        </w:rPr>
        <w:t>廃棄物処理業に係る事業停止命令（法第７条の３及び第14条の３（法第14条の６において準用する場合を含む</w:t>
      </w:r>
      <w:r w:rsidR="009F2ABB">
        <w:rPr>
          <w:rFonts w:hint="eastAsia"/>
          <w:sz w:val="20"/>
          <w:szCs w:val="20"/>
        </w:rPr>
        <w:t>。</w:t>
      </w:r>
      <w:r w:rsidRPr="00526C43">
        <w:rPr>
          <w:rFonts w:hint="eastAsia"/>
          <w:sz w:val="20"/>
          <w:szCs w:val="20"/>
        </w:rPr>
        <w:t>））</w:t>
      </w:r>
    </w:p>
    <w:p w:rsidR="007B3DE0" w:rsidRPr="00526C43" w:rsidRDefault="007B3DE0" w:rsidP="007B3DE0">
      <w:pPr>
        <w:numPr>
          <w:ilvl w:val="0"/>
          <w:numId w:val="2"/>
        </w:numPr>
        <w:ind w:right="194"/>
        <w:rPr>
          <w:sz w:val="20"/>
          <w:szCs w:val="20"/>
        </w:rPr>
      </w:pPr>
      <w:r w:rsidRPr="00526C43">
        <w:rPr>
          <w:rFonts w:hint="eastAsia"/>
          <w:sz w:val="20"/>
          <w:szCs w:val="20"/>
        </w:rPr>
        <w:t>廃棄物処理施設に係る改善・使用停止命令（法第９条の２及び第15条の２の７）</w:t>
      </w:r>
    </w:p>
    <w:p w:rsidR="007B3DE0" w:rsidRPr="00526C43" w:rsidRDefault="007B3DE0" w:rsidP="007B3DE0">
      <w:pPr>
        <w:numPr>
          <w:ilvl w:val="0"/>
          <w:numId w:val="2"/>
        </w:numPr>
        <w:ind w:right="194"/>
        <w:rPr>
          <w:sz w:val="20"/>
          <w:szCs w:val="20"/>
        </w:rPr>
      </w:pPr>
      <w:r w:rsidRPr="00526C43">
        <w:rPr>
          <w:rFonts w:hint="eastAsia"/>
          <w:sz w:val="20"/>
          <w:szCs w:val="20"/>
        </w:rPr>
        <w:t>廃棄物処理施設の設置の許可の取消し（法第９条の２の２</w:t>
      </w:r>
      <w:r w:rsidR="00823659">
        <w:rPr>
          <w:rFonts w:hint="eastAsia"/>
          <w:sz w:val="20"/>
          <w:szCs w:val="20"/>
        </w:rPr>
        <w:t>第１項若しくは第２項</w:t>
      </w:r>
      <w:r w:rsidRPr="00526C43">
        <w:rPr>
          <w:rFonts w:hint="eastAsia"/>
          <w:sz w:val="20"/>
          <w:szCs w:val="20"/>
        </w:rPr>
        <w:t>及び第15条の３）</w:t>
      </w:r>
    </w:p>
    <w:p w:rsidR="00945299" w:rsidRPr="00526C43" w:rsidRDefault="007B3DE0" w:rsidP="00526C43">
      <w:pPr>
        <w:numPr>
          <w:ilvl w:val="0"/>
          <w:numId w:val="2"/>
        </w:numPr>
        <w:tabs>
          <w:tab w:val="clear" w:pos="574"/>
          <w:tab w:val="num" w:pos="404"/>
        </w:tabs>
        <w:ind w:right="194"/>
        <w:rPr>
          <w:sz w:val="20"/>
          <w:szCs w:val="20"/>
        </w:rPr>
      </w:pPr>
      <w:r w:rsidRPr="00526C43">
        <w:rPr>
          <w:rFonts w:hint="eastAsia"/>
          <w:sz w:val="20"/>
          <w:szCs w:val="20"/>
        </w:rPr>
        <w:t>再生利用認定の取消し</w:t>
      </w:r>
      <w:r w:rsidR="00526C43" w:rsidRPr="00526C43">
        <w:rPr>
          <w:rFonts w:hint="eastAsia"/>
          <w:sz w:val="20"/>
          <w:szCs w:val="20"/>
        </w:rPr>
        <w:t>（法第９条の８第９項（法第15条の４の２第３項において準用する場合を含む。））</w:t>
      </w:r>
    </w:p>
    <w:p w:rsidR="00526C43" w:rsidRDefault="00526C43" w:rsidP="00526C43">
      <w:pPr>
        <w:numPr>
          <w:ilvl w:val="0"/>
          <w:numId w:val="2"/>
        </w:numPr>
        <w:tabs>
          <w:tab w:val="clear" w:pos="574"/>
          <w:tab w:val="num" w:pos="404"/>
        </w:tabs>
        <w:ind w:right="194"/>
        <w:rPr>
          <w:sz w:val="20"/>
          <w:szCs w:val="20"/>
        </w:rPr>
      </w:pPr>
      <w:r>
        <w:rPr>
          <w:rFonts w:hint="eastAsia"/>
          <w:sz w:val="20"/>
          <w:szCs w:val="20"/>
        </w:rPr>
        <w:t>広域認定の取消し（法第９条の９第10項（法第15条の４の３第３項において準用する場合を含む。））</w:t>
      </w:r>
    </w:p>
    <w:p w:rsidR="00526C43" w:rsidRDefault="00526C43" w:rsidP="00526C43">
      <w:pPr>
        <w:numPr>
          <w:ilvl w:val="0"/>
          <w:numId w:val="2"/>
        </w:numPr>
        <w:tabs>
          <w:tab w:val="clear" w:pos="574"/>
          <w:tab w:val="num" w:pos="404"/>
        </w:tabs>
        <w:ind w:right="194"/>
        <w:rPr>
          <w:sz w:val="20"/>
          <w:szCs w:val="20"/>
        </w:rPr>
      </w:pPr>
      <w:r>
        <w:rPr>
          <w:rFonts w:hint="eastAsia"/>
          <w:sz w:val="20"/>
          <w:szCs w:val="20"/>
        </w:rPr>
        <w:t>無害化認定の取消し（法第９条の10第７項（法第15条の４の４第３項において準用する場合を含む。））</w:t>
      </w:r>
    </w:p>
    <w:p w:rsidR="00637E70" w:rsidRDefault="00637E70" w:rsidP="00526C43">
      <w:pPr>
        <w:numPr>
          <w:ilvl w:val="0"/>
          <w:numId w:val="2"/>
        </w:numPr>
        <w:tabs>
          <w:tab w:val="clear" w:pos="574"/>
          <w:tab w:val="num" w:pos="404"/>
        </w:tabs>
        <w:ind w:right="194"/>
        <w:rPr>
          <w:sz w:val="20"/>
          <w:szCs w:val="20"/>
        </w:rPr>
      </w:pPr>
      <w:r>
        <w:rPr>
          <w:rFonts w:hint="eastAsia"/>
          <w:sz w:val="20"/>
          <w:szCs w:val="20"/>
        </w:rPr>
        <w:t>二以上の事業者による処理に係る認定の取消し（法第12条の７第10項）</w:t>
      </w:r>
    </w:p>
    <w:p w:rsidR="00526C43" w:rsidRDefault="00526C43" w:rsidP="00526C43">
      <w:pPr>
        <w:numPr>
          <w:ilvl w:val="0"/>
          <w:numId w:val="2"/>
        </w:numPr>
        <w:tabs>
          <w:tab w:val="clear" w:pos="574"/>
          <w:tab w:val="num" w:pos="404"/>
        </w:tabs>
        <w:ind w:right="194"/>
        <w:rPr>
          <w:sz w:val="20"/>
          <w:szCs w:val="20"/>
        </w:rPr>
      </w:pPr>
      <w:r>
        <w:rPr>
          <w:rFonts w:hint="eastAsia"/>
          <w:sz w:val="20"/>
          <w:szCs w:val="20"/>
        </w:rPr>
        <w:t>廃棄物の不適正処理に係る改善命令（法第19条の３）</w:t>
      </w:r>
    </w:p>
    <w:p w:rsidR="00526C43" w:rsidRPr="00526C43" w:rsidRDefault="00526C43" w:rsidP="00526C43">
      <w:pPr>
        <w:numPr>
          <w:ilvl w:val="0"/>
          <w:numId w:val="2"/>
        </w:numPr>
        <w:tabs>
          <w:tab w:val="clear" w:pos="574"/>
          <w:tab w:val="num" w:pos="404"/>
        </w:tabs>
        <w:ind w:right="194"/>
        <w:rPr>
          <w:sz w:val="20"/>
          <w:szCs w:val="20"/>
        </w:rPr>
      </w:pPr>
      <w:r>
        <w:rPr>
          <w:rFonts w:hint="eastAsia"/>
          <w:sz w:val="20"/>
          <w:szCs w:val="20"/>
        </w:rPr>
        <w:t>廃棄物の不適正処理に係る措置命令（法第19条の４第１項</w:t>
      </w:r>
      <w:r w:rsidR="00467B9C">
        <w:rPr>
          <w:rFonts w:hint="eastAsia"/>
          <w:sz w:val="20"/>
          <w:szCs w:val="20"/>
        </w:rPr>
        <w:t>（法第19条の10第１項において準用する場合を含む。）</w:t>
      </w:r>
      <w:r>
        <w:rPr>
          <w:rFonts w:hint="eastAsia"/>
          <w:sz w:val="20"/>
          <w:szCs w:val="20"/>
        </w:rPr>
        <w:t>、第19条の４の２第１項、第19条の</w:t>
      </w:r>
      <w:r w:rsidR="00637E70">
        <w:rPr>
          <w:rFonts w:hint="eastAsia"/>
          <w:sz w:val="20"/>
          <w:szCs w:val="20"/>
        </w:rPr>
        <w:t>５</w:t>
      </w:r>
      <w:r w:rsidR="00467B9C">
        <w:rPr>
          <w:rFonts w:hint="eastAsia"/>
          <w:sz w:val="20"/>
          <w:szCs w:val="20"/>
        </w:rPr>
        <w:t>第１項（法19条の19第２項において準用する場合を含む。）</w:t>
      </w:r>
      <w:r w:rsidR="00637E70">
        <w:rPr>
          <w:rFonts w:hint="eastAsia"/>
          <w:sz w:val="20"/>
          <w:szCs w:val="20"/>
        </w:rPr>
        <w:t>及</w:t>
      </w:r>
      <w:r>
        <w:rPr>
          <w:rFonts w:hint="eastAsia"/>
          <w:sz w:val="20"/>
          <w:szCs w:val="20"/>
        </w:rPr>
        <w:t>び第19条の６第１項）</w:t>
      </w:r>
    </w:p>
    <w:sectPr w:rsidR="00526C43" w:rsidRPr="00526C43" w:rsidSect="00637E70">
      <w:headerReference w:type="default" r:id="rId7"/>
      <w:footerReference w:type="default" r:id="rId8"/>
      <w:type w:val="continuous"/>
      <w:pgSz w:w="11906" w:h="16838" w:code="9"/>
      <w:pgMar w:top="1247" w:right="1134" w:bottom="1134" w:left="1134" w:header="720" w:footer="454" w:gutter="0"/>
      <w:pgNumType w:start="1"/>
      <w:cols w:space="720"/>
      <w:noEndnote/>
      <w:docGrid w:type="linesAndChars" w:linePitch="30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4B2" w:rsidRDefault="006624B2">
      <w:r>
        <w:separator/>
      </w:r>
    </w:p>
  </w:endnote>
  <w:endnote w:type="continuationSeparator" w:id="0">
    <w:p w:rsidR="006624B2" w:rsidRDefault="0066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E8" w:rsidRDefault="00433EE8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4B2" w:rsidRDefault="006624B2">
      <w:r>
        <w:separator/>
      </w:r>
    </w:p>
  </w:footnote>
  <w:footnote w:type="continuationSeparator" w:id="0">
    <w:p w:rsidR="006624B2" w:rsidRDefault="0066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E8" w:rsidRDefault="00433EE8">
    <w:pPr>
      <w:autoSpaceDE w:val="0"/>
      <w:autoSpaceDN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7365D"/>
    <w:multiLevelType w:val="hybridMultilevel"/>
    <w:tmpl w:val="BB3C9080"/>
    <w:lvl w:ilvl="0" w:tplc="66C636AC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" w15:restartNumberingAfterBreak="0">
    <w:nsid w:val="63E51E5B"/>
    <w:multiLevelType w:val="hybridMultilevel"/>
    <w:tmpl w:val="B77C7D68"/>
    <w:lvl w:ilvl="0" w:tplc="90300D4E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6E"/>
    <w:rsid w:val="002C63E5"/>
    <w:rsid w:val="0031316B"/>
    <w:rsid w:val="003423C6"/>
    <w:rsid w:val="003D7419"/>
    <w:rsid w:val="00433EE8"/>
    <w:rsid w:val="00467B9C"/>
    <w:rsid w:val="004D5558"/>
    <w:rsid w:val="005114BC"/>
    <w:rsid w:val="00526C43"/>
    <w:rsid w:val="005912BC"/>
    <w:rsid w:val="00637E70"/>
    <w:rsid w:val="006624B2"/>
    <w:rsid w:val="00780B32"/>
    <w:rsid w:val="007A09EF"/>
    <w:rsid w:val="007B3DE0"/>
    <w:rsid w:val="007E01B4"/>
    <w:rsid w:val="00823659"/>
    <w:rsid w:val="00831484"/>
    <w:rsid w:val="00862A91"/>
    <w:rsid w:val="0087115C"/>
    <w:rsid w:val="00912917"/>
    <w:rsid w:val="00945299"/>
    <w:rsid w:val="009628A0"/>
    <w:rsid w:val="009A1F78"/>
    <w:rsid w:val="009D0EAE"/>
    <w:rsid w:val="009F2ABB"/>
    <w:rsid w:val="00A550B5"/>
    <w:rsid w:val="00B36BCE"/>
    <w:rsid w:val="00BB12C4"/>
    <w:rsid w:val="00C5756E"/>
    <w:rsid w:val="00CE496F"/>
    <w:rsid w:val="00CE7C6E"/>
    <w:rsid w:val="00D05C7E"/>
    <w:rsid w:val="00EA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3B19AF-627D-4E86-8ABB-B4415CF5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50" w:left="321" w:right="106" w:hangingChars="100" w:hanging="214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ind w:right="106"/>
    </w:pPr>
  </w:style>
  <w:style w:type="paragraph" w:styleId="a7">
    <w:name w:val="Balloon Text"/>
    <w:basedOn w:val="a"/>
    <w:semiHidden/>
    <w:rsid w:val="00CE496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産業廃棄物処理業許可等事務処理要綱</vt:lpstr>
      <vt:lpstr>産業廃棄物処理業許可等事務処理要綱</vt:lpstr>
    </vt:vector>
  </TitlesOfParts>
  <Company>神奈川県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産業廃棄物処理業許可等事務処理要綱</dc:title>
  <dc:subject/>
  <dc:creator>企画部情報システム課</dc:creator>
  <cp:keywords/>
  <dc:description/>
  <cp:lastModifiedBy>千葉県</cp:lastModifiedBy>
  <cp:revision>5</cp:revision>
  <cp:lastPrinted>2011-04-06T06:15:00Z</cp:lastPrinted>
  <dcterms:created xsi:type="dcterms:W3CDTF">2020-10-01T07:56:00Z</dcterms:created>
  <dcterms:modified xsi:type="dcterms:W3CDTF">2021-01-08T08:14:00Z</dcterms:modified>
</cp:coreProperties>
</file>