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570"/>
        <w:gridCol w:w="3607"/>
        <w:gridCol w:w="2462"/>
      </w:tblGrid>
      <w:tr w:rsidR="00000000" w:rsidTr="00E55911">
        <w:tblPrEx>
          <w:tblCellMar>
            <w:top w:w="0" w:type="dxa"/>
            <w:bottom w:w="0" w:type="dxa"/>
          </w:tblCellMar>
        </w:tblPrEx>
        <w:trPr>
          <w:trHeight w:val="3251"/>
          <w:jc w:val="center"/>
        </w:trPr>
        <w:tc>
          <w:tcPr>
            <w:tcW w:w="9639" w:type="dxa"/>
            <w:gridSpan w:val="3"/>
            <w:vAlign w:val="center"/>
          </w:tcPr>
          <w:p w:rsidR="00000000" w:rsidRDefault="005B47F3">
            <w:pPr>
              <w:spacing w:line="250" w:lineRule="exact"/>
              <w:jc w:val="center"/>
            </w:pPr>
            <w:r>
              <w:rPr>
                <w:rFonts w:hint="eastAsia"/>
              </w:rPr>
              <w:t>特例一般廃棄物処理施設設置届出書</w:t>
            </w:r>
          </w:p>
          <w:p w:rsidR="00000000" w:rsidRDefault="005B47F3">
            <w:pPr>
              <w:spacing w:line="250" w:lineRule="exact"/>
              <w:jc w:val="right"/>
            </w:pPr>
            <w:r>
              <w:rPr>
                <w:rFonts w:hint="eastAsia"/>
              </w:rPr>
              <w:t xml:space="preserve">年　　月　　日　</w:t>
            </w:r>
          </w:p>
          <w:p w:rsidR="00000000" w:rsidRDefault="005B47F3">
            <w:pPr>
              <w:spacing w:line="250" w:lineRule="exact"/>
            </w:pPr>
            <w:r>
              <w:rPr>
                <w:rFonts w:hint="eastAsia"/>
              </w:rPr>
              <w:t xml:space="preserve">　千葉県知事　　　　　様</w:t>
            </w:r>
          </w:p>
          <w:p w:rsidR="00000000" w:rsidRDefault="005B47F3">
            <w:pPr>
              <w:spacing w:line="250" w:lineRule="exact"/>
              <w:jc w:val="right"/>
            </w:pPr>
            <w:r>
              <w:rPr>
                <w:rFonts w:hint="eastAsia"/>
              </w:rPr>
              <w:t xml:space="preserve">届出者　　　　　　　　　　　　</w:t>
            </w:r>
          </w:p>
          <w:p w:rsidR="00000000" w:rsidRDefault="005B47F3">
            <w:pPr>
              <w:spacing w:line="250" w:lineRule="exact"/>
              <w:jc w:val="right"/>
            </w:pPr>
            <w:r>
              <w:rPr>
                <w:rFonts w:hint="eastAsia"/>
              </w:rPr>
              <w:t xml:space="preserve">住　所　　　　　　　　　　</w:t>
            </w:r>
          </w:p>
          <w:p w:rsidR="00000000" w:rsidRDefault="005B47F3">
            <w:pPr>
              <w:spacing w:line="250" w:lineRule="exact"/>
              <w:jc w:val="right"/>
            </w:pPr>
            <w:r>
              <w:rPr>
                <w:rFonts w:hint="eastAsia"/>
              </w:rPr>
              <w:t xml:space="preserve">氏　名　　　　　　　　　　</w:t>
            </w:r>
          </w:p>
          <w:p w:rsidR="00000000" w:rsidRDefault="005B47F3">
            <w:pPr>
              <w:spacing w:line="250" w:lineRule="exact"/>
              <w:jc w:val="right"/>
            </w:pPr>
            <w:r>
              <w:rPr>
                <w:rFonts w:hint="eastAsia"/>
              </w:rPr>
              <w:t>（法人に</w:t>
            </w:r>
            <w:proofErr w:type="gramStart"/>
            <w:r>
              <w:rPr>
                <w:rFonts w:hint="eastAsia"/>
              </w:rPr>
              <w:t>あつては</w:t>
            </w:r>
            <w:proofErr w:type="gramEnd"/>
            <w:r>
              <w:rPr>
                <w:rFonts w:hint="eastAsia"/>
              </w:rPr>
              <w:t>、名称及び</w:t>
            </w:r>
          </w:p>
          <w:p w:rsidR="00000000" w:rsidRDefault="005B47F3">
            <w:pPr>
              <w:spacing w:line="250" w:lineRule="exact"/>
              <w:jc w:val="right"/>
            </w:pPr>
            <w:r>
              <w:rPr>
                <w:rFonts w:hint="eastAsia"/>
              </w:rPr>
              <w:t xml:space="preserve">代表者の氏名）　　　　　　</w:t>
            </w:r>
          </w:p>
          <w:p w:rsidR="00000000" w:rsidRDefault="005B47F3">
            <w:pPr>
              <w:spacing w:line="250" w:lineRule="exact"/>
              <w:jc w:val="right"/>
            </w:pPr>
            <w:r>
              <w:rPr>
                <w:rFonts w:hint="eastAsia"/>
              </w:rPr>
              <w:t xml:space="preserve">電話番号　　　　　　　　　</w:t>
            </w:r>
          </w:p>
          <w:p w:rsidR="00E55911" w:rsidRDefault="00E55911">
            <w:pPr>
              <w:spacing w:line="250" w:lineRule="exact"/>
              <w:jc w:val="right"/>
              <w:rPr>
                <w:rFonts w:hint="eastAsia"/>
              </w:rPr>
            </w:pPr>
            <w:bookmarkStart w:id="0" w:name="_GoBack"/>
            <w:bookmarkEnd w:id="0"/>
          </w:p>
          <w:p w:rsidR="00000000" w:rsidRDefault="005B47F3">
            <w:pPr>
              <w:spacing w:line="250" w:lineRule="exact"/>
            </w:pPr>
            <w:r>
              <w:rPr>
                <w:rFonts w:hint="eastAsia"/>
              </w:rPr>
              <w:t xml:space="preserve">　廃棄物の処理及び清掃に関する法律第</w:t>
            </w:r>
            <w:r>
              <w:t>15</w:t>
            </w:r>
            <w:r>
              <w:rPr>
                <w:rFonts w:hint="eastAsia"/>
              </w:rPr>
              <w:t>条の２の５の規定により、関係書類及び図面を添えて、一般</w:t>
            </w:r>
            <w:r>
              <w:rPr>
                <w:rFonts w:hint="eastAsia"/>
              </w:rPr>
              <w:t>廃棄物を処理する施設の設置について届け出ます。</w:t>
            </w:r>
          </w:p>
        </w:tc>
      </w:tr>
      <w:tr w:rsidR="00000000" w:rsidTr="00E55911">
        <w:tblPrEx>
          <w:tblCellMar>
            <w:top w:w="0" w:type="dxa"/>
            <w:bottom w:w="0" w:type="dxa"/>
          </w:tblCellMar>
        </w:tblPrEx>
        <w:trPr>
          <w:trHeight w:val="454"/>
          <w:jc w:val="center"/>
        </w:trPr>
        <w:tc>
          <w:tcPr>
            <w:tcW w:w="3570" w:type="dxa"/>
            <w:vAlign w:val="center"/>
          </w:tcPr>
          <w:p w:rsidR="00000000" w:rsidRDefault="005B47F3">
            <w:pPr>
              <w:spacing w:line="220" w:lineRule="exact"/>
            </w:pPr>
            <w:r>
              <w:rPr>
                <w:rFonts w:hint="eastAsia"/>
              </w:rPr>
              <w:t>産業廃棄物処理施設の設置の場所</w:t>
            </w:r>
          </w:p>
        </w:tc>
        <w:tc>
          <w:tcPr>
            <w:tcW w:w="6069" w:type="dxa"/>
            <w:gridSpan w:val="2"/>
            <w:vAlign w:val="center"/>
          </w:tcPr>
          <w:p w:rsidR="00000000" w:rsidRDefault="005B47F3">
            <w:pPr>
              <w:spacing w:line="220" w:lineRule="exact"/>
            </w:pPr>
          </w:p>
        </w:tc>
      </w:tr>
      <w:tr w:rsidR="00000000" w:rsidTr="00E55911">
        <w:tblPrEx>
          <w:tblCellMar>
            <w:top w:w="0" w:type="dxa"/>
            <w:bottom w:w="0" w:type="dxa"/>
          </w:tblCellMar>
        </w:tblPrEx>
        <w:trPr>
          <w:trHeight w:val="454"/>
          <w:jc w:val="center"/>
        </w:trPr>
        <w:tc>
          <w:tcPr>
            <w:tcW w:w="3570" w:type="dxa"/>
            <w:vAlign w:val="center"/>
          </w:tcPr>
          <w:p w:rsidR="00000000" w:rsidRDefault="005B47F3">
            <w:pPr>
              <w:spacing w:line="220" w:lineRule="exact"/>
              <w:jc w:val="distribute"/>
            </w:pPr>
            <w:r>
              <w:rPr>
                <w:rFonts w:hint="eastAsia"/>
              </w:rPr>
              <w:t>産業廃棄物処理施設の種類</w:t>
            </w:r>
          </w:p>
        </w:tc>
        <w:tc>
          <w:tcPr>
            <w:tcW w:w="6069" w:type="dxa"/>
            <w:gridSpan w:val="2"/>
            <w:vAlign w:val="center"/>
          </w:tcPr>
          <w:p w:rsidR="00000000" w:rsidRDefault="005B47F3">
            <w:pPr>
              <w:spacing w:line="220" w:lineRule="exact"/>
            </w:pPr>
          </w:p>
        </w:tc>
      </w:tr>
      <w:tr w:rsidR="00000000" w:rsidTr="00E55911">
        <w:tblPrEx>
          <w:tblCellMar>
            <w:top w:w="0" w:type="dxa"/>
            <w:bottom w:w="0" w:type="dxa"/>
          </w:tblCellMar>
        </w:tblPrEx>
        <w:trPr>
          <w:trHeight w:val="616"/>
          <w:jc w:val="center"/>
        </w:trPr>
        <w:tc>
          <w:tcPr>
            <w:tcW w:w="3570" w:type="dxa"/>
            <w:vAlign w:val="center"/>
          </w:tcPr>
          <w:p w:rsidR="00000000" w:rsidRDefault="005B47F3">
            <w:pPr>
              <w:spacing w:line="220" w:lineRule="exact"/>
            </w:pPr>
            <w:r>
              <w:rPr>
                <w:rFonts w:hint="eastAsia"/>
              </w:rPr>
              <w:t>産業廃棄物処理施設において処理する産業廃棄物の種類</w:t>
            </w:r>
          </w:p>
        </w:tc>
        <w:tc>
          <w:tcPr>
            <w:tcW w:w="6069" w:type="dxa"/>
            <w:gridSpan w:val="2"/>
            <w:vAlign w:val="center"/>
          </w:tcPr>
          <w:p w:rsidR="00000000" w:rsidRDefault="005B47F3">
            <w:pPr>
              <w:spacing w:line="220" w:lineRule="exact"/>
            </w:pPr>
          </w:p>
        </w:tc>
      </w:tr>
      <w:tr w:rsidR="00000000" w:rsidTr="00E55911">
        <w:tblPrEx>
          <w:tblCellMar>
            <w:top w:w="0" w:type="dxa"/>
            <w:bottom w:w="0" w:type="dxa"/>
          </w:tblCellMar>
        </w:tblPrEx>
        <w:trPr>
          <w:trHeight w:val="568"/>
          <w:jc w:val="center"/>
        </w:trPr>
        <w:tc>
          <w:tcPr>
            <w:tcW w:w="3570" w:type="dxa"/>
            <w:vAlign w:val="center"/>
          </w:tcPr>
          <w:p w:rsidR="00000000" w:rsidRDefault="005B47F3">
            <w:pPr>
              <w:spacing w:line="220" w:lineRule="exact"/>
            </w:pPr>
            <w:r>
              <w:rPr>
                <w:rFonts w:hint="eastAsia"/>
              </w:rPr>
              <w:t>産業廃棄物処理施設に係る許可の年月日及び許可番号</w:t>
            </w:r>
          </w:p>
        </w:tc>
        <w:tc>
          <w:tcPr>
            <w:tcW w:w="6069" w:type="dxa"/>
            <w:gridSpan w:val="2"/>
            <w:vAlign w:val="center"/>
          </w:tcPr>
          <w:p w:rsidR="00000000" w:rsidRDefault="005B47F3">
            <w:pPr>
              <w:spacing w:line="220" w:lineRule="exact"/>
              <w:jc w:val="right"/>
            </w:pPr>
            <w:r>
              <w:rPr>
                <w:rFonts w:hint="eastAsia"/>
              </w:rPr>
              <w:t>年　　月　　日　　　　第　　　　号</w:t>
            </w:r>
          </w:p>
        </w:tc>
      </w:tr>
      <w:tr w:rsidR="00000000" w:rsidTr="00E55911">
        <w:tblPrEx>
          <w:tblCellMar>
            <w:top w:w="0" w:type="dxa"/>
            <w:bottom w:w="0" w:type="dxa"/>
          </w:tblCellMar>
        </w:tblPrEx>
        <w:trPr>
          <w:trHeight w:val="1540"/>
          <w:jc w:val="center"/>
        </w:trPr>
        <w:tc>
          <w:tcPr>
            <w:tcW w:w="3570" w:type="dxa"/>
            <w:vAlign w:val="center"/>
          </w:tcPr>
          <w:p w:rsidR="00000000" w:rsidRDefault="005B47F3">
            <w:pPr>
              <w:spacing w:line="220" w:lineRule="exact"/>
            </w:pPr>
            <w:r>
              <w:rPr>
                <w:rFonts w:hint="eastAsia"/>
              </w:rPr>
              <w:t>産業廃棄物処理施設の処理能力（最終処分場である場合に</w:t>
            </w:r>
            <w:proofErr w:type="gramStart"/>
            <w:r>
              <w:rPr>
                <w:rFonts w:hint="eastAsia"/>
              </w:rPr>
              <w:t>あつては</w:t>
            </w:r>
            <w:proofErr w:type="gramEnd"/>
            <w:r>
              <w:rPr>
                <w:rFonts w:hint="eastAsia"/>
              </w:rPr>
              <w:t>、廃棄物の</w:t>
            </w:r>
            <w:proofErr w:type="gramStart"/>
            <w:r>
              <w:rPr>
                <w:rFonts w:hint="eastAsia"/>
              </w:rPr>
              <w:t>埋立</w:t>
            </w:r>
            <w:proofErr w:type="gramEnd"/>
            <w:r>
              <w:rPr>
                <w:rFonts w:hint="eastAsia"/>
              </w:rPr>
              <w:t>処分の用に供される場所（既に廃棄物が埋め立てられている場所を除く。）の面積及び残余の</w:t>
            </w:r>
            <w:proofErr w:type="gramStart"/>
            <w:r>
              <w:rPr>
                <w:rFonts w:hint="eastAsia"/>
              </w:rPr>
              <w:t>埋立</w:t>
            </w:r>
            <w:proofErr w:type="gramEnd"/>
            <w:r>
              <w:rPr>
                <w:rFonts w:hint="eastAsia"/>
              </w:rPr>
              <w:t>容量）</w:t>
            </w:r>
          </w:p>
        </w:tc>
        <w:tc>
          <w:tcPr>
            <w:tcW w:w="6069" w:type="dxa"/>
            <w:gridSpan w:val="2"/>
            <w:vAlign w:val="center"/>
          </w:tcPr>
          <w:p w:rsidR="00000000" w:rsidRDefault="005B47F3">
            <w:pPr>
              <w:spacing w:line="220" w:lineRule="exact"/>
              <w:jc w:val="right"/>
            </w:pPr>
            <w:r>
              <w:rPr>
                <w:rFonts w:hint="eastAsia"/>
                <w:spacing w:val="-20"/>
              </w:rPr>
              <w:t>ｍ</w:t>
            </w:r>
            <w:r>
              <w:rPr>
                <w:spacing w:val="-20"/>
                <w:vertAlign w:val="superscript"/>
              </w:rPr>
              <w:t>3</w:t>
            </w:r>
            <w:r>
              <w:rPr>
                <w:rFonts w:hint="eastAsia"/>
              </w:rPr>
              <w:t>／日（　　　）時間</w:t>
            </w:r>
          </w:p>
          <w:p w:rsidR="00000000" w:rsidRDefault="005B47F3">
            <w:pPr>
              <w:spacing w:line="220" w:lineRule="exact"/>
              <w:jc w:val="right"/>
            </w:pPr>
            <w:r>
              <w:rPr>
                <w:rFonts w:hint="eastAsia"/>
              </w:rPr>
              <w:t>ｔ／日（　　　）時間</w:t>
            </w:r>
          </w:p>
          <w:p w:rsidR="00000000" w:rsidRDefault="005B47F3">
            <w:pPr>
              <w:spacing w:line="220" w:lineRule="exact"/>
              <w:jc w:val="right"/>
            </w:pPr>
            <w:r>
              <w:rPr>
                <w:rFonts w:hint="eastAsia"/>
                <w:spacing w:val="-20"/>
              </w:rPr>
              <w:t>ｍ</w:t>
            </w:r>
            <w:r>
              <w:rPr>
                <w:spacing w:val="-20"/>
                <w:vertAlign w:val="superscript"/>
              </w:rPr>
              <w:t>3</w:t>
            </w:r>
            <w:r>
              <w:rPr>
                <w:rFonts w:hint="eastAsia"/>
              </w:rPr>
              <w:t xml:space="preserve">／時間　　　　　　</w:t>
            </w:r>
          </w:p>
          <w:p w:rsidR="00000000" w:rsidRDefault="005B47F3">
            <w:pPr>
              <w:spacing w:line="220" w:lineRule="exact"/>
              <w:jc w:val="right"/>
            </w:pPr>
            <w:r>
              <w:rPr>
                <w:rFonts w:hint="eastAsia"/>
              </w:rPr>
              <w:t xml:space="preserve">ｔ／時間　　</w:t>
            </w:r>
            <w:r>
              <w:rPr>
                <w:rFonts w:hint="eastAsia"/>
              </w:rPr>
              <w:t xml:space="preserve">　　　　</w:t>
            </w:r>
          </w:p>
          <w:p w:rsidR="00000000" w:rsidRDefault="005B47F3">
            <w:pPr>
              <w:spacing w:line="220" w:lineRule="exact"/>
              <w:jc w:val="right"/>
            </w:pPr>
            <w:r>
              <w:rPr>
                <w:rFonts w:hint="eastAsia"/>
              </w:rPr>
              <w:t xml:space="preserve">面積　　　　　　　　　㎡　　　　　　　　　</w:t>
            </w:r>
          </w:p>
          <w:p w:rsidR="00000000" w:rsidRDefault="005B47F3">
            <w:pPr>
              <w:spacing w:line="220" w:lineRule="exact"/>
              <w:jc w:val="right"/>
            </w:pPr>
            <w:r>
              <w:rPr>
                <w:rFonts w:hint="eastAsia"/>
              </w:rPr>
              <w:t>残余</w:t>
            </w:r>
            <w:proofErr w:type="gramStart"/>
            <w:r>
              <w:rPr>
                <w:rFonts w:hint="eastAsia"/>
              </w:rPr>
              <w:t>埋立</w:t>
            </w:r>
            <w:proofErr w:type="gramEnd"/>
            <w:r>
              <w:rPr>
                <w:rFonts w:hint="eastAsia"/>
              </w:rPr>
              <w:t xml:space="preserve">容量　　　　　</w:t>
            </w:r>
            <w:r>
              <w:rPr>
                <w:rFonts w:hint="eastAsia"/>
                <w:spacing w:val="-20"/>
              </w:rPr>
              <w:t>ｍ</w:t>
            </w:r>
            <w:r>
              <w:rPr>
                <w:spacing w:val="-20"/>
                <w:vertAlign w:val="superscript"/>
              </w:rPr>
              <w:t>3</w:t>
            </w:r>
            <w:r>
              <w:rPr>
                <w:rFonts w:hint="eastAsia"/>
              </w:rPr>
              <w:t xml:space="preserve">　　　　　　　　　</w:t>
            </w:r>
          </w:p>
        </w:tc>
      </w:tr>
      <w:tr w:rsidR="00000000" w:rsidTr="00E55911">
        <w:tblPrEx>
          <w:tblCellMar>
            <w:top w:w="0" w:type="dxa"/>
            <w:bottom w:w="0" w:type="dxa"/>
          </w:tblCellMar>
        </w:tblPrEx>
        <w:trPr>
          <w:trHeight w:val="854"/>
          <w:jc w:val="center"/>
        </w:trPr>
        <w:tc>
          <w:tcPr>
            <w:tcW w:w="3570" w:type="dxa"/>
            <w:vAlign w:val="center"/>
          </w:tcPr>
          <w:p w:rsidR="00000000" w:rsidRDefault="005B47F3">
            <w:pPr>
              <w:spacing w:line="220" w:lineRule="exact"/>
            </w:pPr>
            <w:r>
              <w:rPr>
                <w:rFonts w:hint="eastAsia"/>
              </w:rPr>
              <w:t>法第</w:t>
            </w:r>
            <w:r>
              <w:t>15</w:t>
            </w:r>
            <w:r>
              <w:rPr>
                <w:rFonts w:hint="eastAsia"/>
              </w:rPr>
              <w:t>条の２第４項の規定により産業廃棄物処理施設に係る法第</w:t>
            </w:r>
            <w:r>
              <w:t>15</w:t>
            </w:r>
            <w:r>
              <w:rPr>
                <w:rFonts w:hint="eastAsia"/>
              </w:rPr>
              <w:t>条第１項の許可に付された条件</w:t>
            </w:r>
          </w:p>
        </w:tc>
        <w:tc>
          <w:tcPr>
            <w:tcW w:w="6069" w:type="dxa"/>
            <w:gridSpan w:val="2"/>
            <w:vAlign w:val="center"/>
          </w:tcPr>
          <w:p w:rsidR="00000000" w:rsidRDefault="005B47F3">
            <w:pPr>
              <w:spacing w:line="220" w:lineRule="exact"/>
              <w:rPr>
                <w:spacing w:val="-20"/>
              </w:rPr>
            </w:pPr>
          </w:p>
        </w:tc>
      </w:tr>
      <w:tr w:rsidR="00000000" w:rsidTr="00E55911">
        <w:tblPrEx>
          <w:tblCellMar>
            <w:top w:w="0" w:type="dxa"/>
            <w:bottom w:w="0" w:type="dxa"/>
          </w:tblCellMar>
        </w:tblPrEx>
        <w:trPr>
          <w:trHeight w:val="454"/>
          <w:jc w:val="center"/>
        </w:trPr>
        <w:tc>
          <w:tcPr>
            <w:tcW w:w="3570" w:type="dxa"/>
            <w:vMerge w:val="restart"/>
            <w:vAlign w:val="center"/>
          </w:tcPr>
          <w:p w:rsidR="00000000" w:rsidRDefault="005B47F3">
            <w:pPr>
              <w:spacing w:line="280" w:lineRule="exact"/>
            </w:pPr>
            <w:r>
              <w:rPr>
                <w:rFonts w:hint="eastAsia"/>
              </w:rPr>
              <w:t>産業廃棄物処理施設において処理する一般廃棄物の種類ごとの処理量の見込み</w:t>
            </w:r>
          </w:p>
        </w:tc>
        <w:tc>
          <w:tcPr>
            <w:tcW w:w="3607" w:type="dxa"/>
            <w:vAlign w:val="center"/>
          </w:tcPr>
          <w:p w:rsidR="00000000" w:rsidRDefault="005B47F3">
            <w:pPr>
              <w:spacing w:line="220" w:lineRule="exact"/>
              <w:jc w:val="distribute"/>
              <w:rPr>
                <w:spacing w:val="-20"/>
              </w:rPr>
            </w:pPr>
            <w:r>
              <w:rPr>
                <w:rFonts w:hint="eastAsia"/>
              </w:rPr>
              <w:t>種類</w:t>
            </w:r>
          </w:p>
        </w:tc>
        <w:tc>
          <w:tcPr>
            <w:tcW w:w="2462" w:type="dxa"/>
            <w:vAlign w:val="center"/>
          </w:tcPr>
          <w:p w:rsidR="00000000" w:rsidRDefault="005B47F3">
            <w:pPr>
              <w:spacing w:line="220" w:lineRule="exact"/>
              <w:jc w:val="distribute"/>
              <w:rPr>
                <w:spacing w:val="-20"/>
              </w:rPr>
            </w:pPr>
            <w:r>
              <w:rPr>
                <w:rFonts w:hint="eastAsia"/>
              </w:rPr>
              <w:t>処理量</w:t>
            </w:r>
          </w:p>
        </w:tc>
      </w:tr>
      <w:tr w:rsidR="00000000" w:rsidTr="00E55911">
        <w:tblPrEx>
          <w:tblCellMar>
            <w:top w:w="0" w:type="dxa"/>
            <w:bottom w:w="0" w:type="dxa"/>
          </w:tblCellMar>
        </w:tblPrEx>
        <w:trPr>
          <w:trHeight w:val="944"/>
          <w:jc w:val="center"/>
        </w:trPr>
        <w:tc>
          <w:tcPr>
            <w:tcW w:w="3570" w:type="dxa"/>
            <w:vMerge/>
            <w:vAlign w:val="center"/>
          </w:tcPr>
          <w:p w:rsidR="00000000" w:rsidRDefault="005B47F3">
            <w:pPr>
              <w:spacing w:line="220" w:lineRule="exact"/>
            </w:pPr>
          </w:p>
        </w:tc>
        <w:tc>
          <w:tcPr>
            <w:tcW w:w="3607" w:type="dxa"/>
            <w:vAlign w:val="center"/>
          </w:tcPr>
          <w:p w:rsidR="00000000" w:rsidRDefault="005B47F3">
            <w:pPr>
              <w:spacing w:line="220" w:lineRule="exact"/>
              <w:rPr>
                <w:spacing w:val="-20"/>
              </w:rPr>
            </w:pPr>
          </w:p>
        </w:tc>
        <w:tc>
          <w:tcPr>
            <w:tcW w:w="2462" w:type="dxa"/>
            <w:vAlign w:val="center"/>
          </w:tcPr>
          <w:p w:rsidR="00000000" w:rsidRDefault="005B47F3">
            <w:pPr>
              <w:spacing w:line="220" w:lineRule="exact"/>
            </w:pPr>
            <w:r>
              <w:rPr>
                <w:rFonts w:hint="eastAsia"/>
              </w:rPr>
              <w:t xml:space="preserve">　　　　　　　</w:t>
            </w:r>
            <w:r>
              <w:rPr>
                <w:rFonts w:hint="eastAsia"/>
                <w:spacing w:val="-20"/>
              </w:rPr>
              <w:t>ｍ</w:t>
            </w:r>
            <w:r>
              <w:rPr>
                <w:spacing w:val="-20"/>
                <w:vertAlign w:val="superscript"/>
              </w:rPr>
              <w:t>3</w:t>
            </w:r>
            <w:r>
              <w:rPr>
                <w:rFonts w:hint="eastAsia"/>
              </w:rPr>
              <w:t>／年</w:t>
            </w:r>
          </w:p>
          <w:p w:rsidR="00000000" w:rsidRDefault="005B47F3">
            <w:pPr>
              <w:spacing w:line="220" w:lineRule="exact"/>
            </w:pPr>
            <w:r>
              <w:rPr>
                <w:rFonts w:hint="eastAsia"/>
              </w:rPr>
              <w:t xml:space="preserve">　　　　　　　ｔ／年</w:t>
            </w:r>
          </w:p>
          <w:p w:rsidR="00000000" w:rsidRDefault="005B47F3">
            <w:pPr>
              <w:spacing w:line="220" w:lineRule="exact"/>
              <w:rPr>
                <w:spacing w:val="-20"/>
              </w:rPr>
            </w:pPr>
            <w:proofErr w:type="gramStart"/>
            <w:r>
              <w:rPr>
                <w:rFonts w:hint="eastAsia"/>
              </w:rPr>
              <w:t>埋立</w:t>
            </w:r>
            <w:proofErr w:type="gramEnd"/>
            <w:r>
              <w:rPr>
                <w:rFonts w:hint="eastAsia"/>
              </w:rPr>
              <w:t xml:space="preserve">量　　　　</w:t>
            </w:r>
            <w:r>
              <w:rPr>
                <w:rFonts w:hint="eastAsia"/>
                <w:spacing w:val="-20"/>
              </w:rPr>
              <w:t>ｍ</w:t>
            </w:r>
            <w:r>
              <w:rPr>
                <w:spacing w:val="-20"/>
                <w:vertAlign w:val="superscript"/>
              </w:rPr>
              <w:t>3</w:t>
            </w:r>
            <w:r>
              <w:rPr>
                <w:rFonts w:hint="eastAsia"/>
              </w:rPr>
              <w:t>／年</w:t>
            </w:r>
          </w:p>
        </w:tc>
      </w:tr>
      <w:tr w:rsidR="00000000" w:rsidTr="00E55911">
        <w:tblPrEx>
          <w:tblCellMar>
            <w:top w:w="0" w:type="dxa"/>
            <w:bottom w:w="0" w:type="dxa"/>
          </w:tblCellMar>
        </w:tblPrEx>
        <w:trPr>
          <w:trHeight w:val="1113"/>
          <w:jc w:val="center"/>
        </w:trPr>
        <w:tc>
          <w:tcPr>
            <w:tcW w:w="3570" w:type="dxa"/>
            <w:vAlign w:val="center"/>
          </w:tcPr>
          <w:p w:rsidR="00000000" w:rsidRDefault="005B47F3">
            <w:pPr>
              <w:spacing w:line="220" w:lineRule="exact"/>
            </w:pPr>
            <w:r>
              <w:rPr>
                <w:rFonts w:hint="eastAsia"/>
              </w:rPr>
              <w:t>非常災害により一般廃棄物が生じた時期及び地域（非常災害のために必要な応急措置として当該一般廃棄物を処理する場合）</w:t>
            </w:r>
          </w:p>
        </w:tc>
        <w:tc>
          <w:tcPr>
            <w:tcW w:w="6069" w:type="dxa"/>
            <w:gridSpan w:val="2"/>
            <w:vAlign w:val="center"/>
          </w:tcPr>
          <w:p w:rsidR="00000000" w:rsidRDefault="005B47F3">
            <w:pPr>
              <w:spacing w:line="220" w:lineRule="exact"/>
              <w:jc w:val="center"/>
            </w:pPr>
          </w:p>
        </w:tc>
      </w:tr>
      <w:tr w:rsidR="00000000" w:rsidTr="00E55911">
        <w:tblPrEx>
          <w:tblCellMar>
            <w:top w:w="0" w:type="dxa"/>
            <w:bottom w:w="0" w:type="dxa"/>
          </w:tblCellMar>
        </w:tblPrEx>
        <w:trPr>
          <w:trHeight w:val="454"/>
          <w:jc w:val="center"/>
        </w:trPr>
        <w:tc>
          <w:tcPr>
            <w:tcW w:w="3570" w:type="dxa"/>
            <w:vAlign w:val="center"/>
          </w:tcPr>
          <w:p w:rsidR="00000000" w:rsidRDefault="005B47F3">
            <w:pPr>
              <w:spacing w:line="220" w:lineRule="exact"/>
              <w:jc w:val="distribute"/>
            </w:pPr>
            <w:r>
              <w:rPr>
                <w:rFonts w:hint="eastAsia"/>
              </w:rPr>
              <w:t>処理開始予定年月日</w:t>
            </w:r>
          </w:p>
        </w:tc>
        <w:tc>
          <w:tcPr>
            <w:tcW w:w="6069" w:type="dxa"/>
            <w:gridSpan w:val="2"/>
            <w:vAlign w:val="center"/>
          </w:tcPr>
          <w:p w:rsidR="00000000" w:rsidRDefault="005B47F3">
            <w:pPr>
              <w:spacing w:line="220" w:lineRule="exact"/>
              <w:jc w:val="center"/>
              <w:rPr>
                <w:spacing w:val="-20"/>
              </w:rPr>
            </w:pPr>
            <w:r>
              <w:rPr>
                <w:rFonts w:hint="eastAsia"/>
              </w:rPr>
              <w:t xml:space="preserve">年　　月　</w:t>
            </w:r>
            <w:r>
              <w:rPr>
                <w:rFonts w:hint="eastAsia"/>
              </w:rPr>
              <w:t xml:space="preserve">　日</w:t>
            </w:r>
          </w:p>
        </w:tc>
      </w:tr>
      <w:tr w:rsidR="00000000" w:rsidTr="00E55911">
        <w:tblPrEx>
          <w:tblCellMar>
            <w:top w:w="0" w:type="dxa"/>
            <w:bottom w:w="0" w:type="dxa"/>
          </w:tblCellMar>
        </w:tblPrEx>
        <w:trPr>
          <w:trHeight w:val="454"/>
          <w:jc w:val="center"/>
        </w:trPr>
        <w:tc>
          <w:tcPr>
            <w:tcW w:w="9639" w:type="dxa"/>
            <w:gridSpan w:val="3"/>
            <w:vAlign w:val="center"/>
          </w:tcPr>
          <w:p w:rsidR="00000000" w:rsidRDefault="005B47F3">
            <w:pPr>
              <w:spacing w:line="220" w:lineRule="exact"/>
            </w:pPr>
            <w:r>
              <w:rPr>
                <w:rFonts w:hint="eastAsia"/>
              </w:rPr>
              <w:t>※事務処理欄</w:t>
            </w:r>
          </w:p>
          <w:p w:rsidR="00000000" w:rsidRDefault="005B47F3">
            <w:pPr>
              <w:spacing w:line="220" w:lineRule="exact"/>
            </w:pPr>
          </w:p>
        </w:tc>
      </w:tr>
      <w:tr w:rsidR="00000000" w:rsidTr="00E55911">
        <w:tblPrEx>
          <w:tblCellMar>
            <w:top w:w="0" w:type="dxa"/>
            <w:bottom w:w="0" w:type="dxa"/>
          </w:tblCellMar>
        </w:tblPrEx>
        <w:trPr>
          <w:trHeight w:val="2465"/>
          <w:jc w:val="center"/>
        </w:trPr>
        <w:tc>
          <w:tcPr>
            <w:tcW w:w="9639" w:type="dxa"/>
            <w:gridSpan w:val="3"/>
            <w:vAlign w:val="center"/>
          </w:tcPr>
          <w:p w:rsidR="00000000" w:rsidRDefault="005B47F3">
            <w:pPr>
              <w:spacing w:line="220" w:lineRule="exact"/>
            </w:pPr>
            <w:r>
              <w:rPr>
                <w:rFonts w:hint="eastAsia"/>
              </w:rPr>
              <w:t>備考</w:t>
            </w:r>
          </w:p>
          <w:p w:rsidR="00000000" w:rsidRDefault="005B47F3">
            <w:pPr>
              <w:spacing w:line="220" w:lineRule="exact"/>
              <w:ind w:left="210"/>
            </w:pPr>
            <w:r>
              <w:rPr>
                <w:rFonts w:hint="eastAsia"/>
              </w:rPr>
              <w:t>１　※欄は記入しないこと。</w:t>
            </w:r>
          </w:p>
          <w:p w:rsidR="00000000" w:rsidRDefault="005B47F3">
            <w:pPr>
              <w:spacing w:line="220" w:lineRule="exact"/>
              <w:ind w:left="210"/>
            </w:pPr>
            <w:r>
              <w:rPr>
                <w:rFonts w:hint="eastAsia"/>
              </w:rPr>
              <w:t>２　添付書類及び図面</w:t>
            </w:r>
          </w:p>
          <w:p w:rsidR="00000000" w:rsidRDefault="005B47F3">
            <w:pPr>
              <w:spacing w:line="220" w:lineRule="exact"/>
              <w:ind w:left="630" w:hanging="210"/>
            </w:pPr>
            <w:r>
              <w:t>(</w:t>
            </w:r>
            <w:r>
              <w:rPr>
                <w:rFonts w:hint="eastAsia"/>
              </w:rPr>
              <w:t>１</w:t>
            </w:r>
            <w:r>
              <w:t>)</w:t>
            </w:r>
            <w:r>
              <w:rPr>
                <w:rFonts w:hint="eastAsia"/>
              </w:rPr>
              <w:t xml:space="preserve">　産業廃棄物処理施設の許可証の写し</w:t>
            </w:r>
          </w:p>
          <w:p w:rsidR="00000000" w:rsidRDefault="005B47F3">
            <w:pPr>
              <w:spacing w:line="220" w:lineRule="exact"/>
              <w:ind w:left="630" w:hanging="210"/>
            </w:pPr>
            <w:r>
              <w:t>(</w:t>
            </w:r>
            <w:r>
              <w:rPr>
                <w:rFonts w:hint="eastAsia"/>
              </w:rPr>
              <w:t>２</w:t>
            </w:r>
            <w:r>
              <w:t>)</w:t>
            </w:r>
            <w:r>
              <w:rPr>
                <w:rFonts w:hint="eastAsia"/>
              </w:rPr>
              <w:t xml:space="preserve">　他人の一般廃棄物の処理を行う場合に</w:t>
            </w:r>
            <w:proofErr w:type="gramStart"/>
            <w:r>
              <w:rPr>
                <w:rFonts w:hint="eastAsia"/>
              </w:rPr>
              <w:t>あつては</w:t>
            </w:r>
            <w:proofErr w:type="gramEnd"/>
            <w:r>
              <w:rPr>
                <w:rFonts w:hint="eastAsia"/>
              </w:rPr>
              <w:t>、他人の一般廃棄物の処分を業として行うことができる者であることを証する書類</w:t>
            </w:r>
          </w:p>
          <w:p w:rsidR="00000000" w:rsidRDefault="005B47F3">
            <w:pPr>
              <w:spacing w:line="220" w:lineRule="exact"/>
              <w:ind w:left="630" w:hanging="210"/>
            </w:pPr>
            <w:r>
              <w:t>(</w:t>
            </w:r>
            <w:r>
              <w:rPr>
                <w:rFonts w:hint="eastAsia"/>
              </w:rPr>
              <w:t>３</w:t>
            </w:r>
            <w:r>
              <w:t>)</w:t>
            </w:r>
            <w:r>
              <w:rPr>
                <w:rFonts w:hint="eastAsia"/>
              </w:rPr>
              <w:t xml:space="preserve">　一般廃棄物の処理工程図（最終処分場に係るものを除く。）及び施設配置図</w:t>
            </w:r>
          </w:p>
          <w:p w:rsidR="00000000" w:rsidRDefault="005B47F3">
            <w:pPr>
              <w:spacing w:line="220" w:lineRule="exact"/>
              <w:ind w:left="420" w:hanging="210"/>
            </w:pPr>
            <w:r>
              <w:rPr>
                <w:rFonts w:hint="eastAsia"/>
              </w:rPr>
              <w:t>３　記載事項の全てを記載することができないときは、「別紙のとおり」と記載し、別紙を添付すること。</w:t>
            </w:r>
          </w:p>
          <w:p w:rsidR="00000000" w:rsidRDefault="005B47F3">
            <w:pPr>
              <w:spacing w:line="220" w:lineRule="exact"/>
              <w:ind w:left="420" w:hanging="210"/>
            </w:pPr>
            <w:r>
              <w:rPr>
                <w:rFonts w:hint="eastAsia"/>
              </w:rPr>
              <w:t>４　この届出書は、一般廃棄物の処理を開始する</w:t>
            </w:r>
            <w:r>
              <w:t>30</w:t>
            </w:r>
            <w:r>
              <w:rPr>
                <w:rFonts w:hint="eastAsia"/>
              </w:rPr>
              <w:t>日前までに提出すること。</w:t>
            </w:r>
          </w:p>
        </w:tc>
      </w:tr>
    </w:tbl>
    <w:p w:rsidR="00000000" w:rsidRDefault="005B47F3">
      <w:pPr>
        <w:spacing w:line="20" w:lineRule="exact"/>
      </w:pPr>
    </w:p>
    <w:sectPr w:rsidR="00000000" w:rsidSect="00E55911">
      <w:headerReference w:type="default" r:id="rId6"/>
      <w:footerReference w:type="default" r:id="rId7"/>
      <w:type w:val="continuous"/>
      <w:pgSz w:w="11906" w:h="16838" w:code="9"/>
      <w:pgMar w:top="1440" w:right="1080" w:bottom="1440" w:left="1080"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B47F3">
      <w:pPr>
        <w:spacing w:line="240" w:lineRule="auto"/>
      </w:pPr>
      <w:r>
        <w:separator/>
      </w:r>
    </w:p>
  </w:endnote>
  <w:endnote w:type="continuationSeparator" w:id="0">
    <w:p w:rsidR="00000000" w:rsidRDefault="005B47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Georgia"/>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B47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B47F3">
      <w:pPr>
        <w:spacing w:line="240" w:lineRule="auto"/>
      </w:pPr>
      <w:r>
        <w:separator/>
      </w:r>
    </w:p>
  </w:footnote>
  <w:footnote w:type="continuationSeparator" w:id="0">
    <w:p w:rsidR="00000000" w:rsidRDefault="005B47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B47F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bordersDoNotSurroundHeader/>
  <w:bordersDoNotSurroundFooter/>
  <w:proofState w:spelling="clean" w:grammar="clean"/>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E55911"/>
    <w:rsid w:val="005B47F3"/>
    <w:rsid w:val="008240D3"/>
    <w:rsid w:val="00E55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B5C62AD"/>
  <w14:defaultImageDpi w14:val="0"/>
  <w15:docId w15:val="{1F50371C-C0B8-4FD2-AA55-F1DF3654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eastAsia="ＭＳ 明朝" w:hAnsi="Century" w:cs="ＭＳ 明朝"/>
      <w:szCs w:val="21"/>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eastAsia="ＭＳ 明朝" w:hAnsi="Century" w:cs="ＭＳ 明朝"/>
      <w:szCs w:val="21"/>
    </w:rPr>
  </w:style>
  <w:style w:type="character" w:styleId="a7">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第十号様式</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第十号様式</dc:title>
  <dc:subject> </dc:subject>
  <dc:creator>第一法規株式会社</dc:creator>
  <cp:keywords> </cp:keywords>
  <dc:description> </dc:description>
  <cp:lastModifiedBy>千葉県</cp:lastModifiedBy>
  <cp:revision>2</cp:revision>
  <cp:lastPrinted>2004-06-28T08:51:00Z</cp:lastPrinted>
  <dcterms:created xsi:type="dcterms:W3CDTF">2022-10-11T07:35:00Z</dcterms:created>
  <dcterms:modified xsi:type="dcterms:W3CDTF">2022-10-11T07:35:00Z</dcterms:modified>
</cp:coreProperties>
</file>